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2C" w:rsidRPr="00686668" w:rsidRDefault="0088542C" w:rsidP="006E69D7">
      <w:pPr>
        <w:spacing w:after="40" w:line="240" w:lineRule="auto"/>
        <w:rPr>
          <w:sz w:val="8"/>
          <w:szCs w:val="8"/>
        </w:rPr>
      </w:pPr>
      <w:bookmarkStart w:id="0" w:name="_GoBack"/>
      <w:bookmarkEnd w:id="0"/>
    </w:p>
    <w:p w:rsidR="00015045" w:rsidRDefault="00015045" w:rsidP="006E69D7">
      <w:pPr>
        <w:pStyle w:val="NormalWeb"/>
        <w:spacing w:before="0" w:beforeAutospacing="0" w:after="40" w:afterAutospacing="0"/>
        <w:jc w:val="center"/>
      </w:pPr>
      <w:r>
        <w:rPr>
          <w:rStyle w:val="Forte"/>
        </w:rPr>
        <w:t>PONTIFÍCIA UNIVERSIDADE CATÓLICA DE SÃO PAULO</w:t>
      </w:r>
    </w:p>
    <w:p w:rsidR="00015045" w:rsidRDefault="00015045" w:rsidP="006E69D7">
      <w:pPr>
        <w:pStyle w:val="NormalWeb"/>
        <w:spacing w:before="0" w:beforeAutospacing="0" w:after="40" w:afterAutospacing="0"/>
        <w:jc w:val="center"/>
      </w:pPr>
      <w:r>
        <w:rPr>
          <w:rStyle w:val="Forte"/>
        </w:rPr>
        <w:t>SETOR DE PÓS-GRADUAÇÃO</w:t>
      </w:r>
    </w:p>
    <w:p w:rsidR="00015045" w:rsidRDefault="00015045" w:rsidP="00015045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015045" w:rsidRDefault="00015045" w:rsidP="00015045">
      <w:pPr>
        <w:pStyle w:val="NormalWeb"/>
      </w:pPr>
      <w:r>
        <w:t xml:space="preserve">Disciplina: ATIVIDADE PROGRAMADA: </w:t>
      </w:r>
      <w:r>
        <w:rPr>
          <w:sz w:val="25"/>
          <w:szCs w:val="25"/>
        </w:rPr>
        <w:t>Minicurso</w:t>
      </w:r>
      <w:r w:rsidRPr="00015045">
        <w:rPr>
          <w:sz w:val="25"/>
          <w:szCs w:val="25"/>
        </w:rPr>
        <w:t>: Análise da Prosódia Vocal e Visual na Expressão de Efeitos de Sentido no Discurso Oral</w:t>
      </w:r>
    </w:p>
    <w:p w:rsidR="00015045" w:rsidRDefault="00015045" w:rsidP="00015045">
      <w:pPr>
        <w:pStyle w:val="NormalWeb"/>
      </w:pPr>
      <w:r>
        <w:t>Linha de Pesquisa: Todas as linhas</w:t>
      </w:r>
    </w:p>
    <w:p w:rsidR="00015045" w:rsidRDefault="00015045" w:rsidP="006E69D7">
      <w:pPr>
        <w:pStyle w:val="NormalWeb"/>
        <w:spacing w:before="0" w:beforeAutospacing="0" w:after="60" w:afterAutospacing="0"/>
      </w:pPr>
      <w:r>
        <w:t>Responsável: 001058 Sandra Madureira</w:t>
      </w:r>
    </w:p>
    <w:p w:rsidR="00015045" w:rsidRDefault="00015045" w:rsidP="006E69D7">
      <w:pPr>
        <w:pStyle w:val="NormalWeb"/>
        <w:spacing w:before="0" w:beforeAutospacing="0" w:after="60" w:afterAutospacing="0"/>
      </w:pPr>
      <w:r>
        <w:t>Créditos: 1</w:t>
      </w:r>
    </w:p>
    <w:p w:rsidR="00015045" w:rsidRDefault="00015045" w:rsidP="006E69D7">
      <w:pPr>
        <w:pStyle w:val="NormalWeb"/>
        <w:spacing w:before="0" w:beforeAutospacing="0" w:after="60" w:afterAutospacing="0"/>
      </w:pPr>
      <w:r>
        <w:t>Semestre/Ano: </w:t>
      </w:r>
      <w:r w:rsidR="00EB5BF6">
        <w:t xml:space="preserve"> 1º/2018</w:t>
      </w:r>
    </w:p>
    <w:p w:rsidR="00015045" w:rsidRDefault="00015045" w:rsidP="006E69D7">
      <w:pPr>
        <w:pStyle w:val="NormalWeb"/>
        <w:spacing w:before="0" w:beforeAutospacing="0" w:after="60" w:afterAutospacing="0"/>
      </w:pPr>
      <w:r>
        <w:t>Dia/Horário: Primeira semana de aula, segunda a sexta, 16:00-19:00</w:t>
      </w:r>
    </w:p>
    <w:p w:rsidR="00015045" w:rsidRDefault="00015045" w:rsidP="006E69D7">
      <w:pPr>
        <w:pStyle w:val="NormalWeb"/>
        <w:spacing w:before="0" w:beforeAutospacing="0" w:after="60" w:afterAutospacing="0"/>
      </w:pPr>
      <w:r>
        <w:t>Nível: ME/DO</w:t>
      </w:r>
    </w:p>
    <w:p w:rsidR="00015045" w:rsidRDefault="00015045" w:rsidP="00015045">
      <w:pPr>
        <w:pStyle w:val="NormalWeb"/>
      </w:pPr>
      <w:r>
        <w:rPr>
          <w:rStyle w:val="Forte"/>
        </w:rPr>
        <w:t>Disciplina será oferecida em Português</w:t>
      </w:r>
    </w:p>
    <w:p w:rsidR="00015045" w:rsidRDefault="00015045" w:rsidP="00686668">
      <w:pPr>
        <w:pStyle w:val="NormalWeb"/>
        <w:spacing w:before="0" w:beforeAutospacing="0" w:after="60" w:afterAutospacing="0"/>
      </w:pPr>
      <w:r>
        <w:rPr>
          <w:rStyle w:val="Forte"/>
        </w:rPr>
        <w:t>Ementa:</w:t>
      </w:r>
    </w:p>
    <w:p w:rsidR="00015045" w:rsidRDefault="00015045" w:rsidP="00686668">
      <w:pPr>
        <w:pStyle w:val="NormalWeb"/>
        <w:spacing w:before="40" w:beforeAutospacing="0" w:after="0" w:afterAutospacing="0"/>
      </w:pPr>
      <w:r>
        <w:t>Este curso tem como objetivo introduzir os alunos ao campo da investigação da expressividade da fala, abordando teorias, técnicas e instrumentos de análise da prosódia vocal e visual. Serão abordados os protocolos "VPAS" de análise vocal e o protocolo "FACS" de análise de expressão facial. As aplicações desses protocolos a vários campos profissionais serão consideradas. Resultados da pesquisa sobre a linguagem verbal e não verbal serão apresentados e debatidos.</w:t>
      </w:r>
    </w:p>
    <w:p w:rsidR="00015045" w:rsidRDefault="00015045" w:rsidP="00686668">
      <w:pPr>
        <w:pStyle w:val="NormalWeb"/>
        <w:spacing w:before="0" w:beforeAutospacing="0" w:after="60" w:afterAutospacing="0"/>
      </w:pPr>
      <w:r>
        <w:rPr>
          <w:rStyle w:val="Forte"/>
        </w:rPr>
        <w:t>Bibliografia:</w:t>
      </w:r>
    </w:p>
    <w:p w:rsidR="00015045" w:rsidRDefault="00015045" w:rsidP="00686668">
      <w:pPr>
        <w:pStyle w:val="NormalWeb"/>
        <w:spacing w:before="0" w:beforeAutospacing="0" w:after="0" w:afterAutospacing="0"/>
      </w:pPr>
      <w:r>
        <w:t xml:space="preserve">Adams Jr. R. B.; Nelson, A. J.; Soto, J. A.; </w:t>
      </w:r>
      <w:proofErr w:type="spellStart"/>
      <w:r>
        <w:t>Hess</w:t>
      </w:r>
      <w:proofErr w:type="spellEnd"/>
      <w:r>
        <w:t xml:space="preserve">, U.; </w:t>
      </w:r>
      <w:proofErr w:type="spellStart"/>
      <w:r>
        <w:t>Kleck</w:t>
      </w:r>
      <w:proofErr w:type="spellEnd"/>
      <w:r>
        <w:t xml:space="preserve">, R. E. (2012) </w:t>
      </w:r>
      <w:proofErr w:type="spellStart"/>
      <w:r>
        <w:t>Emotion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Neutral Face: A </w:t>
      </w:r>
      <w:proofErr w:type="spellStart"/>
      <w:r>
        <w:t>Mechanism</w:t>
      </w:r>
      <w:proofErr w:type="spellEnd"/>
      <w:r>
        <w:t xml:space="preserve"> for </w:t>
      </w:r>
      <w:proofErr w:type="spellStart"/>
      <w:r>
        <w:t>Impression</w:t>
      </w:r>
      <w:proofErr w:type="spellEnd"/>
      <w:r>
        <w:t xml:space="preserve"> </w:t>
      </w:r>
      <w:proofErr w:type="spellStart"/>
      <w:r>
        <w:t>Formation</w:t>
      </w:r>
      <w:proofErr w:type="spellEnd"/>
      <w:r>
        <w:t xml:space="preserve">? </w:t>
      </w:r>
      <w:proofErr w:type="spellStart"/>
      <w:r>
        <w:t>Cognition</w:t>
      </w:r>
      <w:proofErr w:type="spellEnd"/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 </w:t>
      </w:r>
      <w:proofErr w:type="spellStart"/>
      <w:r>
        <w:t>Emotion</w:t>
      </w:r>
      <w:proofErr w:type="spellEnd"/>
      <w:proofErr w:type="gramEnd"/>
      <w:r>
        <w:t>,  26(3): 431–441.</w:t>
      </w:r>
    </w:p>
    <w:p w:rsidR="00686668" w:rsidRDefault="00686668" w:rsidP="00686668">
      <w:pPr>
        <w:pStyle w:val="NormalWeb"/>
        <w:spacing w:before="0" w:beforeAutospacing="0" w:after="0" w:afterAutospacing="0"/>
      </w:pPr>
    </w:p>
    <w:p w:rsidR="00015045" w:rsidRDefault="00015045" w:rsidP="00686668">
      <w:pPr>
        <w:pStyle w:val="NormalWeb"/>
        <w:spacing w:before="0" w:beforeAutospacing="0" w:after="0" w:afterAutospacing="0"/>
      </w:pPr>
      <w:proofErr w:type="spellStart"/>
      <w:r>
        <w:t>Ekman</w:t>
      </w:r>
      <w:proofErr w:type="spellEnd"/>
      <w:r>
        <w:t xml:space="preserve">, P., &amp; </w:t>
      </w:r>
      <w:proofErr w:type="spellStart"/>
      <w:r>
        <w:t>Friesen</w:t>
      </w:r>
      <w:proofErr w:type="spellEnd"/>
      <w:r>
        <w:t xml:space="preserve">, W. V. (1971). </w:t>
      </w:r>
      <w:proofErr w:type="spellStart"/>
      <w:r>
        <w:t>Constants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face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Social </w:t>
      </w:r>
      <w:proofErr w:type="spellStart"/>
      <w:r>
        <w:t>Psychology</w:t>
      </w:r>
      <w:proofErr w:type="spellEnd"/>
      <w:r>
        <w:t>, 17, 124-129.</w:t>
      </w:r>
    </w:p>
    <w:p w:rsidR="00686668" w:rsidRDefault="00686668" w:rsidP="00686668">
      <w:pPr>
        <w:pStyle w:val="NormalWeb"/>
        <w:spacing w:before="0" w:beforeAutospacing="0" w:after="0" w:afterAutospacing="0"/>
      </w:pPr>
    </w:p>
    <w:p w:rsidR="00015045" w:rsidRDefault="00015045" w:rsidP="00686668">
      <w:pPr>
        <w:pStyle w:val="NormalWeb"/>
        <w:spacing w:before="0" w:beforeAutospacing="0" w:after="0" w:afterAutospacing="0"/>
      </w:pPr>
      <w:proofErr w:type="spellStart"/>
      <w:r>
        <w:t>Mckeown</w:t>
      </w:r>
      <w:proofErr w:type="spellEnd"/>
      <w:r>
        <w:t xml:space="preserve">, G.; </w:t>
      </w:r>
      <w:proofErr w:type="spellStart"/>
      <w:r>
        <w:t>Valstar</w:t>
      </w:r>
      <w:proofErr w:type="spellEnd"/>
      <w:r>
        <w:t xml:space="preserve">, M.; </w:t>
      </w:r>
      <w:proofErr w:type="spellStart"/>
      <w:r>
        <w:t>Cowie</w:t>
      </w:r>
      <w:proofErr w:type="spellEnd"/>
      <w:r>
        <w:t xml:space="preserve">, R.; </w:t>
      </w:r>
      <w:proofErr w:type="spellStart"/>
      <w:r>
        <w:t>Pantic</w:t>
      </w:r>
      <w:proofErr w:type="spellEnd"/>
      <w:r>
        <w:t xml:space="preserve">, M. &amp; Schröder, M. (2012). The SEMAINE </w:t>
      </w:r>
      <w:proofErr w:type="spellStart"/>
      <w:r>
        <w:t>database</w:t>
      </w:r>
      <w:proofErr w:type="spellEnd"/>
      <w:r>
        <w:t xml:space="preserve">: </w:t>
      </w:r>
      <w:proofErr w:type="spellStart"/>
      <w:r>
        <w:t>annotated</w:t>
      </w:r>
      <w:proofErr w:type="spellEnd"/>
      <w:r>
        <w:t xml:space="preserve"> multimodal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emotionally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</w:t>
      </w:r>
      <w:proofErr w:type="spellStart"/>
      <w:r>
        <w:t>conversations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 IEEE. </w:t>
      </w:r>
      <w:proofErr w:type="spellStart"/>
      <w:r>
        <w:t>Transactions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Affective</w:t>
      </w:r>
      <w:proofErr w:type="spellEnd"/>
      <w:r>
        <w:t xml:space="preserve"> </w:t>
      </w:r>
      <w:proofErr w:type="spellStart"/>
      <w:r>
        <w:t>Computing</w:t>
      </w:r>
      <w:proofErr w:type="spellEnd"/>
      <w:r>
        <w:t>. 3:165-183.</w:t>
      </w:r>
    </w:p>
    <w:p w:rsidR="00686668" w:rsidRDefault="00686668" w:rsidP="00686668">
      <w:pPr>
        <w:pStyle w:val="NormalWeb"/>
        <w:spacing w:before="0" w:beforeAutospacing="0" w:after="0" w:afterAutospacing="0"/>
      </w:pPr>
    </w:p>
    <w:p w:rsidR="00015045" w:rsidRDefault="00015045" w:rsidP="00686668">
      <w:pPr>
        <w:pStyle w:val="NormalWeb"/>
        <w:spacing w:before="0" w:beforeAutospacing="0" w:after="0" w:afterAutospacing="0"/>
      </w:pPr>
      <w:r>
        <w:t xml:space="preserve">Barbosa, P. A. (2009) </w:t>
      </w:r>
      <w:proofErr w:type="spellStart"/>
      <w:r>
        <w:t>Detecting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speech </w:t>
      </w:r>
      <w:proofErr w:type="spellStart"/>
      <w:r>
        <w:t>expressiveness</w:t>
      </w:r>
      <w:proofErr w:type="spellEnd"/>
      <w:r>
        <w:t xml:space="preserve"> in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radio </w:t>
      </w:r>
      <w:proofErr w:type="spellStart"/>
      <w:r>
        <w:t>program</w:t>
      </w:r>
      <w:proofErr w:type="spellEnd"/>
      <w:r>
        <w:t xml:space="preserve">, </w:t>
      </w:r>
      <w:proofErr w:type="spellStart"/>
      <w:r>
        <w:t>Proceedings</w:t>
      </w:r>
      <w:proofErr w:type="spellEnd"/>
      <w:r>
        <w:t xml:space="preserve">. </w:t>
      </w:r>
      <w:proofErr w:type="spellStart"/>
      <w:proofErr w:type="gramStart"/>
      <w:r>
        <w:t>of</w:t>
      </w:r>
      <w:proofErr w:type="spellEnd"/>
      <w:proofErr w:type="gramEnd"/>
      <w:r>
        <w:t xml:space="preserve"> </w:t>
      </w:r>
      <w:proofErr w:type="spellStart"/>
      <w:r>
        <w:t>Interspeech</w:t>
      </w:r>
      <w:proofErr w:type="spellEnd"/>
      <w:r>
        <w:t xml:space="preserve">. Brighton, United </w:t>
      </w:r>
      <w:proofErr w:type="spellStart"/>
      <w:r>
        <w:t>Kingdom</w:t>
      </w:r>
      <w:proofErr w:type="spellEnd"/>
      <w:r>
        <w:t xml:space="preserve">, 1, 2155-2158. </w:t>
      </w:r>
    </w:p>
    <w:p w:rsidR="00686668" w:rsidRDefault="00686668" w:rsidP="00686668">
      <w:pPr>
        <w:pStyle w:val="NormalWeb"/>
        <w:spacing w:before="0" w:beforeAutospacing="0" w:after="0" w:afterAutospacing="0"/>
      </w:pPr>
    </w:p>
    <w:p w:rsidR="00015045" w:rsidRDefault="00015045" w:rsidP="00686668">
      <w:pPr>
        <w:pStyle w:val="NormalWeb"/>
        <w:spacing w:before="0" w:beforeAutospacing="0" w:after="0" w:afterAutospacing="0"/>
      </w:pPr>
      <w:r>
        <w:t xml:space="preserve">Madureira, S. (2011) “The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Speech </w:t>
      </w:r>
      <w:proofErr w:type="spellStart"/>
      <w:r>
        <w:t>Expressivity</w:t>
      </w:r>
      <w:proofErr w:type="spellEnd"/>
      <w:r>
        <w:t xml:space="preserve">”, in H. Mello; A. </w:t>
      </w:r>
      <w:proofErr w:type="spellStart"/>
      <w:r>
        <w:t>Panunzi</w:t>
      </w:r>
      <w:proofErr w:type="spellEnd"/>
      <w:r>
        <w:t>; T. Raso (</w:t>
      </w:r>
      <w:proofErr w:type="spellStart"/>
      <w:r>
        <w:t>eds</w:t>
      </w:r>
      <w:proofErr w:type="spellEnd"/>
      <w:r>
        <w:t xml:space="preserve">), </w:t>
      </w:r>
      <w:proofErr w:type="spellStart"/>
      <w:r>
        <w:t>Illocution</w:t>
      </w:r>
      <w:proofErr w:type="spellEnd"/>
      <w:r>
        <w:t xml:space="preserve">, </w:t>
      </w:r>
      <w:proofErr w:type="spellStart"/>
      <w:r>
        <w:t>modality</w:t>
      </w:r>
      <w:proofErr w:type="spellEnd"/>
      <w:r>
        <w:t xml:space="preserve">, </w:t>
      </w:r>
      <w:proofErr w:type="spellStart"/>
      <w:r>
        <w:t>attitude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patterning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speech </w:t>
      </w:r>
      <w:proofErr w:type="spellStart"/>
      <w:r>
        <w:t>annotation</w:t>
      </w:r>
      <w:proofErr w:type="spellEnd"/>
      <w:r>
        <w:t xml:space="preserve">. Firenze: Firenze </w:t>
      </w:r>
      <w:proofErr w:type="spellStart"/>
      <w:r>
        <w:t>University</w:t>
      </w:r>
      <w:proofErr w:type="spellEnd"/>
      <w:r>
        <w:t xml:space="preserve"> Press, 1, 101-118.</w:t>
      </w:r>
    </w:p>
    <w:p w:rsidR="00686668" w:rsidRDefault="00686668" w:rsidP="00686668">
      <w:pPr>
        <w:pStyle w:val="NormalWeb"/>
        <w:spacing w:before="0" w:beforeAutospacing="0" w:after="0" w:afterAutospacing="0"/>
      </w:pPr>
    </w:p>
    <w:p w:rsidR="00015045" w:rsidRDefault="00015045" w:rsidP="00686668">
      <w:pPr>
        <w:pStyle w:val="NormalWeb"/>
        <w:spacing w:before="0" w:beforeAutospacing="0" w:after="40" w:afterAutospacing="0"/>
      </w:pPr>
      <w:r>
        <w:t>Fontes, M. A. S. &amp; Madureira, S. (2015) “</w:t>
      </w:r>
      <w:proofErr w:type="spellStart"/>
      <w:r>
        <w:t>Gestural</w:t>
      </w:r>
      <w:proofErr w:type="spellEnd"/>
      <w:r>
        <w:t xml:space="preserve"> </w:t>
      </w:r>
      <w:proofErr w:type="spellStart"/>
      <w:r>
        <w:t>prosody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emotions</w:t>
      </w:r>
      <w:proofErr w:type="spellEnd"/>
      <w:r>
        <w:t xml:space="preserve">: a perceptual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acoustic</w:t>
      </w:r>
      <w:proofErr w:type="spellEnd"/>
      <w:r>
        <w:t xml:space="preserve"> </w:t>
      </w:r>
      <w:proofErr w:type="spellStart"/>
      <w:r>
        <w:t>experiment</w:t>
      </w:r>
      <w:proofErr w:type="spellEnd"/>
      <w:r>
        <w:t xml:space="preserve">”. The </w:t>
      </w:r>
      <w:proofErr w:type="spellStart"/>
      <w:r>
        <w:t>Scottish</w:t>
      </w:r>
      <w:proofErr w:type="spellEnd"/>
      <w:r>
        <w:t xml:space="preserve"> Consortium for </w:t>
      </w:r>
      <w:proofErr w:type="spellStart"/>
      <w:r>
        <w:t>ICPhS</w:t>
      </w:r>
      <w:proofErr w:type="spellEnd"/>
      <w:r>
        <w:t xml:space="preserve"> 2015 (ed.),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18th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Phonetic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Glasgow, UK: The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Glasgow.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0390 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4" w:history="1">
        <w:r>
          <w:rPr>
            <w:rStyle w:val="Hyperlink"/>
          </w:rPr>
          <w:t>http://www.icphs2015.info/pdfs/Papers/ICPHS0390.pdf</w:t>
        </w:r>
      </w:hyperlink>
    </w:p>
    <w:p w:rsidR="00015045" w:rsidRDefault="00015045" w:rsidP="00015045">
      <w:pPr>
        <w:pStyle w:val="NormalWeb"/>
      </w:pPr>
      <w:proofErr w:type="spellStart"/>
      <w:r>
        <w:t>Laver</w:t>
      </w:r>
      <w:proofErr w:type="spellEnd"/>
      <w:r>
        <w:t xml:space="preserve">, J. &amp; Mackenzie-Beck J. (2007). Vocal profile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– VPAS. Edinburgh: Queen Margareth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- QMUC, Speech Science </w:t>
      </w:r>
      <w:proofErr w:type="spellStart"/>
      <w:r>
        <w:t>Research</w:t>
      </w:r>
      <w:proofErr w:type="spellEnd"/>
      <w:r>
        <w:t xml:space="preserve"> Centre.</w:t>
      </w:r>
    </w:p>
    <w:p w:rsidR="00015045" w:rsidRDefault="00015045" w:rsidP="00686668">
      <w:pPr>
        <w:pStyle w:val="NormalWeb"/>
        <w:spacing w:before="0" w:beforeAutospacing="0" w:after="0" w:afterAutospacing="0"/>
      </w:pPr>
      <w:r>
        <w:t xml:space="preserve">Lu, Y., </w:t>
      </w:r>
      <w:proofErr w:type="spellStart"/>
      <w:r>
        <w:t>Aubergé</w:t>
      </w:r>
      <w:proofErr w:type="spellEnd"/>
      <w:r>
        <w:t xml:space="preserve">, V., </w:t>
      </w:r>
      <w:proofErr w:type="spellStart"/>
      <w:r>
        <w:t>Audibert</w:t>
      </w:r>
      <w:proofErr w:type="spellEnd"/>
      <w:r>
        <w:t xml:space="preserve">, N. et </w:t>
      </w:r>
      <w:proofErr w:type="spellStart"/>
      <w:r>
        <w:t>Rilliard</w:t>
      </w:r>
      <w:proofErr w:type="spellEnd"/>
      <w:r>
        <w:t xml:space="preserve">, A. (2014). Audiovisual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Mandarin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social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French</w:t>
      </w:r>
      <w:proofErr w:type="spellEnd"/>
      <w:r>
        <w:t xml:space="preserve"> L2 </w:t>
      </w:r>
      <w:proofErr w:type="spellStart"/>
      <w:r>
        <w:t>Learners</w:t>
      </w:r>
      <w:proofErr w:type="spellEnd"/>
      <w:r>
        <w:t xml:space="preserve">. In 7th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Speech </w:t>
      </w:r>
      <w:proofErr w:type="spellStart"/>
      <w:r>
        <w:t>Prosody</w:t>
      </w:r>
      <w:proofErr w:type="spellEnd"/>
      <w:r>
        <w:t xml:space="preserve"> (SP7 2014), Dublin, </w:t>
      </w:r>
      <w:proofErr w:type="spellStart"/>
      <w:r>
        <w:t>Ireland</w:t>
      </w:r>
      <w:proofErr w:type="spellEnd"/>
      <w:r>
        <w:t xml:space="preserve">, 20/05 </w:t>
      </w:r>
      <w:proofErr w:type="spellStart"/>
      <w:r>
        <w:t>au</w:t>
      </w:r>
      <w:proofErr w:type="spellEnd"/>
      <w:r>
        <w:t xml:space="preserve"> 23/05, 2014, 169-173.</w:t>
      </w:r>
      <w:r w:rsidR="00686668">
        <w:t xml:space="preserve">   </w:t>
      </w:r>
    </w:p>
    <w:sectPr w:rsidR="00015045" w:rsidSect="00686668"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45"/>
    <w:rsid w:val="00015045"/>
    <w:rsid w:val="00686668"/>
    <w:rsid w:val="006E69D7"/>
    <w:rsid w:val="0088542C"/>
    <w:rsid w:val="00EB5BF6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1841-D807-40EC-B6BC-381C34F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1504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50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504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phs2015.info/pdfs/Papers/ICPHS0390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2017-10-03T12:37:00Z</cp:lastPrinted>
  <dcterms:created xsi:type="dcterms:W3CDTF">2017-10-24T16:43:00Z</dcterms:created>
  <dcterms:modified xsi:type="dcterms:W3CDTF">2017-10-24T16:43:00Z</dcterms:modified>
</cp:coreProperties>
</file>