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7044" w:rsidRDefault="00827044" w:rsidP="005F0223">
      <w:pPr>
        <w:rPr>
          <w:lang w:val="pt-BR"/>
        </w:rPr>
      </w:pPr>
    </w:p>
    <w:p w:rsidR="008C4B47" w:rsidRDefault="008C4B47" w:rsidP="005F0223">
      <w:pPr>
        <w:rPr>
          <w:lang w:val="pt-BR"/>
        </w:rPr>
      </w:pPr>
    </w:p>
    <w:p w:rsidR="008C4B47" w:rsidRDefault="008C4B47" w:rsidP="008C4B47">
      <w:pPr>
        <w:rPr>
          <w:rFonts w:asciiTheme="minorHAnsi" w:hAnsiTheme="minorHAnsi" w:cstheme="minorHAnsi"/>
          <w:sz w:val="24"/>
          <w:szCs w:val="24"/>
        </w:rPr>
      </w:pPr>
    </w:p>
    <w:p w:rsidR="008C4B47" w:rsidRDefault="008C4B47" w:rsidP="008C4B47">
      <w:pPr>
        <w:rPr>
          <w:rStyle w:val="Forte"/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DLP: </w:t>
      </w:r>
      <w:proofErr w:type="spellStart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>Processos</w:t>
      </w:r>
      <w:proofErr w:type="spellEnd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 xml:space="preserve"> de </w:t>
      </w:r>
      <w:proofErr w:type="spellStart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>criação</w:t>
      </w:r>
      <w:proofErr w:type="spellEnd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 xml:space="preserve"> e </w:t>
      </w:r>
      <w:proofErr w:type="spellStart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>complexidade</w:t>
      </w:r>
      <w:proofErr w:type="spellEnd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 xml:space="preserve">: </w:t>
      </w:r>
      <w:proofErr w:type="spellStart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>práticas</w:t>
      </w:r>
      <w:proofErr w:type="spellEnd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>comunicativas</w:t>
      </w:r>
      <w:proofErr w:type="spellEnd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 xml:space="preserve">, </w:t>
      </w:r>
      <w:proofErr w:type="spellStart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>artísticas</w:t>
      </w:r>
      <w:proofErr w:type="spellEnd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 xml:space="preserve"> e </w:t>
      </w:r>
      <w:proofErr w:type="spellStart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>educacionais</w:t>
      </w:r>
      <w:proofErr w:type="spellEnd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 xml:space="preserve"> (</w:t>
      </w:r>
      <w:proofErr w:type="spellStart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>cód</w:t>
      </w:r>
      <w:proofErr w:type="spellEnd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 xml:space="preserve">. </w:t>
      </w:r>
      <w:proofErr w:type="spellStart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>Disciplina</w:t>
      </w:r>
      <w:proofErr w:type="spellEnd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>:</w:t>
      </w:r>
      <w:r w:rsidR="00DE5528">
        <w:rPr>
          <w:rStyle w:val="Forte"/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DE5528" w:rsidRPr="00DE5528">
        <w:rPr>
          <w:rStyle w:val="Forte"/>
          <w:rFonts w:asciiTheme="minorHAnsi" w:hAnsiTheme="minorHAnsi" w:cstheme="minorHAnsi"/>
          <w:color w:val="222222"/>
          <w:sz w:val="24"/>
          <w:szCs w:val="24"/>
        </w:rPr>
        <w:t>COS-P08966</w:t>
      </w:r>
      <w:bookmarkStart w:id="0" w:name="_GoBack"/>
      <w:bookmarkEnd w:id="0"/>
      <w:r>
        <w:rPr>
          <w:rStyle w:val="Forte"/>
          <w:rFonts w:asciiTheme="minorHAnsi" w:hAnsiTheme="minorHAnsi" w:cstheme="minorHAnsi"/>
          <w:color w:val="222222"/>
          <w:sz w:val="24"/>
          <w:szCs w:val="24"/>
        </w:rPr>
        <w:t>)</w:t>
      </w:r>
    </w:p>
    <w:p w:rsidR="008C4B47" w:rsidRDefault="008C4B47" w:rsidP="008C4B47"/>
    <w:p w:rsidR="008C4B47" w:rsidRDefault="008C4B47" w:rsidP="008C4B47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Professora</w:t>
      </w:r>
      <w:proofErr w:type="spellEnd"/>
      <w:r>
        <w:rPr>
          <w:rFonts w:asciiTheme="minorHAnsi" w:hAnsiTheme="minorHAnsi" w:cstheme="minorHAnsi"/>
          <w:sz w:val="24"/>
          <w:szCs w:val="24"/>
        </w:rPr>
        <w:t>:  Cecilia Almeida Salles (</w:t>
      </w:r>
      <w:proofErr w:type="spellStart"/>
      <w:r>
        <w:rPr>
          <w:rFonts w:asciiTheme="minorHAnsi" w:hAnsiTheme="minorHAnsi" w:cstheme="minorHAnsi"/>
          <w:sz w:val="24"/>
          <w:szCs w:val="24"/>
        </w:rPr>
        <w:t>cód</w:t>
      </w:r>
      <w:proofErr w:type="spellEnd"/>
      <w:r>
        <w:rPr>
          <w:rFonts w:asciiTheme="minorHAnsi" w:hAnsiTheme="minorHAnsi" w:cstheme="minorHAnsi"/>
          <w:sz w:val="24"/>
          <w:szCs w:val="24"/>
        </w:rPr>
        <w:t>. Orientação:1005)</w:t>
      </w:r>
    </w:p>
    <w:p w:rsidR="008C4B47" w:rsidRDefault="008C4B47" w:rsidP="008C4B4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C4B47" w:rsidRDefault="008C4B47" w:rsidP="008C4B47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Área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Concentração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Significação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Comunicacionais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4B47" w:rsidRDefault="008C4B47" w:rsidP="008C4B47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Linha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Pesquisa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2: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Criação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Comunicação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Cultura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4B47" w:rsidRDefault="008C4B47" w:rsidP="008C4B47">
      <w:pPr>
        <w:tabs>
          <w:tab w:val="left" w:pos="5616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Semestre</w:t>
      </w:r>
      <w:proofErr w:type="spellEnd"/>
      <w:r>
        <w:rPr>
          <w:rFonts w:asciiTheme="minorHAnsi" w:hAnsiTheme="minorHAnsi" w:cstheme="minorHAnsi"/>
          <w:sz w:val="24"/>
          <w:szCs w:val="24"/>
        </w:rPr>
        <w:t>: 2º/202</w:t>
      </w:r>
      <w:r w:rsidR="009C55C4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8C4B47" w:rsidRDefault="008C4B47" w:rsidP="008C4B47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Horário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3ª </w:t>
      </w:r>
      <w:proofErr w:type="spellStart"/>
      <w:r>
        <w:rPr>
          <w:rFonts w:asciiTheme="minorHAnsi" w:hAnsiTheme="minorHAnsi" w:cstheme="minorHAnsi"/>
          <w:sz w:val="24"/>
          <w:szCs w:val="24"/>
        </w:rPr>
        <w:t>feira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das 12:45 </w:t>
      </w:r>
      <w:proofErr w:type="spellStart"/>
      <w:r>
        <w:rPr>
          <w:rFonts w:asciiTheme="minorHAnsi" w:hAnsiTheme="minorHAnsi" w:cstheme="minorHAnsi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15:45</w:t>
      </w:r>
    </w:p>
    <w:p w:rsidR="008C4B47" w:rsidRDefault="008C4B47" w:rsidP="008C4B47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Créditos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03 </w:t>
      </w:r>
    </w:p>
    <w:p w:rsidR="008C4B47" w:rsidRDefault="008C4B47" w:rsidP="008C4B47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Carga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Horária</w:t>
      </w:r>
      <w:proofErr w:type="spellEnd"/>
      <w:r>
        <w:rPr>
          <w:rFonts w:asciiTheme="minorHAnsi" w:hAnsiTheme="minorHAnsi" w:cstheme="minorHAnsi"/>
          <w:sz w:val="24"/>
          <w:szCs w:val="24"/>
        </w:rPr>
        <w:t>: 225 horas</w:t>
      </w:r>
    </w:p>
    <w:p w:rsidR="008C4B47" w:rsidRDefault="008C4B47" w:rsidP="008C4B4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C4B47" w:rsidRDefault="008C4B47" w:rsidP="008C4B4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EMENTA:</w:t>
      </w:r>
    </w:p>
    <w:p w:rsidR="008C4B47" w:rsidRDefault="008C4B47" w:rsidP="008C4B4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4B47" w:rsidRDefault="008C4B47" w:rsidP="008C4B4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disciplina trata das interações e conflitos entre os modos de conhecimento totalizantes e aqueles provenientes de especificidades regionais, como os processos de comunicação na cultura da América Latina. A relação entre os processos culturais -- aí incluídos os subsistemas da arte e das mídias -- e os modos de conhecimento será investigada a partir dos conceitos de criação, mediação e tradução. De modo mais específico, a disciplina propõe uma abordagem transversal para os processos comunicacionais, artísticos e educacionais a partir de seus processos de criação. Será apresentada a teoria crítica de processo, em diálogos como conceitos de agentes e práticas criativas, que oferecem uma abordagem de natureza geral para discutir as singularidades dos objetos estudados no contexto das experimentações contemporâneas. Será dada especial ênfase aos desdobramentos críticos e políticos para uma Educação de Qualidade, a partir da abordagem de processos de criação, como</w:t>
      </w:r>
      <w:r>
        <w:rPr>
          <w:rFonts w:asciiTheme="minorHAnsi" w:hAnsiTheme="minorHAnsi" w:cstheme="minorHAnsi"/>
          <w14:ligatures w14:val="none"/>
        </w:rPr>
        <w:t xml:space="preserve"> espaço de experimentação e de potencial prático na área da comunicação e, consequentemente, de impacto social.</w:t>
      </w:r>
    </w:p>
    <w:p w:rsidR="008C4B47" w:rsidRDefault="008C4B47" w:rsidP="008C4B47">
      <w:pPr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</w:p>
    <w:p w:rsidR="008C4B47" w:rsidRDefault="008C4B47" w:rsidP="008C4B47">
      <w:pPr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>BIBLIOGRAFIA BÁSICA</w:t>
      </w:r>
    </w:p>
    <w:p w:rsidR="008C4B47" w:rsidRDefault="008C4B47" w:rsidP="008C4B4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CANDIDO, A. O </w:t>
      </w:r>
      <w:proofErr w:type="spellStart"/>
      <w:r>
        <w:rPr>
          <w:rFonts w:asciiTheme="minorHAnsi" w:hAnsiTheme="minorHAnsi" w:cstheme="minorHAnsi"/>
          <w:sz w:val="24"/>
          <w:szCs w:val="24"/>
        </w:rPr>
        <w:t>direito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à </w:t>
      </w:r>
      <w:proofErr w:type="spellStart"/>
      <w:r>
        <w:rPr>
          <w:rFonts w:asciiTheme="minorHAnsi" w:hAnsiTheme="minorHAnsi" w:cstheme="minorHAnsi"/>
          <w:sz w:val="24"/>
          <w:szCs w:val="24"/>
        </w:rPr>
        <w:t>literatura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In: ___.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Vários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escritos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São Paulo: </w:t>
      </w:r>
      <w:proofErr w:type="spellStart"/>
      <w:r>
        <w:rPr>
          <w:rFonts w:asciiTheme="minorHAnsi" w:hAnsiTheme="minorHAnsi" w:cstheme="minorHAnsi"/>
          <w:sz w:val="24"/>
          <w:szCs w:val="24"/>
        </w:rPr>
        <w:t>Duas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Cidades</w:t>
      </w:r>
      <w:proofErr w:type="spellEnd"/>
      <w:r>
        <w:rPr>
          <w:rFonts w:asciiTheme="minorHAnsi" w:hAnsiTheme="minorHAnsi" w:cstheme="minorHAnsi"/>
          <w:sz w:val="24"/>
          <w:szCs w:val="24"/>
        </w:rPr>
        <w:t>, 1995.</w:t>
      </w:r>
    </w:p>
    <w:p w:rsidR="008C4B47" w:rsidRDefault="008C4B47" w:rsidP="008C4B47">
      <w:pPr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CARISTI, F. Uma </w:t>
      </w:r>
      <w:proofErr w:type="spellStart"/>
      <w:r>
        <w:rPr>
          <w:rFonts w:asciiTheme="minorHAnsi" w:hAnsiTheme="minorHAnsi" w:cstheme="minorHAnsi"/>
          <w:sz w:val="24"/>
          <w:szCs w:val="24"/>
        </w:rPr>
        <w:t>ponte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entre </w:t>
      </w:r>
      <w:proofErr w:type="spellStart"/>
      <w:r>
        <w:rPr>
          <w:rFonts w:asciiTheme="minorHAnsi" w:hAnsiTheme="minorHAnsi" w:cstheme="minorHAnsi"/>
          <w:sz w:val="24"/>
          <w:szCs w:val="24"/>
        </w:rPr>
        <w:t>artesanato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arte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indústria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academia: a </w:t>
      </w:r>
      <w:proofErr w:type="spellStart"/>
      <w:r>
        <w:rPr>
          <w:rFonts w:asciiTheme="minorHAnsi" w:hAnsiTheme="minorHAnsi" w:cstheme="minorHAnsi"/>
          <w:sz w:val="24"/>
          <w:szCs w:val="24"/>
        </w:rPr>
        <w:t>criatividade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racional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Bauhaus.  </w:t>
      </w:r>
      <w:r>
        <w:rPr>
          <w:rFonts w:asciiTheme="minorHAnsi" w:hAnsiTheme="minorHAnsi" w:cstheme="minorHAnsi"/>
          <w:i/>
          <w:iCs/>
          <w:sz w:val="24"/>
          <w:szCs w:val="24"/>
        </w:rPr>
        <w:t>In</w:t>
      </w:r>
      <w:r>
        <w:rPr>
          <w:rFonts w:asciiTheme="minorHAnsi" w:hAnsiTheme="minorHAnsi" w:cstheme="minorHAnsi"/>
          <w:sz w:val="24"/>
          <w:szCs w:val="24"/>
        </w:rPr>
        <w:t xml:space="preserve">: De MASI, D. (org.) </w:t>
      </w:r>
      <w:r>
        <w:rPr>
          <w:rFonts w:asciiTheme="minorHAnsi" w:hAnsiTheme="minorHAnsi" w:cstheme="minorHAnsi"/>
          <w:i/>
          <w:sz w:val="24"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emoção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e a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regra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grupos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criativos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Europa de 1850 a 1950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 xml:space="preserve"> 9ª ed. Trad. Elia Ferreira </w:t>
      </w:r>
      <w:proofErr w:type="spellStart"/>
      <w:r>
        <w:rPr>
          <w:rFonts w:asciiTheme="minorHAnsi" w:hAnsiTheme="minorHAnsi" w:cstheme="minorHAnsi"/>
          <w:sz w:val="24"/>
          <w:szCs w:val="24"/>
        </w:rPr>
        <w:t>Edel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Rio de </w:t>
      </w:r>
      <w:proofErr w:type="spellStart"/>
      <w:r>
        <w:rPr>
          <w:rFonts w:asciiTheme="minorHAnsi" w:hAnsiTheme="minorHAnsi" w:cstheme="minorHAnsi"/>
          <w:sz w:val="24"/>
          <w:szCs w:val="24"/>
        </w:rPr>
        <w:t>janeiro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José </w:t>
      </w:r>
      <w:proofErr w:type="spellStart"/>
      <w:r>
        <w:rPr>
          <w:rFonts w:asciiTheme="minorHAnsi" w:hAnsiTheme="minorHAnsi" w:cstheme="minorHAnsi"/>
          <w:sz w:val="24"/>
          <w:szCs w:val="24"/>
        </w:rPr>
        <w:t>Olympio</w:t>
      </w:r>
      <w:proofErr w:type="spellEnd"/>
      <w:r>
        <w:rPr>
          <w:rFonts w:asciiTheme="minorHAnsi" w:hAnsiTheme="minorHAnsi" w:cstheme="minorHAnsi"/>
          <w:sz w:val="24"/>
          <w:szCs w:val="24"/>
        </w:rPr>
        <w:t>, 2007.</w:t>
      </w:r>
    </w:p>
    <w:p w:rsidR="008C4B47" w:rsidRDefault="008C4B47" w:rsidP="008C4B4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COLAPIETRO, Vincent.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Os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locais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criatividade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sujeitos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fissurados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práticas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entrelaçadas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. In: PINHEIRO, A.; SALLES, C. (org.) </w:t>
      </w:r>
      <w:proofErr w:type="spellStart"/>
      <w:r>
        <w:rPr>
          <w:rFonts w:asciiTheme="minorHAnsi" w:eastAsia="Arial Unicode MS" w:hAnsiTheme="minorHAnsi" w:cstheme="minorHAnsi"/>
          <w:i/>
          <w:sz w:val="24"/>
          <w:szCs w:val="24"/>
        </w:rPr>
        <w:t>Jornalismo</w:t>
      </w:r>
      <w:proofErr w:type="spellEnd"/>
      <w:r>
        <w:rPr>
          <w:rFonts w:asciiTheme="minorHAnsi" w:eastAsia="Arial Unicode MS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i/>
          <w:sz w:val="24"/>
          <w:szCs w:val="24"/>
        </w:rPr>
        <w:t>expandido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práticas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sujeitos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relatos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entrelaçados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. São Paulo: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Intermeios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>, 2016.</w:t>
      </w:r>
    </w:p>
    <w:p w:rsidR="008C4B47" w:rsidRDefault="008C4B47" w:rsidP="008C4B4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GORZILLO, M. Regina. </w:t>
      </w:r>
      <w:r>
        <w:rPr>
          <w:rFonts w:asciiTheme="minorHAnsi" w:hAnsiTheme="minorHAnsi" w:cstheme="minorHAnsi"/>
          <w:i/>
          <w:iCs/>
        </w:rPr>
        <w:t>Arte e ciência: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processos de criação e experimentações na educação</w:t>
      </w:r>
      <w:r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</w:rPr>
        <w:t>Tese (Doutorado em Comunicação e Semiótica) – Pontifícia Universidade Católica de São Paulo, São Paulo, 2024</w:t>
      </w:r>
    </w:p>
    <w:p w:rsidR="008C4B47" w:rsidRDefault="008C4B47" w:rsidP="008C4B47">
      <w:pPr>
        <w:ind w:right="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JOHNSON, Steven. </w:t>
      </w:r>
      <w:r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onde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vêm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as boas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ideias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Rio de Janeiro: </w:t>
      </w:r>
      <w:proofErr w:type="spellStart"/>
      <w:r>
        <w:rPr>
          <w:rFonts w:asciiTheme="minorHAnsi" w:hAnsiTheme="minorHAnsi" w:cstheme="minorHAnsi"/>
          <w:sz w:val="24"/>
          <w:szCs w:val="24"/>
        </w:rPr>
        <w:t>Zahar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2011. </w:t>
      </w:r>
    </w:p>
    <w:p w:rsidR="008C4B47" w:rsidRDefault="008C4B47" w:rsidP="008C4B4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SALLES, Cecilia A.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Processos</w:t>
      </w:r>
      <w:proofErr w:type="spellEnd"/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criação</w:t>
      </w:r>
      <w:proofErr w:type="spellEnd"/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grupo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diálogos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. São Paulo: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Estação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Letras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e Cores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Editora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, 2017.</w:t>
      </w:r>
    </w:p>
    <w:p w:rsidR="008C4B47" w:rsidRDefault="008C4B47" w:rsidP="008C4B4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SALLES, Cecilia A.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Crítica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processo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educação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possíveis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diálogos</w:t>
      </w:r>
      <w:proofErr w:type="spellEnd"/>
      <w:r>
        <w:rPr>
          <w:rFonts w:asciiTheme="minorHAnsi" w:eastAsia="Arial Unicode MS" w:hAnsiTheme="minorHAnsi" w:cstheme="minorHAnsi"/>
          <w:b/>
          <w:bCs/>
          <w:i/>
          <w:iCs/>
          <w:sz w:val="24"/>
          <w:szCs w:val="24"/>
        </w:rPr>
        <w:t>. Signum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-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Estudos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 de </w:t>
      </w:r>
      <w:proofErr w:type="spellStart"/>
      <w:proofErr w:type="gramStart"/>
      <w:r>
        <w:rPr>
          <w:rFonts w:asciiTheme="minorHAnsi" w:eastAsia="Arial Unicode MS" w:hAnsiTheme="minorHAnsi" w:cstheme="minorHAnsi"/>
          <w:sz w:val="24"/>
          <w:szCs w:val="24"/>
        </w:rPr>
        <w:t>Linguagem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>,  v.</w:t>
      </w:r>
      <w:proofErr w:type="gramEnd"/>
      <w:r>
        <w:rPr>
          <w:rFonts w:asciiTheme="minorHAnsi" w:eastAsia="Arial Unicode MS" w:hAnsiTheme="minorHAnsi" w:cstheme="minorHAnsi"/>
          <w:sz w:val="24"/>
          <w:szCs w:val="24"/>
        </w:rPr>
        <w:t xml:space="preserve"> 23, p. 72-83, 2020.</w:t>
      </w:r>
    </w:p>
    <w:p w:rsidR="008C4B47" w:rsidRDefault="008C4B47" w:rsidP="008C4B4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SILVA,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Tharciana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G. &amp; LAMPERT,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Jociele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sz w:val="24"/>
          <w:szCs w:val="24"/>
        </w:rPr>
        <w:t>relevância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diário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prática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artística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docente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Anais do 24º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Encontro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da ANPAP,</w:t>
      </w:r>
      <w:r>
        <w:rPr>
          <w:rFonts w:asciiTheme="minorHAnsi" w:hAnsiTheme="minorHAnsi" w:cstheme="minorHAnsi"/>
          <w:sz w:val="24"/>
          <w:szCs w:val="24"/>
        </w:rPr>
        <w:t xml:space="preserve"> p. 1095-1110, 2015.</w:t>
      </w:r>
    </w:p>
    <w:p w:rsidR="008C4B47" w:rsidRDefault="00407191" w:rsidP="008C4B47">
      <w:pPr>
        <w:rPr>
          <w:rFonts w:asciiTheme="minorHAnsi" w:hAnsiTheme="minorHAnsi" w:cstheme="minorHAnsi"/>
          <w:sz w:val="24"/>
          <w:szCs w:val="24"/>
        </w:rPr>
      </w:pPr>
      <w:hyperlink r:id="rId8" w:tgtFrame="_blank" w:history="1">
        <w:r w:rsidR="008C4B47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 xml:space="preserve">VELOSO, Maristela </w:t>
        </w:r>
        <w:proofErr w:type="spellStart"/>
        <w:r w:rsidR="008C4B47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Midlej</w:t>
        </w:r>
        <w:proofErr w:type="spellEnd"/>
        <w:r w:rsidR="008C4B47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 xml:space="preserve"> S. de A.</w:t>
        </w:r>
      </w:hyperlink>
      <w:r w:rsidR="008C4B47">
        <w:rPr>
          <w:rFonts w:asciiTheme="minorHAnsi" w:hAnsiTheme="minorHAnsi" w:cstheme="minorHAnsi"/>
          <w:sz w:val="24"/>
          <w:szCs w:val="24"/>
        </w:rPr>
        <w:t xml:space="preserve">; BONILLA, Maria Helena </w:t>
      </w:r>
      <w:proofErr w:type="gramStart"/>
      <w:r w:rsidR="008C4B47">
        <w:rPr>
          <w:rFonts w:asciiTheme="minorHAnsi" w:hAnsiTheme="minorHAnsi" w:cstheme="minorHAnsi"/>
          <w:sz w:val="24"/>
          <w:szCs w:val="24"/>
        </w:rPr>
        <w:t>Silveira .</w:t>
      </w:r>
      <w:proofErr w:type="gramEnd"/>
      <w:r w:rsidR="008C4B4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B47">
        <w:rPr>
          <w:rFonts w:asciiTheme="minorHAnsi" w:hAnsiTheme="minorHAnsi" w:cstheme="minorHAnsi"/>
          <w:sz w:val="24"/>
          <w:szCs w:val="24"/>
        </w:rPr>
        <w:t>Práticas</w:t>
      </w:r>
      <w:proofErr w:type="spellEnd"/>
      <w:r w:rsidR="008C4B4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B47">
        <w:rPr>
          <w:rFonts w:asciiTheme="minorHAnsi" w:hAnsiTheme="minorHAnsi" w:cstheme="minorHAnsi"/>
          <w:sz w:val="24"/>
          <w:szCs w:val="24"/>
        </w:rPr>
        <w:t>ciberculturais</w:t>
      </w:r>
      <w:proofErr w:type="spellEnd"/>
      <w:r w:rsidR="008C4B47">
        <w:rPr>
          <w:rFonts w:asciiTheme="minorHAnsi" w:hAnsiTheme="minorHAnsi" w:cstheme="minorHAnsi"/>
          <w:sz w:val="24"/>
          <w:szCs w:val="24"/>
        </w:rPr>
        <w:t xml:space="preserve"> e </w:t>
      </w:r>
      <w:proofErr w:type="gramStart"/>
      <w:r w:rsidR="008C4B47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8C4B4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B47">
        <w:rPr>
          <w:rFonts w:asciiTheme="minorHAnsi" w:hAnsiTheme="minorHAnsi" w:cstheme="minorHAnsi"/>
          <w:sz w:val="24"/>
          <w:szCs w:val="24"/>
        </w:rPr>
        <w:t>autoria</w:t>
      </w:r>
      <w:proofErr w:type="spellEnd"/>
      <w:r w:rsidR="008C4B47">
        <w:rPr>
          <w:rFonts w:asciiTheme="minorHAnsi" w:hAnsiTheme="minorHAnsi" w:cstheme="minorHAnsi"/>
          <w:sz w:val="24"/>
          <w:szCs w:val="24"/>
        </w:rPr>
        <w:t xml:space="preserve"> do professor: as redes de </w:t>
      </w:r>
      <w:proofErr w:type="spellStart"/>
      <w:r w:rsidR="008C4B47">
        <w:rPr>
          <w:rFonts w:asciiTheme="minorHAnsi" w:hAnsiTheme="minorHAnsi" w:cstheme="minorHAnsi"/>
          <w:sz w:val="24"/>
          <w:szCs w:val="24"/>
        </w:rPr>
        <w:t>criação</w:t>
      </w:r>
      <w:proofErr w:type="spellEnd"/>
      <w:r w:rsidR="008C4B4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B47">
        <w:rPr>
          <w:rFonts w:asciiTheme="minorHAnsi" w:hAnsiTheme="minorHAnsi" w:cstheme="minorHAnsi"/>
          <w:sz w:val="24"/>
          <w:szCs w:val="24"/>
        </w:rPr>
        <w:t>educativas</w:t>
      </w:r>
      <w:proofErr w:type="spellEnd"/>
      <w:r w:rsidR="008C4B47"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 w:rsidR="008C4B47">
        <w:rPr>
          <w:rFonts w:asciiTheme="minorHAnsi" w:hAnsiTheme="minorHAnsi" w:cstheme="minorHAnsi"/>
          <w:sz w:val="24"/>
          <w:szCs w:val="24"/>
        </w:rPr>
        <w:t>cotidiano</w:t>
      </w:r>
      <w:proofErr w:type="spellEnd"/>
      <w:r w:rsidR="008C4B47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="008C4B47">
        <w:rPr>
          <w:rFonts w:asciiTheme="minorHAnsi" w:hAnsiTheme="minorHAnsi" w:cstheme="minorHAnsi"/>
          <w:sz w:val="24"/>
          <w:szCs w:val="24"/>
        </w:rPr>
        <w:t>escola</w:t>
      </w:r>
      <w:proofErr w:type="spellEnd"/>
      <w:r w:rsidR="008C4B4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8C4B47">
        <w:rPr>
          <w:rFonts w:asciiTheme="minorHAnsi" w:hAnsiTheme="minorHAnsi" w:cstheme="minorHAnsi"/>
          <w:sz w:val="24"/>
          <w:szCs w:val="24"/>
        </w:rPr>
        <w:t>Revista</w:t>
      </w:r>
      <w:proofErr w:type="spellEnd"/>
      <w:r w:rsidR="008C4B4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4B47">
        <w:rPr>
          <w:rFonts w:asciiTheme="minorHAnsi" w:hAnsiTheme="minorHAnsi" w:cstheme="minorHAnsi"/>
          <w:sz w:val="24"/>
          <w:szCs w:val="24"/>
        </w:rPr>
        <w:t>Docência</w:t>
      </w:r>
      <w:proofErr w:type="spellEnd"/>
      <w:r w:rsidR="008C4B47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="008C4B47">
        <w:rPr>
          <w:rFonts w:asciiTheme="minorHAnsi" w:hAnsiTheme="minorHAnsi" w:cstheme="minorHAnsi"/>
          <w:sz w:val="24"/>
          <w:szCs w:val="24"/>
        </w:rPr>
        <w:t>Cibercultura</w:t>
      </w:r>
      <w:proofErr w:type="spellEnd"/>
      <w:r w:rsidR="008C4B47">
        <w:rPr>
          <w:rFonts w:asciiTheme="minorHAnsi" w:hAnsiTheme="minorHAnsi" w:cstheme="minorHAnsi"/>
          <w:sz w:val="24"/>
          <w:szCs w:val="24"/>
        </w:rPr>
        <w:t>, v. 1, p. 80-97, 2017.</w:t>
      </w:r>
    </w:p>
    <w:p w:rsidR="008C4B47" w:rsidRDefault="008C4B47" w:rsidP="008C4B47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textWrapping" w:clear="all"/>
        <w:t>https://www.scielo.br/j/rbedu/a/Z56Lw7VVRmJCfSFByNLsWDy/?lang=pt</w:t>
      </w:r>
    </w:p>
    <w:p w:rsidR="008C4B47" w:rsidRDefault="008C4B47" w:rsidP="008C4B4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C4B47" w:rsidRDefault="008C4B47" w:rsidP="008C4B4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C4B47" w:rsidRDefault="008C4B47" w:rsidP="008C4B4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C4B47" w:rsidRDefault="008C4B47" w:rsidP="008C4B4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C4B47" w:rsidRDefault="008C4B47" w:rsidP="008C4B4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C4B47" w:rsidRDefault="008C4B47" w:rsidP="008C4B4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8C4B47" w:rsidRDefault="008C4B47" w:rsidP="008C4B4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8C4B47" w:rsidRDefault="008C4B47" w:rsidP="008C4B4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8C4B47" w:rsidRDefault="008C4B47" w:rsidP="008C4B4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C4B47" w:rsidRDefault="008C4B47" w:rsidP="008C4B4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8C4B47" w:rsidRDefault="008C4B47" w:rsidP="008C4B47">
      <w:pPr>
        <w:rPr>
          <w:rFonts w:asciiTheme="minorHAnsi" w:hAnsiTheme="minorHAnsi" w:cstheme="minorHAnsi"/>
          <w:sz w:val="24"/>
          <w:szCs w:val="24"/>
        </w:rPr>
      </w:pPr>
    </w:p>
    <w:p w:rsidR="008C4B47" w:rsidRDefault="008C4B47" w:rsidP="008C4B47">
      <w:pPr>
        <w:rPr>
          <w:sz w:val="24"/>
          <w:szCs w:val="24"/>
        </w:rPr>
      </w:pPr>
    </w:p>
    <w:p w:rsidR="008C4B47" w:rsidRDefault="008C4B47" w:rsidP="005F0223">
      <w:pPr>
        <w:rPr>
          <w:lang w:val="pt-BR"/>
        </w:rPr>
      </w:pPr>
    </w:p>
    <w:p w:rsidR="00D0119B" w:rsidRDefault="00D0119B" w:rsidP="00D0119B"/>
    <w:p w:rsidR="00D0119B" w:rsidRDefault="00D0119B" w:rsidP="00D0119B"/>
    <w:p w:rsidR="008E7690" w:rsidRDefault="008E7690" w:rsidP="00D0119B"/>
    <w:p w:rsidR="008E7690" w:rsidRDefault="008E7690" w:rsidP="00D0119B"/>
    <w:sectPr w:rsidR="008E7690" w:rsidSect="00F70000">
      <w:headerReference w:type="even" r:id="rId9"/>
      <w:headerReference w:type="default" r:id="rId10"/>
      <w:headerReference w:type="first" r:id="rId11"/>
      <w:footnotePr>
        <w:pos w:val="sectEnd"/>
      </w:footnotePr>
      <w:endnotePr>
        <w:numFmt w:val="decimal"/>
        <w:numStart w:val="0"/>
      </w:endnotePr>
      <w:pgSz w:w="11909" w:h="16834" w:code="9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191" w:rsidRDefault="00407191">
      <w:r>
        <w:separator/>
      </w:r>
    </w:p>
  </w:endnote>
  <w:endnote w:type="continuationSeparator" w:id="0">
    <w:p w:rsidR="00407191" w:rsidRDefault="0040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191" w:rsidRDefault="00407191">
      <w:r>
        <w:separator/>
      </w:r>
    </w:p>
  </w:footnote>
  <w:footnote w:type="continuationSeparator" w:id="0">
    <w:p w:rsidR="00407191" w:rsidRDefault="0040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00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B33" w:rsidRDefault="00A16B33" w:rsidP="000D2042">
    <w:pPr>
      <w:pStyle w:val="Cabealho"/>
      <w:ind w:left="-851" w:right="-772"/>
      <w:rPr>
        <w:sz w:val="22"/>
        <w:lang w:val="pt-BR"/>
      </w:rPr>
    </w:pPr>
  </w:p>
  <w:p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:rsidR="00A16B33" w:rsidRDefault="00A16B33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>PONTIFÍCIA UNIVERSIDADE CATÓLICA DE SÃO PAULO</w:t>
    </w:r>
  </w:p>
  <w:p w:rsidR="00A16B33" w:rsidRDefault="00E625BE" w:rsidP="00BA40D4">
    <w:pPr>
      <w:pStyle w:val="Cabealho"/>
      <w:ind w:left="-851" w:right="-772"/>
      <w:jc w:val="center"/>
      <w:rPr>
        <w:sz w:val="22"/>
        <w:lang w:val="pt-BR"/>
      </w:rPr>
    </w:pPr>
    <w:r>
      <w:rPr>
        <w:sz w:val="22"/>
        <w:lang w:val="pt-BR"/>
      </w:rPr>
      <w:t xml:space="preserve">Programa de </w:t>
    </w:r>
    <w:r w:rsidR="00A16B33">
      <w:rPr>
        <w:sz w:val="22"/>
        <w:lang w:val="pt-BR"/>
      </w:rPr>
      <w:t xml:space="preserve">Pós-Graduação </w:t>
    </w:r>
    <w:r w:rsidR="00BA40D4">
      <w:rPr>
        <w:sz w:val="22"/>
        <w:lang w:val="pt-BR"/>
      </w:rPr>
      <w:t>em Comunicação e Semiótica da PUC-SP</w:t>
    </w:r>
  </w:p>
  <w:p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E0A59"/>
    <w:multiLevelType w:val="hybridMultilevel"/>
    <w:tmpl w:val="81787C84"/>
    <w:lvl w:ilvl="0" w:tplc="7760427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360EC"/>
    <w:multiLevelType w:val="hybridMultilevel"/>
    <w:tmpl w:val="C58ABF9E"/>
    <w:lvl w:ilvl="0" w:tplc="C04E06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18F7"/>
    <w:multiLevelType w:val="hybridMultilevel"/>
    <w:tmpl w:val="25C089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B290C57E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0FFB"/>
    <w:multiLevelType w:val="hybridMultilevel"/>
    <w:tmpl w:val="C9F2F930"/>
    <w:lvl w:ilvl="0" w:tplc="BD32A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498"/>
    <w:multiLevelType w:val="hybridMultilevel"/>
    <w:tmpl w:val="00840F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3098"/>
    <w:multiLevelType w:val="hybridMultilevel"/>
    <w:tmpl w:val="C28E32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B15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56A4"/>
    <w:multiLevelType w:val="hybridMultilevel"/>
    <w:tmpl w:val="4FA6105A"/>
    <w:lvl w:ilvl="0" w:tplc="0F684C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907"/>
    <w:multiLevelType w:val="hybridMultilevel"/>
    <w:tmpl w:val="569CF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A177F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3FB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9C"/>
    <w:rsid w:val="000011B9"/>
    <w:rsid w:val="0000209E"/>
    <w:rsid w:val="0000296B"/>
    <w:rsid w:val="00003C59"/>
    <w:rsid w:val="000050D9"/>
    <w:rsid w:val="00005460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1B7A"/>
    <w:rsid w:val="00022AB5"/>
    <w:rsid w:val="00024969"/>
    <w:rsid w:val="00026406"/>
    <w:rsid w:val="00030BA9"/>
    <w:rsid w:val="000319D4"/>
    <w:rsid w:val="000323F8"/>
    <w:rsid w:val="00032973"/>
    <w:rsid w:val="00032EEA"/>
    <w:rsid w:val="000335BB"/>
    <w:rsid w:val="000340FC"/>
    <w:rsid w:val="00034DB0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4A1E"/>
    <w:rsid w:val="0005510D"/>
    <w:rsid w:val="0005606D"/>
    <w:rsid w:val="0006034B"/>
    <w:rsid w:val="000605A1"/>
    <w:rsid w:val="0006351F"/>
    <w:rsid w:val="000645C9"/>
    <w:rsid w:val="000661D2"/>
    <w:rsid w:val="000663B5"/>
    <w:rsid w:val="00066D15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91414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FE"/>
    <w:rsid w:val="000A4A94"/>
    <w:rsid w:val="000A59C6"/>
    <w:rsid w:val="000A676D"/>
    <w:rsid w:val="000A7074"/>
    <w:rsid w:val="000A746B"/>
    <w:rsid w:val="000B2C8C"/>
    <w:rsid w:val="000B4045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D2B"/>
    <w:rsid w:val="000E5F6F"/>
    <w:rsid w:val="000F0740"/>
    <w:rsid w:val="000F123E"/>
    <w:rsid w:val="000F213C"/>
    <w:rsid w:val="000F346B"/>
    <w:rsid w:val="001006A2"/>
    <w:rsid w:val="00100BE7"/>
    <w:rsid w:val="00102CD2"/>
    <w:rsid w:val="001042BB"/>
    <w:rsid w:val="00104AA1"/>
    <w:rsid w:val="00104EFC"/>
    <w:rsid w:val="001055C2"/>
    <w:rsid w:val="00105A62"/>
    <w:rsid w:val="00113030"/>
    <w:rsid w:val="00113B81"/>
    <w:rsid w:val="001148FA"/>
    <w:rsid w:val="00114EDF"/>
    <w:rsid w:val="00115EB5"/>
    <w:rsid w:val="00116BAD"/>
    <w:rsid w:val="00116ECD"/>
    <w:rsid w:val="00117672"/>
    <w:rsid w:val="00117F4E"/>
    <w:rsid w:val="0012037F"/>
    <w:rsid w:val="001205A7"/>
    <w:rsid w:val="00120B34"/>
    <w:rsid w:val="00121A9C"/>
    <w:rsid w:val="0012221D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3004"/>
    <w:rsid w:val="0014312A"/>
    <w:rsid w:val="0014495F"/>
    <w:rsid w:val="00146134"/>
    <w:rsid w:val="001467FD"/>
    <w:rsid w:val="0015097B"/>
    <w:rsid w:val="00152EDE"/>
    <w:rsid w:val="0015303E"/>
    <w:rsid w:val="001530E3"/>
    <w:rsid w:val="0015374D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70DC2"/>
    <w:rsid w:val="001714E0"/>
    <w:rsid w:val="00172337"/>
    <w:rsid w:val="001752B0"/>
    <w:rsid w:val="00175611"/>
    <w:rsid w:val="001757F5"/>
    <w:rsid w:val="00176D9D"/>
    <w:rsid w:val="00177CD8"/>
    <w:rsid w:val="00181F44"/>
    <w:rsid w:val="00186054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22CF"/>
    <w:rsid w:val="001D3AD6"/>
    <w:rsid w:val="001D3EDD"/>
    <w:rsid w:val="001D5896"/>
    <w:rsid w:val="001E086B"/>
    <w:rsid w:val="001E191A"/>
    <w:rsid w:val="001E2202"/>
    <w:rsid w:val="001E2987"/>
    <w:rsid w:val="001E2CBD"/>
    <w:rsid w:val="001E48CF"/>
    <w:rsid w:val="001E4AAB"/>
    <w:rsid w:val="001E5226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15FF"/>
    <w:rsid w:val="00203D5B"/>
    <w:rsid w:val="00205B29"/>
    <w:rsid w:val="00205C24"/>
    <w:rsid w:val="00205D10"/>
    <w:rsid w:val="00205F15"/>
    <w:rsid w:val="002066A5"/>
    <w:rsid w:val="00210E7D"/>
    <w:rsid w:val="0021342F"/>
    <w:rsid w:val="00213545"/>
    <w:rsid w:val="00213EDE"/>
    <w:rsid w:val="002207E4"/>
    <w:rsid w:val="00220927"/>
    <w:rsid w:val="00220A69"/>
    <w:rsid w:val="00223517"/>
    <w:rsid w:val="002273E6"/>
    <w:rsid w:val="00227790"/>
    <w:rsid w:val="00230E72"/>
    <w:rsid w:val="00232504"/>
    <w:rsid w:val="00236984"/>
    <w:rsid w:val="00236FED"/>
    <w:rsid w:val="0024091A"/>
    <w:rsid w:val="00240E92"/>
    <w:rsid w:val="00241101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60AD"/>
    <w:rsid w:val="002A6156"/>
    <w:rsid w:val="002A6B16"/>
    <w:rsid w:val="002B11D1"/>
    <w:rsid w:val="002B45FF"/>
    <w:rsid w:val="002B483D"/>
    <w:rsid w:val="002C22EC"/>
    <w:rsid w:val="002C2CAD"/>
    <w:rsid w:val="002C4280"/>
    <w:rsid w:val="002C541E"/>
    <w:rsid w:val="002C599D"/>
    <w:rsid w:val="002C6394"/>
    <w:rsid w:val="002D0CB3"/>
    <w:rsid w:val="002D3B59"/>
    <w:rsid w:val="002D4CE5"/>
    <w:rsid w:val="002D5C5F"/>
    <w:rsid w:val="002E0FB7"/>
    <w:rsid w:val="002E1359"/>
    <w:rsid w:val="002E2E45"/>
    <w:rsid w:val="002E63B1"/>
    <w:rsid w:val="002E67F9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3869"/>
    <w:rsid w:val="00314F1F"/>
    <w:rsid w:val="003150E3"/>
    <w:rsid w:val="0031590A"/>
    <w:rsid w:val="0032120D"/>
    <w:rsid w:val="00325821"/>
    <w:rsid w:val="00325925"/>
    <w:rsid w:val="00326CB7"/>
    <w:rsid w:val="00326E6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62FC"/>
    <w:rsid w:val="003465B8"/>
    <w:rsid w:val="003468C2"/>
    <w:rsid w:val="00350324"/>
    <w:rsid w:val="00350A6C"/>
    <w:rsid w:val="00350B6E"/>
    <w:rsid w:val="00351027"/>
    <w:rsid w:val="003520E2"/>
    <w:rsid w:val="00355053"/>
    <w:rsid w:val="00355C36"/>
    <w:rsid w:val="00357C18"/>
    <w:rsid w:val="00360DC6"/>
    <w:rsid w:val="00361C1F"/>
    <w:rsid w:val="00362F94"/>
    <w:rsid w:val="00364323"/>
    <w:rsid w:val="0037226A"/>
    <w:rsid w:val="00372332"/>
    <w:rsid w:val="003735BB"/>
    <w:rsid w:val="00373857"/>
    <w:rsid w:val="00374ABF"/>
    <w:rsid w:val="00376388"/>
    <w:rsid w:val="00377B2A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6D3"/>
    <w:rsid w:val="003B1706"/>
    <w:rsid w:val="003B2040"/>
    <w:rsid w:val="003B2695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7E98"/>
    <w:rsid w:val="003F1DFD"/>
    <w:rsid w:val="003F305A"/>
    <w:rsid w:val="003F6B65"/>
    <w:rsid w:val="004010FE"/>
    <w:rsid w:val="0040282E"/>
    <w:rsid w:val="00402BA1"/>
    <w:rsid w:val="00402C60"/>
    <w:rsid w:val="00403824"/>
    <w:rsid w:val="00403CA9"/>
    <w:rsid w:val="004043B7"/>
    <w:rsid w:val="00404610"/>
    <w:rsid w:val="004054EE"/>
    <w:rsid w:val="004061FD"/>
    <w:rsid w:val="00406674"/>
    <w:rsid w:val="00407191"/>
    <w:rsid w:val="00407598"/>
    <w:rsid w:val="00410E2D"/>
    <w:rsid w:val="0041107B"/>
    <w:rsid w:val="00412F01"/>
    <w:rsid w:val="00413D22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435"/>
    <w:rsid w:val="00430F1A"/>
    <w:rsid w:val="004310E5"/>
    <w:rsid w:val="00431A78"/>
    <w:rsid w:val="00433C18"/>
    <w:rsid w:val="00435993"/>
    <w:rsid w:val="00437CBF"/>
    <w:rsid w:val="00440C79"/>
    <w:rsid w:val="00440EBD"/>
    <w:rsid w:val="00441EAB"/>
    <w:rsid w:val="00443964"/>
    <w:rsid w:val="00444177"/>
    <w:rsid w:val="004446A9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5120"/>
    <w:rsid w:val="00486959"/>
    <w:rsid w:val="00486B42"/>
    <w:rsid w:val="00490E59"/>
    <w:rsid w:val="004917D2"/>
    <w:rsid w:val="00494861"/>
    <w:rsid w:val="00494B2B"/>
    <w:rsid w:val="00496D13"/>
    <w:rsid w:val="004975AD"/>
    <w:rsid w:val="004A0B87"/>
    <w:rsid w:val="004A1AB1"/>
    <w:rsid w:val="004A50AF"/>
    <w:rsid w:val="004A6DED"/>
    <w:rsid w:val="004B0041"/>
    <w:rsid w:val="004B1B63"/>
    <w:rsid w:val="004B52FF"/>
    <w:rsid w:val="004B59FE"/>
    <w:rsid w:val="004B5A32"/>
    <w:rsid w:val="004B5D46"/>
    <w:rsid w:val="004C03A2"/>
    <w:rsid w:val="004C25AF"/>
    <w:rsid w:val="004C37D1"/>
    <w:rsid w:val="004C6A9C"/>
    <w:rsid w:val="004C7A74"/>
    <w:rsid w:val="004D0AB8"/>
    <w:rsid w:val="004D199C"/>
    <w:rsid w:val="004D1BA7"/>
    <w:rsid w:val="004D21F5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F39"/>
    <w:rsid w:val="005465D2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2DE"/>
    <w:rsid w:val="005673D6"/>
    <w:rsid w:val="00572447"/>
    <w:rsid w:val="00574C53"/>
    <w:rsid w:val="005752B6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5DC4"/>
    <w:rsid w:val="005C041D"/>
    <w:rsid w:val="005C07D8"/>
    <w:rsid w:val="005C1DF3"/>
    <w:rsid w:val="005C282B"/>
    <w:rsid w:val="005C53D8"/>
    <w:rsid w:val="005C5CDC"/>
    <w:rsid w:val="005C6D4F"/>
    <w:rsid w:val="005D1ED4"/>
    <w:rsid w:val="005D330C"/>
    <w:rsid w:val="005D362D"/>
    <w:rsid w:val="005D3645"/>
    <w:rsid w:val="005D4B20"/>
    <w:rsid w:val="005D5ED7"/>
    <w:rsid w:val="005D6511"/>
    <w:rsid w:val="005E0A37"/>
    <w:rsid w:val="005E35A4"/>
    <w:rsid w:val="005E7B57"/>
    <w:rsid w:val="005F0223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6E52"/>
    <w:rsid w:val="006178F1"/>
    <w:rsid w:val="00620063"/>
    <w:rsid w:val="0062044D"/>
    <w:rsid w:val="00622E92"/>
    <w:rsid w:val="00624AD1"/>
    <w:rsid w:val="0062746B"/>
    <w:rsid w:val="00634817"/>
    <w:rsid w:val="00635D69"/>
    <w:rsid w:val="00635DED"/>
    <w:rsid w:val="0063600A"/>
    <w:rsid w:val="0063639C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F13"/>
    <w:rsid w:val="006715CB"/>
    <w:rsid w:val="00672E69"/>
    <w:rsid w:val="00672FBC"/>
    <w:rsid w:val="00673DC8"/>
    <w:rsid w:val="00674705"/>
    <w:rsid w:val="006802C1"/>
    <w:rsid w:val="00680776"/>
    <w:rsid w:val="0068153E"/>
    <w:rsid w:val="0068267E"/>
    <w:rsid w:val="00682B3E"/>
    <w:rsid w:val="006859E0"/>
    <w:rsid w:val="00685A11"/>
    <w:rsid w:val="00685D14"/>
    <w:rsid w:val="006861EF"/>
    <w:rsid w:val="006931E4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2B58"/>
    <w:rsid w:val="006E5342"/>
    <w:rsid w:val="006E5985"/>
    <w:rsid w:val="006E645C"/>
    <w:rsid w:val="006F16AB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4133"/>
    <w:rsid w:val="00704747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47E4"/>
    <w:rsid w:val="0072554D"/>
    <w:rsid w:val="0072669E"/>
    <w:rsid w:val="00726B7A"/>
    <w:rsid w:val="00727015"/>
    <w:rsid w:val="00731B2B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A13"/>
    <w:rsid w:val="00752FF9"/>
    <w:rsid w:val="007539A0"/>
    <w:rsid w:val="00754DAC"/>
    <w:rsid w:val="0075753D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429D"/>
    <w:rsid w:val="0077503A"/>
    <w:rsid w:val="00777E34"/>
    <w:rsid w:val="00785D38"/>
    <w:rsid w:val="00791FDE"/>
    <w:rsid w:val="007923B8"/>
    <w:rsid w:val="007925DA"/>
    <w:rsid w:val="00792F83"/>
    <w:rsid w:val="007951C7"/>
    <w:rsid w:val="00796A79"/>
    <w:rsid w:val="00796BDD"/>
    <w:rsid w:val="007A19D2"/>
    <w:rsid w:val="007A1DCE"/>
    <w:rsid w:val="007B0AA8"/>
    <w:rsid w:val="007B1FE7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53BF"/>
    <w:rsid w:val="007F5F82"/>
    <w:rsid w:val="007F69C3"/>
    <w:rsid w:val="007F7F9C"/>
    <w:rsid w:val="008009C9"/>
    <w:rsid w:val="00801217"/>
    <w:rsid w:val="00802460"/>
    <w:rsid w:val="00802A91"/>
    <w:rsid w:val="008043DE"/>
    <w:rsid w:val="00804AA9"/>
    <w:rsid w:val="00805BB0"/>
    <w:rsid w:val="008068B1"/>
    <w:rsid w:val="00806F5A"/>
    <w:rsid w:val="00810808"/>
    <w:rsid w:val="00811233"/>
    <w:rsid w:val="008119F4"/>
    <w:rsid w:val="00813C92"/>
    <w:rsid w:val="00814D73"/>
    <w:rsid w:val="00817EF6"/>
    <w:rsid w:val="00821433"/>
    <w:rsid w:val="00821685"/>
    <w:rsid w:val="00824273"/>
    <w:rsid w:val="0082460C"/>
    <w:rsid w:val="008265AD"/>
    <w:rsid w:val="00826629"/>
    <w:rsid w:val="00826D16"/>
    <w:rsid w:val="00827044"/>
    <w:rsid w:val="008276EE"/>
    <w:rsid w:val="00827FF8"/>
    <w:rsid w:val="008331BF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3894"/>
    <w:rsid w:val="00873921"/>
    <w:rsid w:val="00875168"/>
    <w:rsid w:val="00880A95"/>
    <w:rsid w:val="00881AAA"/>
    <w:rsid w:val="0088318D"/>
    <w:rsid w:val="0088345E"/>
    <w:rsid w:val="00887D2D"/>
    <w:rsid w:val="0089082F"/>
    <w:rsid w:val="008908F2"/>
    <w:rsid w:val="00890BF7"/>
    <w:rsid w:val="00892309"/>
    <w:rsid w:val="0089428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BFB"/>
    <w:rsid w:val="008B70CC"/>
    <w:rsid w:val="008B72E2"/>
    <w:rsid w:val="008C09AD"/>
    <w:rsid w:val="008C1D6C"/>
    <w:rsid w:val="008C4704"/>
    <w:rsid w:val="008C4890"/>
    <w:rsid w:val="008C4B1C"/>
    <w:rsid w:val="008C4B47"/>
    <w:rsid w:val="008C4C9E"/>
    <w:rsid w:val="008C77A6"/>
    <w:rsid w:val="008D088C"/>
    <w:rsid w:val="008D0DF2"/>
    <w:rsid w:val="008D5B81"/>
    <w:rsid w:val="008D72A5"/>
    <w:rsid w:val="008D7BB4"/>
    <w:rsid w:val="008E01C8"/>
    <w:rsid w:val="008E07DC"/>
    <w:rsid w:val="008E1159"/>
    <w:rsid w:val="008E3B76"/>
    <w:rsid w:val="008E4F4F"/>
    <w:rsid w:val="008E624E"/>
    <w:rsid w:val="008E724C"/>
    <w:rsid w:val="008E7690"/>
    <w:rsid w:val="008F0B6C"/>
    <w:rsid w:val="008F2EF7"/>
    <w:rsid w:val="008F3968"/>
    <w:rsid w:val="008F5644"/>
    <w:rsid w:val="008F786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3039"/>
    <w:rsid w:val="009856F1"/>
    <w:rsid w:val="00992012"/>
    <w:rsid w:val="00993EB8"/>
    <w:rsid w:val="00994107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C149D"/>
    <w:rsid w:val="009C1718"/>
    <w:rsid w:val="009C3405"/>
    <w:rsid w:val="009C44CA"/>
    <w:rsid w:val="009C453E"/>
    <w:rsid w:val="009C55C4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57D1"/>
    <w:rsid w:val="009F6083"/>
    <w:rsid w:val="009F60F6"/>
    <w:rsid w:val="009F7C21"/>
    <w:rsid w:val="00A00297"/>
    <w:rsid w:val="00A017BE"/>
    <w:rsid w:val="00A03F5D"/>
    <w:rsid w:val="00A0437D"/>
    <w:rsid w:val="00A0502C"/>
    <w:rsid w:val="00A066D7"/>
    <w:rsid w:val="00A115DF"/>
    <w:rsid w:val="00A1190E"/>
    <w:rsid w:val="00A11D66"/>
    <w:rsid w:val="00A131F9"/>
    <w:rsid w:val="00A14975"/>
    <w:rsid w:val="00A16608"/>
    <w:rsid w:val="00A16B33"/>
    <w:rsid w:val="00A16CF9"/>
    <w:rsid w:val="00A205B6"/>
    <w:rsid w:val="00A20BD2"/>
    <w:rsid w:val="00A21602"/>
    <w:rsid w:val="00A2240A"/>
    <w:rsid w:val="00A240C4"/>
    <w:rsid w:val="00A2426D"/>
    <w:rsid w:val="00A2474F"/>
    <w:rsid w:val="00A25F66"/>
    <w:rsid w:val="00A279D4"/>
    <w:rsid w:val="00A30770"/>
    <w:rsid w:val="00A3178F"/>
    <w:rsid w:val="00A31ABD"/>
    <w:rsid w:val="00A33BDE"/>
    <w:rsid w:val="00A33E72"/>
    <w:rsid w:val="00A3652B"/>
    <w:rsid w:val="00A37A46"/>
    <w:rsid w:val="00A40B27"/>
    <w:rsid w:val="00A40BB7"/>
    <w:rsid w:val="00A41363"/>
    <w:rsid w:val="00A45989"/>
    <w:rsid w:val="00A47611"/>
    <w:rsid w:val="00A50DA1"/>
    <w:rsid w:val="00A51F71"/>
    <w:rsid w:val="00A6145B"/>
    <w:rsid w:val="00A64418"/>
    <w:rsid w:val="00A6546C"/>
    <w:rsid w:val="00A65877"/>
    <w:rsid w:val="00A65E42"/>
    <w:rsid w:val="00A70120"/>
    <w:rsid w:val="00A758E5"/>
    <w:rsid w:val="00A76A96"/>
    <w:rsid w:val="00A76F50"/>
    <w:rsid w:val="00A809E7"/>
    <w:rsid w:val="00A839BA"/>
    <w:rsid w:val="00A85BD8"/>
    <w:rsid w:val="00A93500"/>
    <w:rsid w:val="00A95220"/>
    <w:rsid w:val="00A960DE"/>
    <w:rsid w:val="00A97023"/>
    <w:rsid w:val="00A97450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6CA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B005CE"/>
    <w:rsid w:val="00B008BA"/>
    <w:rsid w:val="00B00B3D"/>
    <w:rsid w:val="00B011F8"/>
    <w:rsid w:val="00B01F3D"/>
    <w:rsid w:val="00B05B1B"/>
    <w:rsid w:val="00B063EF"/>
    <w:rsid w:val="00B074E8"/>
    <w:rsid w:val="00B07918"/>
    <w:rsid w:val="00B11054"/>
    <w:rsid w:val="00B11EF5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B2B"/>
    <w:rsid w:val="00B45FB1"/>
    <w:rsid w:val="00B4610D"/>
    <w:rsid w:val="00B465F0"/>
    <w:rsid w:val="00B47B9C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A57"/>
    <w:rsid w:val="00B662EE"/>
    <w:rsid w:val="00B67C01"/>
    <w:rsid w:val="00B71D00"/>
    <w:rsid w:val="00B72415"/>
    <w:rsid w:val="00B7261C"/>
    <w:rsid w:val="00B73BF5"/>
    <w:rsid w:val="00B7443C"/>
    <w:rsid w:val="00B80BF6"/>
    <w:rsid w:val="00B81573"/>
    <w:rsid w:val="00B81F3B"/>
    <w:rsid w:val="00B82012"/>
    <w:rsid w:val="00B837AF"/>
    <w:rsid w:val="00B838D1"/>
    <w:rsid w:val="00B83DCE"/>
    <w:rsid w:val="00B8478F"/>
    <w:rsid w:val="00B8605C"/>
    <w:rsid w:val="00B9090E"/>
    <w:rsid w:val="00B94330"/>
    <w:rsid w:val="00B94D08"/>
    <w:rsid w:val="00B94F2F"/>
    <w:rsid w:val="00B9684F"/>
    <w:rsid w:val="00BA17B4"/>
    <w:rsid w:val="00BA40D4"/>
    <w:rsid w:val="00BA444B"/>
    <w:rsid w:val="00BA650F"/>
    <w:rsid w:val="00BB0EE2"/>
    <w:rsid w:val="00BB1486"/>
    <w:rsid w:val="00BB454F"/>
    <w:rsid w:val="00BB4878"/>
    <w:rsid w:val="00BB67FD"/>
    <w:rsid w:val="00BC28B4"/>
    <w:rsid w:val="00BC374F"/>
    <w:rsid w:val="00BC3F84"/>
    <w:rsid w:val="00BC4DA4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F27FE"/>
    <w:rsid w:val="00BF4DB4"/>
    <w:rsid w:val="00C00269"/>
    <w:rsid w:val="00C002D8"/>
    <w:rsid w:val="00C00A18"/>
    <w:rsid w:val="00C00D8F"/>
    <w:rsid w:val="00C02D15"/>
    <w:rsid w:val="00C0370B"/>
    <w:rsid w:val="00C040CA"/>
    <w:rsid w:val="00C048EE"/>
    <w:rsid w:val="00C060E2"/>
    <w:rsid w:val="00C06D8E"/>
    <w:rsid w:val="00C07879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50CC0"/>
    <w:rsid w:val="00C5265F"/>
    <w:rsid w:val="00C5523D"/>
    <w:rsid w:val="00C56EA2"/>
    <w:rsid w:val="00C60EE5"/>
    <w:rsid w:val="00C61451"/>
    <w:rsid w:val="00C631D8"/>
    <w:rsid w:val="00C63507"/>
    <w:rsid w:val="00C70216"/>
    <w:rsid w:val="00C73989"/>
    <w:rsid w:val="00C74A1F"/>
    <w:rsid w:val="00C76500"/>
    <w:rsid w:val="00C76ADC"/>
    <w:rsid w:val="00C76FC5"/>
    <w:rsid w:val="00C81C0B"/>
    <w:rsid w:val="00C83285"/>
    <w:rsid w:val="00C8377F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1B88"/>
    <w:rsid w:val="00CA1C10"/>
    <w:rsid w:val="00CA25B7"/>
    <w:rsid w:val="00CA2EDE"/>
    <w:rsid w:val="00CA32A0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0B33"/>
    <w:rsid w:val="00CC4C4F"/>
    <w:rsid w:val="00CC701E"/>
    <w:rsid w:val="00CD1717"/>
    <w:rsid w:val="00CD38F9"/>
    <w:rsid w:val="00CD5110"/>
    <w:rsid w:val="00CD60AD"/>
    <w:rsid w:val="00CE1823"/>
    <w:rsid w:val="00CE360A"/>
    <w:rsid w:val="00CE3D75"/>
    <w:rsid w:val="00CE5056"/>
    <w:rsid w:val="00CE579E"/>
    <w:rsid w:val="00CE5C0D"/>
    <w:rsid w:val="00CE6262"/>
    <w:rsid w:val="00CE6954"/>
    <w:rsid w:val="00CF20A1"/>
    <w:rsid w:val="00CF4747"/>
    <w:rsid w:val="00CF6C2E"/>
    <w:rsid w:val="00D0119B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76E5"/>
    <w:rsid w:val="00D50691"/>
    <w:rsid w:val="00D50A06"/>
    <w:rsid w:val="00D51A0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0EF0"/>
    <w:rsid w:val="00D73A19"/>
    <w:rsid w:val="00D745A6"/>
    <w:rsid w:val="00D75D8D"/>
    <w:rsid w:val="00D77B9F"/>
    <w:rsid w:val="00D80A51"/>
    <w:rsid w:val="00D827DF"/>
    <w:rsid w:val="00D82920"/>
    <w:rsid w:val="00D83DBC"/>
    <w:rsid w:val="00D86B79"/>
    <w:rsid w:val="00D87187"/>
    <w:rsid w:val="00D9089B"/>
    <w:rsid w:val="00D93940"/>
    <w:rsid w:val="00D9402F"/>
    <w:rsid w:val="00D94602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B1640"/>
    <w:rsid w:val="00DB16EB"/>
    <w:rsid w:val="00DB3DD3"/>
    <w:rsid w:val="00DB5D57"/>
    <w:rsid w:val="00DB66F9"/>
    <w:rsid w:val="00DB6FD8"/>
    <w:rsid w:val="00DB718E"/>
    <w:rsid w:val="00DC182A"/>
    <w:rsid w:val="00DC34F2"/>
    <w:rsid w:val="00DC3C76"/>
    <w:rsid w:val="00DC47BA"/>
    <w:rsid w:val="00DD1783"/>
    <w:rsid w:val="00DD424E"/>
    <w:rsid w:val="00DD4479"/>
    <w:rsid w:val="00DD73C1"/>
    <w:rsid w:val="00DE1DA3"/>
    <w:rsid w:val="00DE25B1"/>
    <w:rsid w:val="00DE2E24"/>
    <w:rsid w:val="00DE5528"/>
    <w:rsid w:val="00DE5743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9BE"/>
    <w:rsid w:val="00E4425C"/>
    <w:rsid w:val="00E4472B"/>
    <w:rsid w:val="00E51C88"/>
    <w:rsid w:val="00E52940"/>
    <w:rsid w:val="00E54C74"/>
    <w:rsid w:val="00E56CF3"/>
    <w:rsid w:val="00E573E5"/>
    <w:rsid w:val="00E60055"/>
    <w:rsid w:val="00E60C76"/>
    <w:rsid w:val="00E61C1E"/>
    <w:rsid w:val="00E61CE3"/>
    <w:rsid w:val="00E625BE"/>
    <w:rsid w:val="00E6265A"/>
    <w:rsid w:val="00E62AE5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2EA8"/>
    <w:rsid w:val="00E8350D"/>
    <w:rsid w:val="00E86AFE"/>
    <w:rsid w:val="00E87917"/>
    <w:rsid w:val="00E90823"/>
    <w:rsid w:val="00E90873"/>
    <w:rsid w:val="00E912B2"/>
    <w:rsid w:val="00E91B3B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4450"/>
    <w:rsid w:val="00EA485C"/>
    <w:rsid w:val="00EA6C5A"/>
    <w:rsid w:val="00EA75D0"/>
    <w:rsid w:val="00EB02E2"/>
    <w:rsid w:val="00EB1959"/>
    <w:rsid w:val="00EB3046"/>
    <w:rsid w:val="00EB37E8"/>
    <w:rsid w:val="00EB3CC3"/>
    <w:rsid w:val="00EB5FFB"/>
    <w:rsid w:val="00EC1102"/>
    <w:rsid w:val="00EC1DAC"/>
    <w:rsid w:val="00EC2508"/>
    <w:rsid w:val="00EC3281"/>
    <w:rsid w:val="00EC3E2F"/>
    <w:rsid w:val="00EC5F9A"/>
    <w:rsid w:val="00ED0DB5"/>
    <w:rsid w:val="00ED159D"/>
    <w:rsid w:val="00ED22B8"/>
    <w:rsid w:val="00ED29DE"/>
    <w:rsid w:val="00ED2D15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9D1"/>
    <w:rsid w:val="00EF7DF4"/>
    <w:rsid w:val="00F007F1"/>
    <w:rsid w:val="00F00CBB"/>
    <w:rsid w:val="00F036D3"/>
    <w:rsid w:val="00F103F4"/>
    <w:rsid w:val="00F116E1"/>
    <w:rsid w:val="00F12478"/>
    <w:rsid w:val="00F12DB3"/>
    <w:rsid w:val="00F134B0"/>
    <w:rsid w:val="00F14DA7"/>
    <w:rsid w:val="00F14F30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36B5E"/>
    <w:rsid w:val="00F377B1"/>
    <w:rsid w:val="00F40BDE"/>
    <w:rsid w:val="00F41DE6"/>
    <w:rsid w:val="00F43AC1"/>
    <w:rsid w:val="00F4785C"/>
    <w:rsid w:val="00F5120E"/>
    <w:rsid w:val="00F53A8C"/>
    <w:rsid w:val="00F54885"/>
    <w:rsid w:val="00F56D8C"/>
    <w:rsid w:val="00F6015C"/>
    <w:rsid w:val="00F61407"/>
    <w:rsid w:val="00F6662A"/>
    <w:rsid w:val="00F6774C"/>
    <w:rsid w:val="00F70000"/>
    <w:rsid w:val="00F71B45"/>
    <w:rsid w:val="00F72300"/>
    <w:rsid w:val="00F72C4E"/>
    <w:rsid w:val="00F74FB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FAD"/>
    <w:rsid w:val="00FA3CDF"/>
    <w:rsid w:val="00FA47E6"/>
    <w:rsid w:val="00FA5A21"/>
    <w:rsid w:val="00FA6D67"/>
    <w:rsid w:val="00FA7ABC"/>
    <w:rsid w:val="00FB07EF"/>
    <w:rsid w:val="00FB1B74"/>
    <w:rsid w:val="00FB3C4B"/>
    <w:rsid w:val="00FB49B3"/>
    <w:rsid w:val="00FB4E89"/>
    <w:rsid w:val="00FB6250"/>
    <w:rsid w:val="00FB72AA"/>
    <w:rsid w:val="00FB7DC2"/>
    <w:rsid w:val="00FC1B74"/>
    <w:rsid w:val="00FC4D1F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9644E"/>
  <w15:docId w15:val="{2597959E-806C-4CF8-B6BD-751B869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customStyle="1" w:styleId="western">
    <w:name w:val="western"/>
    <w:basedOn w:val="Normal"/>
    <w:rsid w:val="00026406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val="pt-BR" w:eastAsia="ar-SA"/>
    </w:rPr>
  </w:style>
  <w:style w:type="paragraph" w:customStyle="1" w:styleId="Default">
    <w:name w:val="Default"/>
    <w:rsid w:val="008C4B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32674151445289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FAAB-9215-48E7-8C07-D3A54666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Maria Aparecida Ribeiro Bueno</cp:lastModifiedBy>
  <cp:revision>6</cp:revision>
  <cp:lastPrinted>2020-07-27T14:10:00Z</cp:lastPrinted>
  <dcterms:created xsi:type="dcterms:W3CDTF">2024-04-18T14:35:00Z</dcterms:created>
  <dcterms:modified xsi:type="dcterms:W3CDTF">2024-05-13T14:57:00Z</dcterms:modified>
</cp:coreProperties>
</file>