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3" w:rsidRDefault="0008449D" w:rsidP="0008449D">
      <w:pPr>
        <w:tabs>
          <w:tab w:val="left" w:pos="5880"/>
        </w:tabs>
      </w:pPr>
      <w:r>
        <w:tab/>
      </w:r>
    </w:p>
    <w:p w:rsidR="0008449D" w:rsidRDefault="0008449D" w:rsidP="0008449D">
      <w:pPr>
        <w:tabs>
          <w:tab w:val="left" w:pos="3060"/>
        </w:tabs>
        <w:ind w:right="-144"/>
        <w:jc w:val="center"/>
        <w:rPr>
          <w:b/>
          <w:noProof/>
        </w:rPr>
      </w:pPr>
      <w:r w:rsidRPr="00F92774">
        <w:rPr>
          <w:b/>
        </w:rPr>
        <w:t>Programa de Internacionalização da Graduação (PIPRINT/G)</w:t>
      </w:r>
      <w:r w:rsidRPr="00F92774">
        <w:rPr>
          <w:b/>
          <w:noProof/>
        </w:rPr>
        <w:t xml:space="preserve"> – 1° semestre de 2020</w:t>
      </w:r>
    </w:p>
    <w:p w:rsidR="0008449D" w:rsidRPr="009E1BE3" w:rsidRDefault="0008449D" w:rsidP="0008449D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08449D" w:rsidRPr="000B16E7" w:rsidRDefault="0008449D" w:rsidP="0008449D">
      <w:pPr>
        <w:rPr>
          <w:rFonts w:ascii="Calibri" w:hAnsi="Calibri"/>
          <w:sz w:val="28"/>
          <w:szCs w:val="28"/>
          <w:u w:val="single"/>
        </w:rPr>
      </w:pPr>
    </w:p>
    <w:p w:rsidR="0008449D" w:rsidRPr="000B16E7" w:rsidRDefault="0008449D" w:rsidP="0008449D">
      <w:pPr>
        <w:jc w:val="center"/>
        <w:rPr>
          <w:b/>
          <w:sz w:val="28"/>
          <w:szCs w:val="28"/>
        </w:rPr>
      </w:pPr>
      <w:r w:rsidRPr="000B16E7">
        <w:rPr>
          <w:rFonts w:ascii="Calibri" w:hAnsi="Calibri"/>
          <w:b/>
          <w:sz w:val="28"/>
          <w:szCs w:val="28"/>
        </w:rPr>
        <w:t>Declaração de inscrição</w:t>
      </w:r>
    </w:p>
    <w:p w:rsidR="0008449D" w:rsidRPr="00DB5AB0" w:rsidRDefault="0008449D" w:rsidP="0008449D">
      <w:pPr>
        <w:rPr>
          <w:sz w:val="24"/>
          <w:szCs w:val="24"/>
        </w:rPr>
      </w:pPr>
    </w:p>
    <w:p w:rsidR="0008449D" w:rsidRDefault="0008449D" w:rsidP="0008449D">
      <w:pPr>
        <w:spacing w:line="360" w:lineRule="auto"/>
        <w:ind w:right="-144"/>
        <w:jc w:val="both"/>
        <w:rPr>
          <w:b/>
          <w:noProof/>
        </w:rPr>
      </w:pPr>
      <w:proofErr w:type="gramStart"/>
      <w:r w:rsidRPr="00AF0480">
        <w:t xml:space="preserve">Eu, </w:t>
      </w:r>
      <w:r w:rsidRPr="00AF0480">
        <w:rPr>
          <w:color w:val="8496B0" w:themeColor="text2" w:themeTint="99"/>
        </w:rPr>
        <w:t xml:space="preserve"> </w:t>
      </w:r>
      <w:r w:rsidRPr="00AF0480">
        <w:rPr>
          <w:color w:val="8496B0" w:themeColor="text2" w:themeTint="99"/>
          <w:u w:val="single"/>
        </w:rPr>
        <w:t xml:space="preserve"> </w:t>
      </w:r>
      <w:proofErr w:type="gramEnd"/>
      <w:r w:rsidRPr="00AF0480">
        <w:rPr>
          <w:color w:val="8496B0" w:themeColor="text2" w:themeTint="99"/>
          <w:u w:val="single"/>
        </w:rPr>
        <w:t xml:space="preserve">  *_</w:t>
      </w:r>
      <w:r w:rsidRPr="00AF0480">
        <w:rPr>
          <w:color w:val="8496B0" w:themeColor="text2" w:themeTint="99"/>
        </w:rPr>
        <w:t xml:space="preserve">_ </w:t>
      </w:r>
      <w:r w:rsidRPr="00AF0480">
        <w:t xml:space="preserve">, professor(a) da Pontifícia Universidade Católica de São Paulo, submeto a solicitação de auxílio para </w:t>
      </w:r>
      <w:r>
        <w:t xml:space="preserve">o </w:t>
      </w:r>
      <w:r w:rsidRPr="00AF0480">
        <w:t xml:space="preserve">programa de internacionalização da graduação </w:t>
      </w:r>
      <w:r w:rsidRPr="00AF0480">
        <w:rPr>
          <w:color w:val="ACB9CA" w:themeColor="text2" w:themeTint="66"/>
        </w:rPr>
        <w:t>_</w:t>
      </w:r>
      <w:r w:rsidRPr="00AF0480">
        <w:rPr>
          <w:color w:val="8496B0" w:themeColor="text2" w:themeTint="99"/>
          <w:u w:val="single"/>
        </w:rPr>
        <w:t>__**</w:t>
      </w:r>
      <w:r w:rsidRPr="00AF0480">
        <w:rPr>
          <w:color w:val="8496B0" w:themeColor="text2" w:themeTint="99"/>
        </w:rPr>
        <w:t xml:space="preserve">___ </w:t>
      </w:r>
      <w:r w:rsidRPr="00AF0480">
        <w:rPr>
          <w:color w:val="ACB9CA" w:themeColor="text2" w:themeTint="66"/>
        </w:rPr>
        <w:t xml:space="preserve">, </w:t>
      </w:r>
      <w:r w:rsidRPr="00AF0480">
        <w:t xml:space="preserve">nos termos do Edital do PIPEq, </w:t>
      </w:r>
      <w:r>
        <w:t xml:space="preserve">no período de </w:t>
      </w:r>
      <w:r w:rsidRPr="00AF0480">
        <w:rPr>
          <w:color w:val="ACB9CA" w:themeColor="text2" w:themeTint="66"/>
        </w:rPr>
        <w:t>_</w:t>
      </w:r>
      <w:r w:rsidRPr="00AF0480">
        <w:rPr>
          <w:color w:val="8496B0" w:themeColor="text2" w:themeTint="99"/>
          <w:u w:val="single"/>
        </w:rPr>
        <w:t>__**</w:t>
      </w:r>
      <w:r w:rsidRPr="00AF0480">
        <w:rPr>
          <w:color w:val="8496B0" w:themeColor="text2" w:themeTint="99"/>
        </w:rPr>
        <w:t>___</w:t>
      </w:r>
      <w:r>
        <w:t xml:space="preserve"> a </w:t>
      </w:r>
      <w:r w:rsidRPr="00AF0480">
        <w:rPr>
          <w:color w:val="ACB9CA" w:themeColor="text2" w:themeTint="66"/>
        </w:rPr>
        <w:t>_</w:t>
      </w:r>
      <w:r w:rsidRPr="00AF0480">
        <w:rPr>
          <w:color w:val="8496B0" w:themeColor="text2" w:themeTint="99"/>
          <w:u w:val="single"/>
        </w:rPr>
        <w:t>__**</w:t>
      </w:r>
      <w:r w:rsidRPr="00AF0480">
        <w:rPr>
          <w:color w:val="8496B0" w:themeColor="text2" w:themeTint="99"/>
        </w:rPr>
        <w:t>___</w:t>
      </w:r>
      <w:r>
        <w:t xml:space="preserve">, </w:t>
      </w:r>
      <w:r w:rsidRPr="00AF0480">
        <w:t>modalidade:</w:t>
      </w:r>
      <w:r w:rsidRPr="00AF0480">
        <w:rPr>
          <w:i/>
        </w:rPr>
        <w:t xml:space="preserve"> </w:t>
      </w:r>
      <w:r w:rsidRPr="00AF0480">
        <w:rPr>
          <w:b/>
        </w:rPr>
        <w:t>Programa de Internacionalização da Graduação (PIPRINT/G)</w:t>
      </w:r>
      <w:r w:rsidRPr="00AF0480">
        <w:rPr>
          <w:b/>
          <w:noProof/>
        </w:rPr>
        <w:t xml:space="preserve"> –</w:t>
      </w:r>
      <w:r>
        <w:rPr>
          <w:b/>
          <w:noProof/>
        </w:rPr>
        <w:t xml:space="preserve"> 1° semestre de 2020.</w:t>
      </w:r>
    </w:p>
    <w:p w:rsidR="0008449D" w:rsidRDefault="0008449D" w:rsidP="0008449D">
      <w:pPr>
        <w:jc w:val="center"/>
        <w:rPr>
          <w:sz w:val="24"/>
          <w:szCs w:val="24"/>
        </w:rPr>
      </w:pPr>
    </w:p>
    <w:p w:rsidR="0008449D" w:rsidRPr="001D33E5" w:rsidRDefault="0008449D" w:rsidP="0008449D">
      <w:pPr>
        <w:jc w:val="center"/>
        <w:rPr>
          <w:sz w:val="24"/>
          <w:szCs w:val="24"/>
        </w:rPr>
      </w:pPr>
    </w:p>
    <w:p w:rsidR="0008449D" w:rsidRPr="001D33E5" w:rsidRDefault="0008449D" w:rsidP="0008449D">
      <w:pPr>
        <w:spacing w:line="360" w:lineRule="auto"/>
        <w:jc w:val="both"/>
      </w:pPr>
      <w:r>
        <w:t xml:space="preserve"> </w:t>
      </w:r>
    </w:p>
    <w:p w:rsidR="0008449D" w:rsidRDefault="0008449D" w:rsidP="0008449D">
      <w:pPr>
        <w:spacing w:line="360" w:lineRule="auto"/>
      </w:pPr>
      <w:r w:rsidRPr="001D33E5">
        <w:t xml:space="preserve">São Paulo, </w:t>
      </w:r>
      <w:r w:rsidRPr="001D33E5">
        <w:rPr>
          <w:color w:val="8496B0" w:themeColor="text2" w:themeTint="99"/>
        </w:rPr>
        <w:t>____</w:t>
      </w:r>
      <w:r w:rsidRPr="001D33E5">
        <w:rPr>
          <w:color w:val="8496B0" w:themeColor="text2" w:themeTint="99"/>
          <w:u w:val="single"/>
        </w:rPr>
        <w:t>***_</w:t>
      </w:r>
      <w:r w:rsidRPr="001D33E5">
        <w:rPr>
          <w:color w:val="8496B0" w:themeColor="text2" w:themeTint="99"/>
        </w:rPr>
        <w:t xml:space="preserve">___     </w:t>
      </w:r>
      <w:r>
        <w:rPr>
          <w:color w:val="8496B0" w:themeColor="text2" w:themeTint="99"/>
        </w:rPr>
        <w:t xml:space="preserve">   </w:t>
      </w:r>
      <w:r w:rsidRPr="001D33E5">
        <w:rPr>
          <w:color w:val="8496B0" w:themeColor="text2" w:themeTint="99"/>
        </w:rPr>
        <w:t xml:space="preserve">          </w:t>
      </w:r>
      <w:r>
        <w:rPr>
          <w:color w:val="8496B0" w:themeColor="text2" w:themeTint="99"/>
        </w:rPr>
        <w:tab/>
      </w:r>
      <w:r w:rsidRPr="008D4A80">
        <w:rPr>
          <w:color w:val="8496B0" w:themeColor="text2" w:themeTint="99"/>
        </w:rPr>
        <w:tab/>
      </w:r>
      <w:r w:rsidRPr="008D4A80">
        <w:rPr>
          <w:color w:val="8496B0" w:themeColor="text2" w:themeTint="99"/>
        </w:rPr>
        <w:tab/>
      </w:r>
      <w:r>
        <w:rPr>
          <w:color w:val="8496B0" w:themeColor="text2" w:themeTint="99"/>
        </w:rPr>
        <w:t xml:space="preserve">            </w:t>
      </w:r>
    </w:p>
    <w:p w:rsidR="0008449D" w:rsidRDefault="0008449D" w:rsidP="0008449D">
      <w:pPr>
        <w:spacing w:line="360" w:lineRule="auto"/>
      </w:pPr>
    </w:p>
    <w:p w:rsidR="0008449D" w:rsidRPr="00CD7F28" w:rsidRDefault="0008449D" w:rsidP="0008449D">
      <w:pPr>
        <w:spacing w:line="360" w:lineRule="auto"/>
        <w:jc w:val="right"/>
      </w:pPr>
      <w:r w:rsidRPr="00CD7F28">
        <w:tab/>
      </w:r>
      <w:r w:rsidRPr="00CD7F28">
        <w:tab/>
      </w:r>
      <w:r w:rsidRPr="00CD7F28">
        <w:tab/>
      </w:r>
      <w:r w:rsidRPr="00CD7F28">
        <w:tab/>
      </w:r>
      <w:r w:rsidRPr="00CD7F28">
        <w:tab/>
      </w:r>
      <w:r w:rsidRPr="00CD7F28">
        <w:tab/>
        <w:t xml:space="preserve">          </w:t>
      </w:r>
      <w:r>
        <w:t>__________________________</w:t>
      </w:r>
      <w:r w:rsidRPr="00CD7F28">
        <w:t xml:space="preserve">                 </w:t>
      </w:r>
      <w:r>
        <w:t xml:space="preserve">       </w:t>
      </w:r>
      <w:bookmarkStart w:id="0" w:name="_GoBack"/>
      <w:bookmarkEnd w:id="0"/>
      <w:r w:rsidRPr="00CD7F28">
        <w:t xml:space="preserve">Assinatura </w:t>
      </w:r>
      <w:proofErr w:type="gramStart"/>
      <w:r w:rsidRPr="00CD7F28">
        <w:t>do(</w:t>
      </w:r>
      <w:proofErr w:type="gramEnd"/>
      <w:r w:rsidRPr="00CD7F28">
        <w:t>a) professor(a)</w:t>
      </w:r>
    </w:p>
    <w:p w:rsidR="0008449D" w:rsidRPr="00CD7F28" w:rsidRDefault="0008449D" w:rsidP="0008449D">
      <w:pPr>
        <w:spacing w:line="360" w:lineRule="auto"/>
      </w:pPr>
    </w:p>
    <w:p w:rsidR="0008449D" w:rsidRPr="00CD7F28" w:rsidRDefault="0008449D" w:rsidP="0008449D"/>
    <w:p w:rsidR="0008449D" w:rsidRDefault="0008449D" w:rsidP="0008449D">
      <w:pPr>
        <w:spacing w:line="360" w:lineRule="auto"/>
        <w:rPr>
          <w:rFonts w:cstheme="minorHAnsi"/>
          <w:b/>
        </w:rPr>
      </w:pPr>
      <w:r w:rsidRPr="00CD7F28">
        <w:rPr>
          <w:rFonts w:cstheme="minorHAnsi"/>
          <w:b/>
        </w:rPr>
        <w:t xml:space="preserve">   </w:t>
      </w:r>
    </w:p>
    <w:p w:rsidR="0008449D" w:rsidRPr="001D33E5" w:rsidRDefault="0008449D" w:rsidP="0008449D">
      <w:pPr>
        <w:rPr>
          <w:rFonts w:cs="Arial"/>
          <w:color w:val="8496B0" w:themeColor="text2" w:themeTint="99"/>
        </w:rPr>
      </w:pPr>
      <w:r>
        <w:rPr>
          <w:rFonts w:cs="Arial"/>
          <w:color w:val="8496B0" w:themeColor="text2" w:themeTint="99"/>
        </w:rPr>
        <w:t xml:space="preserve">    </w:t>
      </w:r>
    </w:p>
    <w:p w:rsidR="0008449D" w:rsidRDefault="0008449D" w:rsidP="0008449D">
      <w:pPr>
        <w:rPr>
          <w:rFonts w:cstheme="minorHAnsi"/>
          <w:b/>
        </w:rPr>
      </w:pPr>
      <w:r>
        <w:rPr>
          <w:rFonts w:cstheme="minorHAnsi"/>
          <w:b/>
        </w:rPr>
        <w:t xml:space="preserve">Para preencher esta declaração, utilize o arquivo que está </w:t>
      </w:r>
      <w:r w:rsidRPr="001A11DC">
        <w:rPr>
          <w:rFonts w:cstheme="minorHAnsi"/>
          <w:b/>
        </w:rPr>
        <w:t xml:space="preserve">disponível em formato </w:t>
      </w:r>
      <w:r w:rsidRPr="001A11DC">
        <w:rPr>
          <w:rFonts w:cstheme="minorHAnsi"/>
          <w:b/>
          <w:i/>
        </w:rPr>
        <w:t>Word</w:t>
      </w:r>
      <w:r>
        <w:rPr>
          <w:rFonts w:cstheme="minorHAnsi"/>
          <w:b/>
        </w:rPr>
        <w:t xml:space="preserve"> em</w:t>
      </w:r>
    </w:p>
    <w:p w:rsidR="0008449D" w:rsidRPr="00D85D8E" w:rsidRDefault="0008449D" w:rsidP="0008449D">
      <w:pPr>
        <w:spacing w:line="360" w:lineRule="auto"/>
        <w:rPr>
          <w:rFonts w:cstheme="minorHAnsi"/>
          <w:b/>
          <w:color w:val="8496B0" w:themeColor="text2" w:themeTint="99"/>
        </w:rPr>
      </w:pPr>
      <w:hyperlink r:id="rId6" w:history="1">
        <w:r w:rsidRPr="00D85D8E">
          <w:rPr>
            <w:rFonts w:cstheme="minorHAnsi"/>
            <w:color w:val="0000FF"/>
            <w:u w:val="single"/>
          </w:rPr>
          <w:t>https://www.pucsp.br/pesquisa/editais-de-pesquisa</w:t>
        </w:r>
      </w:hyperlink>
    </w:p>
    <w:p w:rsidR="0008449D" w:rsidRPr="001D33E5" w:rsidRDefault="0008449D" w:rsidP="0008449D">
      <w:pPr>
        <w:rPr>
          <w:rFonts w:cstheme="minorHAnsi"/>
          <w:b/>
          <w:color w:val="8496B0" w:themeColor="text2" w:themeTint="99"/>
        </w:rPr>
      </w:pPr>
    </w:p>
    <w:p w:rsidR="0008449D" w:rsidRDefault="0008449D" w:rsidP="0008449D">
      <w:pPr>
        <w:tabs>
          <w:tab w:val="left" w:pos="5880"/>
        </w:tabs>
      </w:pPr>
    </w:p>
    <w:sectPr w:rsidR="000844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AB" w:rsidRDefault="00DD0FAB" w:rsidP="0008449D">
      <w:pPr>
        <w:spacing w:after="0" w:line="240" w:lineRule="auto"/>
      </w:pPr>
      <w:r>
        <w:separator/>
      </w:r>
    </w:p>
  </w:endnote>
  <w:endnote w:type="continuationSeparator" w:id="0">
    <w:p w:rsidR="00DD0FAB" w:rsidRDefault="00DD0FAB" w:rsidP="0008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AB" w:rsidRDefault="00DD0FAB" w:rsidP="0008449D">
      <w:pPr>
        <w:spacing w:after="0" w:line="240" w:lineRule="auto"/>
      </w:pPr>
      <w:r>
        <w:separator/>
      </w:r>
    </w:p>
  </w:footnote>
  <w:footnote w:type="continuationSeparator" w:id="0">
    <w:p w:rsidR="00DD0FAB" w:rsidRDefault="00DD0FAB" w:rsidP="0008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9D" w:rsidRDefault="0008449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CF5E1" wp14:editId="2511A11E">
              <wp:simplePos x="0" y="0"/>
              <wp:positionH relativeFrom="page">
                <wp:posOffset>1524635</wp:posOffset>
              </wp:positionH>
              <wp:positionV relativeFrom="paragraph">
                <wp:posOffset>-86995</wp:posOffset>
              </wp:positionV>
              <wp:extent cx="4511618" cy="769441"/>
              <wp:effectExtent l="0" t="0" r="0" b="0"/>
              <wp:wrapNone/>
              <wp:docPr id="5" name="CaixaDe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1618" cy="76944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449D" w:rsidRPr="009343DC" w:rsidRDefault="0008449D" w:rsidP="000844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343D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:rsidR="0008449D" w:rsidRPr="009343DC" w:rsidRDefault="0008449D" w:rsidP="000844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343D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Reitoria </w:t>
                          </w:r>
                        </w:p>
                        <w:p w:rsidR="0008449D" w:rsidRPr="009343DC" w:rsidRDefault="0008449D" w:rsidP="000844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343D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Pró-Reitoria de Graduação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CF5E1" id="_x0000_t202" coordsize="21600,21600" o:spt="202" path="m,l,21600r21600,l21600,xe">
              <v:stroke joinstyle="miter"/>
              <v:path gradientshapeok="t" o:connecttype="rect"/>
            </v:shapetype>
            <v:shape id="CaixaDeTexto 4" o:spid="_x0000_s1026" type="#_x0000_t202" style="position:absolute;margin-left:120.05pt;margin-top:-6.85pt;width:355.25pt;height:60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kMmgEAABIDAAAOAAAAZHJzL2Uyb0RvYy54bWysUttu2zAMfR/QfxD0vjgu0mwz4hRbg+5l&#10;2Aa0+wBGlmIBlqiKSuz8fSklTYvubdiLLrwcHh5ydTu5QRx0JIu+lfVsLoX2Cjvrd63883j/8bMU&#10;lMB3MKDXrTxqkrfrqw+rMTT6GnscOh0Fg3hqxtDKPqXQVBWpXjugGQbt2WkwOkj8jbuqizAyuhuq&#10;6/l8WY0YuxBRaSK2bk5OuS74xmiVfhlDOomhlcwtlTOWc5vPar2CZhch9FadacA/sHBgPRe9QG0g&#10;gdhH+xeUsyoioUkzha5CY6zSpQfupp6/6+ahh6BLLywOhYtM9P9g1c/D7yhs18obKTw4HtEd2Ak2&#10;+lFPCcUiKzQGajjwIXBomr7hxJN+sRMbc+OTiS7f3JJgP2t9vOjLSEKxcXFT18uaN0Kx79Pyy2JR&#10;YKrX7BApfdfoRH60MvL8iqxw+EGJmXDoS0gu5vHeDkO2Z4onKvmVpu105r3F7si0Rx5xK+lpD1FL&#10;EdNwh2UjMgqFr/vESKVATj/lnFFZ+FL3vCR5sm//Jep1ldfPAAAA//8DAFBLAwQUAAYACAAAACEA&#10;dxJVG98AAAALAQAADwAAAGRycy9kb3ducmV2LnhtbEyPy07DMBBF90j8gzVI7Fo7hbQQ4lQVD4kF&#10;G0rYT2MTR8TjKHab9O8ZVrAc3aN7z5Tb2ffiZMfYBdKQLRUIS00wHbUa6o+XxR2ImJAM9oGshrON&#10;sK0uL0osTJjo3Z72qRVcQrFADS6loZAyNs56jMswWOLsK4weE59jK82IE5f7Xq6UWkuPHfGCw8E+&#10;Ott8749eQ0pml53rZx9fP+e3p8mpJsda6+urefcAItk5/cHwq8/qULHTIRzJRNFrWN2qjFENi+xm&#10;A4KJ+1ytQRwYVZscZFXK/z9UPwAAAP//AwBQSwECLQAUAAYACAAAACEAtoM4kv4AAADhAQAAEwAA&#10;AAAAAAAAAAAAAAAAAAAAW0NvbnRlbnRfVHlwZXNdLnhtbFBLAQItABQABgAIAAAAIQA4/SH/1gAA&#10;AJQBAAALAAAAAAAAAAAAAAAAAC8BAABfcmVscy8ucmVsc1BLAQItABQABgAIAAAAIQAYMmkMmgEA&#10;ABIDAAAOAAAAAAAAAAAAAAAAAC4CAABkcnMvZTJvRG9jLnhtbFBLAQItABQABgAIAAAAIQB3ElUb&#10;3wAAAAsBAAAPAAAAAAAAAAAAAAAAAPQDAABkcnMvZG93bnJldi54bWxQSwUGAAAAAAQABADzAAAA&#10;AAUAAAAA&#10;" filled="f" stroked="f">
              <v:textbox style="mso-fit-shape-to-text:t">
                <w:txbxContent>
                  <w:p w:rsidR="0008449D" w:rsidRPr="009343DC" w:rsidRDefault="0008449D" w:rsidP="000844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9343D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:rsidR="0008449D" w:rsidRPr="009343DC" w:rsidRDefault="0008449D" w:rsidP="000844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9343D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Reitoria </w:t>
                    </w:r>
                  </w:p>
                  <w:p w:rsidR="0008449D" w:rsidRPr="009343DC" w:rsidRDefault="0008449D" w:rsidP="000844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9343D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Pró-Reitoria de Graduação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D"/>
    <w:rsid w:val="0008449D"/>
    <w:rsid w:val="00711403"/>
    <w:rsid w:val="00D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6CB4"/>
  <w15:chartTrackingRefBased/>
  <w15:docId w15:val="{E485CD55-1003-423F-9B49-A5269E2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49D"/>
  </w:style>
  <w:style w:type="paragraph" w:styleId="Rodap">
    <w:name w:val="footer"/>
    <w:basedOn w:val="Normal"/>
    <w:link w:val="RodapChar"/>
    <w:uiPriority w:val="99"/>
    <w:unhideWhenUsed/>
    <w:rsid w:val="0008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49D"/>
  </w:style>
  <w:style w:type="paragraph" w:styleId="NormalWeb">
    <w:name w:val="Normal (Web)"/>
    <w:basedOn w:val="Normal"/>
    <w:uiPriority w:val="99"/>
    <w:semiHidden/>
    <w:unhideWhenUsed/>
    <w:rsid w:val="000844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csp.br/pesquisa/editais-de-pesqui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2020-01-27T17:15:00Z</dcterms:created>
  <dcterms:modified xsi:type="dcterms:W3CDTF">2020-01-27T17:17:00Z</dcterms:modified>
</cp:coreProperties>
</file>