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4961"/>
        <w:gridCol w:w="1351"/>
        <w:gridCol w:w="567"/>
        <w:gridCol w:w="67"/>
        <w:gridCol w:w="2059"/>
      </w:tblGrid>
      <w:tr w:rsidR="00AE24E3" w:rsidRPr="00A0730C" w:rsidTr="003D5947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AE24E3" w:rsidRPr="00A0730C" w:rsidRDefault="003D5947" w:rsidP="003D594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Tipo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AE24E3" w:rsidRPr="00A0730C" w:rsidRDefault="00AE24E3" w:rsidP="003D594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F0B8E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AE24E3" w:rsidRPr="00A0730C" w:rsidRDefault="003D5947" w:rsidP="003D594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AE24E3" w:rsidRPr="00A0730C" w:rsidRDefault="00101B12" w:rsidP="003D594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F0B8E">
              <w:rPr>
                <w:rFonts w:ascii="Calibri" w:eastAsia="Arial Unicode MS" w:hAnsi="Calibri"/>
                <w:b/>
                <w:sz w:val="20"/>
                <w:szCs w:val="20"/>
              </w:rPr>
              <w:t>SERVIÇOS TÉCNICOS</w:t>
            </w:r>
          </w:p>
        </w:tc>
      </w:tr>
      <w:tr w:rsidR="00AE24E3" w:rsidRPr="00A0730C" w:rsidTr="003D5947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A7A04" w:rsidRPr="00A0730C" w:rsidRDefault="00AE24E3" w:rsidP="003D594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A5006B"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5006B"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5006B" w:rsidRPr="00101B12">
              <w:rPr>
                <w:rFonts w:ascii="Calibri" w:hAnsi="Calibri"/>
                <w:sz w:val="20"/>
                <w:szCs w:val="20"/>
              </w:rPr>
            </w:r>
            <w:r w:rsidR="00A5006B"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5006B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A5006B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A5006B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A5006B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A5006B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A5006B"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2E76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A0730C" w:rsidRDefault="00AE24E3" w:rsidP="003D594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A0730C" w:rsidRDefault="00101B12" w:rsidP="003D594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01B12">
              <w:rPr>
                <w:rFonts w:ascii="Calibri" w:hAnsi="Calibri"/>
                <w:sz w:val="20"/>
                <w:szCs w:val="20"/>
              </w:rPr>
            </w:r>
            <w:r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  <w:bookmarkStart w:id="1" w:name="_GoBack"/>
            <w:bookmarkEnd w:id="1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A0730C" w:rsidRDefault="00AE24E3" w:rsidP="003D594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A0730C" w:rsidRDefault="00EA5831" w:rsidP="003D594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2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AE24E3" w:rsidRDefault="00AE24E3" w:rsidP="003D5947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A5006B" w:rsidRPr="00A0730C" w:rsidTr="003D5947">
        <w:trPr>
          <w:trHeight w:val="246"/>
        </w:trPr>
        <w:tc>
          <w:tcPr>
            <w:tcW w:w="10773" w:type="dxa"/>
          </w:tcPr>
          <w:p w:rsidR="00A5006B" w:rsidRDefault="00A5006B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101B1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01B12">
              <w:rPr>
                <w:rFonts w:ascii="Calibri" w:hAnsi="Calibri"/>
                <w:sz w:val="20"/>
                <w:szCs w:val="20"/>
              </w:rPr>
            </w:r>
            <w:r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5006B" w:rsidRPr="00A0730C" w:rsidTr="003D5947">
        <w:trPr>
          <w:trHeight w:val="246"/>
        </w:trPr>
        <w:tc>
          <w:tcPr>
            <w:tcW w:w="10773" w:type="dxa"/>
          </w:tcPr>
          <w:p w:rsidR="00A5006B" w:rsidRDefault="00A5006B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5006B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A5006B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A5006B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A5006B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3D5947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3D5947" w:rsidRPr="00A5006B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BD0C3D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BD0C3D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BD0C3D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BD0C3D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bookmarkEnd w:id="0"/>
      <w:tr w:rsidR="00AE24E3" w:rsidRPr="00A0730C" w:rsidTr="003D5947">
        <w:trPr>
          <w:trHeight w:val="246"/>
        </w:trPr>
        <w:tc>
          <w:tcPr>
            <w:tcW w:w="10773" w:type="dxa"/>
          </w:tcPr>
          <w:p w:rsidR="00AE24E3" w:rsidRPr="00A0730C" w:rsidRDefault="00AE24E3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5006B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3D594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D0C3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D0C3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Assessoria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D0C3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D0C3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Consultoria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D0C3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D0C3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Parecer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D0C3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D0C3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Elaboração de Projeto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D0C3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D0C3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Relatório Técnico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D0C3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D0C3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Serviços na Área de Saúde</w:t>
            </w:r>
            <w:r w:rsidR="003D5947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D0C3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D0C3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Outra</w:t>
            </w:r>
          </w:p>
        </w:tc>
      </w:tr>
      <w:tr w:rsidR="00AE24E3" w:rsidRPr="00A0730C" w:rsidTr="003D5947">
        <w:trPr>
          <w:trHeight w:val="243"/>
        </w:trPr>
        <w:tc>
          <w:tcPr>
            <w:tcW w:w="10773" w:type="dxa"/>
          </w:tcPr>
          <w:p w:rsidR="00AE24E3" w:rsidRPr="00A0730C" w:rsidRDefault="00AE24E3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Finalidade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01B12"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01B12" w:rsidRPr="00101B12">
              <w:rPr>
                <w:rFonts w:ascii="Calibri" w:hAnsi="Calibri"/>
                <w:sz w:val="20"/>
                <w:szCs w:val="20"/>
              </w:rPr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3D5947">
        <w:tc>
          <w:tcPr>
            <w:tcW w:w="10773" w:type="dxa"/>
          </w:tcPr>
          <w:p w:rsidR="00AE24E3" w:rsidRDefault="00AE24E3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Duração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01B12"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01B12" w:rsidRPr="00101B12">
              <w:rPr>
                <w:rFonts w:ascii="Calibri" w:hAnsi="Calibri"/>
                <w:sz w:val="20"/>
                <w:szCs w:val="20"/>
              </w:rPr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3D5947">
        <w:tc>
          <w:tcPr>
            <w:tcW w:w="10773" w:type="dxa"/>
          </w:tcPr>
          <w:p w:rsidR="00AE24E3" w:rsidRDefault="00AE24E3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Número de Páginas: 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01B12"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01B12" w:rsidRPr="00101B12">
              <w:rPr>
                <w:rFonts w:ascii="Calibri" w:hAnsi="Calibri"/>
                <w:sz w:val="20"/>
                <w:szCs w:val="20"/>
              </w:rPr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3D5947">
        <w:tc>
          <w:tcPr>
            <w:tcW w:w="10773" w:type="dxa"/>
          </w:tcPr>
          <w:p w:rsidR="00AE24E3" w:rsidRDefault="00AE24E3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Disponibilidade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5006B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3D594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D0C3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D0C3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Restrita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D0C3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D0C3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Irrestrita</w:t>
            </w:r>
          </w:p>
        </w:tc>
      </w:tr>
      <w:tr w:rsidR="00AE24E3" w:rsidRPr="00A0730C" w:rsidTr="003D5947">
        <w:tc>
          <w:tcPr>
            <w:tcW w:w="10773" w:type="dxa"/>
          </w:tcPr>
          <w:p w:rsidR="00AE24E3" w:rsidRDefault="00AE24E3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Financiadora: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01B12"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01B12" w:rsidRPr="00101B12">
              <w:rPr>
                <w:rFonts w:ascii="Calibri" w:hAnsi="Calibri"/>
                <w:sz w:val="20"/>
                <w:szCs w:val="20"/>
              </w:rPr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3D5947">
        <w:tc>
          <w:tcPr>
            <w:tcW w:w="10773" w:type="dxa"/>
          </w:tcPr>
          <w:p w:rsidR="00AE24E3" w:rsidRDefault="00AE24E3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Cidade: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01B12"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01B12" w:rsidRPr="00101B12">
              <w:rPr>
                <w:rFonts w:ascii="Calibri" w:hAnsi="Calibri"/>
                <w:sz w:val="20"/>
                <w:szCs w:val="20"/>
              </w:rPr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3D5947">
        <w:tc>
          <w:tcPr>
            <w:tcW w:w="10773" w:type="dxa"/>
          </w:tcPr>
          <w:p w:rsidR="00AE24E3" w:rsidRDefault="00AE24E3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País: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01B12"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01B12" w:rsidRPr="00101B12">
              <w:rPr>
                <w:rFonts w:ascii="Calibri" w:hAnsi="Calibri"/>
                <w:sz w:val="20"/>
                <w:szCs w:val="20"/>
              </w:rPr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3D5947">
        <w:trPr>
          <w:trHeight w:val="80"/>
        </w:trPr>
        <w:tc>
          <w:tcPr>
            <w:tcW w:w="10773" w:type="dxa"/>
          </w:tcPr>
          <w:p w:rsidR="00AE24E3" w:rsidRPr="00A0730C" w:rsidRDefault="00AE24E3" w:rsidP="003D5947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Divulgação:</w:t>
            </w:r>
            <w:r w:rsidR="003D5947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D0C3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D0C3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D0C3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D0C3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D0C3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D0C3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D0C3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D0C3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D0C3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D0C3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D0C3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D0C3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D0C3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D0C3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AE24E3" w:rsidRPr="00A0730C" w:rsidTr="003D5947">
        <w:tc>
          <w:tcPr>
            <w:tcW w:w="10773" w:type="dxa"/>
          </w:tcPr>
          <w:p w:rsidR="00AE24E3" w:rsidRPr="00A0730C" w:rsidRDefault="00AE24E3" w:rsidP="003D5947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01B12"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01B12" w:rsidRPr="00101B12">
              <w:rPr>
                <w:rFonts w:ascii="Calibri" w:hAnsi="Calibri"/>
                <w:sz w:val="20"/>
                <w:szCs w:val="20"/>
              </w:rPr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3D5947">
        <w:tc>
          <w:tcPr>
            <w:tcW w:w="10773" w:type="dxa"/>
          </w:tcPr>
          <w:p w:rsidR="00AE24E3" w:rsidRPr="00A0730C" w:rsidRDefault="00AE24E3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01B12"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01B12" w:rsidRPr="00101B12">
              <w:rPr>
                <w:rFonts w:ascii="Calibri" w:hAnsi="Calibri"/>
                <w:sz w:val="20"/>
                <w:szCs w:val="20"/>
              </w:rPr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5006B" w:rsidRPr="00A0730C" w:rsidTr="003D5947">
        <w:tc>
          <w:tcPr>
            <w:tcW w:w="10773" w:type="dxa"/>
          </w:tcPr>
          <w:p w:rsidR="00A5006B" w:rsidRPr="000559A2" w:rsidRDefault="00A5006B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5006B" w:rsidRPr="00A0730C" w:rsidTr="003D5947">
        <w:tc>
          <w:tcPr>
            <w:tcW w:w="10773" w:type="dxa"/>
          </w:tcPr>
          <w:p w:rsidR="00A5006B" w:rsidRPr="000559A2" w:rsidRDefault="00A5006B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5006B" w:rsidRPr="00A0730C" w:rsidTr="003D5947">
        <w:tc>
          <w:tcPr>
            <w:tcW w:w="10773" w:type="dxa"/>
          </w:tcPr>
          <w:p w:rsidR="00A5006B" w:rsidRPr="000559A2" w:rsidRDefault="00A5006B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A5006B" w:rsidRDefault="00A5006B" w:rsidP="003D5947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A5006B" w:rsidRDefault="00A5006B" w:rsidP="003D5947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A5006B" w:rsidRDefault="00A5006B" w:rsidP="003D5947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A5006B" w:rsidTr="003D5947">
        <w:tc>
          <w:tcPr>
            <w:tcW w:w="10788" w:type="dxa"/>
            <w:hideMark/>
          </w:tcPr>
          <w:p w:rsidR="00A5006B" w:rsidRDefault="00A5006B" w:rsidP="003D5947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A5006B" w:rsidTr="003D5947">
        <w:tc>
          <w:tcPr>
            <w:tcW w:w="10788" w:type="dxa"/>
            <w:hideMark/>
          </w:tcPr>
          <w:p w:rsidR="00A5006B" w:rsidRDefault="00A5006B" w:rsidP="003D5947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A5006B" w:rsidTr="003D5947">
        <w:tc>
          <w:tcPr>
            <w:tcW w:w="10788" w:type="dxa"/>
            <w:hideMark/>
          </w:tcPr>
          <w:p w:rsidR="00A5006B" w:rsidRDefault="00A5006B" w:rsidP="003D5947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A5006B" w:rsidTr="003D5947">
        <w:tc>
          <w:tcPr>
            <w:tcW w:w="10788" w:type="dxa"/>
            <w:hideMark/>
          </w:tcPr>
          <w:p w:rsidR="00A5006B" w:rsidRDefault="00A5006B" w:rsidP="003D5947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101B12" w:rsidRDefault="00101B12" w:rsidP="003D5947">
      <w:pPr>
        <w:spacing w:line="360" w:lineRule="auto"/>
        <w:rPr>
          <w:rFonts w:ascii="Calibri" w:hAnsi="Calibri"/>
          <w:b/>
          <w:sz w:val="20"/>
          <w:szCs w:val="20"/>
        </w:rPr>
      </w:pPr>
    </w:p>
    <w:sectPr w:rsidR="00101B12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C3D" w:rsidRDefault="00BD0C3D">
      <w:r>
        <w:separator/>
      </w:r>
    </w:p>
  </w:endnote>
  <w:endnote w:type="continuationSeparator" w:id="0">
    <w:p w:rsidR="00BD0C3D" w:rsidRDefault="00BD0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C3D" w:rsidRDefault="00BD0C3D">
      <w:r>
        <w:separator/>
      </w:r>
    </w:p>
  </w:footnote>
  <w:footnote w:type="continuationSeparator" w:id="0">
    <w:p w:rsidR="00BD0C3D" w:rsidRDefault="00BD0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947" w:rsidRDefault="003D5947" w:rsidP="003D5947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A58EC26" wp14:editId="306849E5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0" wp14:anchorId="2BE792BC" wp14:editId="6DF50724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D5947" w:rsidRDefault="003D5947" w:rsidP="003D5947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3D5947" w:rsidRDefault="003D5947" w:rsidP="003D5947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3D5947" w:rsidRDefault="003D5947" w:rsidP="003D5947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E792BC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3D5947" w:rsidRDefault="003D5947" w:rsidP="003D5947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3D5947" w:rsidRDefault="003D5947" w:rsidP="003D5947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3D5947" w:rsidRDefault="003D5947" w:rsidP="003D5947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6C1FEFE7" wp14:editId="20436CA0">
          <wp:simplePos x="0" y="0"/>
          <wp:positionH relativeFrom="margin">
            <wp:posOffset>4822190</wp:posOffset>
          </wp:positionH>
          <wp:positionV relativeFrom="paragraph">
            <wp:posOffset>48260</wp:posOffset>
          </wp:positionV>
          <wp:extent cx="1286510" cy="487680"/>
          <wp:effectExtent l="38100" t="0" r="27940" b="45720"/>
          <wp:wrapTight wrapText="bothSides">
            <wp:wrapPolygon edited="0">
              <wp:start x="-640" y="0"/>
              <wp:lineTo x="-640" y="22781"/>
              <wp:lineTo x="21749" y="22781"/>
              <wp:lineTo x="21749" y="0"/>
              <wp:lineTo x="-640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6174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5AB0BC4" wp14:editId="1DEF4FA6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5947" w:rsidRDefault="003D5947" w:rsidP="003D5947">
    <w:pPr>
      <w:pStyle w:val="Cabealho"/>
    </w:pPr>
  </w:p>
  <w:p w:rsidR="003D5947" w:rsidRDefault="003D5947" w:rsidP="003D5947">
    <w:pPr>
      <w:pStyle w:val="Cabealho"/>
    </w:pPr>
  </w:p>
  <w:p w:rsidR="003D5947" w:rsidRDefault="003D5947" w:rsidP="003D5947">
    <w:pPr>
      <w:ind w:left="-1134"/>
      <w:jc w:val="center"/>
      <w:rPr>
        <w:rFonts w:ascii="Calibri" w:hAnsi="Calibri"/>
        <w:b/>
        <w:sz w:val="20"/>
        <w:szCs w:val="20"/>
      </w:rPr>
    </w:pPr>
  </w:p>
  <w:p w:rsidR="003D5947" w:rsidRDefault="003D5947" w:rsidP="003D5947">
    <w:pPr>
      <w:ind w:left="-1134"/>
      <w:jc w:val="center"/>
      <w:rPr>
        <w:rFonts w:ascii="Calibri" w:hAnsi="Calibri"/>
        <w:b/>
        <w:sz w:val="20"/>
        <w:szCs w:val="20"/>
      </w:rPr>
    </w:pPr>
  </w:p>
  <w:p w:rsidR="00652308" w:rsidRDefault="00652308" w:rsidP="003D5947">
    <w:pPr>
      <w:ind w:left="-1134"/>
      <w:jc w:val="center"/>
      <w:rPr>
        <w:rFonts w:ascii="Calibri" w:hAnsi="Calibri"/>
        <w:b/>
        <w:sz w:val="20"/>
        <w:szCs w:val="20"/>
      </w:rPr>
    </w:pPr>
  </w:p>
  <w:p w:rsidR="003D5947" w:rsidRDefault="003D5947" w:rsidP="003D5947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 w:rsidR="00EE7079">
      <w:rPr>
        <w:rFonts w:ascii="Calibri" w:hAnsi="Calibri"/>
        <w:b/>
        <w:sz w:val="20"/>
        <w:szCs w:val="20"/>
      </w:rPr>
      <w:t>Ano Base: 201</w:t>
    </w:r>
    <w:r w:rsidR="00652308">
      <w:rPr>
        <w:rFonts w:ascii="Calibri" w:hAnsi="Calibri"/>
        <w:b/>
        <w:sz w:val="20"/>
        <w:szCs w:val="20"/>
      </w:rPr>
      <w:t>9</w:t>
    </w:r>
  </w:p>
  <w:p w:rsidR="00A5006B" w:rsidRPr="003D5947" w:rsidRDefault="00A5006B" w:rsidP="003D59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E3"/>
    <w:rsid w:val="00101B12"/>
    <w:rsid w:val="001924D9"/>
    <w:rsid w:val="00361A96"/>
    <w:rsid w:val="003D5947"/>
    <w:rsid w:val="004A4495"/>
    <w:rsid w:val="00501F2D"/>
    <w:rsid w:val="00564DAA"/>
    <w:rsid w:val="005A2EB1"/>
    <w:rsid w:val="005F0B8E"/>
    <w:rsid w:val="00652308"/>
    <w:rsid w:val="00905B0E"/>
    <w:rsid w:val="00A5006B"/>
    <w:rsid w:val="00AE24E3"/>
    <w:rsid w:val="00B40315"/>
    <w:rsid w:val="00B8585E"/>
    <w:rsid w:val="00BD0C3D"/>
    <w:rsid w:val="00C11BC8"/>
    <w:rsid w:val="00DD0627"/>
    <w:rsid w:val="00E27452"/>
    <w:rsid w:val="00EA5831"/>
    <w:rsid w:val="00EB7B48"/>
    <w:rsid w:val="00EE7079"/>
    <w:rsid w:val="00FA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10F24"/>
  <w15:docId w15:val="{A461960A-A357-4D7A-ACE2-0ED54EDF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E24E3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AE24E3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1F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1F2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2</cp:revision>
  <cp:lastPrinted>2016-06-28T18:34:00Z</cp:lastPrinted>
  <dcterms:created xsi:type="dcterms:W3CDTF">2019-09-10T13:41:00Z</dcterms:created>
  <dcterms:modified xsi:type="dcterms:W3CDTF">2019-09-10T13:41:00Z</dcterms:modified>
</cp:coreProperties>
</file>