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677D3" w14:textId="77777777" w:rsidR="006519E0" w:rsidRDefault="006519E0" w:rsidP="0095370A">
      <w:pPr>
        <w:pStyle w:val="NormalWeb"/>
        <w:spacing w:before="0" w:beforeAutospacing="0" w:after="0" w:afterAutospacing="0"/>
        <w:jc w:val="center"/>
        <w:rPr>
          <w:rFonts w:asciiTheme="majorHAnsi" w:eastAsia="Times New Roman" w:hAnsiTheme="majorHAnsi" w:cstheme="majorHAnsi" w:hint="default"/>
          <w:b/>
          <w:bCs/>
          <w:sz w:val="22"/>
          <w:szCs w:val="22"/>
          <w:u w:val="double"/>
        </w:rPr>
      </w:pPr>
    </w:p>
    <w:p w14:paraId="3DE58396" w14:textId="00081551" w:rsidR="00850443" w:rsidRPr="00AE499B" w:rsidRDefault="00850443" w:rsidP="0095370A">
      <w:pPr>
        <w:pStyle w:val="NormalWeb"/>
        <w:spacing w:before="0" w:beforeAutospacing="0" w:after="0" w:afterAutospacing="0"/>
        <w:jc w:val="center"/>
        <w:rPr>
          <w:rFonts w:asciiTheme="majorHAnsi" w:eastAsia="Times New Roman" w:hAnsiTheme="majorHAnsi" w:cstheme="majorHAnsi" w:hint="default"/>
          <w:b/>
          <w:bCs/>
          <w:sz w:val="22"/>
          <w:szCs w:val="22"/>
          <w:u w:val="double"/>
        </w:rPr>
      </w:pPr>
      <w:r w:rsidRPr="00AE499B">
        <w:rPr>
          <w:rFonts w:asciiTheme="majorHAnsi" w:eastAsia="Times New Roman" w:hAnsiTheme="majorHAnsi" w:cstheme="majorHAnsi" w:hint="default"/>
          <w:b/>
          <w:bCs/>
          <w:sz w:val="22"/>
          <w:szCs w:val="22"/>
          <w:u w:val="double"/>
        </w:rPr>
        <w:t>PONTIFÍCIA UNIVERSIDADE CATÓLICA DE SÃO PAULO</w:t>
      </w:r>
    </w:p>
    <w:p w14:paraId="28F5DA06" w14:textId="77777777" w:rsidR="003D6042" w:rsidRPr="00AE499B" w:rsidRDefault="003D6042"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7AB9EB6C" w14:textId="4E00A019"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r w:rsidRPr="00AE499B">
        <w:rPr>
          <w:rFonts w:asciiTheme="majorHAnsi" w:eastAsia="Times New Roman" w:hAnsiTheme="majorHAnsi" w:cstheme="majorHAnsi" w:hint="default"/>
          <w:b/>
          <w:bCs/>
          <w:sz w:val="22"/>
          <w:szCs w:val="22"/>
        </w:rPr>
        <w:t xml:space="preserve">Programa de </w:t>
      </w:r>
      <w:r w:rsidR="00AF0E7A">
        <w:rPr>
          <w:rFonts w:asciiTheme="majorHAnsi" w:eastAsia="Times New Roman" w:hAnsiTheme="majorHAnsi" w:cstheme="majorHAnsi" w:hint="default"/>
          <w:b/>
          <w:bCs/>
          <w:sz w:val="22"/>
          <w:szCs w:val="22"/>
        </w:rPr>
        <w:t>P</w:t>
      </w:r>
      <w:r w:rsidRPr="00AE499B">
        <w:rPr>
          <w:rFonts w:asciiTheme="majorHAnsi" w:eastAsia="Times New Roman" w:hAnsiTheme="majorHAnsi" w:cstheme="majorHAnsi" w:hint="default"/>
          <w:b/>
          <w:bCs/>
          <w:sz w:val="22"/>
          <w:szCs w:val="22"/>
        </w:rPr>
        <w:t>ós-Gradua</w:t>
      </w:r>
      <w:r w:rsidR="00AF0E7A">
        <w:rPr>
          <w:rFonts w:asciiTheme="majorHAnsi" w:eastAsia="Times New Roman" w:hAnsiTheme="majorHAnsi" w:cstheme="majorHAnsi" w:hint="default"/>
          <w:b/>
          <w:bCs/>
          <w:sz w:val="22"/>
          <w:szCs w:val="22"/>
        </w:rPr>
        <w:t>ção</w:t>
      </w:r>
      <w:r w:rsidRPr="00AE499B">
        <w:rPr>
          <w:rFonts w:asciiTheme="majorHAnsi" w:eastAsia="Times New Roman" w:hAnsiTheme="majorHAnsi" w:cstheme="majorHAnsi" w:hint="default"/>
          <w:b/>
          <w:bCs/>
          <w:sz w:val="22"/>
          <w:szCs w:val="22"/>
        </w:rPr>
        <w:t xml:space="preserve"> em Psicologia Clínica</w:t>
      </w:r>
    </w:p>
    <w:p w14:paraId="498986DE"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3C07DD92"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14CC0B99"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72E5B316"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71145045"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33585BE1"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5FC9A778" w14:textId="50CD18C0" w:rsidR="00850443" w:rsidRPr="00AE499B" w:rsidRDefault="006729A7"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r w:rsidRPr="00AE499B">
        <w:rPr>
          <w:rFonts w:asciiTheme="majorHAnsi" w:eastAsia="Times New Roman" w:hAnsiTheme="majorHAnsi" w:cstheme="majorHAnsi" w:hint="default"/>
          <w:b/>
          <w:bCs/>
          <w:noProof/>
          <w:sz w:val="22"/>
          <w:szCs w:val="22"/>
        </w:rPr>
        <w:drawing>
          <wp:inline distT="0" distB="0" distL="0" distR="0" wp14:anchorId="14BB1FA7" wp14:editId="3A2FA4AB">
            <wp:extent cx="2705100" cy="4305300"/>
            <wp:effectExtent l="0" t="0" r="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4305300"/>
                    </a:xfrm>
                    <a:prstGeom prst="rect">
                      <a:avLst/>
                    </a:prstGeom>
                    <a:noFill/>
                    <a:ln>
                      <a:noFill/>
                    </a:ln>
                  </pic:spPr>
                </pic:pic>
              </a:graphicData>
            </a:graphic>
          </wp:inline>
        </w:drawing>
      </w:r>
    </w:p>
    <w:p w14:paraId="562A938A"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3A6AF305"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33F9D125"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11D9597A"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5A4A5969"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715504E8" w14:textId="77777777" w:rsidR="00850443" w:rsidRPr="00AE499B" w:rsidRDefault="00F8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r w:rsidRPr="00AE499B">
        <w:rPr>
          <w:rFonts w:asciiTheme="majorHAnsi" w:eastAsia="Times New Roman" w:hAnsiTheme="majorHAnsi" w:cstheme="majorHAnsi" w:hint="default"/>
          <w:b/>
          <w:bCs/>
          <w:sz w:val="22"/>
          <w:szCs w:val="22"/>
        </w:rPr>
        <w:t>PLANEJAMENTO</w:t>
      </w:r>
    </w:p>
    <w:p w14:paraId="65AA2A78" w14:textId="43509A75" w:rsidR="00850443" w:rsidRPr="00AE499B" w:rsidRDefault="00813999"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r>
        <w:rPr>
          <w:rFonts w:asciiTheme="majorHAnsi" w:eastAsia="Times New Roman" w:hAnsiTheme="majorHAnsi" w:cstheme="majorHAnsi" w:hint="default"/>
          <w:b/>
          <w:bCs/>
          <w:sz w:val="22"/>
          <w:szCs w:val="22"/>
        </w:rPr>
        <w:t>1</w:t>
      </w:r>
      <w:r w:rsidR="009902B3" w:rsidRPr="00AE499B">
        <w:rPr>
          <w:rFonts w:asciiTheme="majorHAnsi" w:eastAsia="Times New Roman" w:hAnsiTheme="majorHAnsi" w:cstheme="majorHAnsi" w:hint="default"/>
          <w:b/>
          <w:bCs/>
          <w:sz w:val="22"/>
          <w:szCs w:val="22"/>
        </w:rPr>
        <w:t>º</w:t>
      </w:r>
      <w:r w:rsidR="001A04F8" w:rsidRPr="00AE499B">
        <w:rPr>
          <w:rFonts w:asciiTheme="majorHAnsi" w:eastAsia="Times New Roman" w:hAnsiTheme="majorHAnsi" w:cstheme="majorHAnsi" w:hint="default"/>
          <w:b/>
          <w:bCs/>
          <w:sz w:val="22"/>
          <w:szCs w:val="22"/>
        </w:rPr>
        <w:t xml:space="preserve"> semestre de 202</w:t>
      </w:r>
      <w:r>
        <w:rPr>
          <w:rFonts w:asciiTheme="majorHAnsi" w:eastAsia="Times New Roman" w:hAnsiTheme="majorHAnsi" w:cstheme="majorHAnsi" w:hint="default"/>
          <w:b/>
          <w:bCs/>
          <w:sz w:val="22"/>
          <w:szCs w:val="22"/>
        </w:rPr>
        <w:t>3</w:t>
      </w:r>
    </w:p>
    <w:p w14:paraId="4C2C36E7" w14:textId="77777777" w:rsidR="00850443" w:rsidRPr="00AE499B" w:rsidRDefault="00850443" w:rsidP="009902B3">
      <w:pPr>
        <w:pStyle w:val="NormalWeb"/>
        <w:spacing w:before="0" w:beforeAutospacing="0" w:after="0" w:afterAutospacing="0"/>
        <w:rPr>
          <w:rFonts w:asciiTheme="majorHAnsi" w:eastAsia="Times New Roman" w:hAnsiTheme="majorHAnsi" w:cstheme="majorHAnsi" w:hint="default"/>
          <w:b/>
          <w:bCs/>
          <w:sz w:val="22"/>
          <w:szCs w:val="22"/>
        </w:rPr>
      </w:pPr>
    </w:p>
    <w:p w14:paraId="574318AE"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4416A01B"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3308FDEE"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7B02704B"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279AEF79"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7DE1C31B"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5906CDF4"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75180040"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34CE85B2"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71EBCD9C"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7E3BD29A"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580B64BD"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48249E2C" w14:textId="77777777" w:rsidR="00E34311" w:rsidRPr="00AE499B" w:rsidRDefault="00E34311" w:rsidP="00E34311">
      <w:pPr>
        <w:jc w:val="center"/>
        <w:rPr>
          <w:rFonts w:asciiTheme="majorHAnsi" w:hAnsiTheme="majorHAnsi" w:cstheme="majorHAnsi"/>
          <w:b/>
          <w:sz w:val="22"/>
          <w:szCs w:val="22"/>
          <w:u w:val="double"/>
        </w:rPr>
      </w:pPr>
    </w:p>
    <w:p w14:paraId="3FD4CCF6" w14:textId="77777777" w:rsidR="003E7FF3" w:rsidRPr="00AE499B" w:rsidRDefault="00E34311" w:rsidP="00E34311">
      <w:pPr>
        <w:jc w:val="center"/>
        <w:rPr>
          <w:rFonts w:asciiTheme="majorHAnsi" w:hAnsiTheme="majorHAnsi" w:cstheme="majorHAnsi"/>
          <w:b/>
          <w:sz w:val="22"/>
          <w:szCs w:val="22"/>
          <w:u w:val="double"/>
        </w:rPr>
      </w:pPr>
      <w:r w:rsidRPr="00AE499B">
        <w:rPr>
          <w:rFonts w:asciiTheme="majorHAnsi" w:hAnsiTheme="majorHAnsi" w:cstheme="majorHAnsi"/>
          <w:b/>
          <w:sz w:val="22"/>
          <w:szCs w:val="22"/>
          <w:u w:val="double"/>
        </w:rPr>
        <w:t xml:space="preserve">Planejamento Acadêmico </w:t>
      </w:r>
    </w:p>
    <w:p w14:paraId="61C7BE13" w14:textId="40625907" w:rsidR="00850443" w:rsidRPr="00AE499B" w:rsidRDefault="00813999" w:rsidP="001A04F8">
      <w:pPr>
        <w:jc w:val="center"/>
        <w:rPr>
          <w:rFonts w:asciiTheme="majorHAnsi" w:hAnsiTheme="majorHAnsi" w:cstheme="majorHAnsi"/>
          <w:b/>
          <w:bCs/>
          <w:sz w:val="22"/>
          <w:szCs w:val="22"/>
        </w:rPr>
      </w:pPr>
      <w:r>
        <w:rPr>
          <w:rFonts w:asciiTheme="majorHAnsi" w:hAnsiTheme="majorHAnsi" w:cstheme="majorHAnsi"/>
          <w:b/>
          <w:sz w:val="22"/>
          <w:szCs w:val="22"/>
          <w:u w:val="double"/>
        </w:rPr>
        <w:t>1</w:t>
      </w:r>
      <w:r w:rsidR="001A04F8" w:rsidRPr="00AE499B">
        <w:rPr>
          <w:rFonts w:asciiTheme="majorHAnsi" w:hAnsiTheme="majorHAnsi" w:cstheme="majorHAnsi"/>
          <w:b/>
          <w:sz w:val="22"/>
          <w:szCs w:val="22"/>
          <w:u w:val="double"/>
        </w:rPr>
        <w:t>º semestre de 202</w:t>
      </w:r>
      <w:r>
        <w:rPr>
          <w:rFonts w:asciiTheme="majorHAnsi" w:hAnsiTheme="majorHAnsi" w:cstheme="majorHAnsi"/>
          <w:b/>
          <w:sz w:val="22"/>
          <w:szCs w:val="22"/>
          <w:u w:val="double"/>
        </w:rPr>
        <w:t>3</w:t>
      </w:r>
    </w:p>
    <w:p w14:paraId="46D3CE65" w14:textId="77777777" w:rsidR="00E34311" w:rsidRPr="00AE499B" w:rsidRDefault="00E34311"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tbl>
      <w:tblPr>
        <w:tblpPr w:leftFromText="141" w:rightFromText="141" w:vertAnchor="text" w:horzAnchor="margin" w:tblpY="201"/>
        <w:tblW w:w="4836" w:type="pct"/>
        <w:tblCellSpacing w:w="0" w:type="dxa"/>
        <w:tblBorders>
          <w:top w:val="outset" w:sz="6" w:space="0" w:color="E7E6EC"/>
          <w:left w:val="outset" w:sz="6" w:space="0" w:color="E7E6EC"/>
          <w:bottom w:val="outset" w:sz="6" w:space="0" w:color="E7E6EC"/>
          <w:right w:val="outset" w:sz="6" w:space="0" w:color="E7E6EC"/>
        </w:tblBorders>
        <w:tblCellMar>
          <w:top w:w="45" w:type="dxa"/>
          <w:left w:w="150" w:type="dxa"/>
          <w:bottom w:w="45" w:type="dxa"/>
          <w:right w:w="150" w:type="dxa"/>
        </w:tblCellMar>
        <w:tblLook w:val="0000" w:firstRow="0" w:lastRow="0" w:firstColumn="0" w:lastColumn="0" w:noHBand="0" w:noVBand="0"/>
      </w:tblPr>
      <w:tblGrid>
        <w:gridCol w:w="1728"/>
        <w:gridCol w:w="3515"/>
        <w:gridCol w:w="3515"/>
      </w:tblGrid>
      <w:tr w:rsidR="00972823" w:rsidRPr="00AE499B" w14:paraId="5A056F4E" w14:textId="77777777" w:rsidTr="00972823">
        <w:trPr>
          <w:tblCellSpacing w:w="0" w:type="dxa"/>
        </w:trPr>
        <w:tc>
          <w:tcPr>
            <w:tcW w:w="986" w:type="pct"/>
            <w:tcBorders>
              <w:top w:val="outset" w:sz="6" w:space="0" w:color="E7E6EC"/>
              <w:left w:val="outset" w:sz="6" w:space="0" w:color="E7E6EC"/>
              <w:bottom w:val="outset" w:sz="6" w:space="0" w:color="E7E6EC"/>
              <w:right w:val="outset" w:sz="6" w:space="0" w:color="E7E6EC"/>
            </w:tcBorders>
            <w:vAlign w:val="center"/>
          </w:tcPr>
          <w:p w14:paraId="46A1DD52" w14:textId="77777777" w:rsidR="00972823" w:rsidRPr="00AE499B" w:rsidRDefault="00972823" w:rsidP="00972823">
            <w:pPr>
              <w:rPr>
                <w:rFonts w:asciiTheme="majorHAnsi" w:hAnsiTheme="majorHAnsi" w:cstheme="majorHAnsi"/>
                <w:sz w:val="22"/>
                <w:szCs w:val="22"/>
              </w:rPr>
            </w:pPr>
            <w:r w:rsidRPr="00AE499B">
              <w:rPr>
                <w:rFonts w:asciiTheme="majorHAnsi" w:hAnsiTheme="majorHAnsi" w:cstheme="majorHAnsi"/>
                <w:b/>
                <w:bCs/>
                <w:sz w:val="22"/>
                <w:szCs w:val="22"/>
              </w:rPr>
              <w:t>Coordenação</w:t>
            </w:r>
          </w:p>
        </w:tc>
        <w:tc>
          <w:tcPr>
            <w:tcW w:w="2007" w:type="pct"/>
            <w:tcBorders>
              <w:top w:val="outset" w:sz="6" w:space="0" w:color="E7E6EC"/>
              <w:left w:val="outset" w:sz="6" w:space="0" w:color="E7E6EC"/>
              <w:bottom w:val="outset" w:sz="6" w:space="0" w:color="E7E6EC"/>
              <w:right w:val="outset" w:sz="6" w:space="0" w:color="E7E6EC"/>
            </w:tcBorders>
            <w:vAlign w:val="center"/>
          </w:tcPr>
          <w:p w14:paraId="4AB46A74" w14:textId="77777777" w:rsidR="00521AA3" w:rsidRPr="00AE499B" w:rsidRDefault="00964AB5" w:rsidP="00521AA3">
            <w:pPr>
              <w:jc w:val="center"/>
              <w:rPr>
                <w:rFonts w:asciiTheme="majorHAnsi" w:hAnsiTheme="majorHAnsi" w:cstheme="majorHAnsi"/>
                <w:b/>
                <w:i/>
                <w:sz w:val="22"/>
                <w:szCs w:val="22"/>
                <w:lang w:val="en-US"/>
              </w:rPr>
            </w:pPr>
            <w:r w:rsidRPr="00AE499B">
              <w:rPr>
                <w:rFonts w:asciiTheme="majorHAnsi" w:hAnsiTheme="majorHAnsi" w:cstheme="majorHAnsi"/>
                <w:b/>
                <w:i/>
                <w:sz w:val="22"/>
                <w:szCs w:val="22"/>
                <w:lang w:val="en-US"/>
              </w:rPr>
              <w:t>Marlise A. Bassani</w:t>
            </w:r>
          </w:p>
          <w:p w14:paraId="0664D1EA" w14:textId="77777777" w:rsidR="00972823" w:rsidRPr="00AE499B" w:rsidRDefault="00521AA3" w:rsidP="00972823">
            <w:pPr>
              <w:jc w:val="center"/>
              <w:rPr>
                <w:rFonts w:asciiTheme="majorHAnsi" w:hAnsiTheme="majorHAnsi" w:cstheme="majorHAnsi"/>
                <w:sz w:val="22"/>
                <w:szCs w:val="22"/>
                <w:lang w:val="en-US"/>
              </w:rPr>
            </w:pPr>
            <w:proofErr w:type="spellStart"/>
            <w:r w:rsidRPr="00AE499B">
              <w:rPr>
                <w:rFonts w:asciiTheme="majorHAnsi" w:hAnsiTheme="majorHAnsi" w:cstheme="majorHAnsi"/>
                <w:sz w:val="22"/>
                <w:szCs w:val="22"/>
                <w:lang w:val="en-US"/>
              </w:rPr>
              <w:t>Coordenador</w:t>
            </w:r>
            <w:r w:rsidR="00E6115E" w:rsidRPr="00AE499B">
              <w:rPr>
                <w:rFonts w:asciiTheme="majorHAnsi" w:hAnsiTheme="majorHAnsi" w:cstheme="majorHAnsi"/>
                <w:sz w:val="22"/>
                <w:szCs w:val="22"/>
                <w:lang w:val="en-US"/>
              </w:rPr>
              <w:t>a</w:t>
            </w:r>
            <w:proofErr w:type="spellEnd"/>
          </w:p>
          <w:p w14:paraId="64D5B574" w14:textId="77777777" w:rsidR="00972823" w:rsidRPr="00AE499B" w:rsidRDefault="00452716" w:rsidP="00964AB5">
            <w:pPr>
              <w:jc w:val="center"/>
              <w:rPr>
                <w:rFonts w:asciiTheme="majorHAnsi" w:hAnsiTheme="majorHAnsi" w:cstheme="majorHAnsi"/>
                <w:sz w:val="22"/>
                <w:szCs w:val="22"/>
                <w:lang w:val="en-US"/>
              </w:rPr>
            </w:pPr>
            <w:hyperlink r:id="rId9" w:history="1">
              <w:r w:rsidR="00964AB5" w:rsidRPr="00AE499B">
                <w:rPr>
                  <w:rStyle w:val="Hyperlink"/>
                  <w:rFonts w:asciiTheme="majorHAnsi" w:hAnsiTheme="majorHAnsi" w:cstheme="majorHAnsi"/>
                  <w:sz w:val="22"/>
                  <w:szCs w:val="22"/>
                  <w:lang w:val="en-US"/>
                </w:rPr>
                <w:t>marlise@pucsp.br</w:t>
              </w:r>
            </w:hyperlink>
          </w:p>
        </w:tc>
        <w:tc>
          <w:tcPr>
            <w:tcW w:w="2007" w:type="pct"/>
            <w:tcBorders>
              <w:top w:val="outset" w:sz="6" w:space="0" w:color="E7E6EC"/>
              <w:left w:val="outset" w:sz="6" w:space="0" w:color="E7E6EC"/>
              <w:bottom w:val="outset" w:sz="6" w:space="0" w:color="E7E6EC"/>
              <w:right w:val="outset" w:sz="6" w:space="0" w:color="E7E6EC"/>
            </w:tcBorders>
          </w:tcPr>
          <w:p w14:paraId="759F0CDD" w14:textId="58277681" w:rsidR="00972823" w:rsidRPr="00AE499B" w:rsidRDefault="00AF0E7A" w:rsidP="00521AA3">
            <w:pPr>
              <w:jc w:val="center"/>
              <w:rPr>
                <w:rFonts w:asciiTheme="majorHAnsi" w:hAnsiTheme="majorHAnsi" w:cstheme="majorHAnsi"/>
                <w:b/>
                <w:i/>
                <w:sz w:val="22"/>
                <w:szCs w:val="22"/>
              </w:rPr>
            </w:pPr>
            <w:r>
              <w:rPr>
                <w:rFonts w:asciiTheme="majorHAnsi" w:hAnsiTheme="majorHAnsi" w:cstheme="majorHAnsi"/>
                <w:b/>
                <w:i/>
                <w:sz w:val="22"/>
                <w:szCs w:val="22"/>
              </w:rPr>
              <w:t>Rosane Mantilla de Souza</w:t>
            </w:r>
          </w:p>
          <w:p w14:paraId="71BD5F70" w14:textId="77777777" w:rsidR="000847AF" w:rsidRPr="00AE499B" w:rsidRDefault="000847AF" w:rsidP="00521AA3">
            <w:pPr>
              <w:jc w:val="center"/>
              <w:rPr>
                <w:rFonts w:asciiTheme="majorHAnsi" w:hAnsiTheme="majorHAnsi" w:cstheme="majorHAnsi"/>
                <w:sz w:val="22"/>
                <w:szCs w:val="22"/>
              </w:rPr>
            </w:pPr>
            <w:proofErr w:type="spellStart"/>
            <w:r w:rsidRPr="00AE499B">
              <w:rPr>
                <w:rFonts w:asciiTheme="majorHAnsi" w:hAnsiTheme="majorHAnsi" w:cstheme="majorHAnsi"/>
                <w:sz w:val="22"/>
                <w:szCs w:val="22"/>
              </w:rPr>
              <w:t>Vice-Coordenador</w:t>
            </w:r>
            <w:r w:rsidR="00E6115E" w:rsidRPr="00AE499B">
              <w:rPr>
                <w:rFonts w:asciiTheme="majorHAnsi" w:hAnsiTheme="majorHAnsi" w:cstheme="majorHAnsi"/>
                <w:sz w:val="22"/>
                <w:szCs w:val="22"/>
              </w:rPr>
              <w:t>a</w:t>
            </w:r>
            <w:proofErr w:type="spellEnd"/>
          </w:p>
          <w:p w14:paraId="09032DEC" w14:textId="28171BB0" w:rsidR="000847AF" w:rsidRPr="00AE499B" w:rsidRDefault="00AF0E7A" w:rsidP="00521AA3">
            <w:pPr>
              <w:jc w:val="center"/>
              <w:rPr>
                <w:rFonts w:asciiTheme="majorHAnsi" w:hAnsiTheme="majorHAnsi" w:cstheme="majorHAnsi"/>
                <w:sz w:val="22"/>
                <w:szCs w:val="22"/>
              </w:rPr>
            </w:pPr>
            <w:r>
              <w:rPr>
                <w:rFonts w:asciiTheme="majorHAnsi" w:hAnsiTheme="majorHAnsi" w:cstheme="majorHAnsi"/>
                <w:sz w:val="22"/>
                <w:szCs w:val="22"/>
              </w:rPr>
              <w:t>rosane@pucsp.br</w:t>
            </w:r>
          </w:p>
        </w:tc>
      </w:tr>
      <w:tr w:rsidR="00972823" w:rsidRPr="00AE499B" w14:paraId="4609CC71" w14:textId="77777777" w:rsidTr="00972823">
        <w:trPr>
          <w:tblCellSpacing w:w="0" w:type="dxa"/>
        </w:trPr>
        <w:tc>
          <w:tcPr>
            <w:tcW w:w="986" w:type="pct"/>
            <w:tcBorders>
              <w:top w:val="outset" w:sz="6" w:space="0" w:color="E7E6EC"/>
              <w:left w:val="outset" w:sz="6" w:space="0" w:color="E7E6EC"/>
              <w:bottom w:val="outset" w:sz="6" w:space="0" w:color="E7E6EC"/>
              <w:right w:val="outset" w:sz="6" w:space="0" w:color="E7E6EC"/>
            </w:tcBorders>
            <w:vAlign w:val="center"/>
          </w:tcPr>
          <w:p w14:paraId="1D8BE27F" w14:textId="77777777" w:rsidR="00972823" w:rsidRPr="00AE499B" w:rsidRDefault="00972823" w:rsidP="00972823">
            <w:pPr>
              <w:rPr>
                <w:rFonts w:asciiTheme="majorHAnsi" w:hAnsiTheme="majorHAnsi" w:cstheme="majorHAnsi"/>
                <w:sz w:val="22"/>
                <w:szCs w:val="22"/>
              </w:rPr>
            </w:pPr>
            <w:r w:rsidRPr="00AE499B">
              <w:rPr>
                <w:rFonts w:asciiTheme="majorHAnsi" w:hAnsiTheme="majorHAnsi" w:cstheme="majorHAnsi"/>
                <w:b/>
                <w:bCs/>
                <w:sz w:val="22"/>
                <w:szCs w:val="22"/>
              </w:rPr>
              <w:t>Nível</w:t>
            </w:r>
          </w:p>
        </w:tc>
        <w:tc>
          <w:tcPr>
            <w:tcW w:w="4014" w:type="pct"/>
            <w:gridSpan w:val="2"/>
            <w:tcBorders>
              <w:top w:val="outset" w:sz="6" w:space="0" w:color="E7E6EC"/>
              <w:left w:val="outset" w:sz="6" w:space="0" w:color="E7E6EC"/>
              <w:bottom w:val="outset" w:sz="6" w:space="0" w:color="E7E6EC"/>
              <w:right w:val="outset" w:sz="6" w:space="0" w:color="E7E6EC"/>
            </w:tcBorders>
            <w:vAlign w:val="center"/>
          </w:tcPr>
          <w:p w14:paraId="1A7CEFD7" w14:textId="77777777" w:rsidR="00972823" w:rsidRPr="00AE499B" w:rsidRDefault="00CD6CAC" w:rsidP="00CD6CAC">
            <w:pPr>
              <w:rPr>
                <w:rFonts w:asciiTheme="majorHAnsi" w:hAnsiTheme="majorHAnsi" w:cstheme="majorHAnsi"/>
                <w:sz w:val="22"/>
                <w:szCs w:val="22"/>
              </w:rPr>
            </w:pPr>
            <w:r w:rsidRPr="00AE499B">
              <w:rPr>
                <w:rFonts w:asciiTheme="majorHAnsi" w:hAnsiTheme="majorHAnsi" w:cstheme="majorHAnsi"/>
                <w:sz w:val="22"/>
                <w:szCs w:val="22"/>
              </w:rPr>
              <w:t>Mestrado, Doutorado</w:t>
            </w:r>
          </w:p>
        </w:tc>
      </w:tr>
      <w:tr w:rsidR="00972823" w:rsidRPr="00AE499B" w14:paraId="44375206" w14:textId="77777777" w:rsidTr="00972823">
        <w:trPr>
          <w:tblCellSpacing w:w="0" w:type="dxa"/>
        </w:trPr>
        <w:tc>
          <w:tcPr>
            <w:tcW w:w="986" w:type="pct"/>
            <w:tcBorders>
              <w:top w:val="outset" w:sz="6" w:space="0" w:color="E7E6EC"/>
              <w:left w:val="outset" w:sz="6" w:space="0" w:color="E7E6EC"/>
              <w:bottom w:val="outset" w:sz="6" w:space="0" w:color="E7E6EC"/>
              <w:right w:val="outset" w:sz="6" w:space="0" w:color="E7E6EC"/>
            </w:tcBorders>
            <w:vAlign w:val="center"/>
          </w:tcPr>
          <w:p w14:paraId="00F4F3E1" w14:textId="77777777" w:rsidR="00972823" w:rsidRPr="00AE499B" w:rsidRDefault="00972823" w:rsidP="00972823">
            <w:pPr>
              <w:rPr>
                <w:rFonts w:asciiTheme="majorHAnsi" w:hAnsiTheme="majorHAnsi" w:cstheme="majorHAnsi"/>
                <w:sz w:val="22"/>
                <w:szCs w:val="22"/>
              </w:rPr>
            </w:pPr>
            <w:r w:rsidRPr="00AE499B">
              <w:rPr>
                <w:rFonts w:asciiTheme="majorHAnsi" w:hAnsiTheme="majorHAnsi" w:cstheme="majorHAnsi"/>
                <w:b/>
                <w:bCs/>
                <w:sz w:val="22"/>
                <w:szCs w:val="22"/>
              </w:rPr>
              <w:t xml:space="preserve">Avaliação da CAPES </w:t>
            </w:r>
          </w:p>
        </w:tc>
        <w:tc>
          <w:tcPr>
            <w:tcW w:w="4014" w:type="pct"/>
            <w:gridSpan w:val="2"/>
            <w:tcBorders>
              <w:top w:val="outset" w:sz="6" w:space="0" w:color="E7E6EC"/>
              <w:left w:val="outset" w:sz="6" w:space="0" w:color="E7E6EC"/>
              <w:bottom w:val="outset" w:sz="6" w:space="0" w:color="E7E6EC"/>
              <w:right w:val="outset" w:sz="6" w:space="0" w:color="E7E6EC"/>
            </w:tcBorders>
            <w:vAlign w:val="center"/>
          </w:tcPr>
          <w:p w14:paraId="503CB6A2" w14:textId="65117FEA" w:rsidR="00972823" w:rsidRPr="00AE499B" w:rsidRDefault="008D1719" w:rsidP="00813999">
            <w:pPr>
              <w:rPr>
                <w:rFonts w:asciiTheme="majorHAnsi" w:hAnsiTheme="majorHAnsi" w:cstheme="majorHAnsi"/>
                <w:sz w:val="22"/>
                <w:szCs w:val="22"/>
              </w:rPr>
            </w:pPr>
            <w:r w:rsidRPr="00AE499B">
              <w:rPr>
                <w:rFonts w:asciiTheme="majorHAnsi" w:hAnsiTheme="majorHAnsi" w:cstheme="majorHAnsi"/>
                <w:sz w:val="22"/>
                <w:szCs w:val="22"/>
              </w:rPr>
              <w:t>Quadriênio</w:t>
            </w:r>
            <w:r w:rsidR="00972823" w:rsidRPr="00AE499B">
              <w:rPr>
                <w:rFonts w:asciiTheme="majorHAnsi" w:hAnsiTheme="majorHAnsi" w:cstheme="majorHAnsi"/>
                <w:sz w:val="22"/>
                <w:szCs w:val="22"/>
              </w:rPr>
              <w:t xml:space="preserve"> </w:t>
            </w:r>
            <w:r w:rsidR="00813999">
              <w:rPr>
                <w:rFonts w:asciiTheme="majorHAnsi" w:hAnsiTheme="majorHAnsi" w:cstheme="majorHAnsi"/>
                <w:sz w:val="22"/>
                <w:szCs w:val="22"/>
              </w:rPr>
              <w:t>2017-2020</w:t>
            </w:r>
            <w:r w:rsidRPr="00AE499B">
              <w:rPr>
                <w:rFonts w:asciiTheme="majorHAnsi" w:hAnsiTheme="majorHAnsi" w:cstheme="majorHAnsi"/>
                <w:sz w:val="22"/>
                <w:szCs w:val="22"/>
              </w:rPr>
              <w:t>.</w:t>
            </w:r>
            <w:r w:rsidR="00972823" w:rsidRPr="00AE499B">
              <w:rPr>
                <w:rFonts w:asciiTheme="majorHAnsi" w:hAnsiTheme="majorHAnsi" w:cstheme="majorHAnsi"/>
                <w:sz w:val="22"/>
                <w:szCs w:val="22"/>
              </w:rPr>
              <w:t xml:space="preserve"> </w:t>
            </w:r>
            <w:r w:rsidR="00972823" w:rsidRPr="00AE499B">
              <w:rPr>
                <w:rFonts w:asciiTheme="majorHAnsi" w:hAnsiTheme="majorHAnsi" w:cstheme="majorHAnsi"/>
                <w:sz w:val="22"/>
                <w:szCs w:val="22"/>
              </w:rPr>
              <w:br/>
            </w:r>
            <w:r w:rsidR="00972823" w:rsidRPr="00AE499B">
              <w:rPr>
                <w:rFonts w:asciiTheme="majorHAnsi" w:hAnsiTheme="majorHAnsi" w:cstheme="majorHAnsi"/>
                <w:b/>
                <w:bCs/>
                <w:sz w:val="22"/>
                <w:szCs w:val="22"/>
              </w:rPr>
              <w:t xml:space="preserve">Conceito 4 </w:t>
            </w:r>
            <w:r w:rsidR="00972823" w:rsidRPr="00AE499B">
              <w:rPr>
                <w:rFonts w:asciiTheme="majorHAnsi" w:hAnsiTheme="majorHAnsi" w:cstheme="majorHAnsi"/>
                <w:sz w:val="22"/>
                <w:szCs w:val="22"/>
              </w:rPr>
              <w:t xml:space="preserve">(Mestrado e Doutorado) </w:t>
            </w:r>
          </w:p>
        </w:tc>
      </w:tr>
      <w:tr w:rsidR="00972823" w:rsidRPr="00AE499B" w14:paraId="071CDAA5" w14:textId="77777777" w:rsidTr="00972823">
        <w:trPr>
          <w:tblCellSpacing w:w="0" w:type="dxa"/>
        </w:trPr>
        <w:tc>
          <w:tcPr>
            <w:tcW w:w="986" w:type="pct"/>
            <w:tcBorders>
              <w:top w:val="outset" w:sz="6" w:space="0" w:color="E7E6EC"/>
              <w:left w:val="outset" w:sz="6" w:space="0" w:color="E7E6EC"/>
              <w:bottom w:val="outset" w:sz="6" w:space="0" w:color="E7E6EC"/>
              <w:right w:val="outset" w:sz="6" w:space="0" w:color="E7E6EC"/>
            </w:tcBorders>
            <w:vAlign w:val="center"/>
          </w:tcPr>
          <w:p w14:paraId="19528813" w14:textId="77777777" w:rsidR="00972823" w:rsidRPr="00AE499B" w:rsidRDefault="00972823" w:rsidP="00972823">
            <w:pPr>
              <w:rPr>
                <w:rFonts w:asciiTheme="majorHAnsi" w:hAnsiTheme="majorHAnsi" w:cstheme="majorHAnsi"/>
                <w:sz w:val="22"/>
                <w:szCs w:val="22"/>
              </w:rPr>
            </w:pPr>
            <w:r w:rsidRPr="00AE499B">
              <w:rPr>
                <w:rFonts w:asciiTheme="majorHAnsi" w:hAnsiTheme="majorHAnsi" w:cstheme="majorHAnsi"/>
                <w:b/>
                <w:bCs/>
                <w:sz w:val="22"/>
                <w:szCs w:val="22"/>
              </w:rPr>
              <w:t xml:space="preserve">Duração </w:t>
            </w:r>
          </w:p>
        </w:tc>
        <w:tc>
          <w:tcPr>
            <w:tcW w:w="4014" w:type="pct"/>
            <w:gridSpan w:val="2"/>
            <w:tcBorders>
              <w:top w:val="outset" w:sz="6" w:space="0" w:color="E7E6EC"/>
              <w:left w:val="outset" w:sz="6" w:space="0" w:color="E7E6EC"/>
              <w:bottom w:val="outset" w:sz="6" w:space="0" w:color="E7E6EC"/>
              <w:right w:val="outset" w:sz="6" w:space="0" w:color="E7E6EC"/>
            </w:tcBorders>
            <w:vAlign w:val="center"/>
          </w:tcPr>
          <w:p w14:paraId="0E3AF6DB" w14:textId="77777777" w:rsidR="00972823" w:rsidRPr="00AE499B" w:rsidRDefault="00972823" w:rsidP="00972823">
            <w:pPr>
              <w:tabs>
                <w:tab w:val="left" w:pos="1088"/>
              </w:tabs>
              <w:rPr>
                <w:rFonts w:asciiTheme="majorHAnsi" w:hAnsiTheme="majorHAnsi" w:cstheme="majorHAnsi"/>
                <w:sz w:val="22"/>
                <w:szCs w:val="22"/>
              </w:rPr>
            </w:pPr>
            <w:r w:rsidRPr="00AE499B">
              <w:rPr>
                <w:rStyle w:val="Forte"/>
                <w:rFonts w:asciiTheme="majorHAnsi" w:hAnsiTheme="majorHAnsi" w:cstheme="majorHAnsi"/>
                <w:sz w:val="22"/>
                <w:szCs w:val="22"/>
              </w:rPr>
              <w:t>Mestrado:</w:t>
            </w:r>
            <w:r w:rsidRPr="00AE499B">
              <w:rPr>
                <w:rFonts w:asciiTheme="majorHAnsi" w:hAnsiTheme="majorHAnsi" w:cstheme="majorHAnsi"/>
                <w:sz w:val="22"/>
                <w:szCs w:val="22"/>
              </w:rPr>
              <w:t xml:space="preserve"> </w:t>
            </w:r>
            <w:r w:rsidRPr="00AE499B">
              <w:rPr>
                <w:rFonts w:asciiTheme="majorHAnsi" w:hAnsiTheme="majorHAnsi" w:cstheme="majorHAnsi"/>
                <w:sz w:val="22"/>
                <w:szCs w:val="22"/>
              </w:rPr>
              <w:tab/>
              <w:t xml:space="preserve">1 ano e meio (mínima) / 2 anos e meio (máxima) </w:t>
            </w:r>
            <w:r w:rsidRPr="00AE499B">
              <w:rPr>
                <w:rFonts w:asciiTheme="majorHAnsi" w:hAnsiTheme="majorHAnsi" w:cstheme="majorHAnsi"/>
                <w:sz w:val="22"/>
                <w:szCs w:val="22"/>
              </w:rPr>
              <w:br/>
            </w:r>
            <w:r w:rsidRPr="00AE499B">
              <w:rPr>
                <w:rStyle w:val="Forte"/>
                <w:rFonts w:asciiTheme="majorHAnsi" w:hAnsiTheme="majorHAnsi" w:cstheme="majorHAnsi"/>
                <w:sz w:val="22"/>
                <w:szCs w:val="22"/>
              </w:rPr>
              <w:t>Doutorado:</w:t>
            </w:r>
            <w:r w:rsidRPr="00AE499B">
              <w:rPr>
                <w:rFonts w:asciiTheme="majorHAnsi" w:hAnsiTheme="majorHAnsi" w:cstheme="majorHAnsi"/>
                <w:sz w:val="22"/>
                <w:szCs w:val="22"/>
              </w:rPr>
              <w:t xml:space="preserve"> </w:t>
            </w:r>
            <w:r w:rsidRPr="00AE499B">
              <w:rPr>
                <w:rFonts w:asciiTheme="majorHAnsi" w:hAnsiTheme="majorHAnsi" w:cstheme="majorHAnsi"/>
                <w:sz w:val="22"/>
                <w:szCs w:val="22"/>
              </w:rPr>
              <w:tab/>
              <w:t>3 anos (mínima) / 4 anos (máxima)</w:t>
            </w:r>
          </w:p>
        </w:tc>
      </w:tr>
      <w:tr w:rsidR="00972823" w:rsidRPr="00AE499B" w14:paraId="26249C25" w14:textId="77777777" w:rsidTr="00972823">
        <w:trPr>
          <w:tblCellSpacing w:w="0" w:type="dxa"/>
        </w:trPr>
        <w:tc>
          <w:tcPr>
            <w:tcW w:w="986" w:type="pct"/>
            <w:tcBorders>
              <w:top w:val="outset" w:sz="6" w:space="0" w:color="E7E6EC"/>
              <w:left w:val="outset" w:sz="6" w:space="0" w:color="E7E6EC"/>
              <w:bottom w:val="outset" w:sz="6" w:space="0" w:color="E7E6EC"/>
              <w:right w:val="outset" w:sz="6" w:space="0" w:color="E7E6EC"/>
            </w:tcBorders>
            <w:vAlign w:val="center"/>
          </w:tcPr>
          <w:p w14:paraId="78FCB06C" w14:textId="77777777" w:rsidR="00972823" w:rsidRPr="00AE499B" w:rsidRDefault="00972823" w:rsidP="00972823">
            <w:pPr>
              <w:rPr>
                <w:rFonts w:asciiTheme="majorHAnsi" w:hAnsiTheme="majorHAnsi" w:cstheme="majorHAnsi"/>
                <w:sz w:val="22"/>
                <w:szCs w:val="22"/>
              </w:rPr>
            </w:pPr>
            <w:r w:rsidRPr="00AE499B">
              <w:rPr>
                <w:rFonts w:asciiTheme="majorHAnsi" w:hAnsiTheme="majorHAnsi" w:cstheme="majorHAnsi"/>
                <w:b/>
                <w:bCs/>
                <w:sz w:val="22"/>
                <w:szCs w:val="22"/>
              </w:rPr>
              <w:t>Contato</w:t>
            </w:r>
          </w:p>
        </w:tc>
        <w:tc>
          <w:tcPr>
            <w:tcW w:w="4014" w:type="pct"/>
            <w:gridSpan w:val="2"/>
            <w:tcBorders>
              <w:top w:val="outset" w:sz="6" w:space="0" w:color="E7E6EC"/>
              <w:left w:val="outset" w:sz="6" w:space="0" w:color="E7E6EC"/>
              <w:bottom w:val="outset" w:sz="6" w:space="0" w:color="E7E6EC"/>
              <w:right w:val="outset" w:sz="6" w:space="0" w:color="E7E6EC"/>
            </w:tcBorders>
            <w:vAlign w:val="center"/>
          </w:tcPr>
          <w:p w14:paraId="11092030" w14:textId="77777777" w:rsidR="00972823" w:rsidRPr="00AE499B" w:rsidRDefault="00FA6C45" w:rsidP="00972823">
            <w:pPr>
              <w:rPr>
                <w:rFonts w:asciiTheme="majorHAnsi" w:hAnsiTheme="majorHAnsi" w:cstheme="majorHAnsi"/>
                <w:sz w:val="22"/>
                <w:szCs w:val="22"/>
              </w:rPr>
            </w:pPr>
            <w:r w:rsidRPr="00AE499B">
              <w:rPr>
                <w:rFonts w:asciiTheme="majorHAnsi" w:hAnsiTheme="majorHAnsi" w:cstheme="majorHAnsi"/>
                <w:sz w:val="22"/>
                <w:szCs w:val="22"/>
              </w:rPr>
              <w:t>(+5511)</w:t>
            </w:r>
            <w:r w:rsidR="00972823" w:rsidRPr="00AE499B">
              <w:rPr>
                <w:rFonts w:asciiTheme="majorHAnsi" w:hAnsiTheme="majorHAnsi" w:cstheme="majorHAnsi"/>
                <w:sz w:val="22"/>
                <w:szCs w:val="22"/>
              </w:rPr>
              <w:t>3670-8521</w:t>
            </w:r>
            <w:r w:rsidR="00972823" w:rsidRPr="00AE499B">
              <w:rPr>
                <w:rFonts w:asciiTheme="majorHAnsi" w:hAnsiTheme="majorHAnsi" w:cstheme="majorHAnsi"/>
                <w:sz w:val="22"/>
                <w:szCs w:val="22"/>
              </w:rPr>
              <w:br/>
            </w:r>
            <w:hyperlink r:id="rId10" w:history="1">
              <w:r w:rsidR="00972823" w:rsidRPr="00AE499B">
                <w:rPr>
                  <w:rStyle w:val="Hyperlink"/>
                  <w:rFonts w:asciiTheme="majorHAnsi" w:hAnsiTheme="majorHAnsi" w:cstheme="majorHAnsi"/>
                  <w:sz w:val="22"/>
                  <w:szCs w:val="22"/>
                </w:rPr>
                <w:t>psiclini@pucsp.br</w:t>
              </w:r>
            </w:hyperlink>
          </w:p>
        </w:tc>
      </w:tr>
    </w:tbl>
    <w:p w14:paraId="6586EE96" w14:textId="77777777" w:rsidR="00850443" w:rsidRPr="00AE499B" w:rsidRDefault="00850443" w:rsidP="00850443">
      <w:pPr>
        <w:pStyle w:val="NormalWeb"/>
        <w:spacing w:before="0" w:beforeAutospacing="0" w:after="0" w:afterAutospacing="0"/>
        <w:jc w:val="center"/>
        <w:rPr>
          <w:rFonts w:asciiTheme="majorHAnsi" w:eastAsia="Times New Roman" w:hAnsiTheme="majorHAnsi" w:cstheme="majorHAnsi" w:hint="default"/>
          <w:b/>
          <w:bCs/>
          <w:sz w:val="22"/>
          <w:szCs w:val="22"/>
        </w:rPr>
      </w:pPr>
    </w:p>
    <w:p w14:paraId="047BE4B6" w14:textId="77777777" w:rsidR="00850443" w:rsidRPr="00AE499B" w:rsidRDefault="00850443" w:rsidP="00850443">
      <w:pPr>
        <w:rPr>
          <w:rStyle w:val="destaquesubtitulo1"/>
          <w:rFonts w:asciiTheme="majorHAnsi" w:hAnsiTheme="majorHAnsi" w:cstheme="majorHAnsi"/>
          <w:sz w:val="22"/>
          <w:szCs w:val="22"/>
        </w:rPr>
      </w:pPr>
    </w:p>
    <w:p w14:paraId="2001C308" w14:textId="77777777" w:rsidR="00850443" w:rsidRPr="00AE499B" w:rsidRDefault="00850443" w:rsidP="00850443">
      <w:pPr>
        <w:rPr>
          <w:rStyle w:val="destaquesubtitulo1"/>
          <w:rFonts w:asciiTheme="majorHAnsi" w:hAnsiTheme="majorHAnsi" w:cstheme="majorHAnsi"/>
          <w:sz w:val="22"/>
          <w:szCs w:val="22"/>
        </w:rPr>
      </w:pPr>
    </w:p>
    <w:p w14:paraId="7EA3C41F" w14:textId="77777777" w:rsidR="00850443" w:rsidRPr="00AE499B" w:rsidRDefault="00850443" w:rsidP="00850443">
      <w:pPr>
        <w:rPr>
          <w:rStyle w:val="destaquesubtitulo1"/>
          <w:rFonts w:asciiTheme="majorHAnsi" w:hAnsiTheme="majorHAnsi" w:cstheme="majorHAnsi"/>
          <w:sz w:val="22"/>
          <w:szCs w:val="22"/>
        </w:rPr>
      </w:pPr>
    </w:p>
    <w:p w14:paraId="6BA7DEA2" w14:textId="77777777" w:rsidR="00CE5A60" w:rsidRPr="00AE499B" w:rsidRDefault="00CE5A60" w:rsidP="00D37908">
      <w:pPr>
        <w:jc w:val="center"/>
        <w:rPr>
          <w:rStyle w:val="destaquesubtitulo1"/>
          <w:rFonts w:asciiTheme="majorHAnsi" w:hAnsiTheme="majorHAnsi" w:cstheme="majorHAnsi"/>
          <w:sz w:val="22"/>
          <w:szCs w:val="22"/>
        </w:rPr>
      </w:pPr>
    </w:p>
    <w:p w14:paraId="2214D2FB" w14:textId="77777777" w:rsidR="00CE5A60" w:rsidRPr="00AE499B" w:rsidRDefault="00CE5A60" w:rsidP="00D37908">
      <w:pPr>
        <w:jc w:val="center"/>
        <w:rPr>
          <w:rStyle w:val="destaquesubtitulo1"/>
          <w:rFonts w:asciiTheme="majorHAnsi" w:hAnsiTheme="majorHAnsi" w:cstheme="majorHAnsi"/>
          <w:sz w:val="22"/>
          <w:szCs w:val="22"/>
        </w:rPr>
      </w:pPr>
      <w:r w:rsidRPr="00AE499B">
        <w:rPr>
          <w:rStyle w:val="destaquesubtitulo1"/>
          <w:rFonts w:asciiTheme="majorHAnsi" w:hAnsiTheme="majorHAnsi" w:cstheme="majorHAnsi"/>
          <w:sz w:val="22"/>
          <w:szCs w:val="22"/>
        </w:rPr>
        <w:t>_______________________________________________</w:t>
      </w:r>
    </w:p>
    <w:p w14:paraId="13EEB0D7" w14:textId="77777777" w:rsidR="00CE5A60" w:rsidRPr="00AE499B" w:rsidRDefault="00964AB5" w:rsidP="00D37908">
      <w:pPr>
        <w:jc w:val="center"/>
        <w:rPr>
          <w:rStyle w:val="destaquesubtitulo1"/>
          <w:rFonts w:asciiTheme="majorHAnsi" w:hAnsiTheme="majorHAnsi" w:cstheme="majorHAnsi"/>
          <w:sz w:val="22"/>
          <w:szCs w:val="22"/>
        </w:rPr>
      </w:pPr>
      <w:r w:rsidRPr="00AE499B">
        <w:rPr>
          <w:rStyle w:val="destaquesubtitulo1"/>
          <w:rFonts w:asciiTheme="majorHAnsi" w:hAnsiTheme="majorHAnsi" w:cstheme="majorHAnsi"/>
          <w:sz w:val="22"/>
          <w:szCs w:val="22"/>
        </w:rPr>
        <w:t>Marlise A. Bassani</w:t>
      </w:r>
    </w:p>
    <w:p w14:paraId="4702F0C9" w14:textId="02473C03" w:rsidR="00CE5A60" w:rsidRPr="00AE499B" w:rsidRDefault="00CE5A60" w:rsidP="00D37908">
      <w:pPr>
        <w:jc w:val="center"/>
        <w:rPr>
          <w:rStyle w:val="destaquesubtitulo1"/>
          <w:rFonts w:asciiTheme="majorHAnsi" w:hAnsiTheme="majorHAnsi" w:cstheme="majorHAnsi"/>
          <w:sz w:val="22"/>
          <w:szCs w:val="22"/>
        </w:rPr>
      </w:pPr>
      <w:r w:rsidRPr="00AE499B">
        <w:rPr>
          <w:rStyle w:val="destaquesubtitulo1"/>
          <w:rFonts w:asciiTheme="majorHAnsi" w:hAnsiTheme="majorHAnsi" w:cstheme="majorHAnsi"/>
          <w:sz w:val="22"/>
          <w:szCs w:val="22"/>
        </w:rPr>
        <w:t>COORDENADORA DO P</w:t>
      </w:r>
      <w:r w:rsidR="00AF0E7A">
        <w:rPr>
          <w:rStyle w:val="destaquesubtitulo1"/>
          <w:rFonts w:asciiTheme="majorHAnsi" w:hAnsiTheme="majorHAnsi" w:cstheme="majorHAnsi"/>
          <w:sz w:val="22"/>
          <w:szCs w:val="22"/>
        </w:rPr>
        <w:t>PG</w:t>
      </w:r>
      <w:r w:rsidRPr="00AE499B">
        <w:rPr>
          <w:rStyle w:val="destaquesubtitulo1"/>
          <w:rFonts w:asciiTheme="majorHAnsi" w:hAnsiTheme="majorHAnsi" w:cstheme="majorHAnsi"/>
          <w:sz w:val="22"/>
          <w:szCs w:val="22"/>
        </w:rPr>
        <w:t xml:space="preserve"> EM PSICOLOGIA CLÍNICA</w:t>
      </w:r>
    </w:p>
    <w:p w14:paraId="56DC3033" w14:textId="77777777" w:rsidR="00CE5A60" w:rsidRPr="00AE499B" w:rsidRDefault="00CE5A60" w:rsidP="00D37908">
      <w:pPr>
        <w:jc w:val="center"/>
        <w:rPr>
          <w:rStyle w:val="destaquesubtitulo1"/>
          <w:rFonts w:asciiTheme="majorHAnsi" w:hAnsiTheme="majorHAnsi" w:cstheme="majorHAnsi"/>
          <w:sz w:val="22"/>
          <w:szCs w:val="22"/>
        </w:rPr>
      </w:pPr>
      <w:r w:rsidRPr="00AE499B">
        <w:rPr>
          <w:rStyle w:val="destaquesubtitulo1"/>
          <w:rFonts w:asciiTheme="majorHAnsi" w:hAnsiTheme="majorHAnsi" w:cstheme="majorHAnsi"/>
          <w:sz w:val="22"/>
          <w:szCs w:val="22"/>
        </w:rPr>
        <w:t>PUC/SP</w:t>
      </w:r>
    </w:p>
    <w:p w14:paraId="07C4967C" w14:textId="1BCDBAD5" w:rsidR="00AF0E7A" w:rsidRDefault="00AF0E7A" w:rsidP="00AF0E7A">
      <w:pPr>
        <w:tabs>
          <w:tab w:val="left" w:pos="5220"/>
        </w:tabs>
        <w:rPr>
          <w:rStyle w:val="destaquesubtitulo1"/>
          <w:rFonts w:asciiTheme="majorHAnsi" w:hAnsiTheme="majorHAnsi" w:cstheme="majorHAnsi"/>
          <w:sz w:val="22"/>
          <w:szCs w:val="22"/>
        </w:rPr>
      </w:pPr>
      <w:r>
        <w:rPr>
          <w:rStyle w:val="destaquesubtitulo1"/>
          <w:rFonts w:asciiTheme="majorHAnsi" w:hAnsiTheme="majorHAnsi" w:cstheme="majorHAnsi"/>
          <w:sz w:val="22"/>
          <w:szCs w:val="22"/>
        </w:rPr>
        <w:tab/>
      </w:r>
    </w:p>
    <w:p w14:paraId="583204EB" w14:textId="01D5F27F" w:rsidR="009902B3" w:rsidRPr="00AE499B" w:rsidRDefault="009902B3" w:rsidP="009902B3">
      <w:pPr>
        <w:rPr>
          <w:rStyle w:val="destaquesubtitulo1"/>
          <w:rFonts w:asciiTheme="majorHAnsi" w:hAnsiTheme="majorHAnsi" w:cstheme="majorHAnsi"/>
          <w:sz w:val="22"/>
          <w:szCs w:val="22"/>
          <w:u w:val="single"/>
        </w:rPr>
      </w:pPr>
      <w:r w:rsidRPr="00AF0E7A">
        <w:rPr>
          <w:rFonts w:asciiTheme="majorHAnsi" w:hAnsiTheme="majorHAnsi" w:cstheme="majorHAnsi"/>
          <w:sz w:val="22"/>
          <w:szCs w:val="22"/>
        </w:rPr>
        <w:br w:type="page"/>
      </w:r>
      <w:r w:rsidRPr="00AE499B">
        <w:rPr>
          <w:rStyle w:val="destaquesubtitulo1"/>
          <w:rFonts w:asciiTheme="majorHAnsi" w:hAnsiTheme="majorHAnsi" w:cstheme="majorHAnsi"/>
          <w:sz w:val="22"/>
          <w:szCs w:val="22"/>
          <w:u w:val="single"/>
        </w:rPr>
        <w:t>Estrutura Curricular</w:t>
      </w:r>
    </w:p>
    <w:p w14:paraId="11F396E5" w14:textId="77777777" w:rsidR="009902B3" w:rsidRPr="00AE499B" w:rsidRDefault="009902B3" w:rsidP="009902B3">
      <w:pPr>
        <w:jc w:val="center"/>
        <w:rPr>
          <w:rFonts w:asciiTheme="majorHAnsi" w:hAnsiTheme="majorHAnsi" w:cstheme="majorHAnsi"/>
          <w:b/>
          <w:bCs/>
          <w:smallCaps/>
          <w:sz w:val="22"/>
          <w:szCs w:val="22"/>
          <w:u w:val="single"/>
        </w:rPr>
      </w:pPr>
      <w:r w:rsidRPr="00AE499B">
        <w:rPr>
          <w:rFonts w:asciiTheme="majorHAnsi" w:hAnsiTheme="majorHAnsi" w:cstheme="majorHAnsi"/>
          <w:b/>
          <w:bCs/>
          <w:smallCaps/>
          <w:sz w:val="22"/>
          <w:szCs w:val="22"/>
          <w:u w:val="single"/>
        </w:rPr>
        <w:t>Mestrado</w:t>
      </w:r>
    </w:p>
    <w:p w14:paraId="48F09BC5" w14:textId="77777777" w:rsidR="009902B3" w:rsidRPr="00AE499B" w:rsidRDefault="009902B3" w:rsidP="009902B3">
      <w:pPr>
        <w:rPr>
          <w:rFonts w:asciiTheme="majorHAnsi" w:hAnsiTheme="majorHAnsi" w:cstheme="majorHAnsi"/>
          <w:b/>
          <w:bCs/>
          <w:sz w:val="22"/>
          <w:szCs w:val="22"/>
        </w:rPr>
      </w:pPr>
      <w:r w:rsidRPr="00AE499B">
        <w:rPr>
          <w:rFonts w:asciiTheme="majorHAnsi" w:hAnsiTheme="majorHAnsi" w:cstheme="majorHAnsi"/>
          <w:sz w:val="22"/>
          <w:szCs w:val="22"/>
        </w:rPr>
        <w:br/>
      </w:r>
      <w:r w:rsidRPr="00AE499B">
        <w:rPr>
          <w:rFonts w:asciiTheme="majorHAnsi" w:hAnsiTheme="majorHAnsi" w:cstheme="majorHAnsi"/>
          <w:b/>
          <w:bCs/>
          <w:sz w:val="22"/>
          <w:szCs w:val="22"/>
        </w:rPr>
        <w:t>Cursos Instrumentais Obrigatórios</w:t>
      </w:r>
    </w:p>
    <w:p w14:paraId="5194A078"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Total de 07 créditos em disciplinas obrigatórias:</w:t>
      </w:r>
    </w:p>
    <w:p w14:paraId="4DDCF582" w14:textId="65C2FF36"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 xml:space="preserve">03 Créditos - </w:t>
      </w:r>
      <w:r w:rsidR="00AD2415" w:rsidRPr="00AE499B">
        <w:rPr>
          <w:rFonts w:asciiTheme="majorHAnsi" w:hAnsiTheme="majorHAnsi" w:cstheme="majorHAnsi"/>
          <w:sz w:val="22"/>
          <w:szCs w:val="22"/>
        </w:rPr>
        <w:t xml:space="preserve">Psicologia </w:t>
      </w:r>
      <w:r w:rsidR="00AD2415">
        <w:rPr>
          <w:rFonts w:asciiTheme="majorHAnsi" w:hAnsiTheme="majorHAnsi" w:cstheme="majorHAnsi"/>
          <w:sz w:val="22"/>
          <w:szCs w:val="22"/>
        </w:rPr>
        <w:t>e Epistemologia</w:t>
      </w:r>
    </w:p>
    <w:p w14:paraId="30C354DE"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04 Créditos - Seminário de Dissertação</w:t>
      </w:r>
    </w:p>
    <w:p w14:paraId="509B9DEB" w14:textId="77777777" w:rsidR="009902B3" w:rsidRPr="00AE499B" w:rsidRDefault="009902B3" w:rsidP="009902B3">
      <w:pPr>
        <w:rPr>
          <w:rFonts w:asciiTheme="majorHAnsi" w:hAnsiTheme="majorHAnsi" w:cstheme="majorHAnsi"/>
          <w:b/>
          <w:bCs/>
          <w:sz w:val="22"/>
          <w:szCs w:val="22"/>
        </w:rPr>
      </w:pPr>
      <w:r w:rsidRPr="00AE499B">
        <w:rPr>
          <w:rFonts w:asciiTheme="majorHAnsi" w:hAnsiTheme="majorHAnsi" w:cstheme="majorHAnsi"/>
          <w:sz w:val="22"/>
          <w:szCs w:val="22"/>
        </w:rPr>
        <w:br/>
      </w:r>
      <w:r w:rsidRPr="00AE499B">
        <w:rPr>
          <w:rFonts w:asciiTheme="majorHAnsi" w:hAnsiTheme="majorHAnsi" w:cstheme="majorHAnsi"/>
          <w:b/>
          <w:bCs/>
          <w:sz w:val="22"/>
          <w:szCs w:val="22"/>
        </w:rPr>
        <w:t>Atividades Acadêmicas Vinculadas aos Núcleos de Ensino e Pesquisa</w:t>
      </w:r>
    </w:p>
    <w:p w14:paraId="7D060EF8"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Mínimo Obrigatório: 21 créditos</w:t>
      </w:r>
    </w:p>
    <w:p w14:paraId="6C792EAF"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 Disciplinas de Sustentação Teórica (*) (03 créditos cada)</w:t>
      </w:r>
    </w:p>
    <w:p w14:paraId="0000F3AD"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 Seminários para Pesquisa de Campo (02 créditos cada)</w:t>
      </w:r>
    </w:p>
    <w:p w14:paraId="3F90F051"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 Seminários sobre Questões Técnicas e Metodológicas (02 créditos cada)</w:t>
      </w:r>
    </w:p>
    <w:p w14:paraId="36601D4F"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 Atividades Programadas (</w:t>
      </w:r>
      <w:proofErr w:type="gramStart"/>
      <w:r w:rsidRPr="00AE499B">
        <w:rPr>
          <w:rFonts w:asciiTheme="majorHAnsi" w:hAnsiTheme="majorHAnsi" w:cstheme="majorHAnsi"/>
          <w:sz w:val="22"/>
          <w:szCs w:val="22"/>
        </w:rPr>
        <w:t>01 crédito</w:t>
      </w:r>
      <w:proofErr w:type="gramEnd"/>
      <w:r w:rsidRPr="00AE499B">
        <w:rPr>
          <w:rFonts w:asciiTheme="majorHAnsi" w:hAnsiTheme="majorHAnsi" w:cstheme="majorHAnsi"/>
          <w:sz w:val="22"/>
          <w:szCs w:val="22"/>
        </w:rPr>
        <w:t xml:space="preserve"> cada)</w:t>
      </w:r>
    </w:p>
    <w:p w14:paraId="205124B6"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OBS. O aluno deverá cursar atividades acadêmicas conforme Plano de Estudos elaborado com o orientador.</w:t>
      </w:r>
    </w:p>
    <w:p w14:paraId="63FA18C1"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 De acordo com a orientação de cada Núcleo, uma dessas disciplinas poderá ser obrigatória.</w:t>
      </w:r>
    </w:p>
    <w:p w14:paraId="0C949EA0" w14:textId="77777777" w:rsidR="009902B3" w:rsidRPr="00AE499B" w:rsidRDefault="009902B3" w:rsidP="009902B3">
      <w:pPr>
        <w:rPr>
          <w:rFonts w:asciiTheme="majorHAnsi" w:hAnsiTheme="majorHAnsi" w:cstheme="majorHAnsi"/>
          <w:b/>
          <w:bCs/>
          <w:sz w:val="22"/>
          <w:szCs w:val="22"/>
        </w:rPr>
      </w:pPr>
      <w:r w:rsidRPr="00AE499B">
        <w:rPr>
          <w:rFonts w:asciiTheme="majorHAnsi" w:hAnsiTheme="majorHAnsi" w:cstheme="majorHAnsi"/>
          <w:sz w:val="22"/>
          <w:szCs w:val="22"/>
        </w:rPr>
        <w:br/>
      </w:r>
      <w:r w:rsidRPr="00AE499B">
        <w:rPr>
          <w:rFonts w:asciiTheme="majorHAnsi" w:hAnsiTheme="majorHAnsi" w:cstheme="majorHAnsi"/>
          <w:b/>
          <w:bCs/>
          <w:sz w:val="22"/>
          <w:szCs w:val="22"/>
        </w:rPr>
        <w:t xml:space="preserve">Elaboração de Dissertação </w:t>
      </w:r>
    </w:p>
    <w:p w14:paraId="3C9612ED" w14:textId="77777777" w:rsidR="009902B3" w:rsidRPr="00AE499B" w:rsidRDefault="009902B3" w:rsidP="009902B3">
      <w:pPr>
        <w:rPr>
          <w:rFonts w:asciiTheme="majorHAnsi" w:hAnsiTheme="majorHAnsi" w:cstheme="majorHAnsi"/>
          <w:b/>
          <w:bCs/>
          <w:sz w:val="22"/>
          <w:szCs w:val="22"/>
        </w:rPr>
      </w:pPr>
      <w:r w:rsidRPr="00AE499B">
        <w:rPr>
          <w:rFonts w:asciiTheme="majorHAnsi" w:hAnsiTheme="majorHAnsi" w:cstheme="majorHAnsi"/>
          <w:bCs/>
          <w:sz w:val="22"/>
          <w:szCs w:val="22"/>
        </w:rPr>
        <w:t>08 Créditos</w:t>
      </w:r>
    </w:p>
    <w:p w14:paraId="6460EDC7" w14:textId="77777777" w:rsidR="009902B3" w:rsidRPr="00AE499B" w:rsidRDefault="009902B3" w:rsidP="009902B3">
      <w:pPr>
        <w:rPr>
          <w:rFonts w:asciiTheme="majorHAnsi" w:hAnsiTheme="majorHAnsi" w:cstheme="majorHAnsi"/>
          <w:b/>
          <w:bCs/>
          <w:sz w:val="22"/>
          <w:szCs w:val="22"/>
        </w:rPr>
      </w:pPr>
      <w:r w:rsidRPr="00AE499B">
        <w:rPr>
          <w:rFonts w:asciiTheme="majorHAnsi" w:hAnsiTheme="majorHAnsi" w:cstheme="majorHAnsi"/>
          <w:sz w:val="22"/>
          <w:szCs w:val="22"/>
        </w:rPr>
        <w:br/>
      </w:r>
      <w:r w:rsidRPr="00AE499B">
        <w:rPr>
          <w:rFonts w:asciiTheme="majorHAnsi" w:hAnsiTheme="majorHAnsi" w:cstheme="majorHAnsi"/>
          <w:b/>
          <w:bCs/>
          <w:sz w:val="22"/>
          <w:szCs w:val="22"/>
        </w:rPr>
        <w:t>Conclusão de Curso</w:t>
      </w:r>
    </w:p>
    <w:p w14:paraId="758EE9C5"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Mínimo de 36 créditos sendo:</w:t>
      </w:r>
    </w:p>
    <w:p w14:paraId="06AB1BC9"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07 créditos em Cursos Instrumentais Obrigatórios</w:t>
      </w:r>
    </w:p>
    <w:p w14:paraId="6D55B32D"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21 créditos em Atividades Acadêmicas Vinculadas aos Núcleos de Pesquisa</w:t>
      </w:r>
    </w:p>
    <w:p w14:paraId="0BC7B84B"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08 créditos em Elaboração de Dissertação (orientação)</w:t>
      </w:r>
    </w:p>
    <w:p w14:paraId="07F5BAF0" w14:textId="77777777" w:rsidR="009902B3" w:rsidRPr="00AE499B" w:rsidRDefault="009902B3" w:rsidP="009902B3">
      <w:pPr>
        <w:jc w:val="center"/>
        <w:rPr>
          <w:rFonts w:asciiTheme="majorHAnsi" w:hAnsiTheme="majorHAnsi" w:cstheme="majorHAnsi"/>
          <w:b/>
          <w:bCs/>
          <w:sz w:val="22"/>
          <w:szCs w:val="22"/>
          <w:u w:val="double"/>
        </w:rPr>
      </w:pPr>
      <w:r w:rsidRPr="00AE499B">
        <w:rPr>
          <w:rFonts w:asciiTheme="majorHAnsi" w:hAnsiTheme="majorHAnsi" w:cstheme="majorHAnsi"/>
          <w:sz w:val="22"/>
          <w:szCs w:val="22"/>
        </w:rPr>
        <w:br/>
      </w:r>
      <w:r w:rsidRPr="00AE499B">
        <w:rPr>
          <w:rFonts w:asciiTheme="majorHAnsi" w:hAnsiTheme="majorHAnsi" w:cstheme="majorHAnsi"/>
          <w:b/>
          <w:bCs/>
          <w:smallCaps/>
          <w:sz w:val="22"/>
          <w:szCs w:val="22"/>
          <w:u w:val="double"/>
        </w:rPr>
        <w:t>Doutorado</w:t>
      </w:r>
    </w:p>
    <w:p w14:paraId="79114AAC" w14:textId="77777777" w:rsidR="009902B3" w:rsidRPr="00AE499B" w:rsidRDefault="009902B3" w:rsidP="009902B3">
      <w:pPr>
        <w:rPr>
          <w:rFonts w:asciiTheme="majorHAnsi" w:hAnsiTheme="majorHAnsi" w:cstheme="majorHAnsi"/>
          <w:b/>
          <w:bCs/>
          <w:sz w:val="22"/>
          <w:szCs w:val="22"/>
        </w:rPr>
      </w:pPr>
      <w:r w:rsidRPr="00AE499B">
        <w:rPr>
          <w:rFonts w:asciiTheme="majorHAnsi" w:hAnsiTheme="majorHAnsi" w:cstheme="majorHAnsi"/>
          <w:b/>
          <w:bCs/>
          <w:sz w:val="22"/>
          <w:szCs w:val="22"/>
        </w:rPr>
        <w:t>Disciplina Obrigatória</w:t>
      </w:r>
    </w:p>
    <w:p w14:paraId="276A9F3F"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03 Créditos – Seminário Avançado de Pesquisa</w:t>
      </w:r>
    </w:p>
    <w:p w14:paraId="406C09FB" w14:textId="77777777" w:rsidR="009902B3" w:rsidRPr="00AE499B" w:rsidRDefault="009902B3" w:rsidP="009902B3">
      <w:pPr>
        <w:rPr>
          <w:rFonts w:asciiTheme="majorHAnsi" w:hAnsiTheme="majorHAnsi" w:cstheme="majorHAnsi"/>
          <w:b/>
          <w:bCs/>
          <w:sz w:val="22"/>
          <w:szCs w:val="22"/>
        </w:rPr>
      </w:pPr>
      <w:r w:rsidRPr="00AE499B">
        <w:rPr>
          <w:rFonts w:asciiTheme="majorHAnsi" w:hAnsiTheme="majorHAnsi" w:cstheme="majorHAnsi"/>
          <w:sz w:val="22"/>
          <w:szCs w:val="22"/>
        </w:rPr>
        <w:br/>
      </w:r>
      <w:r w:rsidRPr="00AE499B">
        <w:rPr>
          <w:rFonts w:asciiTheme="majorHAnsi" w:hAnsiTheme="majorHAnsi" w:cstheme="majorHAnsi"/>
          <w:b/>
          <w:bCs/>
          <w:sz w:val="22"/>
          <w:szCs w:val="22"/>
        </w:rPr>
        <w:t>Atividades Acadêmicas Vinculadas aos Núcleos de Ensino e Pesquisa</w:t>
      </w:r>
    </w:p>
    <w:p w14:paraId="0BC7B0B6"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Mínimo Obrigatório: 15 Créditos</w:t>
      </w:r>
    </w:p>
    <w:p w14:paraId="06D2F762"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 Disciplinas de Sustentação Teórica (*) (03 créditos cada)</w:t>
      </w:r>
    </w:p>
    <w:p w14:paraId="66692618"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 Seminários para Pesquisa de Campo (02 créditos cada)</w:t>
      </w:r>
    </w:p>
    <w:p w14:paraId="6AE74919"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 Seminários sobre Questões Técnicas e Metodológicas (02 créditos cada)</w:t>
      </w:r>
    </w:p>
    <w:p w14:paraId="45EC30E1"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 Atividades Programadas (</w:t>
      </w:r>
      <w:proofErr w:type="gramStart"/>
      <w:r w:rsidRPr="00AE499B">
        <w:rPr>
          <w:rFonts w:asciiTheme="majorHAnsi" w:hAnsiTheme="majorHAnsi" w:cstheme="majorHAnsi"/>
          <w:sz w:val="22"/>
          <w:szCs w:val="22"/>
        </w:rPr>
        <w:t>01 crédito</w:t>
      </w:r>
      <w:proofErr w:type="gramEnd"/>
      <w:r w:rsidRPr="00AE499B">
        <w:rPr>
          <w:rFonts w:asciiTheme="majorHAnsi" w:hAnsiTheme="majorHAnsi" w:cstheme="majorHAnsi"/>
          <w:sz w:val="22"/>
          <w:szCs w:val="22"/>
        </w:rPr>
        <w:t xml:space="preserve"> cada)</w:t>
      </w:r>
    </w:p>
    <w:p w14:paraId="111BF7B1"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OBS. O aluno deverá cursar atividades acadêmicas conforme Plano de Estudos elaborado com o orientador.</w:t>
      </w:r>
    </w:p>
    <w:p w14:paraId="78F9ED81"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 De acordo com a orientação de cada Núcleo, uma dessas disciplinas poderá ser obrigatória.</w:t>
      </w:r>
    </w:p>
    <w:p w14:paraId="27197483" w14:textId="77777777" w:rsidR="009902B3" w:rsidRPr="00AE499B" w:rsidRDefault="009902B3" w:rsidP="009902B3">
      <w:pPr>
        <w:rPr>
          <w:rFonts w:asciiTheme="majorHAnsi" w:hAnsiTheme="majorHAnsi" w:cstheme="majorHAnsi"/>
          <w:b/>
          <w:bCs/>
          <w:sz w:val="22"/>
          <w:szCs w:val="22"/>
        </w:rPr>
      </w:pPr>
      <w:r w:rsidRPr="00AE499B">
        <w:rPr>
          <w:rFonts w:asciiTheme="majorHAnsi" w:hAnsiTheme="majorHAnsi" w:cstheme="majorHAnsi"/>
          <w:sz w:val="22"/>
          <w:szCs w:val="22"/>
        </w:rPr>
        <w:br/>
      </w:r>
      <w:r w:rsidRPr="00AE499B">
        <w:rPr>
          <w:rFonts w:asciiTheme="majorHAnsi" w:hAnsiTheme="majorHAnsi" w:cstheme="majorHAnsi"/>
          <w:b/>
          <w:bCs/>
          <w:sz w:val="22"/>
          <w:szCs w:val="22"/>
        </w:rPr>
        <w:t xml:space="preserve">Elaboração de Tese </w:t>
      </w:r>
    </w:p>
    <w:p w14:paraId="169788CE" w14:textId="77777777" w:rsidR="009902B3" w:rsidRPr="00AE499B" w:rsidRDefault="009902B3" w:rsidP="009902B3">
      <w:pPr>
        <w:rPr>
          <w:rFonts w:asciiTheme="majorHAnsi" w:hAnsiTheme="majorHAnsi" w:cstheme="majorHAnsi"/>
          <w:b/>
          <w:bCs/>
          <w:sz w:val="22"/>
          <w:szCs w:val="22"/>
        </w:rPr>
      </w:pPr>
      <w:r w:rsidRPr="00AE499B">
        <w:rPr>
          <w:rFonts w:asciiTheme="majorHAnsi" w:hAnsiTheme="majorHAnsi" w:cstheme="majorHAnsi"/>
          <w:bCs/>
          <w:sz w:val="22"/>
          <w:szCs w:val="22"/>
        </w:rPr>
        <w:t>14 Créditos</w:t>
      </w:r>
    </w:p>
    <w:p w14:paraId="4E67F7B0" w14:textId="77777777" w:rsidR="009902B3" w:rsidRPr="00AE499B" w:rsidRDefault="009902B3" w:rsidP="009902B3">
      <w:pPr>
        <w:rPr>
          <w:rFonts w:asciiTheme="majorHAnsi" w:hAnsiTheme="majorHAnsi" w:cstheme="majorHAnsi"/>
          <w:b/>
          <w:bCs/>
          <w:sz w:val="22"/>
          <w:szCs w:val="22"/>
        </w:rPr>
      </w:pPr>
      <w:r w:rsidRPr="00AE499B">
        <w:rPr>
          <w:rFonts w:asciiTheme="majorHAnsi" w:hAnsiTheme="majorHAnsi" w:cstheme="majorHAnsi"/>
          <w:sz w:val="22"/>
          <w:szCs w:val="22"/>
        </w:rPr>
        <w:br/>
      </w:r>
      <w:r w:rsidRPr="00AE499B">
        <w:rPr>
          <w:rFonts w:asciiTheme="majorHAnsi" w:hAnsiTheme="majorHAnsi" w:cstheme="majorHAnsi"/>
          <w:b/>
          <w:bCs/>
          <w:sz w:val="22"/>
          <w:szCs w:val="22"/>
        </w:rPr>
        <w:t>Conclusão de Curso</w:t>
      </w:r>
    </w:p>
    <w:p w14:paraId="05960544"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Mínimo de 32 créditos sendo:</w:t>
      </w:r>
    </w:p>
    <w:p w14:paraId="6754AB83"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03 créditos em Disciplina Obrigatória</w:t>
      </w:r>
    </w:p>
    <w:p w14:paraId="3644A811" w14:textId="77777777" w:rsidR="009902B3" w:rsidRPr="00AE499B" w:rsidRDefault="009902B3" w:rsidP="009902B3">
      <w:pPr>
        <w:rPr>
          <w:rFonts w:asciiTheme="majorHAnsi" w:hAnsiTheme="majorHAnsi" w:cstheme="majorHAnsi"/>
          <w:sz w:val="22"/>
          <w:szCs w:val="22"/>
        </w:rPr>
      </w:pPr>
      <w:r w:rsidRPr="00AE499B">
        <w:rPr>
          <w:rFonts w:asciiTheme="majorHAnsi" w:hAnsiTheme="majorHAnsi" w:cstheme="majorHAnsi"/>
          <w:sz w:val="22"/>
          <w:szCs w:val="22"/>
        </w:rPr>
        <w:t>15 créditos em Atividades Acadêmicas Vinculadas aos Núcleos de Ensino e Pesquisa</w:t>
      </w:r>
    </w:p>
    <w:p w14:paraId="02F06819" w14:textId="77777777" w:rsidR="009902B3" w:rsidRPr="00AE499B" w:rsidRDefault="009902B3" w:rsidP="009902B3">
      <w:pPr>
        <w:rPr>
          <w:rFonts w:asciiTheme="majorHAnsi" w:hAnsiTheme="majorHAnsi" w:cstheme="majorHAnsi"/>
          <w:color w:val="666666"/>
          <w:sz w:val="22"/>
          <w:szCs w:val="22"/>
        </w:rPr>
      </w:pPr>
      <w:r w:rsidRPr="00AE499B">
        <w:rPr>
          <w:rFonts w:asciiTheme="majorHAnsi" w:hAnsiTheme="majorHAnsi" w:cstheme="majorHAnsi"/>
          <w:sz w:val="22"/>
          <w:szCs w:val="22"/>
        </w:rPr>
        <w:t>14 créditos em Elaboração de Tese (orientação)</w:t>
      </w:r>
    </w:p>
    <w:p w14:paraId="5BD64B57" w14:textId="7AD1B6A5" w:rsidR="002431E5" w:rsidRPr="00AE499B" w:rsidRDefault="006729A7" w:rsidP="002979A2">
      <w:pPr>
        <w:jc w:val="center"/>
        <w:rPr>
          <w:rStyle w:val="destaquesubtitulo1"/>
          <w:rFonts w:asciiTheme="majorHAnsi" w:hAnsiTheme="majorHAnsi" w:cstheme="majorHAnsi"/>
          <w:color w:val="auto"/>
          <w:sz w:val="22"/>
          <w:szCs w:val="22"/>
          <w:u w:val="double"/>
        </w:rPr>
      </w:pPr>
      <w:r w:rsidRPr="00AE499B">
        <w:rPr>
          <w:rFonts w:asciiTheme="majorHAnsi" w:hAnsiTheme="majorHAnsi" w:cstheme="majorHAnsi"/>
          <w:b/>
          <w:bCs/>
          <w:noProof/>
          <w:color w:val="586B76"/>
          <w:sz w:val="22"/>
          <w:szCs w:val="22"/>
        </w:rPr>
        <mc:AlternateContent>
          <mc:Choice Requires="wps">
            <w:drawing>
              <wp:anchor distT="0" distB="0" distL="114300" distR="114300" simplePos="0" relativeHeight="251656704" behindDoc="1" locked="1" layoutInCell="1" allowOverlap="1" wp14:anchorId="5502EBCD" wp14:editId="0585D890">
                <wp:simplePos x="0" y="0"/>
                <wp:positionH relativeFrom="column">
                  <wp:align>center</wp:align>
                </wp:positionH>
                <wp:positionV relativeFrom="page">
                  <wp:posOffset>9530080</wp:posOffset>
                </wp:positionV>
                <wp:extent cx="6413500" cy="1036320"/>
                <wp:effectExtent l="127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03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D0975" w14:textId="443D8E24" w:rsidR="00010434" w:rsidRDefault="00010434" w:rsidP="00850443">
                            <w:r>
                              <w:rPr>
                                <w:noProof/>
                              </w:rPr>
                              <w:drawing>
                                <wp:inline distT="0" distB="0" distL="0" distR="0" wp14:anchorId="3B678494" wp14:editId="6FCA7027">
                                  <wp:extent cx="6229350" cy="1003300"/>
                                  <wp:effectExtent l="0" t="0" r="0" b="0"/>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0" cy="1003300"/>
                                          </a:xfrm>
                                          <a:prstGeom prst="rect">
                                            <a:avLst/>
                                          </a:prstGeom>
                                          <a:noFill/>
                                          <a:ln>
                                            <a:noFill/>
                                          </a:ln>
                                        </pic:spPr>
                                      </pic:pic>
                                    </a:graphicData>
                                  </a:graphic>
                                </wp:inline>
                              </w:drawing>
                            </w:r>
                          </w:p>
                          <w:p w14:paraId="7420B9C6" w14:textId="1B504009" w:rsidR="00010434" w:rsidRDefault="00010434" w:rsidP="00850443">
                            <w:r>
                              <w:rPr>
                                <w:noProof/>
                              </w:rPr>
                              <w:drawing>
                                <wp:inline distT="0" distB="0" distL="0" distR="0" wp14:anchorId="0D55FD8E" wp14:editId="007172DD">
                                  <wp:extent cx="6229350" cy="100330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0" cy="1003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EBCD" id="_x0000_t202" coordsize="21600,21600" o:spt="202" path="m,l,21600r21600,l21600,xe">
                <v:stroke joinstyle="miter"/>
                <v:path gradientshapeok="t" o:connecttype="rect"/>
              </v:shapetype>
              <v:shape id="Text Box 20" o:spid="_x0000_s1026" type="#_x0000_t202" style="position:absolute;left:0;text-align:left;margin-left:0;margin-top:750.4pt;width:505pt;height:81.6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" stroked="f">
                <v:textbox>
                  <w:txbxContent>
                    <w:p w14:paraId="49BD0975" w14:textId="443D8E24" w:rsidR="00010434" w:rsidRDefault="00010434" w:rsidP="00850443">
                      <w:r>
                        <w:rPr>
                          <w:noProof/>
                        </w:rPr>
                        <w:drawing>
                          <wp:inline distT="0" distB="0" distL="0" distR="0" wp14:anchorId="3B678494" wp14:editId="6FCA7027">
                            <wp:extent cx="6229350" cy="1003300"/>
                            <wp:effectExtent l="0" t="0" r="0" b="0"/>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0" cy="1003300"/>
                                    </a:xfrm>
                                    <a:prstGeom prst="rect">
                                      <a:avLst/>
                                    </a:prstGeom>
                                    <a:noFill/>
                                    <a:ln>
                                      <a:noFill/>
                                    </a:ln>
                                  </pic:spPr>
                                </pic:pic>
                              </a:graphicData>
                            </a:graphic>
                          </wp:inline>
                        </w:drawing>
                      </w:r>
                    </w:p>
                    <w:p w14:paraId="7420B9C6" w14:textId="1B504009" w:rsidR="00010434" w:rsidRDefault="00010434" w:rsidP="00850443">
                      <w:r>
                        <w:rPr>
                          <w:noProof/>
                        </w:rPr>
                        <w:drawing>
                          <wp:inline distT="0" distB="0" distL="0" distR="0" wp14:anchorId="0D55FD8E" wp14:editId="007172DD">
                            <wp:extent cx="6229350" cy="100330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0" cy="1003300"/>
                                    </a:xfrm>
                                    <a:prstGeom prst="rect">
                                      <a:avLst/>
                                    </a:prstGeom>
                                    <a:noFill/>
                                    <a:ln>
                                      <a:noFill/>
                                    </a:ln>
                                  </pic:spPr>
                                </pic:pic>
                              </a:graphicData>
                            </a:graphic>
                          </wp:inline>
                        </w:drawing>
                      </w:r>
                    </w:p>
                  </w:txbxContent>
                </v:textbox>
                <w10:wrap anchory="page"/>
                <w10:anchorlock/>
              </v:shape>
            </w:pict>
          </mc:Fallback>
        </mc:AlternateContent>
      </w:r>
      <w:r w:rsidR="009C2442" w:rsidRPr="00AE499B">
        <w:rPr>
          <w:rStyle w:val="destaquesubtitulo1"/>
          <w:rFonts w:asciiTheme="majorHAnsi" w:hAnsiTheme="majorHAnsi" w:cstheme="majorHAnsi"/>
          <w:color w:val="auto"/>
          <w:sz w:val="22"/>
          <w:szCs w:val="22"/>
          <w:u w:val="double"/>
        </w:rPr>
        <w:br w:type="page"/>
      </w:r>
      <w:r w:rsidR="00E02E05" w:rsidRPr="00AE499B">
        <w:rPr>
          <w:rStyle w:val="destaquesubtitulo1"/>
          <w:rFonts w:asciiTheme="majorHAnsi" w:hAnsiTheme="majorHAnsi" w:cstheme="majorHAnsi"/>
          <w:color w:val="auto"/>
          <w:sz w:val="22"/>
          <w:szCs w:val="22"/>
          <w:u w:val="double"/>
        </w:rPr>
        <w:t>SUMÁRIO</w:t>
      </w:r>
    </w:p>
    <w:p w14:paraId="2A7E168F" w14:textId="34DE89A5" w:rsidR="00452716" w:rsidRDefault="002431E5">
      <w:pPr>
        <w:pStyle w:val="Sumrio1"/>
        <w:rPr>
          <w:rFonts w:asciiTheme="minorHAnsi" w:eastAsiaTheme="minorEastAsia" w:hAnsiTheme="minorHAnsi" w:cstheme="minorBidi"/>
          <w:b w:val="0"/>
          <w:bCs w:val="0"/>
          <w:iCs w:val="0"/>
          <w:caps w:val="0"/>
          <w:noProof/>
          <w:sz w:val="22"/>
          <w:szCs w:val="22"/>
          <w:u w:val="none"/>
        </w:rPr>
      </w:pPr>
      <w:r w:rsidRPr="00AE499B">
        <w:rPr>
          <w:rFonts w:asciiTheme="majorHAnsi" w:hAnsiTheme="majorHAnsi" w:cstheme="majorHAnsi"/>
          <w:sz w:val="22"/>
          <w:szCs w:val="22"/>
        </w:rPr>
        <w:fldChar w:fldCharType="begin"/>
      </w:r>
      <w:r w:rsidRPr="00AE499B">
        <w:rPr>
          <w:rFonts w:asciiTheme="majorHAnsi" w:hAnsiTheme="majorHAnsi" w:cstheme="majorHAnsi"/>
          <w:sz w:val="22"/>
          <w:szCs w:val="22"/>
        </w:rPr>
        <w:instrText xml:space="preserve"> TOC \o "1-3" \h \z \u </w:instrText>
      </w:r>
      <w:r w:rsidRPr="00AE499B">
        <w:rPr>
          <w:rFonts w:asciiTheme="majorHAnsi" w:hAnsiTheme="majorHAnsi" w:cstheme="majorHAnsi"/>
          <w:sz w:val="22"/>
          <w:szCs w:val="22"/>
        </w:rPr>
        <w:fldChar w:fldCharType="separate"/>
      </w:r>
      <w:hyperlink w:anchor="_Toc119918379" w:history="1">
        <w:r w:rsidR="00452716" w:rsidRPr="001029A7">
          <w:rPr>
            <w:rStyle w:val="Hyperlink"/>
            <w:noProof/>
          </w:rPr>
          <w:t>PSICOLOGIA E EPISTEMOLOGIA</w:t>
        </w:r>
        <w:r w:rsidR="00452716">
          <w:rPr>
            <w:noProof/>
            <w:webHidden/>
          </w:rPr>
          <w:tab/>
        </w:r>
        <w:r w:rsidR="00452716">
          <w:rPr>
            <w:noProof/>
            <w:webHidden/>
          </w:rPr>
          <w:fldChar w:fldCharType="begin"/>
        </w:r>
        <w:r w:rsidR="00452716">
          <w:rPr>
            <w:noProof/>
            <w:webHidden/>
          </w:rPr>
          <w:instrText xml:space="preserve"> PAGEREF _Toc119918379 \h </w:instrText>
        </w:r>
        <w:r w:rsidR="00452716">
          <w:rPr>
            <w:noProof/>
            <w:webHidden/>
          </w:rPr>
        </w:r>
        <w:r w:rsidR="00452716">
          <w:rPr>
            <w:noProof/>
            <w:webHidden/>
          </w:rPr>
          <w:fldChar w:fldCharType="separate"/>
        </w:r>
        <w:r w:rsidR="00452716">
          <w:rPr>
            <w:noProof/>
            <w:webHidden/>
          </w:rPr>
          <w:t>7</w:t>
        </w:r>
        <w:r w:rsidR="00452716">
          <w:rPr>
            <w:noProof/>
            <w:webHidden/>
          </w:rPr>
          <w:fldChar w:fldCharType="end"/>
        </w:r>
      </w:hyperlink>
    </w:p>
    <w:bookmarkStart w:id="0" w:name="_GoBack"/>
    <w:bookmarkEnd w:id="0"/>
    <w:p w14:paraId="10687272" w14:textId="5E6635C7" w:rsidR="00452716" w:rsidRDefault="00452716">
      <w:pPr>
        <w:pStyle w:val="Sumrio1"/>
        <w:rPr>
          <w:rFonts w:asciiTheme="minorHAnsi" w:eastAsiaTheme="minorEastAsia" w:hAnsiTheme="minorHAnsi" w:cstheme="minorBidi"/>
          <w:b w:val="0"/>
          <w:bCs w:val="0"/>
          <w:iCs w:val="0"/>
          <w:caps w:val="0"/>
          <w:noProof/>
          <w:sz w:val="22"/>
          <w:szCs w:val="22"/>
          <w:u w:val="none"/>
        </w:rPr>
      </w:pPr>
      <w:r w:rsidRPr="001029A7">
        <w:rPr>
          <w:rStyle w:val="Hyperlink"/>
          <w:noProof/>
        </w:rPr>
        <w:fldChar w:fldCharType="begin"/>
      </w:r>
      <w:r w:rsidRPr="001029A7">
        <w:rPr>
          <w:rStyle w:val="Hyperlink"/>
          <w:noProof/>
        </w:rPr>
        <w:instrText xml:space="preserve"> </w:instrText>
      </w:r>
      <w:r>
        <w:rPr>
          <w:noProof/>
        </w:rPr>
        <w:instrText>HYPERLINK \l "_Toc119918382"</w:instrText>
      </w:r>
      <w:r w:rsidRPr="001029A7">
        <w:rPr>
          <w:rStyle w:val="Hyperlink"/>
          <w:noProof/>
        </w:rPr>
        <w:instrText xml:space="preserve"> </w:instrText>
      </w:r>
      <w:r w:rsidRPr="001029A7">
        <w:rPr>
          <w:rStyle w:val="Hyperlink"/>
          <w:noProof/>
        </w:rPr>
      </w:r>
      <w:r w:rsidRPr="001029A7">
        <w:rPr>
          <w:rStyle w:val="Hyperlink"/>
          <w:noProof/>
        </w:rPr>
        <w:fldChar w:fldCharType="separate"/>
      </w:r>
      <w:r w:rsidRPr="001029A7">
        <w:rPr>
          <w:rStyle w:val="Hyperlink"/>
          <w:noProof/>
        </w:rPr>
        <w:t>Selecionando estratégias para análise de dados qualitativos.</w:t>
      </w:r>
      <w:r>
        <w:rPr>
          <w:noProof/>
          <w:webHidden/>
        </w:rPr>
        <w:tab/>
      </w:r>
      <w:r>
        <w:rPr>
          <w:noProof/>
          <w:webHidden/>
        </w:rPr>
        <w:fldChar w:fldCharType="begin"/>
      </w:r>
      <w:r>
        <w:rPr>
          <w:noProof/>
          <w:webHidden/>
        </w:rPr>
        <w:instrText xml:space="preserve"> PAGEREF _Toc119918382 \h </w:instrText>
      </w:r>
      <w:r>
        <w:rPr>
          <w:noProof/>
          <w:webHidden/>
        </w:rPr>
      </w:r>
      <w:r>
        <w:rPr>
          <w:noProof/>
          <w:webHidden/>
        </w:rPr>
        <w:fldChar w:fldCharType="separate"/>
      </w:r>
      <w:r>
        <w:rPr>
          <w:noProof/>
          <w:webHidden/>
        </w:rPr>
        <w:t>9</w:t>
      </w:r>
      <w:r>
        <w:rPr>
          <w:noProof/>
          <w:webHidden/>
        </w:rPr>
        <w:fldChar w:fldCharType="end"/>
      </w:r>
      <w:r w:rsidRPr="001029A7">
        <w:rPr>
          <w:rStyle w:val="Hyperlink"/>
          <w:noProof/>
        </w:rPr>
        <w:fldChar w:fldCharType="end"/>
      </w:r>
    </w:p>
    <w:p w14:paraId="11FB3BE2" w14:textId="659300DF"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383" w:history="1">
        <w:r w:rsidRPr="001029A7">
          <w:rPr>
            <w:rStyle w:val="Hyperlink"/>
            <w:noProof/>
          </w:rPr>
          <w:t>SEMINÁRIO AVANÇADO DE PESQUISA</w:t>
        </w:r>
        <w:r>
          <w:rPr>
            <w:noProof/>
            <w:webHidden/>
          </w:rPr>
          <w:tab/>
        </w:r>
        <w:r>
          <w:rPr>
            <w:noProof/>
            <w:webHidden/>
          </w:rPr>
          <w:fldChar w:fldCharType="begin"/>
        </w:r>
        <w:r>
          <w:rPr>
            <w:noProof/>
            <w:webHidden/>
          </w:rPr>
          <w:instrText xml:space="preserve"> PAGEREF _Toc119918383 \h </w:instrText>
        </w:r>
        <w:r>
          <w:rPr>
            <w:noProof/>
            <w:webHidden/>
          </w:rPr>
        </w:r>
        <w:r>
          <w:rPr>
            <w:noProof/>
            <w:webHidden/>
          </w:rPr>
          <w:fldChar w:fldCharType="separate"/>
        </w:r>
        <w:r>
          <w:rPr>
            <w:noProof/>
            <w:webHidden/>
          </w:rPr>
          <w:t>11</w:t>
        </w:r>
        <w:r>
          <w:rPr>
            <w:noProof/>
            <w:webHidden/>
          </w:rPr>
          <w:fldChar w:fldCharType="end"/>
        </w:r>
      </w:hyperlink>
    </w:p>
    <w:p w14:paraId="6E3516FA" w14:textId="399288B0"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384" w:history="1">
        <w:r w:rsidRPr="001029A7">
          <w:rPr>
            <w:rStyle w:val="Hyperlink"/>
            <w:rFonts w:cs="Calibri"/>
            <w:noProof/>
          </w:rPr>
          <w:t>Escrita Científica em Ciências Humanas</w:t>
        </w:r>
        <w:r>
          <w:rPr>
            <w:noProof/>
            <w:webHidden/>
          </w:rPr>
          <w:tab/>
        </w:r>
        <w:r>
          <w:rPr>
            <w:noProof/>
            <w:webHidden/>
          </w:rPr>
          <w:fldChar w:fldCharType="begin"/>
        </w:r>
        <w:r>
          <w:rPr>
            <w:noProof/>
            <w:webHidden/>
          </w:rPr>
          <w:instrText xml:space="preserve"> PAGEREF _Toc119918384 \h </w:instrText>
        </w:r>
        <w:r>
          <w:rPr>
            <w:noProof/>
            <w:webHidden/>
          </w:rPr>
        </w:r>
        <w:r>
          <w:rPr>
            <w:noProof/>
            <w:webHidden/>
          </w:rPr>
          <w:fldChar w:fldCharType="separate"/>
        </w:r>
        <w:r>
          <w:rPr>
            <w:noProof/>
            <w:webHidden/>
          </w:rPr>
          <w:t>13</w:t>
        </w:r>
        <w:r>
          <w:rPr>
            <w:noProof/>
            <w:webHidden/>
          </w:rPr>
          <w:fldChar w:fldCharType="end"/>
        </w:r>
      </w:hyperlink>
    </w:p>
    <w:p w14:paraId="05BF78C6" w14:textId="1C9EED0F"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385" w:history="1">
        <w:r w:rsidRPr="001029A7">
          <w:rPr>
            <w:rStyle w:val="Hyperlink"/>
            <w:rFonts w:cs="Calibri"/>
            <w:noProof/>
          </w:rPr>
          <w:t>Subjetividades e sustentabilidade na clínica psicológica contemporânea- produção bibliográfica CNPq</w:t>
        </w:r>
        <w:r>
          <w:rPr>
            <w:noProof/>
            <w:webHidden/>
          </w:rPr>
          <w:tab/>
        </w:r>
        <w:r>
          <w:rPr>
            <w:noProof/>
            <w:webHidden/>
          </w:rPr>
          <w:fldChar w:fldCharType="begin"/>
        </w:r>
        <w:r>
          <w:rPr>
            <w:noProof/>
            <w:webHidden/>
          </w:rPr>
          <w:instrText xml:space="preserve"> PAGEREF _Toc119918385 \h </w:instrText>
        </w:r>
        <w:r>
          <w:rPr>
            <w:noProof/>
            <w:webHidden/>
          </w:rPr>
        </w:r>
        <w:r>
          <w:rPr>
            <w:noProof/>
            <w:webHidden/>
          </w:rPr>
          <w:fldChar w:fldCharType="separate"/>
        </w:r>
        <w:r>
          <w:rPr>
            <w:noProof/>
            <w:webHidden/>
          </w:rPr>
          <w:t>15</w:t>
        </w:r>
        <w:r>
          <w:rPr>
            <w:noProof/>
            <w:webHidden/>
          </w:rPr>
          <w:fldChar w:fldCharType="end"/>
        </w:r>
      </w:hyperlink>
    </w:p>
    <w:p w14:paraId="1D88F276" w14:textId="55E15BC6"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386" w:history="1">
        <w:r w:rsidRPr="001029A7">
          <w:rPr>
            <w:rStyle w:val="Hyperlink"/>
            <w:noProof/>
          </w:rPr>
          <w:t>Problematizando</w:t>
        </w:r>
        <w:r w:rsidRPr="001029A7">
          <w:rPr>
            <w:rStyle w:val="Hyperlink"/>
            <w:noProof/>
            <w:lang w:eastAsia="en-US"/>
          </w:rPr>
          <w:t xml:space="preserve"> métodos de pesquisa: a pesquisa psicanalítica IV</w:t>
        </w:r>
        <w:r>
          <w:rPr>
            <w:noProof/>
            <w:webHidden/>
          </w:rPr>
          <w:tab/>
        </w:r>
        <w:r>
          <w:rPr>
            <w:noProof/>
            <w:webHidden/>
          </w:rPr>
          <w:fldChar w:fldCharType="begin"/>
        </w:r>
        <w:r>
          <w:rPr>
            <w:noProof/>
            <w:webHidden/>
          </w:rPr>
          <w:instrText xml:space="preserve"> PAGEREF _Toc119918386 \h </w:instrText>
        </w:r>
        <w:r>
          <w:rPr>
            <w:noProof/>
            <w:webHidden/>
          </w:rPr>
        </w:r>
        <w:r>
          <w:rPr>
            <w:noProof/>
            <w:webHidden/>
          </w:rPr>
          <w:fldChar w:fldCharType="separate"/>
        </w:r>
        <w:r>
          <w:rPr>
            <w:noProof/>
            <w:webHidden/>
          </w:rPr>
          <w:t>17</w:t>
        </w:r>
        <w:r>
          <w:rPr>
            <w:noProof/>
            <w:webHidden/>
          </w:rPr>
          <w:fldChar w:fldCharType="end"/>
        </w:r>
      </w:hyperlink>
    </w:p>
    <w:p w14:paraId="29CA6AFE" w14:textId="329F951C"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387" w:history="1">
        <w:r w:rsidRPr="001029A7">
          <w:rPr>
            <w:rStyle w:val="Hyperlink"/>
            <w:noProof/>
          </w:rPr>
          <w:t>Texto e contexto IV</w:t>
        </w:r>
        <w:r>
          <w:rPr>
            <w:noProof/>
            <w:webHidden/>
          </w:rPr>
          <w:tab/>
        </w:r>
        <w:r>
          <w:rPr>
            <w:noProof/>
            <w:webHidden/>
          </w:rPr>
          <w:fldChar w:fldCharType="begin"/>
        </w:r>
        <w:r>
          <w:rPr>
            <w:noProof/>
            <w:webHidden/>
          </w:rPr>
          <w:instrText xml:space="preserve"> PAGEREF _Toc119918387 \h </w:instrText>
        </w:r>
        <w:r>
          <w:rPr>
            <w:noProof/>
            <w:webHidden/>
          </w:rPr>
        </w:r>
        <w:r>
          <w:rPr>
            <w:noProof/>
            <w:webHidden/>
          </w:rPr>
          <w:fldChar w:fldCharType="separate"/>
        </w:r>
        <w:r>
          <w:rPr>
            <w:noProof/>
            <w:webHidden/>
          </w:rPr>
          <w:t>19</w:t>
        </w:r>
        <w:r>
          <w:rPr>
            <w:noProof/>
            <w:webHidden/>
          </w:rPr>
          <w:fldChar w:fldCharType="end"/>
        </w:r>
      </w:hyperlink>
    </w:p>
    <w:p w14:paraId="557748BF" w14:textId="0B76A022"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388" w:history="1">
        <w:r w:rsidRPr="001029A7">
          <w:rPr>
            <w:rStyle w:val="Hyperlink"/>
            <w:noProof/>
          </w:rPr>
          <w:t>PSICOLOGIA E EPISTEMOLOGIA</w:t>
        </w:r>
        <w:r>
          <w:rPr>
            <w:noProof/>
            <w:webHidden/>
          </w:rPr>
          <w:tab/>
        </w:r>
        <w:r>
          <w:rPr>
            <w:noProof/>
            <w:webHidden/>
          </w:rPr>
          <w:fldChar w:fldCharType="begin"/>
        </w:r>
        <w:r>
          <w:rPr>
            <w:noProof/>
            <w:webHidden/>
          </w:rPr>
          <w:instrText xml:space="preserve"> PAGEREF _Toc119918388 \h </w:instrText>
        </w:r>
        <w:r>
          <w:rPr>
            <w:noProof/>
            <w:webHidden/>
          </w:rPr>
        </w:r>
        <w:r>
          <w:rPr>
            <w:noProof/>
            <w:webHidden/>
          </w:rPr>
          <w:fldChar w:fldCharType="separate"/>
        </w:r>
        <w:r>
          <w:rPr>
            <w:noProof/>
            <w:webHidden/>
          </w:rPr>
          <w:t>20</w:t>
        </w:r>
        <w:r>
          <w:rPr>
            <w:noProof/>
            <w:webHidden/>
          </w:rPr>
          <w:fldChar w:fldCharType="end"/>
        </w:r>
      </w:hyperlink>
    </w:p>
    <w:p w14:paraId="5C2EA33F" w14:textId="5517A524"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389" w:history="1">
        <w:r w:rsidRPr="001029A7">
          <w:rPr>
            <w:rStyle w:val="Hyperlink"/>
            <w:noProof/>
          </w:rPr>
          <w:t>Atividade Programa - Estágio Docência</w:t>
        </w:r>
        <w:r>
          <w:rPr>
            <w:noProof/>
            <w:webHidden/>
          </w:rPr>
          <w:tab/>
        </w:r>
        <w:r>
          <w:rPr>
            <w:noProof/>
            <w:webHidden/>
          </w:rPr>
          <w:fldChar w:fldCharType="begin"/>
        </w:r>
        <w:r>
          <w:rPr>
            <w:noProof/>
            <w:webHidden/>
          </w:rPr>
          <w:instrText xml:space="preserve"> PAGEREF _Toc119918389 \h </w:instrText>
        </w:r>
        <w:r>
          <w:rPr>
            <w:noProof/>
            <w:webHidden/>
          </w:rPr>
        </w:r>
        <w:r>
          <w:rPr>
            <w:noProof/>
            <w:webHidden/>
          </w:rPr>
          <w:fldChar w:fldCharType="separate"/>
        </w:r>
        <w:r>
          <w:rPr>
            <w:noProof/>
            <w:webHidden/>
          </w:rPr>
          <w:t>32</w:t>
        </w:r>
        <w:r>
          <w:rPr>
            <w:noProof/>
            <w:webHidden/>
          </w:rPr>
          <w:fldChar w:fldCharType="end"/>
        </w:r>
      </w:hyperlink>
    </w:p>
    <w:p w14:paraId="04399C41" w14:textId="01733F9B"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390" w:history="1">
        <w:r w:rsidRPr="001029A7">
          <w:rPr>
            <w:rStyle w:val="Hyperlink"/>
            <w:noProof/>
          </w:rPr>
          <w:t>O eu: singular entre múltiplos</w:t>
        </w:r>
        <w:r>
          <w:rPr>
            <w:noProof/>
            <w:webHidden/>
          </w:rPr>
          <w:tab/>
        </w:r>
        <w:r>
          <w:rPr>
            <w:noProof/>
            <w:webHidden/>
          </w:rPr>
          <w:fldChar w:fldCharType="begin"/>
        </w:r>
        <w:r>
          <w:rPr>
            <w:noProof/>
            <w:webHidden/>
          </w:rPr>
          <w:instrText xml:space="preserve"> PAGEREF _Toc119918390 \h </w:instrText>
        </w:r>
        <w:r>
          <w:rPr>
            <w:noProof/>
            <w:webHidden/>
          </w:rPr>
        </w:r>
        <w:r>
          <w:rPr>
            <w:noProof/>
            <w:webHidden/>
          </w:rPr>
          <w:fldChar w:fldCharType="separate"/>
        </w:r>
        <w:r>
          <w:rPr>
            <w:noProof/>
            <w:webHidden/>
          </w:rPr>
          <w:t>34</w:t>
        </w:r>
        <w:r>
          <w:rPr>
            <w:noProof/>
            <w:webHidden/>
          </w:rPr>
          <w:fldChar w:fldCharType="end"/>
        </w:r>
      </w:hyperlink>
    </w:p>
    <w:p w14:paraId="312C2076" w14:textId="12E4FF43"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391" w:history="1">
        <w:r w:rsidRPr="001029A7">
          <w:rPr>
            <w:rStyle w:val="Hyperlink"/>
            <w:noProof/>
            <w:shd w:val="clear" w:color="auto" w:fill="FFFFFF"/>
          </w:rPr>
          <w:t>Masculinidade, feminilidade e a transformação da consciência</w:t>
        </w:r>
        <w:r>
          <w:rPr>
            <w:noProof/>
            <w:webHidden/>
          </w:rPr>
          <w:tab/>
        </w:r>
        <w:r>
          <w:rPr>
            <w:noProof/>
            <w:webHidden/>
          </w:rPr>
          <w:fldChar w:fldCharType="begin"/>
        </w:r>
        <w:r>
          <w:rPr>
            <w:noProof/>
            <w:webHidden/>
          </w:rPr>
          <w:instrText xml:space="preserve"> PAGEREF _Toc119918391 \h </w:instrText>
        </w:r>
        <w:r>
          <w:rPr>
            <w:noProof/>
            <w:webHidden/>
          </w:rPr>
        </w:r>
        <w:r>
          <w:rPr>
            <w:noProof/>
            <w:webHidden/>
          </w:rPr>
          <w:fldChar w:fldCharType="separate"/>
        </w:r>
        <w:r>
          <w:rPr>
            <w:noProof/>
            <w:webHidden/>
          </w:rPr>
          <w:t>36</w:t>
        </w:r>
        <w:r>
          <w:rPr>
            <w:noProof/>
            <w:webHidden/>
          </w:rPr>
          <w:fldChar w:fldCharType="end"/>
        </w:r>
      </w:hyperlink>
    </w:p>
    <w:p w14:paraId="04E62736" w14:textId="35C21C7F"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392" w:history="1">
        <w:r w:rsidRPr="001029A7">
          <w:rPr>
            <w:rStyle w:val="Hyperlink"/>
            <w:noProof/>
          </w:rPr>
          <w:t>Desenvolvimento Humano, Sustentabilidade e Promoção de Saúde</w:t>
        </w:r>
        <w:r>
          <w:rPr>
            <w:noProof/>
            <w:webHidden/>
          </w:rPr>
          <w:tab/>
        </w:r>
        <w:r>
          <w:rPr>
            <w:noProof/>
            <w:webHidden/>
          </w:rPr>
          <w:fldChar w:fldCharType="begin"/>
        </w:r>
        <w:r>
          <w:rPr>
            <w:noProof/>
            <w:webHidden/>
          </w:rPr>
          <w:instrText xml:space="preserve"> PAGEREF _Toc119918392 \h </w:instrText>
        </w:r>
        <w:r>
          <w:rPr>
            <w:noProof/>
            <w:webHidden/>
          </w:rPr>
        </w:r>
        <w:r>
          <w:rPr>
            <w:noProof/>
            <w:webHidden/>
          </w:rPr>
          <w:fldChar w:fldCharType="separate"/>
        </w:r>
        <w:r>
          <w:rPr>
            <w:noProof/>
            <w:webHidden/>
          </w:rPr>
          <w:t>38</w:t>
        </w:r>
        <w:r>
          <w:rPr>
            <w:noProof/>
            <w:webHidden/>
          </w:rPr>
          <w:fldChar w:fldCharType="end"/>
        </w:r>
      </w:hyperlink>
    </w:p>
    <w:p w14:paraId="0C7AFC04" w14:textId="70734D36"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393" w:history="1">
        <w:r w:rsidRPr="001029A7">
          <w:rPr>
            <w:rStyle w:val="Hyperlink"/>
            <w:noProof/>
          </w:rPr>
          <w:t>A Daseinanalyse Clínica: a prática clínica e sua relação com o pensamento heideggeriano</w:t>
        </w:r>
        <w:r>
          <w:rPr>
            <w:noProof/>
            <w:webHidden/>
          </w:rPr>
          <w:tab/>
        </w:r>
        <w:r>
          <w:rPr>
            <w:noProof/>
            <w:webHidden/>
          </w:rPr>
          <w:fldChar w:fldCharType="begin"/>
        </w:r>
        <w:r>
          <w:rPr>
            <w:noProof/>
            <w:webHidden/>
          </w:rPr>
          <w:instrText xml:space="preserve"> PAGEREF _Toc119918393 \h </w:instrText>
        </w:r>
        <w:r>
          <w:rPr>
            <w:noProof/>
            <w:webHidden/>
          </w:rPr>
        </w:r>
        <w:r>
          <w:rPr>
            <w:noProof/>
            <w:webHidden/>
          </w:rPr>
          <w:fldChar w:fldCharType="separate"/>
        </w:r>
        <w:r>
          <w:rPr>
            <w:noProof/>
            <w:webHidden/>
          </w:rPr>
          <w:t>43</w:t>
        </w:r>
        <w:r>
          <w:rPr>
            <w:noProof/>
            <w:webHidden/>
          </w:rPr>
          <w:fldChar w:fldCharType="end"/>
        </w:r>
      </w:hyperlink>
    </w:p>
    <w:p w14:paraId="6522DE2C" w14:textId="1FE77006"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394" w:history="1">
        <w:r w:rsidRPr="001029A7">
          <w:rPr>
            <w:rStyle w:val="Hyperlink"/>
            <w:noProof/>
            <w:shd w:val="clear" w:color="auto" w:fill="FFFFFF"/>
          </w:rPr>
          <w:t>SOCIEDADE, FAMÍLIA , VALORES:COMPLEXIDADE, IMPREVISIBILIDADE, VULNERABILIDADE</w:t>
        </w:r>
        <w:r>
          <w:rPr>
            <w:noProof/>
            <w:webHidden/>
          </w:rPr>
          <w:tab/>
        </w:r>
        <w:r>
          <w:rPr>
            <w:noProof/>
            <w:webHidden/>
          </w:rPr>
          <w:fldChar w:fldCharType="begin"/>
        </w:r>
        <w:r>
          <w:rPr>
            <w:noProof/>
            <w:webHidden/>
          </w:rPr>
          <w:instrText xml:space="preserve"> PAGEREF _Toc119918394 \h </w:instrText>
        </w:r>
        <w:r>
          <w:rPr>
            <w:noProof/>
            <w:webHidden/>
          </w:rPr>
        </w:r>
        <w:r>
          <w:rPr>
            <w:noProof/>
            <w:webHidden/>
          </w:rPr>
          <w:fldChar w:fldCharType="separate"/>
        </w:r>
        <w:r>
          <w:rPr>
            <w:noProof/>
            <w:webHidden/>
          </w:rPr>
          <w:t>45</w:t>
        </w:r>
        <w:r>
          <w:rPr>
            <w:noProof/>
            <w:webHidden/>
          </w:rPr>
          <w:fldChar w:fldCharType="end"/>
        </w:r>
      </w:hyperlink>
    </w:p>
    <w:p w14:paraId="05B22B15" w14:textId="42DCB214"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395" w:history="1">
        <w:r w:rsidRPr="001029A7">
          <w:rPr>
            <w:rStyle w:val="Hyperlink"/>
            <w:noProof/>
          </w:rPr>
          <w:t>Saúde mental e luto</w:t>
        </w:r>
        <w:r>
          <w:rPr>
            <w:noProof/>
            <w:webHidden/>
          </w:rPr>
          <w:tab/>
        </w:r>
        <w:r>
          <w:rPr>
            <w:noProof/>
            <w:webHidden/>
          </w:rPr>
          <w:fldChar w:fldCharType="begin"/>
        </w:r>
        <w:r>
          <w:rPr>
            <w:noProof/>
            <w:webHidden/>
          </w:rPr>
          <w:instrText xml:space="preserve"> PAGEREF _Toc119918395 \h </w:instrText>
        </w:r>
        <w:r>
          <w:rPr>
            <w:noProof/>
            <w:webHidden/>
          </w:rPr>
        </w:r>
        <w:r>
          <w:rPr>
            <w:noProof/>
            <w:webHidden/>
          </w:rPr>
          <w:fldChar w:fldCharType="separate"/>
        </w:r>
        <w:r>
          <w:rPr>
            <w:noProof/>
            <w:webHidden/>
          </w:rPr>
          <w:t>48</w:t>
        </w:r>
        <w:r>
          <w:rPr>
            <w:noProof/>
            <w:webHidden/>
          </w:rPr>
          <w:fldChar w:fldCharType="end"/>
        </w:r>
      </w:hyperlink>
    </w:p>
    <w:p w14:paraId="1F2B8A17" w14:textId="7AAC58E3"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396" w:history="1">
        <w:r w:rsidRPr="001029A7">
          <w:rPr>
            <w:rStyle w:val="Hyperlink"/>
            <w:noProof/>
            <w:shd w:val="clear" w:color="auto" w:fill="FFFFFF"/>
          </w:rPr>
          <w:t>O amor nos relacionamentos contemporâneos</w:t>
        </w:r>
        <w:r>
          <w:rPr>
            <w:noProof/>
            <w:webHidden/>
          </w:rPr>
          <w:tab/>
        </w:r>
        <w:r>
          <w:rPr>
            <w:noProof/>
            <w:webHidden/>
          </w:rPr>
          <w:fldChar w:fldCharType="begin"/>
        </w:r>
        <w:r>
          <w:rPr>
            <w:noProof/>
            <w:webHidden/>
          </w:rPr>
          <w:instrText xml:space="preserve"> PAGEREF _Toc119918396 \h </w:instrText>
        </w:r>
        <w:r>
          <w:rPr>
            <w:noProof/>
            <w:webHidden/>
          </w:rPr>
        </w:r>
        <w:r>
          <w:rPr>
            <w:noProof/>
            <w:webHidden/>
          </w:rPr>
          <w:fldChar w:fldCharType="separate"/>
        </w:r>
        <w:r>
          <w:rPr>
            <w:noProof/>
            <w:webHidden/>
          </w:rPr>
          <w:t>52</w:t>
        </w:r>
        <w:r>
          <w:rPr>
            <w:noProof/>
            <w:webHidden/>
          </w:rPr>
          <w:fldChar w:fldCharType="end"/>
        </w:r>
      </w:hyperlink>
    </w:p>
    <w:p w14:paraId="645D5671" w14:textId="7885BDEB"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397" w:history="1">
        <w:r w:rsidRPr="001029A7">
          <w:rPr>
            <w:rStyle w:val="Hyperlink"/>
            <w:noProof/>
          </w:rPr>
          <w:t>CLINICA AMPLIADA DA SEXUALIDADE: RAÇA-CLASSE-GÊNERO-SEXUALIDADE E SAUDE</w:t>
        </w:r>
        <w:r>
          <w:rPr>
            <w:noProof/>
            <w:webHidden/>
          </w:rPr>
          <w:tab/>
        </w:r>
        <w:r>
          <w:rPr>
            <w:noProof/>
            <w:webHidden/>
          </w:rPr>
          <w:fldChar w:fldCharType="begin"/>
        </w:r>
        <w:r>
          <w:rPr>
            <w:noProof/>
            <w:webHidden/>
          </w:rPr>
          <w:instrText xml:space="preserve"> PAGEREF _Toc119918397 \h </w:instrText>
        </w:r>
        <w:r>
          <w:rPr>
            <w:noProof/>
            <w:webHidden/>
          </w:rPr>
        </w:r>
        <w:r>
          <w:rPr>
            <w:noProof/>
            <w:webHidden/>
          </w:rPr>
          <w:fldChar w:fldCharType="separate"/>
        </w:r>
        <w:r>
          <w:rPr>
            <w:noProof/>
            <w:webHidden/>
          </w:rPr>
          <w:t>55</w:t>
        </w:r>
        <w:r>
          <w:rPr>
            <w:noProof/>
            <w:webHidden/>
          </w:rPr>
          <w:fldChar w:fldCharType="end"/>
        </w:r>
      </w:hyperlink>
    </w:p>
    <w:p w14:paraId="6BCA0ED4" w14:textId="2748DCED"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398" w:history="1">
        <w:r w:rsidRPr="001029A7">
          <w:rPr>
            <w:rStyle w:val="Hyperlink"/>
            <w:noProof/>
            <w:shd w:val="clear" w:color="auto" w:fill="FFFFFF"/>
          </w:rPr>
          <w:t>Diferentes estados emocionais e sua influência sobre a saúde biopsicoespiritual II</w:t>
        </w:r>
        <w:r>
          <w:rPr>
            <w:noProof/>
            <w:webHidden/>
          </w:rPr>
          <w:tab/>
        </w:r>
        <w:r>
          <w:rPr>
            <w:noProof/>
            <w:webHidden/>
          </w:rPr>
          <w:fldChar w:fldCharType="begin"/>
        </w:r>
        <w:r>
          <w:rPr>
            <w:noProof/>
            <w:webHidden/>
          </w:rPr>
          <w:instrText xml:space="preserve"> PAGEREF _Toc119918398 \h </w:instrText>
        </w:r>
        <w:r>
          <w:rPr>
            <w:noProof/>
            <w:webHidden/>
          </w:rPr>
        </w:r>
        <w:r>
          <w:rPr>
            <w:noProof/>
            <w:webHidden/>
          </w:rPr>
          <w:fldChar w:fldCharType="separate"/>
        </w:r>
        <w:r>
          <w:rPr>
            <w:noProof/>
            <w:webHidden/>
          </w:rPr>
          <w:t>57</w:t>
        </w:r>
        <w:r>
          <w:rPr>
            <w:noProof/>
            <w:webHidden/>
          </w:rPr>
          <w:fldChar w:fldCharType="end"/>
        </w:r>
      </w:hyperlink>
    </w:p>
    <w:p w14:paraId="41A7DCCB" w14:textId="5E3C36A8"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399" w:history="1">
        <w:r w:rsidRPr="001029A7">
          <w:rPr>
            <w:rStyle w:val="Hyperlink"/>
            <w:noProof/>
            <w:shd w:val="clear" w:color="auto" w:fill="FFFFFF"/>
          </w:rPr>
          <w:t>A QUESTÃO DA ONIPOTÊNCIA NOS ADOECIMENTOS PSÍQUICOS E NOS PROCESSOS DE CURA PSICANALÍTICA</w:t>
        </w:r>
        <w:r>
          <w:rPr>
            <w:noProof/>
            <w:webHidden/>
          </w:rPr>
          <w:tab/>
        </w:r>
        <w:r>
          <w:rPr>
            <w:noProof/>
            <w:webHidden/>
          </w:rPr>
          <w:fldChar w:fldCharType="begin"/>
        </w:r>
        <w:r>
          <w:rPr>
            <w:noProof/>
            <w:webHidden/>
          </w:rPr>
          <w:instrText xml:space="preserve"> PAGEREF _Toc119918399 \h </w:instrText>
        </w:r>
        <w:r>
          <w:rPr>
            <w:noProof/>
            <w:webHidden/>
          </w:rPr>
        </w:r>
        <w:r>
          <w:rPr>
            <w:noProof/>
            <w:webHidden/>
          </w:rPr>
          <w:fldChar w:fldCharType="separate"/>
        </w:r>
        <w:r>
          <w:rPr>
            <w:noProof/>
            <w:webHidden/>
          </w:rPr>
          <w:t>59</w:t>
        </w:r>
        <w:r>
          <w:rPr>
            <w:noProof/>
            <w:webHidden/>
          </w:rPr>
          <w:fldChar w:fldCharType="end"/>
        </w:r>
      </w:hyperlink>
    </w:p>
    <w:p w14:paraId="5FCE224C" w14:textId="5C7BD417"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400" w:history="1">
        <w:r w:rsidRPr="001029A7">
          <w:rPr>
            <w:rStyle w:val="Hyperlink"/>
            <w:noProof/>
          </w:rPr>
          <w:t>Metapsicologia e Psicopatologia na Clínica Psicanalítica</w:t>
        </w:r>
        <w:r>
          <w:rPr>
            <w:noProof/>
            <w:webHidden/>
          </w:rPr>
          <w:tab/>
        </w:r>
        <w:r>
          <w:rPr>
            <w:noProof/>
            <w:webHidden/>
          </w:rPr>
          <w:fldChar w:fldCharType="begin"/>
        </w:r>
        <w:r>
          <w:rPr>
            <w:noProof/>
            <w:webHidden/>
          </w:rPr>
          <w:instrText xml:space="preserve"> PAGEREF _Toc119918400 \h </w:instrText>
        </w:r>
        <w:r>
          <w:rPr>
            <w:noProof/>
            <w:webHidden/>
          </w:rPr>
        </w:r>
        <w:r>
          <w:rPr>
            <w:noProof/>
            <w:webHidden/>
          </w:rPr>
          <w:fldChar w:fldCharType="separate"/>
        </w:r>
        <w:r>
          <w:rPr>
            <w:noProof/>
            <w:webHidden/>
          </w:rPr>
          <w:t>61</w:t>
        </w:r>
        <w:r>
          <w:rPr>
            <w:noProof/>
            <w:webHidden/>
          </w:rPr>
          <w:fldChar w:fldCharType="end"/>
        </w:r>
      </w:hyperlink>
    </w:p>
    <w:p w14:paraId="0206B38D" w14:textId="4AB454AD"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401" w:history="1">
        <w:r w:rsidRPr="001029A7">
          <w:rPr>
            <w:rStyle w:val="Hyperlink"/>
            <w:noProof/>
            <w:lang w:eastAsia="en-US"/>
          </w:rPr>
          <w:t xml:space="preserve">Sándor Ferenczi : </w:t>
        </w:r>
        <w:r w:rsidRPr="001029A7">
          <w:rPr>
            <w:rStyle w:val="Hyperlink"/>
            <w:noProof/>
          </w:rPr>
          <w:t>precursor</w:t>
        </w:r>
        <w:r w:rsidRPr="001029A7">
          <w:rPr>
            <w:rStyle w:val="Hyperlink"/>
            <w:noProof/>
            <w:lang w:eastAsia="en-US"/>
          </w:rPr>
          <w:t xml:space="preserve"> de Winnicott II</w:t>
        </w:r>
        <w:r>
          <w:rPr>
            <w:noProof/>
            <w:webHidden/>
          </w:rPr>
          <w:tab/>
        </w:r>
        <w:r>
          <w:rPr>
            <w:noProof/>
            <w:webHidden/>
          </w:rPr>
          <w:fldChar w:fldCharType="begin"/>
        </w:r>
        <w:r>
          <w:rPr>
            <w:noProof/>
            <w:webHidden/>
          </w:rPr>
          <w:instrText xml:space="preserve"> PAGEREF _Toc119918401 \h </w:instrText>
        </w:r>
        <w:r>
          <w:rPr>
            <w:noProof/>
            <w:webHidden/>
          </w:rPr>
        </w:r>
        <w:r>
          <w:rPr>
            <w:noProof/>
            <w:webHidden/>
          </w:rPr>
          <w:fldChar w:fldCharType="separate"/>
        </w:r>
        <w:r>
          <w:rPr>
            <w:noProof/>
            <w:webHidden/>
          </w:rPr>
          <w:t>63</w:t>
        </w:r>
        <w:r>
          <w:rPr>
            <w:noProof/>
            <w:webHidden/>
          </w:rPr>
          <w:fldChar w:fldCharType="end"/>
        </w:r>
      </w:hyperlink>
    </w:p>
    <w:p w14:paraId="5622D7F3" w14:textId="2C4160D1"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402" w:history="1">
        <w:r w:rsidRPr="001029A7">
          <w:rPr>
            <w:rStyle w:val="Hyperlink"/>
            <w:noProof/>
          </w:rPr>
          <w:t>A Descoberta do Mundo e a Destrutividade Originária: De Freud a Klein e Winnicott</w:t>
        </w:r>
        <w:r>
          <w:rPr>
            <w:noProof/>
            <w:webHidden/>
          </w:rPr>
          <w:tab/>
        </w:r>
        <w:r>
          <w:rPr>
            <w:noProof/>
            <w:webHidden/>
          </w:rPr>
          <w:fldChar w:fldCharType="begin"/>
        </w:r>
        <w:r>
          <w:rPr>
            <w:noProof/>
            <w:webHidden/>
          </w:rPr>
          <w:instrText xml:space="preserve"> PAGEREF _Toc119918402 \h </w:instrText>
        </w:r>
        <w:r>
          <w:rPr>
            <w:noProof/>
            <w:webHidden/>
          </w:rPr>
        </w:r>
        <w:r>
          <w:rPr>
            <w:noProof/>
            <w:webHidden/>
          </w:rPr>
          <w:fldChar w:fldCharType="separate"/>
        </w:r>
        <w:r>
          <w:rPr>
            <w:noProof/>
            <w:webHidden/>
          </w:rPr>
          <w:t>65</w:t>
        </w:r>
        <w:r>
          <w:rPr>
            <w:noProof/>
            <w:webHidden/>
          </w:rPr>
          <w:fldChar w:fldCharType="end"/>
        </w:r>
      </w:hyperlink>
    </w:p>
    <w:p w14:paraId="11C37A2C" w14:textId="6CECD86C"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403" w:history="1">
        <w:r w:rsidRPr="001029A7">
          <w:rPr>
            <w:rStyle w:val="Hyperlink"/>
            <w:noProof/>
          </w:rPr>
          <w:t>Manejo e regressão na clínica psicanalítica II</w:t>
        </w:r>
        <w:r>
          <w:rPr>
            <w:noProof/>
            <w:webHidden/>
          </w:rPr>
          <w:tab/>
        </w:r>
        <w:r>
          <w:rPr>
            <w:noProof/>
            <w:webHidden/>
          </w:rPr>
          <w:fldChar w:fldCharType="begin"/>
        </w:r>
        <w:r>
          <w:rPr>
            <w:noProof/>
            <w:webHidden/>
          </w:rPr>
          <w:instrText xml:space="preserve"> PAGEREF _Toc119918403 \h </w:instrText>
        </w:r>
        <w:r>
          <w:rPr>
            <w:noProof/>
            <w:webHidden/>
          </w:rPr>
        </w:r>
        <w:r>
          <w:rPr>
            <w:noProof/>
            <w:webHidden/>
          </w:rPr>
          <w:fldChar w:fldCharType="separate"/>
        </w:r>
        <w:r>
          <w:rPr>
            <w:noProof/>
            <w:webHidden/>
          </w:rPr>
          <w:t>68</w:t>
        </w:r>
        <w:r>
          <w:rPr>
            <w:noProof/>
            <w:webHidden/>
          </w:rPr>
          <w:fldChar w:fldCharType="end"/>
        </w:r>
      </w:hyperlink>
    </w:p>
    <w:p w14:paraId="13329BE4" w14:textId="4C02F876"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404" w:history="1">
        <w:r w:rsidRPr="001029A7">
          <w:rPr>
            <w:rStyle w:val="Hyperlink"/>
            <w:noProof/>
          </w:rPr>
          <w:t>Para que pensar?</w:t>
        </w:r>
        <w:r>
          <w:rPr>
            <w:noProof/>
            <w:webHidden/>
          </w:rPr>
          <w:tab/>
        </w:r>
        <w:r>
          <w:rPr>
            <w:noProof/>
            <w:webHidden/>
          </w:rPr>
          <w:fldChar w:fldCharType="begin"/>
        </w:r>
        <w:r>
          <w:rPr>
            <w:noProof/>
            <w:webHidden/>
          </w:rPr>
          <w:instrText xml:space="preserve"> PAGEREF _Toc119918404 \h </w:instrText>
        </w:r>
        <w:r>
          <w:rPr>
            <w:noProof/>
            <w:webHidden/>
          </w:rPr>
        </w:r>
        <w:r>
          <w:rPr>
            <w:noProof/>
            <w:webHidden/>
          </w:rPr>
          <w:fldChar w:fldCharType="separate"/>
        </w:r>
        <w:r>
          <w:rPr>
            <w:noProof/>
            <w:webHidden/>
          </w:rPr>
          <w:t>70</w:t>
        </w:r>
        <w:r>
          <w:rPr>
            <w:noProof/>
            <w:webHidden/>
          </w:rPr>
          <w:fldChar w:fldCharType="end"/>
        </w:r>
      </w:hyperlink>
    </w:p>
    <w:p w14:paraId="17932C42" w14:textId="0A20AEB6"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405" w:history="1">
        <w:r w:rsidRPr="001029A7">
          <w:rPr>
            <w:rStyle w:val="Hyperlink"/>
            <w:noProof/>
          </w:rPr>
          <w:t>A neurose estrutural: política de subjetivação dominante sob o  regime de inconsciente colonial-racial-patriarcal-capitalista</w:t>
        </w:r>
        <w:r>
          <w:rPr>
            <w:noProof/>
            <w:webHidden/>
          </w:rPr>
          <w:tab/>
        </w:r>
        <w:r>
          <w:rPr>
            <w:noProof/>
            <w:webHidden/>
          </w:rPr>
          <w:fldChar w:fldCharType="begin"/>
        </w:r>
        <w:r>
          <w:rPr>
            <w:noProof/>
            <w:webHidden/>
          </w:rPr>
          <w:instrText xml:space="preserve"> PAGEREF _Toc119918405 \h </w:instrText>
        </w:r>
        <w:r>
          <w:rPr>
            <w:noProof/>
            <w:webHidden/>
          </w:rPr>
        </w:r>
        <w:r>
          <w:rPr>
            <w:noProof/>
            <w:webHidden/>
          </w:rPr>
          <w:fldChar w:fldCharType="separate"/>
        </w:r>
        <w:r>
          <w:rPr>
            <w:noProof/>
            <w:webHidden/>
          </w:rPr>
          <w:t>74</w:t>
        </w:r>
        <w:r>
          <w:rPr>
            <w:noProof/>
            <w:webHidden/>
          </w:rPr>
          <w:fldChar w:fldCharType="end"/>
        </w:r>
      </w:hyperlink>
    </w:p>
    <w:p w14:paraId="04159CD3" w14:textId="66015209"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406" w:history="1">
        <w:r w:rsidRPr="001029A7">
          <w:rPr>
            <w:rStyle w:val="Hyperlink"/>
            <w:rFonts w:cs="Calibri"/>
            <w:noProof/>
          </w:rPr>
          <w:t>Pressupostos éticos e clínicos de um inconsciente performativo.</w:t>
        </w:r>
        <w:r>
          <w:rPr>
            <w:noProof/>
            <w:webHidden/>
          </w:rPr>
          <w:tab/>
        </w:r>
        <w:r>
          <w:rPr>
            <w:noProof/>
            <w:webHidden/>
          </w:rPr>
          <w:fldChar w:fldCharType="begin"/>
        </w:r>
        <w:r>
          <w:rPr>
            <w:noProof/>
            <w:webHidden/>
          </w:rPr>
          <w:instrText xml:space="preserve"> PAGEREF _Toc119918406 \h </w:instrText>
        </w:r>
        <w:r>
          <w:rPr>
            <w:noProof/>
            <w:webHidden/>
          </w:rPr>
        </w:r>
        <w:r>
          <w:rPr>
            <w:noProof/>
            <w:webHidden/>
          </w:rPr>
          <w:fldChar w:fldCharType="separate"/>
        </w:r>
        <w:r>
          <w:rPr>
            <w:noProof/>
            <w:webHidden/>
          </w:rPr>
          <w:t>79</w:t>
        </w:r>
        <w:r>
          <w:rPr>
            <w:noProof/>
            <w:webHidden/>
          </w:rPr>
          <w:fldChar w:fldCharType="end"/>
        </w:r>
      </w:hyperlink>
    </w:p>
    <w:p w14:paraId="4C2DEAA5" w14:textId="4D47D295"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407" w:history="1">
        <w:r w:rsidRPr="001029A7">
          <w:rPr>
            <w:rStyle w:val="Hyperlink"/>
            <w:noProof/>
          </w:rPr>
          <w:t>Caosmose</w:t>
        </w:r>
        <w:r>
          <w:rPr>
            <w:noProof/>
            <w:webHidden/>
          </w:rPr>
          <w:tab/>
        </w:r>
        <w:r>
          <w:rPr>
            <w:noProof/>
            <w:webHidden/>
          </w:rPr>
          <w:fldChar w:fldCharType="begin"/>
        </w:r>
        <w:r>
          <w:rPr>
            <w:noProof/>
            <w:webHidden/>
          </w:rPr>
          <w:instrText xml:space="preserve"> PAGEREF _Toc119918407 \h </w:instrText>
        </w:r>
        <w:r>
          <w:rPr>
            <w:noProof/>
            <w:webHidden/>
          </w:rPr>
        </w:r>
        <w:r>
          <w:rPr>
            <w:noProof/>
            <w:webHidden/>
          </w:rPr>
          <w:fldChar w:fldCharType="separate"/>
        </w:r>
        <w:r>
          <w:rPr>
            <w:noProof/>
            <w:webHidden/>
          </w:rPr>
          <w:t>81</w:t>
        </w:r>
        <w:r>
          <w:rPr>
            <w:noProof/>
            <w:webHidden/>
          </w:rPr>
          <w:fldChar w:fldCharType="end"/>
        </w:r>
      </w:hyperlink>
    </w:p>
    <w:p w14:paraId="188FAB4A" w14:textId="12B79F38" w:rsidR="00452716" w:rsidRDefault="00452716">
      <w:pPr>
        <w:pStyle w:val="Sumrio1"/>
        <w:rPr>
          <w:rFonts w:asciiTheme="minorHAnsi" w:eastAsiaTheme="minorEastAsia" w:hAnsiTheme="minorHAnsi" w:cstheme="minorBidi"/>
          <w:b w:val="0"/>
          <w:bCs w:val="0"/>
          <w:iCs w:val="0"/>
          <w:caps w:val="0"/>
          <w:noProof/>
          <w:sz w:val="22"/>
          <w:szCs w:val="22"/>
          <w:u w:val="none"/>
        </w:rPr>
      </w:pPr>
      <w:hyperlink w:anchor="_Toc119918408" w:history="1">
        <w:r w:rsidRPr="001029A7">
          <w:rPr>
            <w:rStyle w:val="Hyperlink"/>
            <w:noProof/>
          </w:rPr>
          <w:t>Vulnerabilidade e história do corpo</w:t>
        </w:r>
        <w:r>
          <w:rPr>
            <w:noProof/>
            <w:webHidden/>
          </w:rPr>
          <w:tab/>
        </w:r>
        <w:r>
          <w:rPr>
            <w:noProof/>
            <w:webHidden/>
          </w:rPr>
          <w:fldChar w:fldCharType="begin"/>
        </w:r>
        <w:r>
          <w:rPr>
            <w:noProof/>
            <w:webHidden/>
          </w:rPr>
          <w:instrText xml:space="preserve"> PAGEREF _Toc119918408 \h </w:instrText>
        </w:r>
        <w:r>
          <w:rPr>
            <w:noProof/>
            <w:webHidden/>
          </w:rPr>
        </w:r>
        <w:r>
          <w:rPr>
            <w:noProof/>
            <w:webHidden/>
          </w:rPr>
          <w:fldChar w:fldCharType="separate"/>
        </w:r>
        <w:r>
          <w:rPr>
            <w:noProof/>
            <w:webHidden/>
          </w:rPr>
          <w:t>83</w:t>
        </w:r>
        <w:r>
          <w:rPr>
            <w:noProof/>
            <w:webHidden/>
          </w:rPr>
          <w:fldChar w:fldCharType="end"/>
        </w:r>
      </w:hyperlink>
    </w:p>
    <w:p w14:paraId="6B4CE8DB" w14:textId="417E6F3C" w:rsidR="00310216" w:rsidRDefault="002431E5" w:rsidP="001A04F8">
      <w:pPr>
        <w:rPr>
          <w:rFonts w:asciiTheme="majorHAnsi" w:hAnsiTheme="majorHAnsi" w:cstheme="majorHAnsi"/>
          <w:b/>
          <w:bCs/>
          <w:sz w:val="22"/>
          <w:szCs w:val="22"/>
        </w:rPr>
      </w:pPr>
      <w:r w:rsidRPr="00AE499B">
        <w:rPr>
          <w:rFonts w:asciiTheme="majorHAnsi" w:hAnsiTheme="majorHAnsi" w:cstheme="majorHAnsi"/>
          <w:b/>
          <w:bCs/>
          <w:sz w:val="22"/>
          <w:szCs w:val="22"/>
        </w:rPr>
        <w:fldChar w:fldCharType="end"/>
      </w:r>
    </w:p>
    <w:p w14:paraId="4C167333" w14:textId="77777777" w:rsidR="00310216" w:rsidRDefault="00310216">
      <w:pPr>
        <w:rPr>
          <w:rFonts w:asciiTheme="majorHAnsi" w:hAnsiTheme="majorHAnsi" w:cstheme="majorHAnsi"/>
          <w:b/>
          <w:bCs/>
          <w:sz w:val="22"/>
          <w:szCs w:val="22"/>
        </w:rPr>
      </w:pPr>
      <w:r>
        <w:rPr>
          <w:rFonts w:asciiTheme="majorHAnsi" w:hAnsiTheme="majorHAnsi" w:cstheme="majorHAnsi"/>
          <w:b/>
          <w:bCs/>
          <w:sz w:val="22"/>
          <w:szCs w:val="22"/>
        </w:rPr>
        <w:br w:type="page"/>
      </w:r>
    </w:p>
    <w:p w14:paraId="7477987C" w14:textId="77777777" w:rsidR="00042CDE" w:rsidRPr="00AE499B" w:rsidRDefault="00042CDE" w:rsidP="001A04F8">
      <w:pPr>
        <w:rPr>
          <w:rStyle w:val="destaquesubtitulo1"/>
          <w:rFonts w:asciiTheme="majorHAnsi" w:hAnsiTheme="majorHAnsi" w:cstheme="majorHAnsi"/>
          <w:color w:val="auto"/>
          <w:sz w:val="22"/>
          <w:szCs w:val="22"/>
          <w:u w:val="double"/>
        </w:rPr>
      </w:pPr>
    </w:p>
    <w:tbl>
      <w:tblPr>
        <w:tblW w:w="0" w:type="auto"/>
        <w:tblInd w:w="-110" w:type="dxa"/>
        <w:tblCellMar>
          <w:left w:w="70" w:type="dxa"/>
          <w:right w:w="70" w:type="dxa"/>
        </w:tblCellMar>
        <w:tblLook w:val="0000" w:firstRow="0" w:lastRow="0" w:firstColumn="0" w:lastColumn="0" w:noHBand="0" w:noVBand="0"/>
      </w:tblPr>
      <w:tblGrid>
        <w:gridCol w:w="980"/>
        <w:gridCol w:w="887"/>
        <w:gridCol w:w="396"/>
        <w:gridCol w:w="2395"/>
        <w:gridCol w:w="4523"/>
      </w:tblGrid>
      <w:tr w:rsidR="001277A6" w:rsidRPr="00AE499B" w14:paraId="564BB095" w14:textId="77777777" w:rsidTr="00E81D90">
        <w:trPr>
          <w:cantSplit/>
          <w:trHeight w:val="345"/>
        </w:trPr>
        <w:tc>
          <w:tcPr>
            <w:tcW w:w="2280" w:type="dxa"/>
            <w:gridSpan w:val="3"/>
            <w:shd w:val="clear" w:color="auto" w:fill="404040"/>
            <w:vAlign w:val="bottom"/>
          </w:tcPr>
          <w:p w14:paraId="008DF700" w14:textId="77777777" w:rsidR="001277A6" w:rsidRPr="00AE499B" w:rsidRDefault="00031F78" w:rsidP="00E81D90">
            <w:pPr>
              <w:rPr>
                <w:rFonts w:asciiTheme="majorHAnsi" w:hAnsiTheme="majorHAnsi" w:cstheme="majorHAnsi"/>
                <w:bCs/>
                <w:color w:val="FFFFFF"/>
                <w:sz w:val="22"/>
                <w:szCs w:val="22"/>
              </w:rPr>
            </w:pPr>
            <w:r w:rsidRPr="00AE499B">
              <w:rPr>
                <w:rFonts w:asciiTheme="majorHAnsi" w:hAnsiTheme="majorHAnsi" w:cstheme="majorHAnsi"/>
                <w:sz w:val="22"/>
                <w:szCs w:val="22"/>
              </w:rPr>
              <w:br w:type="page"/>
            </w:r>
            <w:r w:rsidR="00F236C7" w:rsidRPr="00AE499B">
              <w:rPr>
                <w:rFonts w:asciiTheme="majorHAnsi" w:hAnsiTheme="majorHAnsi" w:cstheme="majorHAnsi"/>
                <w:bCs/>
                <w:color w:val="FFFFFF"/>
                <w:sz w:val="22"/>
                <w:szCs w:val="22"/>
              </w:rPr>
              <w:t>Área de Concentração</w:t>
            </w:r>
          </w:p>
        </w:tc>
        <w:tc>
          <w:tcPr>
            <w:tcW w:w="7041" w:type="dxa"/>
            <w:gridSpan w:val="2"/>
            <w:vMerge w:val="restart"/>
            <w:tcBorders>
              <w:left w:val="nil"/>
            </w:tcBorders>
            <w:shd w:val="clear" w:color="auto" w:fill="404040"/>
            <w:vAlign w:val="center"/>
          </w:tcPr>
          <w:p w14:paraId="61495B98" w14:textId="77777777" w:rsidR="001277A6" w:rsidRPr="00AE499B" w:rsidRDefault="001277A6" w:rsidP="00E81D90">
            <w:pPr>
              <w:jc w:val="center"/>
              <w:rPr>
                <w:rFonts w:asciiTheme="majorHAnsi" w:hAnsiTheme="majorHAnsi" w:cstheme="majorHAnsi"/>
                <w:b/>
                <w:bCs/>
                <w:color w:val="FFFFFF"/>
                <w:sz w:val="22"/>
                <w:szCs w:val="22"/>
              </w:rPr>
            </w:pPr>
            <w:r w:rsidRPr="00AE499B">
              <w:rPr>
                <w:rFonts w:asciiTheme="majorHAnsi" w:hAnsiTheme="majorHAnsi" w:cstheme="majorHAnsi"/>
                <w:b/>
                <w:color w:val="FFFFFF"/>
                <w:sz w:val="22"/>
                <w:szCs w:val="22"/>
                <w:u w:val="double"/>
              </w:rPr>
              <w:t>DISCIPLINA OBRIGATÓRIA MESTRADO</w:t>
            </w:r>
            <w:r w:rsidRPr="00AE499B">
              <w:rPr>
                <w:rFonts w:asciiTheme="majorHAnsi" w:hAnsiTheme="majorHAnsi" w:cstheme="majorHAnsi"/>
                <w:b/>
                <w:color w:val="FFFFFF"/>
                <w:sz w:val="22"/>
                <w:szCs w:val="22"/>
              </w:rPr>
              <w:t>: comum a todas as Linhas de Pesquisa e a todos os Núcleos de Estudos.</w:t>
            </w:r>
          </w:p>
        </w:tc>
      </w:tr>
      <w:tr w:rsidR="001277A6" w:rsidRPr="00AE499B" w14:paraId="76BBDE95" w14:textId="77777777" w:rsidTr="00E81D90">
        <w:trPr>
          <w:cantSplit/>
          <w:trHeight w:val="345"/>
        </w:trPr>
        <w:tc>
          <w:tcPr>
            <w:tcW w:w="2280" w:type="dxa"/>
            <w:gridSpan w:val="3"/>
            <w:shd w:val="clear" w:color="auto" w:fill="404040"/>
            <w:vAlign w:val="bottom"/>
          </w:tcPr>
          <w:p w14:paraId="30C22BAE" w14:textId="77777777" w:rsidR="001277A6" w:rsidRPr="00AE499B" w:rsidRDefault="001277A6" w:rsidP="00E81D90">
            <w:pPr>
              <w:rPr>
                <w:rFonts w:asciiTheme="majorHAnsi" w:hAnsiTheme="majorHAnsi" w:cstheme="majorHAnsi"/>
                <w:bCs/>
                <w:color w:val="FFFFFF"/>
                <w:sz w:val="22"/>
                <w:szCs w:val="22"/>
              </w:rPr>
            </w:pPr>
            <w:r w:rsidRPr="00AE499B">
              <w:rPr>
                <w:rFonts w:asciiTheme="majorHAnsi" w:hAnsiTheme="majorHAnsi" w:cstheme="majorHAnsi"/>
                <w:bCs/>
                <w:color w:val="FFFFFF"/>
                <w:sz w:val="22"/>
                <w:szCs w:val="22"/>
              </w:rPr>
              <w:t xml:space="preserve">Núcleo de Estudos: </w:t>
            </w:r>
          </w:p>
        </w:tc>
        <w:tc>
          <w:tcPr>
            <w:tcW w:w="7041" w:type="dxa"/>
            <w:gridSpan w:val="2"/>
            <w:vMerge/>
            <w:tcBorders>
              <w:left w:val="nil"/>
            </w:tcBorders>
            <w:shd w:val="clear" w:color="auto" w:fill="404040"/>
            <w:vAlign w:val="bottom"/>
          </w:tcPr>
          <w:p w14:paraId="24128D1A" w14:textId="77777777" w:rsidR="001277A6" w:rsidRPr="00AE499B" w:rsidRDefault="001277A6" w:rsidP="00E81D90">
            <w:pPr>
              <w:rPr>
                <w:rFonts w:asciiTheme="majorHAnsi" w:hAnsiTheme="majorHAnsi" w:cstheme="majorHAnsi"/>
                <w:b/>
                <w:bCs/>
                <w:color w:val="FFFFFF"/>
                <w:sz w:val="22"/>
                <w:szCs w:val="22"/>
              </w:rPr>
            </w:pPr>
          </w:p>
        </w:tc>
      </w:tr>
      <w:tr w:rsidR="001277A6" w:rsidRPr="00AE499B" w14:paraId="40D782C5" w14:textId="77777777" w:rsidTr="00E81D90">
        <w:trPr>
          <w:cantSplit/>
          <w:trHeight w:val="505"/>
        </w:trPr>
        <w:tc>
          <w:tcPr>
            <w:tcW w:w="9321" w:type="dxa"/>
            <w:gridSpan w:val="5"/>
            <w:vAlign w:val="bottom"/>
          </w:tcPr>
          <w:p w14:paraId="2056E68D" w14:textId="77777777" w:rsidR="001277A6" w:rsidRPr="00AE499B" w:rsidRDefault="001277A6" w:rsidP="00E81D90">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1277A6" w:rsidRPr="00AE499B" w14:paraId="209D17E2" w14:textId="77777777" w:rsidTr="00E81D90">
        <w:trPr>
          <w:trHeight w:val="390"/>
        </w:trPr>
        <w:tc>
          <w:tcPr>
            <w:tcW w:w="980" w:type="dxa"/>
            <w:vAlign w:val="center"/>
          </w:tcPr>
          <w:p w14:paraId="26C08759" w14:textId="77777777" w:rsidR="001277A6" w:rsidRPr="00AE499B" w:rsidRDefault="001277A6" w:rsidP="00E81D90">
            <w:pPr>
              <w:rPr>
                <w:rFonts w:asciiTheme="majorHAnsi" w:hAnsiTheme="majorHAnsi" w:cstheme="majorHAnsi"/>
                <w:bCs/>
                <w:sz w:val="22"/>
                <w:szCs w:val="22"/>
              </w:rPr>
            </w:pPr>
            <w:r w:rsidRPr="00AE499B">
              <w:rPr>
                <w:rFonts w:asciiTheme="majorHAnsi" w:hAnsiTheme="majorHAnsi" w:cstheme="majorHAnsi"/>
                <w:iCs/>
                <w:sz w:val="22"/>
                <w:szCs w:val="22"/>
              </w:rPr>
              <w:t xml:space="preserve">Título: </w:t>
            </w:r>
          </w:p>
        </w:tc>
        <w:tc>
          <w:tcPr>
            <w:tcW w:w="8341" w:type="dxa"/>
            <w:gridSpan w:val="4"/>
            <w:tcBorders>
              <w:bottom w:val="single" w:sz="4" w:space="0" w:color="auto"/>
            </w:tcBorders>
            <w:vAlign w:val="center"/>
          </w:tcPr>
          <w:p w14:paraId="43153B9F" w14:textId="77777777" w:rsidR="001277A6" w:rsidRPr="00023DE5" w:rsidRDefault="00AC1D37" w:rsidP="00270DD3">
            <w:pPr>
              <w:pStyle w:val="Ttulo1"/>
            </w:pPr>
            <w:bookmarkStart w:id="1" w:name="_Toc480792299"/>
            <w:bookmarkStart w:id="2" w:name="_Toc119918379"/>
            <w:r w:rsidRPr="00023DE5">
              <w:t>PSICOLOGIA E EPISTEMOLOGIA</w:t>
            </w:r>
            <w:bookmarkEnd w:id="1"/>
            <w:bookmarkEnd w:id="2"/>
          </w:p>
        </w:tc>
      </w:tr>
      <w:tr w:rsidR="001277A6" w:rsidRPr="00AE499B" w14:paraId="24DFA4AE" w14:textId="77777777" w:rsidTr="00E81D90">
        <w:trPr>
          <w:cantSplit/>
          <w:trHeight w:val="390"/>
        </w:trPr>
        <w:tc>
          <w:tcPr>
            <w:tcW w:w="9321" w:type="dxa"/>
            <w:gridSpan w:val="5"/>
            <w:vAlign w:val="bottom"/>
          </w:tcPr>
          <w:p w14:paraId="45A9F9C4" w14:textId="77777777" w:rsidR="001277A6" w:rsidRPr="00AE499B" w:rsidRDefault="001277A6" w:rsidP="00E81D90">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Pr="00AE499B">
              <w:rPr>
                <w:rFonts w:asciiTheme="majorHAnsi" w:hAnsiTheme="majorHAnsi" w:cstheme="majorHAnsi"/>
                <w:b/>
                <w:iCs/>
                <w:sz w:val="22"/>
                <w:szCs w:val="22"/>
              </w:rPr>
              <w:fldChar w:fldCharType="begin">
                <w:ffData>
                  <w:name w:val=""/>
                  <w:enabled/>
                  <w:calcOnExit w:val="0"/>
                  <w:checkBox>
                    <w:sizeAuto/>
                    <w:default w:val="1"/>
                  </w:checkBox>
                </w:ffData>
              </w:fldChar>
            </w:r>
            <w:r w:rsidRPr="00AE499B">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Pr="00AE499B">
              <w:rPr>
                <w:rFonts w:asciiTheme="majorHAnsi" w:hAnsiTheme="majorHAnsi" w:cstheme="majorHAnsi"/>
                <w:b/>
                <w:iCs/>
                <w:sz w:val="22"/>
                <w:szCs w:val="22"/>
              </w:rPr>
              <w:fldChar w:fldCharType="end"/>
            </w:r>
            <w:r w:rsidRPr="00AE499B">
              <w:rPr>
                <w:rFonts w:asciiTheme="majorHAnsi" w:hAnsiTheme="majorHAnsi" w:cstheme="majorHAnsi"/>
                <w:bCs/>
                <w:iCs/>
                <w:sz w:val="22"/>
                <w:szCs w:val="22"/>
              </w:rPr>
              <w:t xml:space="preserve">Disciplina (03 créditos)    </w:t>
            </w:r>
            <w:r w:rsidRPr="00AE499B">
              <w:rPr>
                <w:rFonts w:asciiTheme="majorHAnsi" w:hAnsiTheme="majorHAnsi" w:cstheme="majorHAnsi"/>
                <w:bCs/>
                <w:iCs/>
                <w:sz w:val="22"/>
                <w:szCs w:val="22"/>
              </w:rPr>
              <w:fldChar w:fldCharType="begin">
                <w:ffData>
                  <w:name w:val="Selecionar3"/>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Pr="00AE499B">
              <w:rPr>
                <w:rFonts w:asciiTheme="majorHAnsi" w:hAnsiTheme="majorHAnsi" w:cstheme="majorHAnsi"/>
                <w:bCs/>
                <w:iCs/>
                <w:sz w:val="22"/>
                <w:szCs w:val="22"/>
              </w:rPr>
              <w:fldChar w:fldCharType="begin">
                <w:ffData>
                  <w:name w:val="Selecionar4"/>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1277A6" w:rsidRPr="00AE499B" w14:paraId="29521079" w14:textId="77777777" w:rsidTr="00E81D90">
        <w:trPr>
          <w:trHeight w:val="390"/>
        </w:trPr>
        <w:tc>
          <w:tcPr>
            <w:tcW w:w="4715" w:type="dxa"/>
            <w:gridSpan w:val="4"/>
            <w:vAlign w:val="bottom"/>
          </w:tcPr>
          <w:p w14:paraId="32BD5DD6" w14:textId="77777777" w:rsidR="001277A6" w:rsidRPr="00AE499B" w:rsidRDefault="001277A6" w:rsidP="00E81D90">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606" w:type="dxa"/>
            <w:vAlign w:val="bottom"/>
          </w:tcPr>
          <w:p w14:paraId="25C59E2E" w14:textId="77777777" w:rsidR="001277A6" w:rsidRPr="00AE499B" w:rsidRDefault="001277A6" w:rsidP="00E81D90">
            <w:pPr>
              <w:rPr>
                <w:rFonts w:asciiTheme="majorHAnsi" w:hAnsiTheme="majorHAnsi" w:cstheme="majorHAnsi"/>
                <w:b/>
                <w:bCs/>
                <w:sz w:val="22"/>
                <w:szCs w:val="22"/>
              </w:rPr>
            </w:pPr>
          </w:p>
        </w:tc>
      </w:tr>
      <w:tr w:rsidR="001277A6" w:rsidRPr="00AE499B" w14:paraId="19A92404" w14:textId="77777777" w:rsidTr="00E81D90">
        <w:trPr>
          <w:trHeight w:val="390"/>
        </w:trPr>
        <w:tc>
          <w:tcPr>
            <w:tcW w:w="1880" w:type="dxa"/>
            <w:gridSpan w:val="2"/>
            <w:vAlign w:val="bottom"/>
          </w:tcPr>
          <w:p w14:paraId="4C4EA98E" w14:textId="77777777" w:rsidR="001277A6" w:rsidRPr="00AE499B" w:rsidRDefault="001277A6" w:rsidP="00E81D90">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441" w:type="dxa"/>
            <w:gridSpan w:val="3"/>
            <w:vAlign w:val="bottom"/>
          </w:tcPr>
          <w:p w14:paraId="00CB7DE3" w14:textId="57EB95ED" w:rsidR="001277A6" w:rsidRPr="00AE499B" w:rsidRDefault="00CB727D" w:rsidP="00E81D90">
            <w:pPr>
              <w:rPr>
                <w:rFonts w:asciiTheme="majorHAnsi" w:hAnsiTheme="majorHAnsi" w:cstheme="majorHAnsi"/>
                <w:b/>
                <w:bCs/>
                <w:sz w:val="22"/>
                <w:szCs w:val="22"/>
                <w:u w:val="single"/>
              </w:rPr>
            </w:pPr>
            <w:r>
              <w:rPr>
                <w:rFonts w:asciiTheme="majorHAnsi" w:hAnsiTheme="majorHAnsi" w:cstheme="majorHAnsi"/>
                <w:b/>
                <w:bCs/>
                <w:sz w:val="22"/>
                <w:szCs w:val="22"/>
                <w:u w:val="single"/>
              </w:rPr>
              <w:t xml:space="preserve">Ida </w:t>
            </w:r>
            <w:proofErr w:type="spellStart"/>
            <w:r>
              <w:rPr>
                <w:rFonts w:asciiTheme="majorHAnsi" w:hAnsiTheme="majorHAnsi" w:cstheme="majorHAnsi"/>
                <w:b/>
                <w:bCs/>
                <w:sz w:val="22"/>
                <w:szCs w:val="22"/>
                <w:u w:val="single"/>
              </w:rPr>
              <w:t>Kublikowski</w:t>
            </w:r>
            <w:proofErr w:type="spellEnd"/>
          </w:p>
        </w:tc>
      </w:tr>
      <w:tr w:rsidR="001277A6" w:rsidRPr="00AE499B" w14:paraId="73CC3CC4" w14:textId="77777777" w:rsidTr="00E81D90">
        <w:trPr>
          <w:trHeight w:val="390"/>
        </w:trPr>
        <w:tc>
          <w:tcPr>
            <w:tcW w:w="1880" w:type="dxa"/>
            <w:gridSpan w:val="2"/>
            <w:vAlign w:val="bottom"/>
          </w:tcPr>
          <w:p w14:paraId="08D769ED" w14:textId="77777777" w:rsidR="001277A6" w:rsidRPr="00AE499B" w:rsidRDefault="001277A6" w:rsidP="00E81D90">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441" w:type="dxa"/>
            <w:gridSpan w:val="3"/>
            <w:vAlign w:val="bottom"/>
          </w:tcPr>
          <w:p w14:paraId="4B07581D" w14:textId="77777777" w:rsidR="001277A6" w:rsidRPr="00AE499B" w:rsidRDefault="001277A6" w:rsidP="00E81D90">
            <w:pPr>
              <w:rPr>
                <w:rFonts w:asciiTheme="majorHAnsi" w:hAnsiTheme="majorHAnsi" w:cstheme="majorHAnsi"/>
                <w:b/>
                <w:sz w:val="22"/>
                <w:szCs w:val="22"/>
                <w:u w:val="single"/>
              </w:rPr>
            </w:pPr>
            <w:r w:rsidRPr="00AE499B">
              <w:rPr>
                <w:rFonts w:asciiTheme="majorHAnsi" w:hAnsiTheme="majorHAnsi" w:cstheme="majorHAnsi"/>
                <w:b/>
                <w:sz w:val="22"/>
                <w:szCs w:val="22"/>
                <w:u w:val="single"/>
              </w:rPr>
              <w:t>03</w:t>
            </w:r>
          </w:p>
        </w:tc>
      </w:tr>
      <w:tr w:rsidR="001277A6" w:rsidRPr="00AE499B" w14:paraId="283CEE05" w14:textId="77777777" w:rsidTr="00E81D90">
        <w:trPr>
          <w:trHeight w:val="390"/>
        </w:trPr>
        <w:tc>
          <w:tcPr>
            <w:tcW w:w="1880" w:type="dxa"/>
            <w:gridSpan w:val="2"/>
            <w:vAlign w:val="bottom"/>
          </w:tcPr>
          <w:p w14:paraId="7D4426D5" w14:textId="77777777" w:rsidR="001277A6" w:rsidRPr="00AE499B" w:rsidRDefault="001277A6" w:rsidP="00E81D90">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441" w:type="dxa"/>
            <w:gridSpan w:val="3"/>
            <w:vAlign w:val="bottom"/>
          </w:tcPr>
          <w:p w14:paraId="3A92AE7E" w14:textId="31F6B6DD" w:rsidR="001277A6" w:rsidRPr="00AE499B" w:rsidRDefault="005B0A0E" w:rsidP="00B24FAE">
            <w:pPr>
              <w:rPr>
                <w:rFonts w:asciiTheme="majorHAnsi" w:hAnsiTheme="majorHAnsi" w:cstheme="majorHAnsi"/>
                <w:b/>
                <w:bCs/>
                <w:sz w:val="22"/>
                <w:szCs w:val="22"/>
                <w:u w:val="single"/>
              </w:rPr>
            </w:pPr>
            <w:r>
              <w:rPr>
                <w:rFonts w:asciiTheme="majorHAnsi" w:hAnsiTheme="majorHAnsi" w:cstheme="majorHAnsi"/>
                <w:b/>
                <w:bCs/>
                <w:sz w:val="22"/>
                <w:szCs w:val="22"/>
                <w:u w:val="single"/>
              </w:rPr>
              <w:t>Segunda</w:t>
            </w:r>
            <w:r w:rsidR="00B24FAE" w:rsidRPr="00AE499B">
              <w:rPr>
                <w:rFonts w:asciiTheme="majorHAnsi" w:hAnsiTheme="majorHAnsi" w:cstheme="majorHAnsi"/>
                <w:b/>
                <w:bCs/>
                <w:sz w:val="22"/>
                <w:szCs w:val="22"/>
                <w:u w:val="single"/>
              </w:rPr>
              <w:t xml:space="preserve">-feira das </w:t>
            </w:r>
            <w:r w:rsidR="00477B37" w:rsidRPr="00AE499B">
              <w:rPr>
                <w:rFonts w:asciiTheme="majorHAnsi" w:hAnsiTheme="majorHAnsi" w:cstheme="majorHAnsi"/>
                <w:b/>
                <w:bCs/>
                <w:sz w:val="22"/>
                <w:szCs w:val="22"/>
                <w:u w:val="single"/>
              </w:rPr>
              <w:t>1</w:t>
            </w:r>
            <w:r>
              <w:rPr>
                <w:rFonts w:asciiTheme="majorHAnsi" w:hAnsiTheme="majorHAnsi" w:cstheme="majorHAnsi"/>
                <w:b/>
                <w:bCs/>
                <w:sz w:val="22"/>
                <w:szCs w:val="22"/>
                <w:u w:val="single"/>
              </w:rPr>
              <w:t>3</w:t>
            </w:r>
            <w:r w:rsidR="00A84CD2" w:rsidRPr="00AE499B">
              <w:rPr>
                <w:rFonts w:asciiTheme="majorHAnsi" w:hAnsiTheme="majorHAnsi" w:cstheme="majorHAnsi"/>
                <w:b/>
                <w:bCs/>
                <w:sz w:val="22"/>
                <w:szCs w:val="22"/>
                <w:u w:val="single"/>
              </w:rPr>
              <w:t>:00 às 1</w:t>
            </w:r>
            <w:r>
              <w:rPr>
                <w:rFonts w:asciiTheme="majorHAnsi" w:hAnsiTheme="majorHAnsi" w:cstheme="majorHAnsi"/>
                <w:b/>
                <w:bCs/>
                <w:sz w:val="22"/>
                <w:szCs w:val="22"/>
                <w:u w:val="single"/>
              </w:rPr>
              <w:t>6</w:t>
            </w:r>
            <w:r w:rsidR="00A84CD2" w:rsidRPr="00AE499B">
              <w:rPr>
                <w:rFonts w:asciiTheme="majorHAnsi" w:hAnsiTheme="majorHAnsi" w:cstheme="majorHAnsi"/>
                <w:b/>
                <w:bCs/>
                <w:sz w:val="22"/>
                <w:szCs w:val="22"/>
                <w:u w:val="single"/>
              </w:rPr>
              <w:t>:00</w:t>
            </w:r>
            <w:r w:rsidR="001277A6" w:rsidRPr="00AE499B">
              <w:rPr>
                <w:rFonts w:asciiTheme="majorHAnsi" w:hAnsiTheme="majorHAnsi" w:cstheme="majorHAnsi"/>
                <w:b/>
                <w:bCs/>
                <w:sz w:val="22"/>
                <w:szCs w:val="22"/>
                <w:u w:val="single"/>
              </w:rPr>
              <w:t xml:space="preserve">  - semanal</w:t>
            </w:r>
          </w:p>
        </w:tc>
      </w:tr>
      <w:tr w:rsidR="001277A6" w:rsidRPr="00AE499B" w14:paraId="13FE4F65" w14:textId="77777777" w:rsidTr="00E81D90">
        <w:trPr>
          <w:cantSplit/>
          <w:trHeight w:val="390"/>
        </w:trPr>
        <w:tc>
          <w:tcPr>
            <w:tcW w:w="9321" w:type="dxa"/>
            <w:gridSpan w:val="5"/>
            <w:vAlign w:val="bottom"/>
          </w:tcPr>
          <w:p w14:paraId="4483EBEA" w14:textId="06CD4E51" w:rsidR="001277A6" w:rsidRPr="00AE499B" w:rsidRDefault="001277A6" w:rsidP="00023C4B">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w:t>
            </w:r>
          </w:p>
        </w:tc>
      </w:tr>
    </w:tbl>
    <w:p w14:paraId="1E3891F0" w14:textId="77777777" w:rsidR="001277A6" w:rsidRPr="00AE499B" w:rsidRDefault="001277A6" w:rsidP="001277A6">
      <w:pPr>
        <w:rPr>
          <w:rFonts w:asciiTheme="majorHAnsi" w:hAnsiTheme="majorHAnsi" w:cstheme="majorHAnsi"/>
          <w:bCs/>
          <w:i/>
          <w:iCs/>
          <w:sz w:val="22"/>
          <w:szCs w:val="22"/>
        </w:rPr>
      </w:pPr>
      <w:r w:rsidRPr="00AE499B">
        <w:rPr>
          <w:rFonts w:asciiTheme="majorHAnsi" w:hAnsiTheme="majorHAnsi" w:cstheme="majorHAnsi"/>
          <w:b/>
          <w:sz w:val="22"/>
          <w:szCs w:val="22"/>
        </w:rPr>
        <w:t>Ementa:</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1"/>
      </w:tblGrid>
      <w:tr w:rsidR="001277A6" w:rsidRPr="00AE499B" w14:paraId="61C063D7" w14:textId="77777777" w:rsidTr="00E81D90">
        <w:trPr>
          <w:trHeight w:val="929"/>
        </w:trPr>
        <w:tc>
          <w:tcPr>
            <w:tcW w:w="5000" w:type="pct"/>
            <w:tcBorders>
              <w:bottom w:val="single" w:sz="4" w:space="0" w:color="auto"/>
            </w:tcBorders>
          </w:tcPr>
          <w:p w14:paraId="7B435929" w14:textId="1B48AF89" w:rsidR="001277A6" w:rsidRPr="0056650A" w:rsidRDefault="0056650A" w:rsidP="00B95B90">
            <w:pPr>
              <w:rPr>
                <w:b/>
                <w:color w:val="000000"/>
                <w:u w:val="single"/>
              </w:rPr>
            </w:pPr>
            <w:r w:rsidRPr="00153804">
              <w:t xml:space="preserve">A reflexão sobre as questões epistemológicas </w:t>
            </w:r>
            <w:r>
              <w:t>assume</w:t>
            </w:r>
            <w:r w:rsidRPr="00153804">
              <w:t xml:space="preserve"> fundamental importância para </w:t>
            </w:r>
            <w:r>
              <w:t>o planejamento e desenvolvimento</w:t>
            </w:r>
            <w:r w:rsidRPr="00153804">
              <w:t xml:space="preserve"> de pesquisas metodologicamente</w:t>
            </w:r>
            <w:r>
              <w:t xml:space="preserve"> consistentes</w:t>
            </w:r>
            <w:r w:rsidRPr="00153804">
              <w:t xml:space="preserve">. </w:t>
            </w:r>
            <w:r>
              <w:t>Nesse sentido, a disciplina se organiza em torno dos paradigmas que embasam diferentes teorias na clínica psicológica, dentro dos parâmetros da ciência moderna e pós-moderna.</w:t>
            </w:r>
          </w:p>
        </w:tc>
      </w:tr>
    </w:tbl>
    <w:p w14:paraId="2CC32951" w14:textId="77777777" w:rsidR="00B24FAE" w:rsidRPr="00AE499B" w:rsidRDefault="00B24FAE" w:rsidP="005D3035">
      <w:pPr>
        <w:rPr>
          <w:rFonts w:asciiTheme="majorHAnsi" w:hAnsiTheme="majorHAnsi" w:cstheme="majorHAnsi"/>
          <w:b/>
          <w:sz w:val="22"/>
          <w:szCs w:val="22"/>
        </w:rPr>
      </w:pPr>
    </w:p>
    <w:p w14:paraId="5614C5B7" w14:textId="77777777" w:rsidR="00B24FAE" w:rsidRPr="00AE499B" w:rsidRDefault="00B24FAE" w:rsidP="00B24FAE">
      <w:pPr>
        <w:rPr>
          <w:rFonts w:asciiTheme="majorHAnsi" w:hAnsiTheme="majorHAnsi" w:cstheme="majorHAnsi"/>
          <w:b/>
          <w:sz w:val="22"/>
          <w:szCs w:val="22"/>
        </w:rPr>
      </w:pPr>
      <w:r w:rsidRPr="00AE499B">
        <w:rPr>
          <w:rFonts w:asciiTheme="majorHAnsi" w:hAnsiTheme="majorHAnsi" w:cstheme="majorHAnsi"/>
          <w:b/>
          <w:sz w:val="22"/>
          <w:szCs w:val="22"/>
        </w:rPr>
        <w:t xml:space="preserve">Objetivos: </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B24FAE" w:rsidRPr="00AE499B" w14:paraId="32E1CA9B" w14:textId="77777777" w:rsidTr="00B24FAE">
        <w:trPr>
          <w:trHeight w:val="830"/>
        </w:trPr>
        <w:tc>
          <w:tcPr>
            <w:tcW w:w="5000" w:type="pct"/>
            <w:tcBorders>
              <w:bottom w:val="single" w:sz="4" w:space="0" w:color="auto"/>
            </w:tcBorders>
          </w:tcPr>
          <w:p w14:paraId="43167768" w14:textId="77777777" w:rsidR="00304890" w:rsidRDefault="00304890" w:rsidP="00B95B90">
            <w:r>
              <w:t>A disciplina visa habilitar o discente para:</w:t>
            </w:r>
          </w:p>
          <w:p w14:paraId="4FEF9BC9" w14:textId="77777777" w:rsidR="00304890" w:rsidRDefault="00304890" w:rsidP="00B95B90"/>
          <w:p w14:paraId="3638410A" w14:textId="77777777" w:rsidR="00304890" w:rsidRDefault="00304890" w:rsidP="00B95B90">
            <w:pPr>
              <w:rPr>
                <w:color w:val="000000"/>
              </w:rPr>
            </w:pPr>
            <w:bookmarkStart w:id="3" w:name="_Toc84514191"/>
            <w:r>
              <w:rPr>
                <w:color w:val="000000"/>
              </w:rPr>
              <w:t>Discutir os paradigmas da ciência moderna e da pós-modernidade.</w:t>
            </w:r>
            <w:bookmarkEnd w:id="3"/>
          </w:p>
          <w:p w14:paraId="2724005D" w14:textId="77777777" w:rsidR="00304890" w:rsidRDefault="00304890" w:rsidP="00B95B90">
            <w:pPr>
              <w:rPr>
                <w:color w:val="000000"/>
              </w:rPr>
            </w:pPr>
            <w:bookmarkStart w:id="4" w:name="_Toc84514192"/>
            <w:r>
              <w:rPr>
                <w:color w:val="000000"/>
              </w:rPr>
              <w:t>Elaborar uma reflexão sobre as exigências do objeto de estudo da Psicologia e as possibilidades epistemológicas e metodológicas de estudo.</w:t>
            </w:r>
            <w:bookmarkEnd w:id="4"/>
          </w:p>
          <w:p w14:paraId="3B89DCA0" w14:textId="5F8866EF" w:rsidR="00B24FAE" w:rsidRPr="00304890" w:rsidRDefault="00304890" w:rsidP="00B95B90">
            <w:pPr>
              <w:rPr>
                <w:color w:val="000000"/>
              </w:rPr>
            </w:pPr>
            <w:bookmarkStart w:id="5" w:name="_Toc84514193"/>
            <w:r w:rsidRPr="001C3ADF">
              <w:rPr>
                <w:color w:val="000000"/>
              </w:rPr>
              <w:t>Discutir a</w:t>
            </w:r>
            <w:r>
              <w:rPr>
                <w:color w:val="000000"/>
              </w:rPr>
              <w:t>s</w:t>
            </w:r>
            <w:r w:rsidRPr="001C3ADF">
              <w:rPr>
                <w:color w:val="000000"/>
              </w:rPr>
              <w:t xml:space="preserve"> concep</w:t>
            </w:r>
            <w:r>
              <w:rPr>
                <w:color w:val="000000"/>
              </w:rPr>
              <w:t>ções</w:t>
            </w:r>
            <w:r w:rsidRPr="001C3ADF">
              <w:rPr>
                <w:color w:val="000000"/>
              </w:rPr>
              <w:t xml:space="preserve"> de sujeito adotad</w:t>
            </w:r>
            <w:r>
              <w:rPr>
                <w:color w:val="000000"/>
              </w:rPr>
              <w:t>as</w:t>
            </w:r>
            <w:r w:rsidRPr="001C3ADF">
              <w:rPr>
                <w:color w:val="000000"/>
              </w:rPr>
              <w:t xml:space="preserve"> nas diferentes linhas de atuação da Psicologia Clínica.</w:t>
            </w:r>
            <w:bookmarkEnd w:id="5"/>
            <w:r w:rsidR="00B24FAE" w:rsidRPr="00304890">
              <w:rPr>
                <w:rFonts w:asciiTheme="majorHAnsi" w:hAnsiTheme="majorHAnsi" w:cstheme="majorHAnsi"/>
                <w:sz w:val="22"/>
                <w:szCs w:val="22"/>
              </w:rPr>
              <w:t xml:space="preserve"> </w:t>
            </w:r>
          </w:p>
        </w:tc>
      </w:tr>
    </w:tbl>
    <w:p w14:paraId="1B26660A" w14:textId="77777777" w:rsidR="00B24FAE" w:rsidRPr="00AE499B" w:rsidRDefault="00B24FAE" w:rsidP="005D3035">
      <w:pPr>
        <w:rPr>
          <w:rFonts w:asciiTheme="majorHAnsi" w:hAnsiTheme="majorHAnsi" w:cstheme="majorHAnsi"/>
          <w:b/>
          <w:sz w:val="22"/>
          <w:szCs w:val="22"/>
        </w:rPr>
      </w:pPr>
    </w:p>
    <w:p w14:paraId="60A935D9" w14:textId="77777777" w:rsidR="001277A6" w:rsidRPr="00AE499B" w:rsidRDefault="001277A6" w:rsidP="001277A6">
      <w:pPr>
        <w:rPr>
          <w:rFonts w:asciiTheme="majorHAnsi" w:hAnsiTheme="majorHAnsi" w:cstheme="majorHAnsi"/>
          <w:b/>
          <w:sz w:val="22"/>
          <w:szCs w:val="22"/>
        </w:rPr>
      </w:pPr>
      <w:r w:rsidRPr="00AE499B">
        <w:rPr>
          <w:rFonts w:asciiTheme="majorHAnsi" w:hAnsiTheme="majorHAnsi" w:cstheme="majorHAnsi"/>
          <w:b/>
          <w:sz w:val="22"/>
          <w:szCs w:val="22"/>
        </w:rPr>
        <w:t xml:space="preserve">Bibliografia: </w:t>
      </w:r>
    </w:p>
    <w:p w14:paraId="0B830A35" w14:textId="77777777" w:rsidR="00036B96" w:rsidRDefault="00036B96" w:rsidP="00036B96">
      <w:pPr>
        <w:jc w:val="both"/>
        <w:rPr>
          <w:shd w:val="clear" w:color="auto" w:fill="FFFFFF"/>
        </w:rPr>
      </w:pPr>
      <w:r>
        <w:rPr>
          <w:shd w:val="clear" w:color="auto" w:fill="FFFFFF"/>
        </w:rPr>
        <w:t>ANTUNES, M. A. M. A Psicologia no Brasil: um ensaio sobre suas contradições.</w:t>
      </w:r>
      <w:r>
        <w:rPr>
          <w:rStyle w:val="apple-converted-space"/>
          <w:shd w:val="clear" w:color="auto" w:fill="FFFFFF"/>
        </w:rPr>
        <w:t> </w:t>
      </w:r>
      <w:r>
        <w:rPr>
          <w:b/>
          <w:bCs/>
          <w:shd w:val="clear" w:color="auto" w:fill="FFFFFF"/>
        </w:rPr>
        <w:t>Psicologia Ciência e Profissão</w:t>
      </w:r>
      <w:r>
        <w:rPr>
          <w:shd w:val="clear" w:color="auto" w:fill="FFFFFF"/>
        </w:rPr>
        <w:t>, v. 32, n. esp., p. 44-65, 2012.</w:t>
      </w:r>
    </w:p>
    <w:p w14:paraId="3D2B436F" w14:textId="77777777" w:rsidR="00036B96" w:rsidRPr="000A7C11" w:rsidRDefault="00036B96" w:rsidP="00036B96">
      <w:pPr>
        <w:jc w:val="both"/>
        <w:rPr>
          <w:szCs w:val="24"/>
          <w:shd w:val="clear" w:color="auto" w:fill="FFFFFF"/>
        </w:rPr>
      </w:pPr>
      <w:r w:rsidRPr="000A7C11">
        <w:rPr>
          <w:rFonts w:cs="Arial"/>
          <w:color w:val="222222"/>
          <w:szCs w:val="24"/>
          <w:shd w:val="clear" w:color="auto" w:fill="FFFFFF"/>
        </w:rPr>
        <w:t>ARAÚJO, C</w:t>
      </w:r>
      <w:r>
        <w:rPr>
          <w:rFonts w:cs="Arial"/>
          <w:color w:val="222222"/>
          <w:szCs w:val="24"/>
          <w:shd w:val="clear" w:color="auto" w:fill="FFFFFF"/>
        </w:rPr>
        <w:t>.</w:t>
      </w:r>
      <w:r w:rsidRPr="000A7C11">
        <w:rPr>
          <w:rFonts w:cs="Arial"/>
          <w:color w:val="222222"/>
          <w:szCs w:val="24"/>
          <w:shd w:val="clear" w:color="auto" w:fill="FFFFFF"/>
        </w:rPr>
        <w:t xml:space="preserve"> M</w:t>
      </w:r>
      <w:r>
        <w:rPr>
          <w:rFonts w:cs="Arial"/>
          <w:color w:val="222222"/>
          <w:szCs w:val="24"/>
          <w:shd w:val="clear" w:color="auto" w:fill="FFFFFF"/>
        </w:rPr>
        <w:t>.</w:t>
      </w:r>
      <w:r w:rsidRPr="000A7C11">
        <w:rPr>
          <w:rFonts w:cs="Arial"/>
          <w:color w:val="222222"/>
          <w:szCs w:val="24"/>
          <w:shd w:val="clear" w:color="auto" w:fill="FFFFFF"/>
        </w:rPr>
        <w:t xml:space="preserve">; OLIVEIRA, </w:t>
      </w:r>
      <w:r>
        <w:rPr>
          <w:rFonts w:cs="Arial"/>
          <w:color w:val="222222"/>
          <w:szCs w:val="24"/>
          <w:shd w:val="clear" w:color="auto" w:fill="FFFFFF"/>
        </w:rPr>
        <w:t>M.</w:t>
      </w:r>
      <w:r w:rsidRPr="000A7C11">
        <w:rPr>
          <w:rFonts w:cs="Arial"/>
          <w:color w:val="222222"/>
          <w:szCs w:val="24"/>
          <w:shd w:val="clear" w:color="auto" w:fill="FFFFFF"/>
        </w:rPr>
        <w:t xml:space="preserve"> C</w:t>
      </w:r>
      <w:r>
        <w:rPr>
          <w:rFonts w:cs="Arial"/>
          <w:color w:val="222222"/>
          <w:szCs w:val="24"/>
          <w:shd w:val="clear" w:color="auto" w:fill="FFFFFF"/>
        </w:rPr>
        <w:t>.</w:t>
      </w:r>
      <w:r w:rsidRPr="000A7C11">
        <w:rPr>
          <w:rFonts w:cs="Arial"/>
          <w:color w:val="222222"/>
          <w:szCs w:val="24"/>
          <w:shd w:val="clear" w:color="auto" w:fill="FFFFFF"/>
        </w:rPr>
        <w:t xml:space="preserve"> S</w:t>
      </w:r>
      <w:r>
        <w:rPr>
          <w:rFonts w:cs="Arial"/>
          <w:color w:val="222222"/>
          <w:szCs w:val="24"/>
          <w:shd w:val="clear" w:color="auto" w:fill="FFFFFF"/>
        </w:rPr>
        <w:t>.</w:t>
      </w:r>
      <w:r w:rsidRPr="000A7C11">
        <w:rPr>
          <w:rFonts w:cs="Arial"/>
          <w:color w:val="222222"/>
          <w:szCs w:val="24"/>
          <w:shd w:val="clear" w:color="auto" w:fill="FFFFFF"/>
        </w:rPr>
        <w:t xml:space="preserve"> </w:t>
      </w:r>
      <w:proofErr w:type="gramStart"/>
      <w:r w:rsidRPr="000A7C11">
        <w:rPr>
          <w:rFonts w:cs="Arial"/>
          <w:color w:val="222222"/>
          <w:szCs w:val="24"/>
          <w:shd w:val="clear" w:color="auto" w:fill="FFFFFF"/>
        </w:rPr>
        <w:t>L</w:t>
      </w:r>
      <w:r>
        <w:rPr>
          <w:rFonts w:cs="Arial"/>
          <w:color w:val="222222"/>
          <w:szCs w:val="24"/>
          <w:shd w:val="clear" w:color="auto" w:fill="FFFFFF"/>
        </w:rPr>
        <w:t>.</w:t>
      </w:r>
      <w:r w:rsidRPr="000A7C11">
        <w:rPr>
          <w:rFonts w:cs="Arial"/>
          <w:color w:val="222222"/>
          <w:szCs w:val="24"/>
          <w:shd w:val="clear" w:color="auto" w:fill="FFFFFF"/>
        </w:rPr>
        <w:t xml:space="preserve"> ;</w:t>
      </w:r>
      <w:proofErr w:type="gramEnd"/>
      <w:r w:rsidRPr="000A7C11">
        <w:rPr>
          <w:rFonts w:cs="Arial"/>
          <w:color w:val="222222"/>
          <w:szCs w:val="24"/>
          <w:shd w:val="clear" w:color="auto" w:fill="FFFFFF"/>
        </w:rPr>
        <w:t xml:space="preserve"> ROSSATO, M</w:t>
      </w:r>
      <w:r>
        <w:rPr>
          <w:rFonts w:cs="Arial"/>
          <w:color w:val="222222"/>
          <w:szCs w:val="24"/>
          <w:shd w:val="clear" w:color="auto" w:fill="FFFFFF"/>
        </w:rPr>
        <w:t>.</w:t>
      </w:r>
      <w:r w:rsidRPr="000A7C11">
        <w:rPr>
          <w:rFonts w:cs="Arial"/>
          <w:color w:val="222222"/>
          <w:szCs w:val="24"/>
          <w:shd w:val="clear" w:color="auto" w:fill="FFFFFF"/>
        </w:rPr>
        <w:t>. O sujeito na pesquisa qualitativa: desafios da investigação dos processos de desenvolvimento. </w:t>
      </w:r>
      <w:r w:rsidRPr="000A7C11">
        <w:rPr>
          <w:rFonts w:cs="Arial"/>
          <w:b/>
          <w:bCs/>
          <w:color w:val="222222"/>
          <w:szCs w:val="24"/>
          <w:shd w:val="clear" w:color="auto" w:fill="FFFFFF"/>
        </w:rPr>
        <w:t>Psicologia: Teoria e Pesquisa</w:t>
      </w:r>
      <w:r w:rsidRPr="000A7C11">
        <w:rPr>
          <w:rFonts w:cs="Arial"/>
          <w:color w:val="222222"/>
          <w:szCs w:val="24"/>
          <w:shd w:val="clear" w:color="auto" w:fill="FFFFFF"/>
        </w:rPr>
        <w:t>, v. 33, 2018.</w:t>
      </w:r>
    </w:p>
    <w:p w14:paraId="3FC6CB4C" w14:textId="77777777" w:rsidR="00036B96" w:rsidRDefault="00036B96" w:rsidP="00036B96">
      <w:pPr>
        <w:rPr>
          <w:shd w:val="clear" w:color="auto" w:fill="FFFFFF"/>
        </w:rPr>
      </w:pPr>
      <w:r>
        <w:rPr>
          <w:shd w:val="clear" w:color="auto" w:fill="FFFFFF"/>
        </w:rPr>
        <w:t>BOING, E.; CREPALDI, M. A. Reflexões epistemológicas sobre o SUS e atuação do psicólogo. </w:t>
      </w:r>
      <w:r>
        <w:rPr>
          <w:b/>
          <w:bCs/>
          <w:shd w:val="clear" w:color="auto" w:fill="FFFFFF"/>
        </w:rPr>
        <w:t>Psicologia: Ciência e Profissão</w:t>
      </w:r>
      <w:r>
        <w:rPr>
          <w:shd w:val="clear" w:color="auto" w:fill="FFFFFF"/>
        </w:rPr>
        <w:t>, v. 34, n. 3, p. 745-760, 2014.</w:t>
      </w:r>
    </w:p>
    <w:p w14:paraId="4871F182" w14:textId="77777777" w:rsidR="00036B96" w:rsidRDefault="00036B96" w:rsidP="00036B96">
      <w:pPr>
        <w:rPr>
          <w:shd w:val="clear" w:color="auto" w:fill="FFFFFF"/>
        </w:rPr>
      </w:pPr>
      <w:r>
        <w:rPr>
          <w:shd w:val="clear" w:color="auto" w:fill="FFFFFF"/>
        </w:rPr>
        <w:t>CHIZZOTTI, A. A pesquisa educacional e o movimento “pesquisas científicas baseadas em evidências”. </w:t>
      </w:r>
      <w:r>
        <w:rPr>
          <w:b/>
          <w:bCs/>
          <w:shd w:val="clear" w:color="auto" w:fill="FFFFFF"/>
        </w:rPr>
        <w:t>Práxis Educativa (Brasil)</w:t>
      </w:r>
      <w:r>
        <w:rPr>
          <w:shd w:val="clear" w:color="auto" w:fill="FFFFFF"/>
        </w:rPr>
        <w:t>, v. 10, n. 2, p. 329-342, 2015.</w:t>
      </w:r>
    </w:p>
    <w:p w14:paraId="564AEC54" w14:textId="77777777" w:rsidR="00036B96" w:rsidRDefault="00036B96" w:rsidP="00036B96">
      <w:pPr>
        <w:jc w:val="both"/>
      </w:pPr>
      <w:r>
        <w:rPr>
          <w:caps/>
        </w:rPr>
        <w:t>Furlan, R</w:t>
      </w:r>
      <w:r>
        <w:t xml:space="preserve">. A questão do método na psicologia. </w:t>
      </w:r>
      <w:r>
        <w:rPr>
          <w:b/>
        </w:rPr>
        <w:t>Psicologia em Estudo</w:t>
      </w:r>
      <w:r>
        <w:rPr>
          <w:i/>
        </w:rPr>
        <w:t xml:space="preserve">, </w:t>
      </w:r>
      <w:r>
        <w:t>v.13, n.1 p.25-33,</w:t>
      </w:r>
      <w:r>
        <w:rPr>
          <w:i/>
        </w:rPr>
        <w:t xml:space="preserve"> </w:t>
      </w:r>
      <w:r>
        <w:t>2008.</w:t>
      </w:r>
    </w:p>
    <w:p w14:paraId="13594622" w14:textId="77777777" w:rsidR="00036B96" w:rsidRDefault="00036B96" w:rsidP="00036B96">
      <w:pPr>
        <w:jc w:val="both"/>
        <w:rPr>
          <w:rFonts w:cs="Arial"/>
          <w:szCs w:val="24"/>
        </w:rPr>
      </w:pPr>
      <w:r>
        <w:rPr>
          <w:rFonts w:cs="Arial"/>
          <w:szCs w:val="24"/>
        </w:rPr>
        <w:t xml:space="preserve">MACEDO, R.M.S. Reflexões sobre o conceito de Psicologia Clínica na contemporaneidade e métodos de pesquisa. In: MACEDO, R.M.S.; KUBLIKOWSKI, I.; MORÉ, C.L.O.C. </w:t>
      </w:r>
      <w:r>
        <w:rPr>
          <w:rFonts w:cs="Arial"/>
          <w:b/>
          <w:szCs w:val="24"/>
        </w:rPr>
        <w:t xml:space="preserve">Pesquisa qualitativa no contexto da família e comunidade: Experiências, desafios e reflexões. </w:t>
      </w:r>
      <w:r>
        <w:rPr>
          <w:rFonts w:cs="Arial"/>
          <w:szCs w:val="24"/>
        </w:rPr>
        <w:t>São Paulo: CRV; EDUC, 2018, p.15-24.</w:t>
      </w:r>
    </w:p>
    <w:p w14:paraId="62E4443E" w14:textId="77777777" w:rsidR="00036B96" w:rsidRDefault="00036B96" w:rsidP="00036B96">
      <w:pPr>
        <w:jc w:val="both"/>
        <w:rPr>
          <w:shd w:val="clear" w:color="auto" w:fill="FFFFFF"/>
        </w:rPr>
      </w:pPr>
      <w:r>
        <w:rPr>
          <w:shd w:val="clear" w:color="auto" w:fill="FFFFFF"/>
        </w:rPr>
        <w:t xml:space="preserve">MELNIK, T.; FERNANDES, DE S. </w:t>
      </w:r>
      <w:proofErr w:type="gramStart"/>
      <w:r>
        <w:rPr>
          <w:shd w:val="clear" w:color="auto" w:fill="FFFFFF"/>
        </w:rPr>
        <w:t>W.;CARVALHO</w:t>
      </w:r>
      <w:proofErr w:type="gramEnd"/>
      <w:r>
        <w:rPr>
          <w:shd w:val="clear" w:color="auto" w:fill="FFFFFF"/>
        </w:rPr>
        <w:t>,R. M. A importância da prática da psicologia baseada em evidências: aspectos conceituais, níveis de evidência, mitos e resistências. </w:t>
      </w:r>
      <w:r>
        <w:rPr>
          <w:b/>
          <w:bCs/>
          <w:shd w:val="clear" w:color="auto" w:fill="FFFFFF"/>
        </w:rPr>
        <w:t xml:space="preserve">Revista </w:t>
      </w:r>
      <w:proofErr w:type="spellStart"/>
      <w:r>
        <w:rPr>
          <w:b/>
          <w:bCs/>
          <w:shd w:val="clear" w:color="auto" w:fill="FFFFFF"/>
        </w:rPr>
        <w:t>Costarricense</w:t>
      </w:r>
      <w:proofErr w:type="spellEnd"/>
      <w:r>
        <w:rPr>
          <w:b/>
          <w:bCs/>
          <w:shd w:val="clear" w:color="auto" w:fill="FFFFFF"/>
        </w:rPr>
        <w:t xml:space="preserve"> de Psicologia</w:t>
      </w:r>
      <w:r>
        <w:rPr>
          <w:shd w:val="clear" w:color="auto" w:fill="FFFFFF"/>
        </w:rPr>
        <w:t>, v. 33, n. 2, p. 79-92, 2014.</w:t>
      </w:r>
    </w:p>
    <w:p w14:paraId="6A1AD9B5" w14:textId="77777777" w:rsidR="00036B96" w:rsidRDefault="00036B96" w:rsidP="00036B96">
      <w:pPr>
        <w:jc w:val="both"/>
        <w:rPr>
          <w:rFonts w:cs="Arial"/>
          <w:szCs w:val="24"/>
        </w:rPr>
      </w:pPr>
      <w:r>
        <w:rPr>
          <w:rFonts w:cs="Arial"/>
          <w:caps/>
          <w:szCs w:val="24"/>
        </w:rPr>
        <w:t>Neubern, M. S.</w:t>
      </w:r>
      <w:r>
        <w:rPr>
          <w:rFonts w:cs="Arial"/>
          <w:b/>
          <w:szCs w:val="24"/>
        </w:rPr>
        <w:t xml:space="preserve"> </w:t>
      </w:r>
      <w:r>
        <w:rPr>
          <w:rFonts w:cs="Arial"/>
          <w:szCs w:val="24"/>
        </w:rPr>
        <w:t xml:space="preserve">Três obstáculos epistemológicos para o reconhecimento da subjetividade na psicologia clínica.  </w:t>
      </w:r>
      <w:r>
        <w:rPr>
          <w:rFonts w:cs="Arial"/>
          <w:b/>
          <w:szCs w:val="24"/>
        </w:rPr>
        <w:t>Psicologia Reflexão e Crítica,</w:t>
      </w:r>
      <w:r>
        <w:rPr>
          <w:rFonts w:cs="Arial"/>
          <w:i/>
          <w:szCs w:val="24"/>
        </w:rPr>
        <w:t xml:space="preserve"> </w:t>
      </w:r>
      <w:r>
        <w:rPr>
          <w:rFonts w:cs="Arial"/>
          <w:szCs w:val="24"/>
        </w:rPr>
        <w:t>v</w:t>
      </w:r>
      <w:r>
        <w:rPr>
          <w:rFonts w:cs="Arial"/>
          <w:b/>
          <w:szCs w:val="24"/>
        </w:rPr>
        <w:t xml:space="preserve">. </w:t>
      </w:r>
      <w:r>
        <w:rPr>
          <w:rFonts w:cs="Arial"/>
          <w:szCs w:val="24"/>
        </w:rPr>
        <w:t>14, n.1, p. 241-252, 2001</w:t>
      </w:r>
    </w:p>
    <w:p w14:paraId="231EF722" w14:textId="77777777" w:rsidR="00036B96" w:rsidRDefault="00036B96" w:rsidP="00036B96">
      <w:pPr>
        <w:jc w:val="both"/>
      </w:pPr>
      <w:r>
        <w:rPr>
          <w:caps/>
        </w:rPr>
        <w:t>Rudge, A. M.</w:t>
      </w:r>
      <w:r>
        <w:t xml:space="preserve"> Destinos do método clínico na contemporaneidade. </w:t>
      </w:r>
      <w:r>
        <w:rPr>
          <w:b/>
        </w:rPr>
        <w:t xml:space="preserve">Revista </w:t>
      </w:r>
      <w:proofErr w:type="spellStart"/>
      <w:r>
        <w:rPr>
          <w:b/>
        </w:rPr>
        <w:t>Latinoamericana</w:t>
      </w:r>
      <w:proofErr w:type="spellEnd"/>
      <w:r>
        <w:rPr>
          <w:b/>
        </w:rPr>
        <w:t xml:space="preserve"> de Psicopatologia Fundamental,</w:t>
      </w:r>
      <w:r>
        <w:rPr>
          <w:i/>
        </w:rPr>
        <w:t xml:space="preserve"> </w:t>
      </w:r>
      <w:r>
        <w:t>São Paulo, v. 15, n.3, p. 512-523, setembro 2012.</w:t>
      </w:r>
    </w:p>
    <w:p w14:paraId="75FB88EC" w14:textId="77777777" w:rsidR="00036B96" w:rsidRDefault="00036B96" w:rsidP="00036B96">
      <w:pPr>
        <w:jc w:val="both"/>
        <w:rPr>
          <w:rFonts w:cs="Arial"/>
          <w:szCs w:val="24"/>
          <w:shd w:val="clear" w:color="auto" w:fill="FFFFFF"/>
        </w:rPr>
      </w:pPr>
      <w:r>
        <w:rPr>
          <w:rFonts w:cs="Arial"/>
          <w:szCs w:val="24"/>
          <w:shd w:val="clear" w:color="auto" w:fill="FFFFFF"/>
        </w:rPr>
        <w:t>SANTOS, B. de S. </w:t>
      </w:r>
      <w:r>
        <w:rPr>
          <w:rFonts w:cs="Arial"/>
          <w:b/>
          <w:bCs/>
          <w:szCs w:val="24"/>
          <w:shd w:val="clear" w:color="auto" w:fill="FFFFFF"/>
        </w:rPr>
        <w:t>Um discurso sobre as ciências</w:t>
      </w:r>
      <w:r>
        <w:rPr>
          <w:rFonts w:cs="Arial"/>
          <w:szCs w:val="24"/>
          <w:shd w:val="clear" w:color="auto" w:fill="FFFFFF"/>
        </w:rPr>
        <w:t xml:space="preserve">. Afrontamento, 1995. 7ª. Edição. Disponível em: </w:t>
      </w:r>
    </w:p>
    <w:p w14:paraId="4DC0C111" w14:textId="77777777" w:rsidR="00036B96" w:rsidRDefault="00452716" w:rsidP="00036B96">
      <w:hyperlink r:id="rId12" w:history="1">
        <w:r w:rsidR="00036B96" w:rsidRPr="007B122A">
          <w:rPr>
            <w:rStyle w:val="Hyperlink"/>
          </w:rPr>
          <w:t>https://edisciplinas.usp.br/pluginfile.php/1979672/mod_resource/content/1/SANTOS%20Um%20discurso%20sobre%20as%20ci%C3%AAncias_LIVRO.pdf</w:t>
        </w:r>
      </w:hyperlink>
    </w:p>
    <w:p w14:paraId="76BB826A" w14:textId="77777777" w:rsidR="00036B96" w:rsidRDefault="00036B96" w:rsidP="00036B96">
      <w:r>
        <w:rPr>
          <w:caps/>
        </w:rPr>
        <w:t>Vasconcellos, M. J. E.</w:t>
      </w:r>
      <w:r>
        <w:t xml:space="preserve"> </w:t>
      </w:r>
      <w:r>
        <w:rPr>
          <w:b/>
        </w:rPr>
        <w:t>Pensamento sistêmico</w:t>
      </w:r>
      <w:r>
        <w:rPr>
          <w:i/>
        </w:rPr>
        <w:t xml:space="preserve">. </w:t>
      </w:r>
      <w:r>
        <w:t xml:space="preserve">O novo paradigma da ciência 4ª. ed. São Paulo; Papirus: 2005. </w:t>
      </w:r>
    </w:p>
    <w:p w14:paraId="1287032A" w14:textId="77777777" w:rsidR="00036B96" w:rsidRDefault="00036B96" w:rsidP="00036B96"/>
    <w:p w14:paraId="7EE882AC" w14:textId="77777777" w:rsidR="00732225" w:rsidRDefault="00732225" w:rsidP="00B24FAE">
      <w:pPr>
        <w:rPr>
          <w:rFonts w:asciiTheme="majorHAnsi" w:hAnsiTheme="majorHAnsi" w:cstheme="majorHAnsi"/>
          <w:b/>
          <w:sz w:val="22"/>
          <w:szCs w:val="22"/>
        </w:rPr>
      </w:pPr>
    </w:p>
    <w:p w14:paraId="30129510" w14:textId="4147E9FE" w:rsidR="00B24FAE" w:rsidRPr="00AE499B" w:rsidRDefault="00B24FAE" w:rsidP="00B24FAE">
      <w:pPr>
        <w:rPr>
          <w:rFonts w:asciiTheme="majorHAnsi" w:hAnsiTheme="majorHAnsi" w:cstheme="majorHAnsi"/>
          <w:b/>
          <w:sz w:val="22"/>
          <w:szCs w:val="22"/>
        </w:rPr>
      </w:pPr>
      <w:r w:rsidRPr="00AE499B">
        <w:rPr>
          <w:rFonts w:asciiTheme="majorHAnsi" w:hAnsiTheme="majorHAnsi" w:cstheme="majorHAnsi"/>
          <w:b/>
          <w:sz w:val="22"/>
          <w:szCs w:val="22"/>
        </w:rPr>
        <w:t xml:space="preserve">Bibliografia complementar. </w:t>
      </w:r>
    </w:p>
    <w:p w14:paraId="72575A55" w14:textId="77777777" w:rsidR="00036B96" w:rsidRDefault="00036B96" w:rsidP="00036B96">
      <w:pPr>
        <w:kinsoku w:val="0"/>
        <w:overflowPunct w:val="0"/>
        <w:textAlignment w:val="baseline"/>
        <w:rPr>
          <w:rFonts w:eastAsiaTheme="minorEastAsia"/>
          <w:kern w:val="24"/>
        </w:rPr>
      </w:pPr>
      <w:r>
        <w:rPr>
          <w:rFonts w:eastAsiaTheme="minorEastAsia"/>
          <w:kern w:val="24"/>
        </w:rPr>
        <w:t xml:space="preserve">DENZIN, Norman K. The </w:t>
      </w:r>
      <w:proofErr w:type="spellStart"/>
      <w:r>
        <w:rPr>
          <w:rFonts w:eastAsiaTheme="minorEastAsia"/>
          <w:kern w:val="24"/>
        </w:rPr>
        <w:t>elephant</w:t>
      </w:r>
      <w:proofErr w:type="spellEnd"/>
      <w:r>
        <w:rPr>
          <w:rFonts w:eastAsiaTheme="minorEastAsia"/>
          <w:kern w:val="24"/>
        </w:rPr>
        <w:t xml:space="preserve"> in </w:t>
      </w:r>
      <w:proofErr w:type="spellStart"/>
      <w:r>
        <w:rPr>
          <w:rFonts w:eastAsiaTheme="minorEastAsia"/>
          <w:kern w:val="24"/>
        </w:rPr>
        <w:t>the</w:t>
      </w:r>
      <w:proofErr w:type="spellEnd"/>
      <w:r>
        <w:rPr>
          <w:rFonts w:eastAsiaTheme="minorEastAsia"/>
          <w:kern w:val="24"/>
        </w:rPr>
        <w:t xml:space="preserve"> living </w:t>
      </w:r>
      <w:proofErr w:type="spellStart"/>
      <w:r>
        <w:rPr>
          <w:rFonts w:eastAsiaTheme="minorEastAsia"/>
          <w:kern w:val="24"/>
        </w:rPr>
        <w:t>room</w:t>
      </w:r>
      <w:proofErr w:type="spellEnd"/>
      <w:r>
        <w:rPr>
          <w:rFonts w:eastAsiaTheme="minorEastAsia"/>
          <w:kern w:val="24"/>
        </w:rPr>
        <w:t xml:space="preserve">: </w:t>
      </w:r>
      <w:proofErr w:type="spellStart"/>
      <w:r>
        <w:rPr>
          <w:rFonts w:eastAsiaTheme="minorEastAsia"/>
          <w:kern w:val="24"/>
        </w:rPr>
        <w:t>Or</w:t>
      </w:r>
      <w:proofErr w:type="spellEnd"/>
      <w:r>
        <w:rPr>
          <w:rFonts w:eastAsiaTheme="minorEastAsia"/>
          <w:kern w:val="24"/>
        </w:rPr>
        <w:t xml:space="preserve"> </w:t>
      </w:r>
      <w:proofErr w:type="spellStart"/>
      <w:r>
        <w:rPr>
          <w:rFonts w:eastAsiaTheme="minorEastAsia"/>
          <w:kern w:val="24"/>
        </w:rPr>
        <w:t>extending</w:t>
      </w:r>
      <w:proofErr w:type="spellEnd"/>
      <w:r>
        <w:rPr>
          <w:rFonts w:eastAsiaTheme="minorEastAsia"/>
          <w:kern w:val="24"/>
        </w:rPr>
        <w:t xml:space="preserve"> </w:t>
      </w:r>
      <w:proofErr w:type="spellStart"/>
      <w:r>
        <w:rPr>
          <w:rFonts w:eastAsiaTheme="minorEastAsia"/>
          <w:kern w:val="24"/>
        </w:rPr>
        <w:t>the</w:t>
      </w:r>
      <w:proofErr w:type="spellEnd"/>
      <w:r>
        <w:rPr>
          <w:rFonts w:eastAsiaTheme="minorEastAsia"/>
          <w:kern w:val="24"/>
        </w:rPr>
        <w:t xml:space="preserve"> </w:t>
      </w:r>
      <w:proofErr w:type="spellStart"/>
      <w:r>
        <w:rPr>
          <w:rFonts w:eastAsiaTheme="minorEastAsia"/>
          <w:kern w:val="24"/>
        </w:rPr>
        <w:t>conversation</w:t>
      </w:r>
      <w:proofErr w:type="spellEnd"/>
      <w:r>
        <w:rPr>
          <w:rFonts w:eastAsiaTheme="minorEastAsia"/>
          <w:kern w:val="24"/>
        </w:rPr>
        <w:t xml:space="preserve"> </w:t>
      </w:r>
      <w:proofErr w:type="spellStart"/>
      <w:r>
        <w:rPr>
          <w:rFonts w:eastAsiaTheme="minorEastAsia"/>
          <w:kern w:val="24"/>
        </w:rPr>
        <w:t>about</w:t>
      </w:r>
      <w:proofErr w:type="spellEnd"/>
      <w:r>
        <w:rPr>
          <w:rFonts w:eastAsiaTheme="minorEastAsia"/>
          <w:kern w:val="24"/>
        </w:rPr>
        <w:t xml:space="preserve"> </w:t>
      </w:r>
      <w:proofErr w:type="spellStart"/>
      <w:r>
        <w:rPr>
          <w:rFonts w:eastAsiaTheme="minorEastAsia"/>
          <w:kern w:val="24"/>
        </w:rPr>
        <w:t>the</w:t>
      </w:r>
      <w:proofErr w:type="spellEnd"/>
      <w:r>
        <w:rPr>
          <w:rFonts w:eastAsiaTheme="minorEastAsia"/>
          <w:kern w:val="24"/>
        </w:rPr>
        <w:t xml:space="preserve"> </w:t>
      </w:r>
      <w:proofErr w:type="spellStart"/>
      <w:r>
        <w:rPr>
          <w:rFonts w:eastAsiaTheme="minorEastAsia"/>
          <w:kern w:val="24"/>
        </w:rPr>
        <w:t>politics</w:t>
      </w:r>
      <w:proofErr w:type="spellEnd"/>
      <w:r>
        <w:rPr>
          <w:rFonts w:eastAsiaTheme="minorEastAsia"/>
          <w:kern w:val="24"/>
        </w:rPr>
        <w:t xml:space="preserve"> </w:t>
      </w:r>
      <w:proofErr w:type="spellStart"/>
      <w:r>
        <w:rPr>
          <w:rFonts w:eastAsiaTheme="minorEastAsia"/>
          <w:kern w:val="24"/>
        </w:rPr>
        <w:t>of</w:t>
      </w:r>
      <w:proofErr w:type="spellEnd"/>
      <w:r>
        <w:rPr>
          <w:rFonts w:eastAsiaTheme="minorEastAsia"/>
          <w:kern w:val="24"/>
        </w:rPr>
        <w:t xml:space="preserve"> </w:t>
      </w:r>
      <w:proofErr w:type="spellStart"/>
      <w:r>
        <w:rPr>
          <w:rFonts w:eastAsiaTheme="minorEastAsia"/>
          <w:kern w:val="24"/>
        </w:rPr>
        <w:t>evidence</w:t>
      </w:r>
      <w:proofErr w:type="spellEnd"/>
      <w:r>
        <w:rPr>
          <w:rFonts w:eastAsiaTheme="minorEastAsia"/>
          <w:kern w:val="24"/>
        </w:rPr>
        <w:t>. </w:t>
      </w:r>
      <w:proofErr w:type="spellStart"/>
      <w:r>
        <w:rPr>
          <w:rFonts w:eastAsiaTheme="minorEastAsia"/>
          <w:b/>
          <w:bCs/>
          <w:kern w:val="24"/>
        </w:rPr>
        <w:t>Qualitative</w:t>
      </w:r>
      <w:proofErr w:type="spellEnd"/>
      <w:r>
        <w:rPr>
          <w:rFonts w:eastAsiaTheme="minorEastAsia"/>
          <w:b/>
          <w:bCs/>
          <w:kern w:val="24"/>
        </w:rPr>
        <w:t xml:space="preserve"> </w:t>
      </w:r>
      <w:proofErr w:type="spellStart"/>
      <w:r>
        <w:rPr>
          <w:rFonts w:eastAsiaTheme="minorEastAsia"/>
          <w:b/>
          <w:bCs/>
          <w:kern w:val="24"/>
        </w:rPr>
        <w:t>research</w:t>
      </w:r>
      <w:proofErr w:type="spellEnd"/>
      <w:r>
        <w:rPr>
          <w:rFonts w:eastAsiaTheme="minorEastAsia"/>
          <w:kern w:val="24"/>
        </w:rPr>
        <w:t>, v. 9, n. 2, p. 139-160, 2009.</w:t>
      </w:r>
    </w:p>
    <w:p w14:paraId="1C316112" w14:textId="77777777" w:rsidR="00036B96" w:rsidRDefault="00036B96" w:rsidP="00036B96">
      <w:pPr>
        <w:rPr>
          <w:b/>
        </w:rPr>
      </w:pPr>
    </w:p>
    <w:p w14:paraId="2D65C27C" w14:textId="77777777" w:rsidR="00036B96" w:rsidRDefault="00036B96" w:rsidP="00036B96">
      <w:pPr>
        <w:suppressAutoHyphens/>
        <w:spacing w:line="1" w:lineRule="atLeast"/>
        <w:outlineLvl w:val="0"/>
        <w:rPr>
          <w:rFonts w:ascii="Arial" w:hAnsi="Arial" w:cs="Arial"/>
          <w:color w:val="222222"/>
          <w:shd w:val="clear" w:color="auto" w:fill="FFFFFF"/>
        </w:rPr>
      </w:pPr>
      <w:bookmarkStart w:id="6" w:name="_Toc116561722"/>
      <w:bookmarkStart w:id="7" w:name="_Toc116563770"/>
      <w:bookmarkStart w:id="8" w:name="_Toc116565864"/>
      <w:bookmarkStart w:id="9" w:name="_Toc116566664"/>
      <w:bookmarkStart w:id="10" w:name="_Toc116567084"/>
      <w:bookmarkStart w:id="11" w:name="_Toc119918380"/>
      <w:r>
        <w:rPr>
          <w:rFonts w:ascii="Arial" w:hAnsi="Arial" w:cs="Arial"/>
          <w:color w:val="222222"/>
          <w:shd w:val="clear" w:color="auto" w:fill="FFFFFF"/>
        </w:rPr>
        <w:t>GUARESCHI, Pedrinho. Psicologia e pós-verdade: a emergência da subjetividade digital. </w:t>
      </w:r>
      <w:proofErr w:type="spellStart"/>
      <w:r>
        <w:rPr>
          <w:rFonts w:ascii="Arial" w:hAnsi="Arial" w:cs="Arial"/>
          <w:b/>
          <w:bCs/>
          <w:color w:val="222222"/>
          <w:shd w:val="clear" w:color="auto" w:fill="FFFFFF"/>
        </w:rPr>
        <w:t>Psi</w:t>
      </w:r>
      <w:proofErr w:type="spellEnd"/>
      <w:r>
        <w:rPr>
          <w:rFonts w:ascii="Arial" w:hAnsi="Arial" w:cs="Arial"/>
          <w:b/>
          <w:bCs/>
          <w:color w:val="222222"/>
          <w:shd w:val="clear" w:color="auto" w:fill="FFFFFF"/>
        </w:rPr>
        <w:t xml:space="preserve"> </w:t>
      </w:r>
      <w:proofErr w:type="spellStart"/>
      <w:r>
        <w:rPr>
          <w:rFonts w:ascii="Arial" w:hAnsi="Arial" w:cs="Arial"/>
          <w:b/>
          <w:bCs/>
          <w:color w:val="222222"/>
          <w:shd w:val="clear" w:color="auto" w:fill="FFFFFF"/>
        </w:rPr>
        <w:t>Unisc</w:t>
      </w:r>
      <w:proofErr w:type="spellEnd"/>
      <w:r>
        <w:rPr>
          <w:rFonts w:ascii="Arial" w:hAnsi="Arial" w:cs="Arial"/>
          <w:color w:val="222222"/>
          <w:shd w:val="clear" w:color="auto" w:fill="FFFFFF"/>
        </w:rPr>
        <w:t>, v. 2, n. 2, p. 19-34, 2018.</w:t>
      </w:r>
      <w:bookmarkEnd w:id="6"/>
      <w:bookmarkEnd w:id="7"/>
      <w:bookmarkEnd w:id="8"/>
      <w:bookmarkEnd w:id="9"/>
      <w:bookmarkEnd w:id="10"/>
      <w:bookmarkEnd w:id="11"/>
    </w:p>
    <w:p w14:paraId="33E2EBCF" w14:textId="77777777" w:rsidR="00036B96" w:rsidRDefault="00036B96" w:rsidP="00036B96">
      <w:pPr>
        <w:suppressAutoHyphens/>
        <w:spacing w:line="1" w:lineRule="atLeast"/>
        <w:outlineLvl w:val="0"/>
        <w:rPr>
          <w:rFonts w:cs="Arial"/>
          <w:szCs w:val="24"/>
          <w:u w:val="single"/>
        </w:rPr>
      </w:pPr>
      <w:bookmarkStart w:id="12" w:name="_Toc116561723"/>
      <w:bookmarkStart w:id="13" w:name="_Toc116563771"/>
      <w:bookmarkStart w:id="14" w:name="_Toc116565865"/>
      <w:bookmarkStart w:id="15" w:name="_Toc116566665"/>
      <w:bookmarkStart w:id="16" w:name="_Toc116567085"/>
      <w:bookmarkStart w:id="17" w:name="_Toc119918381"/>
      <w:r>
        <w:rPr>
          <w:rFonts w:cs="Arial"/>
          <w:szCs w:val="24"/>
        </w:rPr>
        <w:t xml:space="preserve">KUBLIKOWSKI, I., KAHHALE, E.M.S., TOSTA, R.M. Org. Pesquisas em psicologia clínica: contexto e desafios [recurso eletrônico]. São Paulo: EDUC, 2019, p. 111-131. Disponível em: </w:t>
      </w:r>
      <w:hyperlink r:id="rId13" w:history="1">
        <w:r>
          <w:rPr>
            <w:rStyle w:val="Hyperlink"/>
            <w:rFonts w:cs="Arial"/>
            <w:szCs w:val="24"/>
          </w:rPr>
          <w:t>https://www.pucsp.br/educ/downloads/Pesquisas_em_Psicologia.pdf</w:t>
        </w:r>
        <w:bookmarkEnd w:id="12"/>
        <w:bookmarkEnd w:id="13"/>
        <w:bookmarkEnd w:id="14"/>
        <w:bookmarkEnd w:id="15"/>
        <w:bookmarkEnd w:id="16"/>
        <w:bookmarkEnd w:id="17"/>
      </w:hyperlink>
    </w:p>
    <w:p w14:paraId="237D3918" w14:textId="77777777" w:rsidR="00036B96" w:rsidRDefault="00036B96" w:rsidP="00036B96">
      <w:pPr>
        <w:spacing w:line="360" w:lineRule="auto"/>
        <w:rPr>
          <w:rFonts w:cstheme="minorHAnsi"/>
        </w:rPr>
      </w:pPr>
      <w:r>
        <w:rPr>
          <w:rFonts w:cstheme="minorHAnsi"/>
          <w:caps/>
          <w:lang w:val="en-US"/>
        </w:rPr>
        <w:t>Morin,</w:t>
      </w:r>
      <w:r>
        <w:rPr>
          <w:rFonts w:cstheme="minorHAnsi"/>
          <w:lang w:val="en-US"/>
        </w:rPr>
        <w:t xml:space="preserve"> E. </w:t>
      </w:r>
      <w:r>
        <w:rPr>
          <w:rFonts w:cstheme="minorHAnsi"/>
          <w:b/>
          <w:bCs/>
          <w:iCs/>
        </w:rPr>
        <w:t>Ciência com Consciência</w:t>
      </w:r>
      <w:r>
        <w:rPr>
          <w:rFonts w:cstheme="minorHAnsi"/>
          <w:i/>
        </w:rPr>
        <w:t xml:space="preserve">. </w:t>
      </w:r>
      <w:r>
        <w:rPr>
          <w:rFonts w:cstheme="minorHAnsi"/>
        </w:rPr>
        <w:t>Rio de Janeiro: Bertrand Brasil, 1998.</w:t>
      </w:r>
    </w:p>
    <w:p w14:paraId="16041FD8" w14:textId="77777777" w:rsidR="00036B96" w:rsidRDefault="00036B96" w:rsidP="00036B96">
      <w:pPr>
        <w:spacing w:line="360" w:lineRule="auto"/>
        <w:jc w:val="both"/>
        <w:rPr>
          <w:rFonts w:cstheme="minorHAnsi"/>
        </w:rPr>
      </w:pPr>
      <w:r>
        <w:rPr>
          <w:rFonts w:cstheme="minorHAnsi"/>
          <w:caps/>
        </w:rPr>
        <w:t>Schnitm</w:t>
      </w:r>
      <w:r>
        <w:rPr>
          <w:rFonts w:cstheme="minorHAnsi"/>
          <w:caps/>
          <w:lang w:val="en-US"/>
        </w:rPr>
        <w:t>an, D.F</w:t>
      </w:r>
      <w:r>
        <w:rPr>
          <w:rFonts w:cstheme="minorHAnsi"/>
          <w:lang w:val="en-US"/>
        </w:rPr>
        <w:t xml:space="preserve">. </w:t>
      </w:r>
      <w:r>
        <w:rPr>
          <w:rFonts w:cstheme="minorHAnsi"/>
        </w:rPr>
        <w:t xml:space="preserve">(org.) </w:t>
      </w:r>
      <w:r>
        <w:rPr>
          <w:rFonts w:cstheme="minorHAnsi"/>
          <w:b/>
          <w:bCs/>
        </w:rPr>
        <w:t>Novos Paradigmas, Cultura e Subjetividade</w:t>
      </w:r>
      <w:r>
        <w:rPr>
          <w:rFonts w:cstheme="minorHAnsi"/>
          <w:i/>
          <w:iCs/>
        </w:rPr>
        <w:t xml:space="preserve">. </w:t>
      </w:r>
      <w:r>
        <w:rPr>
          <w:rFonts w:cstheme="minorHAnsi"/>
        </w:rPr>
        <w:t>Porto Alegre: Artes Médicas, 1996</w:t>
      </w:r>
    </w:p>
    <w:p w14:paraId="374657F1" w14:textId="77777777" w:rsidR="00036B96" w:rsidRDefault="00036B96" w:rsidP="00036B96">
      <w:pPr>
        <w:spacing w:line="360" w:lineRule="auto"/>
        <w:jc w:val="both"/>
        <w:rPr>
          <w:rFonts w:cstheme="minorHAnsi"/>
        </w:rPr>
      </w:pPr>
      <w:r>
        <w:rPr>
          <w:rFonts w:ascii="Arial" w:hAnsi="Arial" w:cs="Arial"/>
          <w:color w:val="222222"/>
          <w:shd w:val="clear" w:color="auto" w:fill="FFFFFF"/>
        </w:rPr>
        <w:t>VELANES, D. Obstáculos epistemológicos e vícios intelectuais. </w:t>
      </w:r>
      <w:proofErr w:type="spellStart"/>
      <w:r>
        <w:rPr>
          <w:rFonts w:ascii="Arial" w:hAnsi="Arial" w:cs="Arial"/>
          <w:b/>
          <w:bCs/>
          <w:color w:val="222222"/>
          <w:shd w:val="clear" w:color="auto" w:fill="FFFFFF"/>
        </w:rPr>
        <w:t>Prometheus-Journal</w:t>
      </w:r>
      <w:proofErr w:type="spellEnd"/>
      <w:r>
        <w:rPr>
          <w:rFonts w:ascii="Arial" w:hAnsi="Arial" w:cs="Arial"/>
          <w:b/>
          <w:bCs/>
          <w:color w:val="222222"/>
          <w:shd w:val="clear" w:color="auto" w:fill="FFFFFF"/>
        </w:rPr>
        <w:t xml:space="preserve"> </w:t>
      </w:r>
      <w:proofErr w:type="spellStart"/>
      <w:r>
        <w:rPr>
          <w:rFonts w:ascii="Arial" w:hAnsi="Arial" w:cs="Arial"/>
          <w:b/>
          <w:bCs/>
          <w:color w:val="222222"/>
          <w:shd w:val="clear" w:color="auto" w:fill="FFFFFF"/>
        </w:rPr>
        <w:t>of</w:t>
      </w:r>
      <w:proofErr w:type="spellEnd"/>
      <w:r>
        <w:rPr>
          <w:rFonts w:ascii="Arial" w:hAnsi="Arial" w:cs="Arial"/>
          <w:b/>
          <w:bCs/>
          <w:color w:val="222222"/>
          <w:shd w:val="clear" w:color="auto" w:fill="FFFFFF"/>
        </w:rPr>
        <w:t xml:space="preserve"> </w:t>
      </w:r>
      <w:proofErr w:type="spellStart"/>
      <w:r>
        <w:rPr>
          <w:rFonts w:ascii="Arial" w:hAnsi="Arial" w:cs="Arial"/>
          <w:b/>
          <w:bCs/>
          <w:color w:val="222222"/>
          <w:shd w:val="clear" w:color="auto" w:fill="FFFFFF"/>
        </w:rPr>
        <w:t>Philosophy</w:t>
      </w:r>
      <w:proofErr w:type="spellEnd"/>
      <w:r>
        <w:rPr>
          <w:rFonts w:ascii="Arial" w:hAnsi="Arial" w:cs="Arial"/>
          <w:color w:val="222222"/>
          <w:shd w:val="clear" w:color="auto" w:fill="FFFFFF"/>
        </w:rPr>
        <w:t>, n. 35, p. 131-147, 2021.</w:t>
      </w:r>
    </w:p>
    <w:p w14:paraId="3EA6FF2F" w14:textId="5F1E19D8" w:rsidR="009125D0" w:rsidRPr="00DB69E2" w:rsidRDefault="009125D0" w:rsidP="00036B96">
      <w:pPr>
        <w:kinsoku w:val="0"/>
        <w:overflowPunct w:val="0"/>
        <w:textAlignment w:val="baseline"/>
        <w:rPr>
          <w:rFonts w:eastAsia="Arial" w:cs="Arial"/>
          <w:position w:val="-1"/>
          <w:szCs w:val="24"/>
        </w:rPr>
      </w:pPr>
    </w:p>
    <w:p w14:paraId="01A762BE" w14:textId="77777777" w:rsidR="00737363" w:rsidRPr="00AE499B" w:rsidRDefault="00737363" w:rsidP="001277A6">
      <w:pPr>
        <w:rPr>
          <w:rFonts w:asciiTheme="majorHAnsi" w:hAnsiTheme="majorHAnsi" w:cstheme="majorHAnsi"/>
          <w:b/>
          <w:sz w:val="22"/>
          <w:szCs w:val="22"/>
        </w:rPr>
      </w:pPr>
    </w:p>
    <w:p w14:paraId="0D83C3BB" w14:textId="58062F6D" w:rsidR="0077732E" w:rsidRPr="00AE499B" w:rsidRDefault="001277A6" w:rsidP="001277A6">
      <w:pPr>
        <w:rPr>
          <w:rFonts w:asciiTheme="majorHAnsi" w:hAnsiTheme="majorHAnsi" w:cstheme="majorHAnsi"/>
          <w:b/>
          <w:sz w:val="22"/>
          <w:szCs w:val="22"/>
        </w:rPr>
      </w:pPr>
      <w:r w:rsidRPr="00AE499B">
        <w:rPr>
          <w:rFonts w:asciiTheme="majorHAnsi" w:hAnsiTheme="majorHAnsi" w:cstheme="majorHAnsi"/>
          <w:b/>
          <w:sz w:val="22"/>
          <w:szCs w:val="22"/>
        </w:rPr>
        <w:t xml:space="preserve">Cronograma: </w:t>
      </w:r>
      <w:r w:rsidR="00DF6128">
        <w:rPr>
          <w:rFonts w:asciiTheme="majorHAnsi" w:hAnsiTheme="majorHAnsi" w:cstheme="majorHAnsi"/>
          <w:b/>
          <w:sz w:val="22"/>
          <w:szCs w:val="22"/>
        </w:rPr>
        <w:t>Será publicado via</w:t>
      </w:r>
      <w:r w:rsidR="00AB30DD">
        <w:rPr>
          <w:rFonts w:asciiTheme="majorHAnsi" w:hAnsiTheme="majorHAnsi" w:cstheme="majorHAnsi"/>
          <w:b/>
          <w:sz w:val="22"/>
          <w:szCs w:val="22"/>
        </w:rPr>
        <w:t xml:space="preserve"> </w:t>
      </w:r>
      <w:r w:rsidR="00DF6128">
        <w:rPr>
          <w:rFonts w:asciiTheme="majorHAnsi" w:hAnsiTheme="majorHAnsi" w:cstheme="majorHAnsi"/>
          <w:b/>
          <w:sz w:val="22"/>
          <w:szCs w:val="22"/>
        </w:rPr>
        <w:t>Plano de Estudos no Portal</w:t>
      </w:r>
    </w:p>
    <w:p w14:paraId="65CF785E" w14:textId="77777777" w:rsidR="00477B37" w:rsidRPr="00AE499B" w:rsidRDefault="00477B37" w:rsidP="001277A6">
      <w:pPr>
        <w:rPr>
          <w:rFonts w:asciiTheme="majorHAnsi" w:hAnsiTheme="majorHAnsi" w:cstheme="majorHAnsi"/>
          <w:b/>
          <w:sz w:val="22"/>
          <w:szCs w:val="22"/>
        </w:rPr>
      </w:pPr>
    </w:p>
    <w:p w14:paraId="12F892F6" w14:textId="3A72FBB9" w:rsidR="00B76107" w:rsidRDefault="0077732E">
      <w:pPr>
        <w:rPr>
          <w:rFonts w:asciiTheme="majorHAnsi" w:hAnsiTheme="majorHAnsi" w:cstheme="majorHAnsi"/>
          <w:b/>
          <w:sz w:val="22"/>
          <w:szCs w:val="22"/>
        </w:rPr>
      </w:pPr>
      <w:r w:rsidRPr="00AE499B">
        <w:rPr>
          <w:rFonts w:asciiTheme="majorHAnsi" w:hAnsiTheme="majorHAnsi" w:cstheme="majorHAnsi"/>
          <w:b/>
          <w:sz w:val="22"/>
          <w:szCs w:val="22"/>
        </w:rPr>
        <w:br w:type="page"/>
      </w:r>
    </w:p>
    <w:tbl>
      <w:tblPr>
        <w:tblW w:w="0" w:type="auto"/>
        <w:tblCellMar>
          <w:left w:w="70" w:type="dxa"/>
          <w:right w:w="70" w:type="dxa"/>
        </w:tblCellMar>
        <w:tblLook w:val="0000" w:firstRow="0" w:lastRow="0" w:firstColumn="0" w:lastColumn="0" w:noHBand="0" w:noVBand="0"/>
      </w:tblPr>
      <w:tblGrid>
        <w:gridCol w:w="867"/>
        <w:gridCol w:w="888"/>
        <w:gridCol w:w="396"/>
        <w:gridCol w:w="2395"/>
        <w:gridCol w:w="4525"/>
      </w:tblGrid>
      <w:tr w:rsidR="00B76107" w:rsidRPr="00AE499B" w14:paraId="2B939EDD" w14:textId="77777777" w:rsidTr="00010434">
        <w:trPr>
          <w:cantSplit/>
          <w:trHeight w:val="345"/>
        </w:trPr>
        <w:tc>
          <w:tcPr>
            <w:tcW w:w="2151" w:type="dxa"/>
            <w:gridSpan w:val="3"/>
            <w:shd w:val="clear" w:color="auto" w:fill="767171" w:themeFill="background2" w:themeFillShade="80"/>
            <w:vAlign w:val="bottom"/>
          </w:tcPr>
          <w:p w14:paraId="7B505243" w14:textId="73656C28" w:rsidR="00B76107" w:rsidRPr="00AE499B" w:rsidRDefault="00B76107" w:rsidP="00B76107">
            <w:pPr>
              <w:rPr>
                <w:rFonts w:asciiTheme="majorHAnsi" w:hAnsiTheme="majorHAnsi" w:cstheme="majorHAnsi"/>
                <w:bCs/>
                <w:sz w:val="22"/>
                <w:szCs w:val="22"/>
              </w:rPr>
            </w:pPr>
            <w:r w:rsidRPr="00AE499B">
              <w:rPr>
                <w:rFonts w:asciiTheme="majorHAnsi" w:hAnsiTheme="majorHAnsi" w:cstheme="majorHAnsi"/>
                <w:b/>
                <w:sz w:val="22"/>
                <w:szCs w:val="22"/>
              </w:rPr>
              <w:br w:type="page"/>
            </w:r>
            <w:r w:rsidRPr="00AE499B">
              <w:rPr>
                <w:rFonts w:asciiTheme="majorHAnsi" w:hAnsiTheme="majorHAnsi" w:cstheme="majorHAnsi"/>
                <w:bCs/>
                <w:color w:val="FFFFFF"/>
                <w:sz w:val="22"/>
                <w:szCs w:val="22"/>
              </w:rPr>
              <w:t>Área de Concentração</w:t>
            </w:r>
          </w:p>
        </w:tc>
        <w:tc>
          <w:tcPr>
            <w:tcW w:w="6920" w:type="dxa"/>
            <w:gridSpan w:val="2"/>
            <w:vMerge w:val="restart"/>
            <w:tcBorders>
              <w:left w:val="nil"/>
            </w:tcBorders>
            <w:shd w:val="clear" w:color="auto" w:fill="767171" w:themeFill="background2" w:themeFillShade="80"/>
            <w:vAlign w:val="center"/>
          </w:tcPr>
          <w:p w14:paraId="5370DB23" w14:textId="73A03E16" w:rsidR="00B76107" w:rsidRPr="00AE499B" w:rsidRDefault="003B2EEC" w:rsidP="00B76107">
            <w:pPr>
              <w:rPr>
                <w:rFonts w:asciiTheme="majorHAnsi" w:hAnsiTheme="majorHAnsi" w:cstheme="majorHAnsi"/>
                <w:b/>
                <w:bCs/>
                <w:sz w:val="22"/>
                <w:szCs w:val="22"/>
              </w:rPr>
            </w:pPr>
            <w:r>
              <w:rPr>
                <w:rFonts w:asciiTheme="majorHAnsi" w:hAnsiTheme="majorHAnsi" w:cstheme="majorHAnsi"/>
                <w:b/>
                <w:color w:val="FFFFFF"/>
                <w:sz w:val="22"/>
                <w:szCs w:val="22"/>
              </w:rPr>
              <w:t xml:space="preserve">Disciplina </w:t>
            </w:r>
            <w:r w:rsidR="00B76107" w:rsidRPr="00AE499B">
              <w:rPr>
                <w:rFonts w:asciiTheme="majorHAnsi" w:hAnsiTheme="majorHAnsi" w:cstheme="majorHAnsi"/>
                <w:b/>
                <w:color w:val="FFFFFF"/>
                <w:sz w:val="22"/>
                <w:szCs w:val="22"/>
              </w:rPr>
              <w:t>comum a todas as Linhas de Pesquisa e a todos os Núcleos de Estudos</w:t>
            </w:r>
          </w:p>
        </w:tc>
      </w:tr>
      <w:tr w:rsidR="00B76107" w:rsidRPr="00AE499B" w14:paraId="4E6C19DA" w14:textId="77777777" w:rsidTr="00B76107">
        <w:trPr>
          <w:cantSplit/>
          <w:trHeight w:val="345"/>
        </w:trPr>
        <w:tc>
          <w:tcPr>
            <w:tcW w:w="2151" w:type="dxa"/>
            <w:gridSpan w:val="3"/>
            <w:shd w:val="clear" w:color="auto" w:fill="767171" w:themeFill="background2" w:themeFillShade="80"/>
            <w:vAlign w:val="bottom"/>
          </w:tcPr>
          <w:p w14:paraId="59425342" w14:textId="4EFC3441" w:rsidR="00B76107" w:rsidRPr="00AE499B" w:rsidRDefault="00B76107" w:rsidP="00B76107">
            <w:pPr>
              <w:rPr>
                <w:rFonts w:asciiTheme="majorHAnsi" w:hAnsiTheme="majorHAnsi" w:cstheme="majorHAnsi"/>
                <w:bCs/>
                <w:sz w:val="22"/>
                <w:szCs w:val="22"/>
              </w:rPr>
            </w:pPr>
            <w:r w:rsidRPr="00AE499B">
              <w:rPr>
                <w:rFonts w:asciiTheme="majorHAnsi" w:hAnsiTheme="majorHAnsi" w:cstheme="majorHAnsi"/>
                <w:bCs/>
                <w:color w:val="FFFFFF"/>
                <w:sz w:val="22"/>
                <w:szCs w:val="22"/>
              </w:rPr>
              <w:t>Núcleo de Estudos:</w:t>
            </w:r>
          </w:p>
        </w:tc>
        <w:tc>
          <w:tcPr>
            <w:tcW w:w="6920" w:type="dxa"/>
            <w:gridSpan w:val="2"/>
            <w:vMerge/>
            <w:tcBorders>
              <w:left w:val="nil"/>
              <w:bottom w:val="single" w:sz="4" w:space="0" w:color="auto"/>
            </w:tcBorders>
            <w:shd w:val="clear" w:color="auto" w:fill="767171" w:themeFill="background2" w:themeFillShade="80"/>
            <w:vAlign w:val="center"/>
          </w:tcPr>
          <w:p w14:paraId="6080F60C" w14:textId="32277460" w:rsidR="00B76107" w:rsidRPr="00AE499B" w:rsidRDefault="00B76107" w:rsidP="00B76107">
            <w:pPr>
              <w:rPr>
                <w:rFonts w:asciiTheme="majorHAnsi" w:hAnsiTheme="majorHAnsi" w:cstheme="majorHAnsi"/>
                <w:b/>
                <w:bCs/>
                <w:sz w:val="22"/>
                <w:szCs w:val="22"/>
              </w:rPr>
            </w:pPr>
          </w:p>
        </w:tc>
      </w:tr>
      <w:tr w:rsidR="00B76107" w:rsidRPr="00AE499B" w14:paraId="46480A52" w14:textId="77777777" w:rsidTr="00B76107">
        <w:trPr>
          <w:cantSplit/>
          <w:trHeight w:val="505"/>
        </w:trPr>
        <w:tc>
          <w:tcPr>
            <w:tcW w:w="9071" w:type="dxa"/>
            <w:gridSpan w:val="5"/>
            <w:vAlign w:val="bottom"/>
          </w:tcPr>
          <w:p w14:paraId="2428A4D3" w14:textId="77777777" w:rsidR="00B76107" w:rsidRPr="00AE499B" w:rsidRDefault="00B76107" w:rsidP="00010434">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B76107" w:rsidRPr="00AE499B" w14:paraId="538CD42E" w14:textId="77777777" w:rsidTr="00B76107">
        <w:trPr>
          <w:trHeight w:val="390"/>
        </w:trPr>
        <w:tc>
          <w:tcPr>
            <w:tcW w:w="867" w:type="dxa"/>
            <w:vAlign w:val="center"/>
          </w:tcPr>
          <w:p w14:paraId="54C0B332" w14:textId="77777777" w:rsidR="00B76107" w:rsidRPr="00AE499B" w:rsidRDefault="00B76107" w:rsidP="00010434">
            <w:pPr>
              <w:rPr>
                <w:rFonts w:asciiTheme="majorHAnsi" w:hAnsiTheme="majorHAnsi" w:cstheme="majorHAnsi"/>
                <w:bCs/>
                <w:sz w:val="22"/>
                <w:szCs w:val="22"/>
              </w:rPr>
            </w:pPr>
            <w:r w:rsidRPr="00AE499B">
              <w:rPr>
                <w:rFonts w:asciiTheme="majorHAnsi" w:hAnsiTheme="majorHAnsi" w:cstheme="majorHAnsi"/>
                <w:iCs/>
                <w:sz w:val="22"/>
                <w:szCs w:val="22"/>
              </w:rPr>
              <w:t xml:space="preserve">Título: </w:t>
            </w:r>
          </w:p>
        </w:tc>
        <w:tc>
          <w:tcPr>
            <w:tcW w:w="8204" w:type="dxa"/>
            <w:gridSpan w:val="4"/>
            <w:tcBorders>
              <w:bottom w:val="single" w:sz="4" w:space="0" w:color="auto"/>
            </w:tcBorders>
            <w:vAlign w:val="center"/>
          </w:tcPr>
          <w:p w14:paraId="7FA762F9" w14:textId="77777777" w:rsidR="00B76107" w:rsidRPr="00604891" w:rsidRDefault="00B76107" w:rsidP="00010434">
            <w:pPr>
              <w:pStyle w:val="Ttulo1"/>
            </w:pPr>
            <w:bookmarkStart w:id="18" w:name="_Toc119918382"/>
            <w:r w:rsidRPr="00023DE5">
              <w:rPr>
                <w:rFonts w:ascii="Times New Roman" w:hAnsi="Times New Roman"/>
                <w:b/>
                <w:szCs w:val="24"/>
              </w:rPr>
              <w:t>Selecionando estratégias para análise de dados qualitativos.</w:t>
            </w:r>
            <w:bookmarkEnd w:id="18"/>
          </w:p>
        </w:tc>
      </w:tr>
      <w:tr w:rsidR="00B76107" w:rsidRPr="00AE499B" w14:paraId="1F4D593D" w14:textId="77777777" w:rsidTr="00B76107">
        <w:trPr>
          <w:cantSplit/>
          <w:trHeight w:val="390"/>
        </w:trPr>
        <w:tc>
          <w:tcPr>
            <w:tcW w:w="9071" w:type="dxa"/>
            <w:gridSpan w:val="5"/>
            <w:vAlign w:val="bottom"/>
          </w:tcPr>
          <w:p w14:paraId="5CB4CDF0" w14:textId="77777777" w:rsidR="00B76107" w:rsidRPr="00AE499B" w:rsidRDefault="00B76107" w:rsidP="00010434">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Pr>
                <w:rFonts w:asciiTheme="majorHAnsi" w:hAnsiTheme="majorHAnsi" w:cstheme="majorHAnsi"/>
                <w:b/>
                <w:iCs/>
                <w:sz w:val="22"/>
                <w:szCs w:val="22"/>
              </w:rPr>
              <w:fldChar w:fldCharType="begin">
                <w:ffData>
                  <w:name w:val=""/>
                  <w:enabled/>
                  <w:calcOnExit w:val="0"/>
                  <w:checkBox>
                    <w:sizeAuto/>
                    <w:default w:val="1"/>
                  </w:checkBox>
                </w:ffData>
              </w:fldChar>
            </w:r>
            <w:r>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Pr>
                <w:rFonts w:asciiTheme="majorHAnsi" w:hAnsiTheme="majorHAnsi" w:cstheme="majorHAnsi"/>
                <w:b/>
                <w:iCs/>
                <w:sz w:val="22"/>
                <w:szCs w:val="22"/>
              </w:rPr>
              <w:fldChar w:fldCharType="end"/>
            </w:r>
            <w:r w:rsidRPr="00AE499B">
              <w:rPr>
                <w:rFonts w:asciiTheme="majorHAnsi" w:hAnsiTheme="majorHAnsi" w:cstheme="majorHAnsi"/>
                <w:bCs/>
                <w:iCs/>
                <w:sz w:val="22"/>
                <w:szCs w:val="22"/>
              </w:rPr>
              <w:t xml:space="preserve">Disciplina (03 créditos)    </w:t>
            </w:r>
            <w:r>
              <w:rPr>
                <w:rFonts w:asciiTheme="majorHAnsi" w:hAnsiTheme="majorHAnsi" w:cstheme="majorHAnsi"/>
                <w:bCs/>
                <w:iCs/>
                <w:sz w:val="22"/>
                <w:szCs w:val="22"/>
              </w:rPr>
              <w:fldChar w:fldCharType="begin">
                <w:ffData>
                  <w:name w:val=""/>
                  <w:enabled/>
                  <w:calcOnExit w:val="0"/>
                  <w:checkBox>
                    <w:sizeAuto/>
                    <w:default w:val="0"/>
                  </w:checkBox>
                </w:ffData>
              </w:fldChar>
            </w:r>
            <w:r>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Pr="00AE499B">
              <w:rPr>
                <w:rFonts w:asciiTheme="majorHAnsi" w:hAnsiTheme="majorHAnsi" w:cstheme="majorHAnsi"/>
                <w:bCs/>
                <w:iCs/>
                <w:sz w:val="22"/>
                <w:szCs w:val="22"/>
              </w:rPr>
              <w:fldChar w:fldCharType="begin">
                <w:ffData>
                  <w:name w:val=""/>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B76107" w:rsidRPr="00AE499B" w14:paraId="49CDBEE6" w14:textId="77777777" w:rsidTr="00B76107">
        <w:trPr>
          <w:trHeight w:val="390"/>
        </w:trPr>
        <w:tc>
          <w:tcPr>
            <w:tcW w:w="4546" w:type="dxa"/>
            <w:gridSpan w:val="4"/>
            <w:vAlign w:val="bottom"/>
          </w:tcPr>
          <w:p w14:paraId="756545F5" w14:textId="77777777" w:rsidR="00B76107" w:rsidRPr="00AE499B" w:rsidRDefault="00B76107" w:rsidP="00010434">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525" w:type="dxa"/>
            <w:vAlign w:val="bottom"/>
          </w:tcPr>
          <w:p w14:paraId="4939CF2D" w14:textId="77777777" w:rsidR="00B76107" w:rsidRPr="00AE499B" w:rsidRDefault="00B76107" w:rsidP="00010434">
            <w:pPr>
              <w:rPr>
                <w:rFonts w:asciiTheme="majorHAnsi" w:hAnsiTheme="majorHAnsi" w:cstheme="majorHAnsi"/>
                <w:b/>
                <w:bCs/>
                <w:sz w:val="22"/>
                <w:szCs w:val="22"/>
              </w:rPr>
            </w:pPr>
          </w:p>
        </w:tc>
      </w:tr>
      <w:tr w:rsidR="00B76107" w:rsidRPr="00AE499B" w14:paraId="299C525C" w14:textId="77777777" w:rsidTr="00B76107">
        <w:trPr>
          <w:trHeight w:val="390"/>
        </w:trPr>
        <w:tc>
          <w:tcPr>
            <w:tcW w:w="1755" w:type="dxa"/>
            <w:gridSpan w:val="2"/>
            <w:vAlign w:val="bottom"/>
          </w:tcPr>
          <w:p w14:paraId="75215751" w14:textId="77777777" w:rsidR="00B76107" w:rsidRPr="00AE499B" w:rsidRDefault="00B76107" w:rsidP="00010434">
            <w:pPr>
              <w:pStyle w:val="Tit2"/>
              <w:rPr>
                <w:rFonts w:asciiTheme="majorHAnsi" w:hAnsiTheme="majorHAnsi" w:cstheme="majorHAnsi"/>
                <w:b/>
                <w:sz w:val="22"/>
                <w:szCs w:val="22"/>
              </w:rPr>
            </w:pPr>
            <w:proofErr w:type="spell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 xml:space="preserve">(a)Dra      </w:t>
            </w:r>
          </w:p>
        </w:tc>
        <w:tc>
          <w:tcPr>
            <w:tcW w:w="7316" w:type="dxa"/>
            <w:gridSpan w:val="3"/>
            <w:vAlign w:val="bottom"/>
          </w:tcPr>
          <w:p w14:paraId="1B1FAF7F" w14:textId="77777777" w:rsidR="00B76107" w:rsidRPr="00AE499B" w:rsidRDefault="00B76107" w:rsidP="00010434">
            <w:pPr>
              <w:rPr>
                <w:rFonts w:asciiTheme="majorHAnsi" w:hAnsiTheme="majorHAnsi" w:cstheme="majorHAnsi"/>
                <w:b/>
                <w:bCs/>
                <w:sz w:val="22"/>
                <w:szCs w:val="22"/>
                <w:u w:val="single"/>
              </w:rPr>
            </w:pPr>
            <w:r w:rsidRPr="00AE499B">
              <w:rPr>
                <w:rFonts w:asciiTheme="majorHAnsi" w:hAnsiTheme="majorHAnsi" w:cstheme="majorHAnsi"/>
                <w:b/>
                <w:sz w:val="22"/>
                <w:szCs w:val="22"/>
                <w:u w:val="single"/>
              </w:rPr>
              <w:t xml:space="preserve">Ida </w:t>
            </w:r>
            <w:proofErr w:type="spellStart"/>
            <w:r w:rsidRPr="00AE499B">
              <w:rPr>
                <w:rFonts w:asciiTheme="majorHAnsi" w:hAnsiTheme="majorHAnsi" w:cstheme="majorHAnsi"/>
                <w:b/>
                <w:sz w:val="22"/>
                <w:szCs w:val="22"/>
                <w:u w:val="single"/>
              </w:rPr>
              <w:t>Kublikowski</w:t>
            </w:r>
            <w:proofErr w:type="spellEnd"/>
          </w:p>
        </w:tc>
      </w:tr>
      <w:tr w:rsidR="00B76107" w:rsidRPr="00AE499B" w14:paraId="0FF416E2" w14:textId="77777777" w:rsidTr="00B76107">
        <w:trPr>
          <w:trHeight w:val="390"/>
        </w:trPr>
        <w:tc>
          <w:tcPr>
            <w:tcW w:w="1755" w:type="dxa"/>
            <w:gridSpan w:val="2"/>
            <w:vAlign w:val="bottom"/>
          </w:tcPr>
          <w:p w14:paraId="6D10683D" w14:textId="77777777" w:rsidR="00B76107" w:rsidRPr="00AE499B" w:rsidRDefault="00B76107" w:rsidP="00010434">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316" w:type="dxa"/>
            <w:gridSpan w:val="3"/>
            <w:vAlign w:val="bottom"/>
          </w:tcPr>
          <w:p w14:paraId="297BDDAE" w14:textId="77777777" w:rsidR="00B76107" w:rsidRPr="00AE499B" w:rsidRDefault="00B76107" w:rsidP="00010434">
            <w:pPr>
              <w:rPr>
                <w:rFonts w:asciiTheme="majorHAnsi" w:hAnsiTheme="majorHAnsi" w:cstheme="majorHAnsi"/>
                <w:b/>
                <w:sz w:val="22"/>
                <w:szCs w:val="22"/>
                <w:u w:val="single"/>
              </w:rPr>
            </w:pPr>
            <w:r w:rsidRPr="00AE499B">
              <w:rPr>
                <w:rFonts w:asciiTheme="majorHAnsi" w:hAnsiTheme="majorHAnsi" w:cstheme="majorHAnsi"/>
                <w:b/>
                <w:bCs/>
                <w:sz w:val="22"/>
                <w:szCs w:val="22"/>
                <w:u w:val="single"/>
              </w:rPr>
              <w:t>0</w:t>
            </w:r>
            <w:r>
              <w:rPr>
                <w:rFonts w:asciiTheme="majorHAnsi" w:hAnsiTheme="majorHAnsi" w:cstheme="majorHAnsi"/>
                <w:b/>
                <w:bCs/>
                <w:sz w:val="22"/>
                <w:szCs w:val="22"/>
                <w:u w:val="single"/>
              </w:rPr>
              <w:t>3</w:t>
            </w:r>
          </w:p>
        </w:tc>
      </w:tr>
      <w:tr w:rsidR="00B76107" w:rsidRPr="00AE499B" w14:paraId="3CE11D81" w14:textId="77777777" w:rsidTr="00B76107">
        <w:trPr>
          <w:trHeight w:val="390"/>
        </w:trPr>
        <w:tc>
          <w:tcPr>
            <w:tcW w:w="1755" w:type="dxa"/>
            <w:gridSpan w:val="2"/>
            <w:vAlign w:val="bottom"/>
          </w:tcPr>
          <w:p w14:paraId="221E9832" w14:textId="77777777" w:rsidR="00B76107" w:rsidRPr="00AE499B" w:rsidRDefault="00B76107" w:rsidP="00010434">
            <w:pPr>
              <w:rPr>
                <w:rFonts w:asciiTheme="majorHAnsi" w:hAnsiTheme="majorHAnsi" w:cstheme="majorHAnsi"/>
                <w:b/>
                <w:bCs/>
                <w:sz w:val="22"/>
                <w:szCs w:val="22"/>
              </w:rPr>
            </w:pPr>
            <w:r w:rsidRPr="00AE499B">
              <w:rPr>
                <w:rFonts w:asciiTheme="majorHAnsi" w:hAnsiTheme="majorHAnsi" w:cstheme="majorHAnsi"/>
                <w:bCs/>
                <w:sz w:val="22"/>
                <w:szCs w:val="22"/>
              </w:rPr>
              <w:t>Horário:</w:t>
            </w:r>
          </w:p>
        </w:tc>
        <w:tc>
          <w:tcPr>
            <w:tcW w:w="7316" w:type="dxa"/>
            <w:gridSpan w:val="3"/>
            <w:vAlign w:val="bottom"/>
          </w:tcPr>
          <w:p w14:paraId="0AC18392" w14:textId="77777777" w:rsidR="00B76107" w:rsidRPr="00AE499B" w:rsidRDefault="00B76107" w:rsidP="00010434">
            <w:pPr>
              <w:rPr>
                <w:rFonts w:asciiTheme="majorHAnsi" w:hAnsiTheme="majorHAnsi" w:cstheme="majorHAnsi"/>
                <w:b/>
                <w:bCs/>
                <w:sz w:val="22"/>
                <w:szCs w:val="22"/>
                <w:u w:val="single"/>
              </w:rPr>
            </w:pPr>
            <w:r>
              <w:rPr>
                <w:rFonts w:asciiTheme="majorHAnsi" w:hAnsiTheme="majorHAnsi" w:cstheme="majorHAnsi"/>
                <w:b/>
                <w:bCs/>
                <w:sz w:val="22"/>
                <w:szCs w:val="22"/>
                <w:u w:val="single"/>
              </w:rPr>
              <w:t>segunda-feira das 16:00 às 19</w:t>
            </w:r>
            <w:r w:rsidRPr="00AE499B">
              <w:rPr>
                <w:rFonts w:asciiTheme="majorHAnsi" w:hAnsiTheme="majorHAnsi" w:cstheme="majorHAnsi"/>
                <w:b/>
                <w:bCs/>
                <w:sz w:val="22"/>
                <w:szCs w:val="22"/>
                <w:u w:val="single"/>
              </w:rPr>
              <w:t>:00</w:t>
            </w:r>
          </w:p>
        </w:tc>
      </w:tr>
      <w:tr w:rsidR="00B76107" w:rsidRPr="00AE499B" w14:paraId="5DCCD1F5" w14:textId="77777777" w:rsidTr="00B76107">
        <w:trPr>
          <w:cantSplit/>
          <w:trHeight w:val="390"/>
        </w:trPr>
        <w:tc>
          <w:tcPr>
            <w:tcW w:w="9071" w:type="dxa"/>
            <w:gridSpan w:val="5"/>
            <w:vAlign w:val="bottom"/>
          </w:tcPr>
          <w:p w14:paraId="2335B0D0" w14:textId="77777777" w:rsidR="00B76107" w:rsidRPr="00AE499B" w:rsidRDefault="00B76107" w:rsidP="00010434">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Selecionar7"/>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Selecionar8"/>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r>
    </w:tbl>
    <w:p w14:paraId="159F9F44" w14:textId="77777777" w:rsidR="00B76107" w:rsidRPr="00AE499B" w:rsidRDefault="00B76107" w:rsidP="00B76107">
      <w:pPr>
        <w:rPr>
          <w:rFonts w:asciiTheme="majorHAnsi" w:hAnsiTheme="majorHAnsi" w:cstheme="majorHAnsi"/>
          <w:b/>
          <w:iCs/>
          <w:color w:val="0070C0"/>
          <w:kern w:val="24"/>
          <w:sz w:val="22"/>
          <w:szCs w:val="22"/>
        </w:rPr>
      </w:pPr>
    </w:p>
    <w:p w14:paraId="27AD9F77" w14:textId="77777777" w:rsidR="00B76107" w:rsidRPr="00AE499B" w:rsidRDefault="00B76107" w:rsidP="00B76107">
      <w:pPr>
        <w:jc w:val="both"/>
        <w:rPr>
          <w:rFonts w:asciiTheme="majorHAnsi" w:hAnsiTheme="majorHAnsi" w:cstheme="majorHAnsi"/>
          <w:bCs/>
          <w:i/>
          <w:iCs/>
          <w:sz w:val="22"/>
          <w:szCs w:val="22"/>
        </w:rPr>
      </w:pPr>
      <w:r w:rsidRPr="00AE499B">
        <w:rPr>
          <w:rFonts w:asciiTheme="majorHAnsi" w:hAnsiTheme="majorHAnsi" w:cstheme="majorHAnsi"/>
          <w:b/>
          <w:sz w:val="22"/>
          <w:szCs w:val="22"/>
        </w:rPr>
        <w:t xml:space="preserve">Ementa: </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B76107" w:rsidRPr="00AE499B" w14:paraId="66632A9D" w14:textId="77777777" w:rsidTr="00010434">
        <w:trPr>
          <w:trHeight w:val="830"/>
        </w:trPr>
        <w:tc>
          <w:tcPr>
            <w:tcW w:w="5000" w:type="pct"/>
            <w:tcBorders>
              <w:bottom w:val="single" w:sz="4" w:space="0" w:color="auto"/>
            </w:tcBorders>
          </w:tcPr>
          <w:p w14:paraId="4ACB4EB4" w14:textId="77777777" w:rsidR="00B76107" w:rsidRPr="007C5DE6" w:rsidRDefault="00B76107" w:rsidP="00010434">
            <w:pPr>
              <w:jc w:val="both"/>
              <w:rPr>
                <w:rFonts w:ascii="Times New Roman" w:hAnsi="Times New Roman"/>
                <w:szCs w:val="24"/>
              </w:rPr>
            </w:pPr>
            <w:r>
              <w:rPr>
                <w:rFonts w:ascii="Times New Roman" w:hAnsi="Times New Roman"/>
                <w:szCs w:val="24"/>
              </w:rPr>
              <w:t>A presente disciplina se insere em um contexto no qual a literatura oferece inúmeros caminhos</w:t>
            </w:r>
            <w:r w:rsidRPr="007C5DE6">
              <w:rPr>
                <w:rFonts w:ascii="Times New Roman" w:hAnsi="Times New Roman"/>
                <w:bCs/>
                <w:szCs w:val="24"/>
              </w:rPr>
              <w:t xml:space="preserve"> </w:t>
            </w:r>
            <w:r>
              <w:rPr>
                <w:rFonts w:ascii="Times New Roman" w:hAnsi="Times New Roman"/>
                <w:bCs/>
                <w:szCs w:val="24"/>
              </w:rPr>
              <w:t xml:space="preserve">para </w:t>
            </w:r>
            <w:proofErr w:type="gramStart"/>
            <w:r>
              <w:rPr>
                <w:rFonts w:ascii="Times New Roman" w:hAnsi="Times New Roman"/>
                <w:bCs/>
                <w:szCs w:val="24"/>
              </w:rPr>
              <w:t>a  realização</w:t>
            </w:r>
            <w:proofErr w:type="gramEnd"/>
            <w:r>
              <w:rPr>
                <w:rFonts w:ascii="Times New Roman" w:hAnsi="Times New Roman"/>
                <w:bCs/>
                <w:szCs w:val="24"/>
              </w:rPr>
              <w:t xml:space="preserve"> da análise de</w:t>
            </w:r>
            <w:r w:rsidRPr="007C5DE6">
              <w:rPr>
                <w:rFonts w:ascii="Times New Roman" w:hAnsi="Times New Roman"/>
                <w:bCs/>
                <w:szCs w:val="24"/>
              </w:rPr>
              <w:t xml:space="preserve"> informações qualitativas</w:t>
            </w:r>
            <w:r>
              <w:rPr>
                <w:rFonts w:ascii="Times New Roman" w:hAnsi="Times New Roman"/>
                <w:bCs/>
                <w:szCs w:val="24"/>
              </w:rPr>
              <w:t xml:space="preserve"> (AIQ). As</w:t>
            </w:r>
            <w:r w:rsidRPr="008A40C2">
              <w:rPr>
                <w:rFonts w:ascii="Times New Roman" w:hAnsi="Times New Roman"/>
                <w:bCs/>
                <w:szCs w:val="24"/>
              </w:rPr>
              <w:t xml:space="preserve"> estratégias </w:t>
            </w:r>
            <w:r>
              <w:rPr>
                <w:rFonts w:ascii="Times New Roman" w:hAnsi="Times New Roman"/>
                <w:bCs/>
                <w:szCs w:val="24"/>
              </w:rPr>
              <w:t>propostas para o planejamento da</w:t>
            </w:r>
            <w:r w:rsidRPr="008A40C2">
              <w:rPr>
                <w:rFonts w:ascii="Times New Roman" w:hAnsi="Times New Roman"/>
                <w:bCs/>
                <w:szCs w:val="24"/>
              </w:rPr>
              <w:t xml:space="preserve"> AIQ decorrem da perspectiva teórica utilizada pelo pesquisador</w:t>
            </w:r>
            <w:r>
              <w:rPr>
                <w:rFonts w:ascii="Times New Roman" w:hAnsi="Times New Roman"/>
                <w:bCs/>
                <w:szCs w:val="24"/>
              </w:rPr>
              <w:t xml:space="preserve"> e</w:t>
            </w:r>
            <w:r w:rsidRPr="008A40C2">
              <w:rPr>
                <w:rFonts w:ascii="Times New Roman" w:hAnsi="Times New Roman"/>
                <w:bCs/>
                <w:szCs w:val="24"/>
              </w:rPr>
              <w:t xml:space="preserve"> do paradigma no qual o estudo se baseia</w:t>
            </w:r>
            <w:r>
              <w:rPr>
                <w:rFonts w:ascii="Times New Roman" w:hAnsi="Times New Roman"/>
                <w:bCs/>
                <w:szCs w:val="24"/>
              </w:rPr>
              <w:t>, em diferentes abordagens no campo da Psicologia Clínica. Tais quesitos apontam para uma aproximação à questão de uma perspectiva epistemológica, que envolve, para além da técnica, a reflexão</w:t>
            </w:r>
            <w:r w:rsidRPr="007C5DE6">
              <w:rPr>
                <w:rFonts w:ascii="Times New Roman" w:hAnsi="Times New Roman"/>
                <w:bCs/>
                <w:szCs w:val="24"/>
              </w:rPr>
              <w:t xml:space="preserve"> crítica</w:t>
            </w:r>
            <w:r>
              <w:rPr>
                <w:rFonts w:ascii="Times New Roman" w:hAnsi="Times New Roman"/>
                <w:bCs/>
                <w:szCs w:val="24"/>
              </w:rPr>
              <w:t xml:space="preserve"> e a</w:t>
            </w:r>
            <w:r w:rsidRPr="007C5DE6">
              <w:rPr>
                <w:rFonts w:ascii="Times New Roman" w:hAnsi="Times New Roman"/>
                <w:bCs/>
                <w:szCs w:val="24"/>
              </w:rPr>
              <w:t xml:space="preserve"> ética.  </w:t>
            </w:r>
          </w:p>
          <w:p w14:paraId="74972B40" w14:textId="77777777" w:rsidR="00B76107" w:rsidRPr="00AE499B" w:rsidRDefault="00B76107" w:rsidP="00010434">
            <w:pPr>
              <w:rPr>
                <w:rFonts w:asciiTheme="majorHAnsi" w:eastAsia="Calibri" w:hAnsiTheme="majorHAnsi" w:cstheme="majorHAnsi"/>
                <w:sz w:val="22"/>
                <w:szCs w:val="22"/>
                <w:shd w:val="clear" w:color="auto" w:fill="FFFFFF"/>
                <w:lang w:eastAsia="en-US"/>
              </w:rPr>
            </w:pPr>
          </w:p>
        </w:tc>
      </w:tr>
    </w:tbl>
    <w:p w14:paraId="0566A653" w14:textId="77777777" w:rsidR="00B76107" w:rsidRPr="00AE499B" w:rsidRDefault="00B76107" w:rsidP="00B76107">
      <w:pPr>
        <w:rPr>
          <w:rFonts w:asciiTheme="majorHAnsi" w:hAnsiTheme="majorHAnsi" w:cstheme="majorHAnsi"/>
          <w:b/>
          <w:sz w:val="22"/>
          <w:szCs w:val="22"/>
        </w:rPr>
      </w:pPr>
      <w:r w:rsidRPr="00AE499B">
        <w:rPr>
          <w:rFonts w:asciiTheme="majorHAnsi" w:hAnsiTheme="majorHAnsi" w:cstheme="majorHAnsi"/>
          <w:b/>
          <w:sz w:val="22"/>
          <w:szCs w:val="22"/>
        </w:rPr>
        <w:t xml:space="preserve">Objetivos: </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B76107" w:rsidRPr="00AE499B" w14:paraId="76C3D34D" w14:textId="77777777" w:rsidTr="00010434">
        <w:trPr>
          <w:trHeight w:val="1247"/>
        </w:trPr>
        <w:tc>
          <w:tcPr>
            <w:tcW w:w="5000" w:type="pct"/>
            <w:tcBorders>
              <w:bottom w:val="single" w:sz="4" w:space="0" w:color="auto"/>
            </w:tcBorders>
          </w:tcPr>
          <w:p w14:paraId="4E077719" w14:textId="77777777" w:rsidR="00B76107" w:rsidRDefault="00B76107" w:rsidP="00010434">
            <w:r w:rsidRPr="00052526">
              <w:rPr>
                <w:rFonts w:ascii="Times New Roman" w:hAnsi="Times New Roman"/>
                <w:szCs w:val="24"/>
              </w:rPr>
              <w:t>As atividades visam desenvolver habilidades que permitam ao discente</w:t>
            </w:r>
            <w:r>
              <w:rPr>
                <w:rFonts w:ascii="Times New Roman" w:hAnsi="Times New Roman"/>
                <w:szCs w:val="24"/>
              </w:rPr>
              <w:t xml:space="preserve"> selecionar estratégias de análise e aplicá-las</w:t>
            </w:r>
            <w:r w:rsidRPr="00052526">
              <w:rPr>
                <w:rFonts w:ascii="Times New Roman" w:hAnsi="Times New Roman"/>
                <w:szCs w:val="24"/>
              </w:rPr>
              <w:t xml:space="preserve"> em consonância com diferentes posições teóricas e epistemológicas</w:t>
            </w:r>
            <w:r>
              <w:rPr>
                <w:rFonts w:ascii="Times New Roman" w:hAnsi="Times New Roman"/>
                <w:szCs w:val="24"/>
              </w:rPr>
              <w:t xml:space="preserve"> em Psicologia Clínica.</w:t>
            </w:r>
          </w:p>
          <w:p w14:paraId="0F70D5B9" w14:textId="77777777" w:rsidR="00B76107" w:rsidRPr="00AE499B" w:rsidRDefault="00B76107" w:rsidP="00010434">
            <w:pPr>
              <w:spacing w:after="160" w:line="259" w:lineRule="auto"/>
              <w:jc w:val="both"/>
              <w:rPr>
                <w:rFonts w:asciiTheme="majorHAnsi" w:eastAsia="Calibri" w:hAnsiTheme="majorHAnsi" w:cstheme="majorHAnsi"/>
                <w:sz w:val="22"/>
                <w:szCs w:val="22"/>
                <w:shd w:val="clear" w:color="auto" w:fill="FFFFFF"/>
                <w:lang w:eastAsia="en-US"/>
              </w:rPr>
            </w:pPr>
          </w:p>
        </w:tc>
      </w:tr>
    </w:tbl>
    <w:p w14:paraId="518E1A8C" w14:textId="77777777" w:rsidR="00B76107" w:rsidRPr="00AE499B" w:rsidRDefault="00B76107" w:rsidP="00B76107">
      <w:pPr>
        <w:rPr>
          <w:rFonts w:asciiTheme="majorHAnsi" w:hAnsiTheme="majorHAnsi" w:cstheme="majorHAnsi"/>
          <w:b/>
          <w:sz w:val="22"/>
          <w:szCs w:val="22"/>
        </w:rPr>
      </w:pPr>
      <w:r w:rsidRPr="00AE499B">
        <w:rPr>
          <w:rFonts w:asciiTheme="majorHAnsi" w:hAnsiTheme="majorHAnsi" w:cstheme="majorHAnsi"/>
          <w:b/>
          <w:sz w:val="22"/>
          <w:szCs w:val="22"/>
        </w:rPr>
        <w:t xml:space="preserve">Metodologias (especificar: aulas expositivas, seminários, </w:t>
      </w:r>
      <w:proofErr w:type="spellStart"/>
      <w:r w:rsidRPr="00AE499B">
        <w:rPr>
          <w:rFonts w:asciiTheme="majorHAnsi" w:hAnsiTheme="majorHAnsi" w:cstheme="majorHAnsi"/>
          <w:b/>
          <w:sz w:val="22"/>
          <w:szCs w:val="22"/>
        </w:rPr>
        <w:t>etc</w:t>
      </w:r>
      <w:proofErr w:type="spellEnd"/>
      <w:r w:rsidRPr="00AE499B">
        <w:rPr>
          <w:rFonts w:asciiTheme="majorHAnsi" w:hAnsiTheme="majorHAnsi" w:cstheme="majorHAnsi"/>
          <w:b/>
          <w:sz w:val="22"/>
          <w:szCs w:val="22"/>
        </w:rPr>
        <w:t>)</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B76107" w:rsidRPr="00AE499B" w14:paraId="534C5718" w14:textId="77777777" w:rsidTr="00010434">
        <w:trPr>
          <w:trHeight w:val="830"/>
        </w:trPr>
        <w:tc>
          <w:tcPr>
            <w:tcW w:w="5000" w:type="pct"/>
            <w:tcBorders>
              <w:bottom w:val="single" w:sz="4" w:space="0" w:color="auto"/>
            </w:tcBorders>
          </w:tcPr>
          <w:p w14:paraId="539D4426" w14:textId="77777777" w:rsidR="00B76107" w:rsidRPr="00AE499B" w:rsidRDefault="00B76107" w:rsidP="00010434">
            <w:pPr>
              <w:jc w:val="both"/>
              <w:rPr>
                <w:rFonts w:asciiTheme="majorHAnsi" w:hAnsiTheme="majorHAnsi" w:cstheme="majorHAnsi"/>
                <w:sz w:val="22"/>
                <w:szCs w:val="22"/>
              </w:rPr>
            </w:pPr>
            <w:r w:rsidRPr="00AE499B">
              <w:rPr>
                <w:rFonts w:asciiTheme="majorHAnsi" w:hAnsiTheme="majorHAnsi" w:cstheme="majorHAnsi"/>
                <w:sz w:val="22"/>
                <w:szCs w:val="22"/>
              </w:rPr>
              <w:t>Leitura de textos disparadores relativos aos temas; discussão dos textos complementadas por aulas expositivas; seminários.</w:t>
            </w:r>
          </w:p>
        </w:tc>
      </w:tr>
    </w:tbl>
    <w:p w14:paraId="32B62623" w14:textId="77777777" w:rsidR="00B76107" w:rsidRPr="00AE499B" w:rsidRDefault="00B76107" w:rsidP="00B76107">
      <w:pPr>
        <w:rPr>
          <w:rFonts w:asciiTheme="majorHAnsi" w:hAnsiTheme="majorHAnsi" w:cstheme="majorHAnsi"/>
          <w:sz w:val="22"/>
          <w:szCs w:val="22"/>
        </w:rPr>
      </w:pPr>
    </w:p>
    <w:p w14:paraId="10E1CE35" w14:textId="77777777" w:rsidR="00B76107" w:rsidRDefault="00B76107" w:rsidP="00B76107">
      <w:pPr>
        <w:rPr>
          <w:rFonts w:asciiTheme="majorHAnsi" w:hAnsiTheme="majorHAnsi" w:cstheme="majorHAnsi"/>
          <w:b/>
          <w:sz w:val="22"/>
          <w:szCs w:val="22"/>
        </w:rPr>
      </w:pPr>
      <w:r w:rsidRPr="00AE499B">
        <w:rPr>
          <w:rFonts w:asciiTheme="majorHAnsi" w:hAnsiTheme="majorHAnsi" w:cstheme="majorHAnsi"/>
          <w:b/>
          <w:sz w:val="22"/>
          <w:szCs w:val="22"/>
        </w:rPr>
        <w:t xml:space="preserve">Bibliografia básica </w:t>
      </w:r>
    </w:p>
    <w:p w14:paraId="41B0714A" w14:textId="77777777" w:rsidR="00B76107" w:rsidRPr="00AE499B" w:rsidRDefault="00B76107" w:rsidP="00B76107">
      <w:pPr>
        <w:rPr>
          <w:rFonts w:asciiTheme="majorHAnsi" w:hAnsiTheme="majorHAnsi" w:cstheme="majorHAnsi"/>
          <w:b/>
          <w:sz w:val="22"/>
          <w:szCs w:val="22"/>
        </w:rPr>
      </w:pPr>
    </w:p>
    <w:p w14:paraId="28F6F9E7" w14:textId="77777777" w:rsidR="00B76107" w:rsidRPr="0012550C" w:rsidRDefault="00B76107" w:rsidP="00B76107">
      <w:pPr>
        <w:rPr>
          <w:rFonts w:ascii="Times New Roman" w:hAnsi="Times New Roman"/>
          <w:bCs/>
          <w:szCs w:val="24"/>
        </w:rPr>
      </w:pPr>
      <w:r w:rsidRPr="0012550C">
        <w:rPr>
          <w:rFonts w:ascii="Times New Roman" w:hAnsi="Times New Roman"/>
          <w:bCs/>
          <w:szCs w:val="24"/>
        </w:rPr>
        <w:t xml:space="preserve">BARDIN, L. </w:t>
      </w:r>
      <w:r>
        <w:rPr>
          <w:rFonts w:ascii="Times New Roman" w:hAnsi="Times New Roman"/>
          <w:b/>
          <w:szCs w:val="24"/>
        </w:rPr>
        <w:t xml:space="preserve">Análise de conteúdo. </w:t>
      </w:r>
      <w:r>
        <w:rPr>
          <w:rFonts w:ascii="Times New Roman" w:hAnsi="Times New Roman"/>
          <w:bCs/>
          <w:szCs w:val="24"/>
        </w:rPr>
        <w:t>Lisboa: Edições 70, 1977.</w:t>
      </w:r>
    </w:p>
    <w:p w14:paraId="25DDDA7A" w14:textId="77777777" w:rsidR="00B76107" w:rsidRPr="00052526" w:rsidRDefault="00B76107" w:rsidP="00B76107">
      <w:pPr>
        <w:rPr>
          <w:rFonts w:ascii="Times New Roman" w:hAnsi="Times New Roman"/>
          <w:szCs w:val="24"/>
        </w:rPr>
      </w:pPr>
      <w:r w:rsidRPr="00052526">
        <w:rPr>
          <w:rFonts w:ascii="Times New Roman" w:hAnsi="Times New Roman"/>
          <w:szCs w:val="24"/>
          <w:shd w:val="clear" w:color="auto" w:fill="FFFFFF"/>
          <w:lang w:val="en-US"/>
        </w:rPr>
        <w:t xml:space="preserve">CHARMAZ, K. Grounded theory as an emergent method. In: HESSE, B.; LEAVY, P. </w:t>
      </w:r>
      <w:r w:rsidRPr="00052526">
        <w:rPr>
          <w:rFonts w:ascii="Times New Roman" w:hAnsi="Times New Roman"/>
          <w:b/>
          <w:bCs/>
          <w:szCs w:val="24"/>
          <w:shd w:val="clear" w:color="auto" w:fill="FFFFFF"/>
          <w:lang w:val="en-US"/>
        </w:rPr>
        <w:t>Handbook of emergent methods</w:t>
      </w:r>
      <w:r w:rsidRPr="00052526">
        <w:rPr>
          <w:rFonts w:ascii="Times New Roman" w:hAnsi="Times New Roman"/>
          <w:szCs w:val="24"/>
          <w:shd w:val="clear" w:color="auto" w:fill="FFFFFF"/>
          <w:lang w:val="en-US"/>
        </w:rPr>
        <w:t xml:space="preserve">, 2008, p. 155- 172. </w:t>
      </w:r>
      <w:proofErr w:type="spellStart"/>
      <w:r w:rsidRPr="00052526">
        <w:rPr>
          <w:rFonts w:ascii="Times New Roman" w:hAnsi="Times New Roman"/>
          <w:szCs w:val="24"/>
          <w:shd w:val="clear" w:color="auto" w:fill="FFFFFF"/>
          <w:lang w:val="en-US"/>
        </w:rPr>
        <w:t>Disponível</w:t>
      </w:r>
      <w:proofErr w:type="spellEnd"/>
      <w:r w:rsidRPr="00052526">
        <w:rPr>
          <w:rFonts w:ascii="Times New Roman" w:hAnsi="Times New Roman"/>
          <w:szCs w:val="24"/>
          <w:shd w:val="clear" w:color="auto" w:fill="FFFFFF"/>
          <w:lang w:val="en-US"/>
        </w:rPr>
        <w:t xml:space="preserve"> em: </w:t>
      </w:r>
      <w:hyperlink r:id="rId14" w:history="1">
        <w:r w:rsidRPr="00052526">
          <w:rPr>
            <w:rFonts w:ascii="Times New Roman" w:hAnsi="Times New Roman"/>
            <w:szCs w:val="24"/>
            <w:u w:val="single"/>
            <w:shd w:val="clear" w:color="auto" w:fill="FFFFFF"/>
            <w:lang w:val="en-US"/>
          </w:rPr>
          <w:t>http://repository.umpwr.ac.id:8080/bitstream/handle/123456789/187/Handbook%20of%20Emergent%20Methods.pdf?sequence=1</w:t>
        </w:r>
      </w:hyperlink>
      <w:r w:rsidRPr="00052526">
        <w:rPr>
          <w:rFonts w:ascii="Times New Roman" w:hAnsi="Times New Roman"/>
          <w:szCs w:val="24"/>
          <w:shd w:val="clear" w:color="auto" w:fill="FFFFFF"/>
          <w:lang w:val="en-US"/>
        </w:rPr>
        <w:t xml:space="preserve"> </w:t>
      </w:r>
      <w:proofErr w:type="spellStart"/>
      <w:r w:rsidRPr="00052526">
        <w:rPr>
          <w:rFonts w:ascii="Times New Roman" w:hAnsi="Times New Roman"/>
          <w:szCs w:val="24"/>
          <w:shd w:val="clear" w:color="auto" w:fill="FFFFFF"/>
          <w:lang w:val="en-US"/>
        </w:rPr>
        <w:t>Acesso</w:t>
      </w:r>
      <w:proofErr w:type="spellEnd"/>
      <w:r w:rsidRPr="00052526">
        <w:rPr>
          <w:rFonts w:ascii="Times New Roman" w:hAnsi="Times New Roman"/>
          <w:szCs w:val="24"/>
          <w:shd w:val="clear" w:color="auto" w:fill="FFFFFF"/>
          <w:lang w:val="en-US"/>
        </w:rPr>
        <w:t xml:space="preserve"> em 17 fev.2021</w:t>
      </w:r>
    </w:p>
    <w:p w14:paraId="4B133FB4" w14:textId="77777777" w:rsidR="00B76107" w:rsidRPr="00052526" w:rsidRDefault="00B76107" w:rsidP="00B76107">
      <w:pPr>
        <w:jc w:val="both"/>
        <w:rPr>
          <w:rFonts w:ascii="Times New Roman" w:hAnsi="Times New Roman"/>
          <w:szCs w:val="24"/>
          <w:lang w:val="en-US"/>
        </w:rPr>
      </w:pPr>
      <w:r w:rsidRPr="00052526">
        <w:rPr>
          <w:rFonts w:ascii="Times New Roman" w:hAnsi="Times New Roman"/>
          <w:caps/>
          <w:szCs w:val="24"/>
          <w:lang w:val="en-US"/>
        </w:rPr>
        <w:t>Ezzy, D.</w:t>
      </w:r>
      <w:r w:rsidRPr="00052526">
        <w:rPr>
          <w:rFonts w:ascii="Times New Roman" w:hAnsi="Times New Roman"/>
          <w:szCs w:val="24"/>
          <w:lang w:val="en-US"/>
        </w:rPr>
        <w:t xml:space="preserve"> </w:t>
      </w:r>
      <w:r w:rsidRPr="00052526">
        <w:rPr>
          <w:rFonts w:ascii="Times New Roman" w:hAnsi="Times New Roman"/>
          <w:b/>
          <w:szCs w:val="24"/>
          <w:lang w:val="en-US"/>
        </w:rPr>
        <w:t>Qualitative analysis. Practice and innovation</w:t>
      </w:r>
      <w:r w:rsidRPr="00052526">
        <w:rPr>
          <w:rFonts w:ascii="Times New Roman" w:hAnsi="Times New Roman"/>
          <w:szCs w:val="24"/>
          <w:lang w:val="en-US"/>
        </w:rPr>
        <w:t xml:space="preserve">. </w:t>
      </w:r>
      <w:proofErr w:type="spellStart"/>
      <w:r w:rsidRPr="00052526">
        <w:rPr>
          <w:rFonts w:ascii="Times New Roman" w:hAnsi="Times New Roman"/>
          <w:szCs w:val="24"/>
          <w:lang w:val="en-US"/>
        </w:rPr>
        <w:t>Austrália</w:t>
      </w:r>
      <w:proofErr w:type="spellEnd"/>
      <w:r w:rsidRPr="00052526">
        <w:rPr>
          <w:rFonts w:ascii="Times New Roman" w:hAnsi="Times New Roman"/>
          <w:szCs w:val="24"/>
          <w:lang w:val="en-US"/>
        </w:rPr>
        <w:t>: Routledge, 2002.</w:t>
      </w:r>
    </w:p>
    <w:p w14:paraId="3C7FBDDF" w14:textId="77777777" w:rsidR="00B76107" w:rsidRDefault="00B76107" w:rsidP="00B76107">
      <w:pPr>
        <w:jc w:val="both"/>
        <w:rPr>
          <w:rFonts w:ascii="Times New Roman" w:hAnsi="Times New Roman"/>
          <w:szCs w:val="24"/>
          <w:lang w:val="en-US"/>
        </w:rPr>
      </w:pPr>
      <w:r w:rsidRPr="00052526">
        <w:rPr>
          <w:rFonts w:ascii="Times New Roman" w:hAnsi="Times New Roman"/>
          <w:szCs w:val="24"/>
          <w:lang w:val="en-US"/>
        </w:rPr>
        <w:t xml:space="preserve">KWALE, S. </w:t>
      </w:r>
      <w:r w:rsidRPr="00052526">
        <w:rPr>
          <w:rFonts w:ascii="Times New Roman" w:hAnsi="Times New Roman"/>
          <w:b/>
          <w:bCs/>
          <w:iCs/>
          <w:szCs w:val="24"/>
          <w:lang w:val="en-US"/>
        </w:rPr>
        <w:t>Doing Interviews.</w:t>
      </w:r>
      <w:r w:rsidRPr="00052526">
        <w:rPr>
          <w:rFonts w:ascii="Times New Roman" w:hAnsi="Times New Roman"/>
          <w:szCs w:val="24"/>
          <w:lang w:val="en-US"/>
        </w:rPr>
        <w:t xml:space="preserve"> Thousand Oaks,</w:t>
      </w:r>
      <w:r w:rsidRPr="00052526">
        <w:rPr>
          <w:rFonts w:ascii="Times New Roman" w:hAnsi="Times New Roman"/>
          <w:i/>
          <w:szCs w:val="24"/>
          <w:lang w:val="en-US"/>
        </w:rPr>
        <w:t xml:space="preserve"> </w:t>
      </w:r>
      <w:r w:rsidRPr="00052526">
        <w:rPr>
          <w:rFonts w:ascii="Times New Roman" w:hAnsi="Times New Roman"/>
          <w:szCs w:val="24"/>
          <w:lang w:val="en-US"/>
        </w:rPr>
        <w:t>London, New Delhi: Sage Publications. 2007.</w:t>
      </w:r>
    </w:p>
    <w:p w14:paraId="0BA3F9EB" w14:textId="77777777" w:rsidR="00B76107" w:rsidRDefault="00B76107" w:rsidP="00B76107">
      <w:pPr>
        <w:rPr>
          <w:rFonts w:ascii="Times New Roman" w:eastAsia="Calibri" w:hAnsi="Times New Roman"/>
          <w:color w:val="222222"/>
          <w:szCs w:val="24"/>
          <w:shd w:val="clear" w:color="auto" w:fill="FFFFFF"/>
        </w:rPr>
      </w:pPr>
      <w:r>
        <w:rPr>
          <w:rFonts w:ascii="Times New Roman" w:eastAsia="Calibri" w:hAnsi="Times New Roman"/>
          <w:color w:val="222222"/>
          <w:szCs w:val="24"/>
          <w:shd w:val="clear" w:color="auto" w:fill="FFFFFF"/>
        </w:rPr>
        <w:tab/>
      </w:r>
      <w:r w:rsidRPr="00A95BC2">
        <w:rPr>
          <w:rFonts w:ascii="Times New Roman" w:eastAsia="Calibri" w:hAnsi="Times New Roman"/>
          <w:caps/>
          <w:color w:val="222222"/>
          <w:szCs w:val="24"/>
          <w:shd w:val="clear" w:color="auto" w:fill="FFFFFF"/>
        </w:rPr>
        <w:t>Lester, J. N., Cho, Y., Lochmiller, C. R.</w:t>
      </w:r>
      <w:r w:rsidRPr="00A95BC2">
        <w:rPr>
          <w:rFonts w:ascii="Times New Roman" w:eastAsia="Calibri" w:hAnsi="Times New Roman"/>
          <w:color w:val="222222"/>
          <w:szCs w:val="24"/>
          <w:shd w:val="clear" w:color="auto" w:fill="FFFFFF"/>
        </w:rPr>
        <w:t xml:space="preserve"> Learning </w:t>
      </w:r>
      <w:proofErr w:type="spellStart"/>
      <w:r w:rsidRPr="00A95BC2">
        <w:rPr>
          <w:rFonts w:ascii="Times New Roman" w:eastAsia="Calibri" w:hAnsi="Times New Roman"/>
          <w:color w:val="222222"/>
          <w:szCs w:val="24"/>
          <w:shd w:val="clear" w:color="auto" w:fill="FFFFFF"/>
        </w:rPr>
        <w:t>to</w:t>
      </w:r>
      <w:proofErr w:type="spellEnd"/>
      <w:r w:rsidRPr="00A95BC2">
        <w:rPr>
          <w:rFonts w:ascii="Times New Roman" w:eastAsia="Calibri" w:hAnsi="Times New Roman"/>
          <w:color w:val="222222"/>
          <w:szCs w:val="24"/>
          <w:shd w:val="clear" w:color="auto" w:fill="FFFFFF"/>
        </w:rPr>
        <w:t xml:space="preserve"> do </w:t>
      </w:r>
      <w:proofErr w:type="spellStart"/>
      <w:r w:rsidRPr="00A95BC2">
        <w:rPr>
          <w:rFonts w:ascii="Times New Roman" w:eastAsia="Calibri" w:hAnsi="Times New Roman"/>
          <w:color w:val="222222"/>
          <w:szCs w:val="24"/>
          <w:shd w:val="clear" w:color="auto" w:fill="FFFFFF"/>
        </w:rPr>
        <w:t>qualitative</w:t>
      </w:r>
      <w:proofErr w:type="spellEnd"/>
      <w:r w:rsidRPr="00A95BC2">
        <w:rPr>
          <w:rFonts w:ascii="Times New Roman" w:eastAsia="Calibri" w:hAnsi="Times New Roman"/>
          <w:color w:val="222222"/>
          <w:szCs w:val="24"/>
          <w:shd w:val="clear" w:color="auto" w:fill="FFFFFF"/>
        </w:rPr>
        <w:t xml:space="preserve"> data </w:t>
      </w:r>
      <w:proofErr w:type="spellStart"/>
      <w:r w:rsidRPr="00A95BC2">
        <w:rPr>
          <w:rFonts w:ascii="Times New Roman" w:eastAsia="Calibri" w:hAnsi="Times New Roman"/>
          <w:color w:val="222222"/>
          <w:szCs w:val="24"/>
          <w:shd w:val="clear" w:color="auto" w:fill="FFFFFF"/>
        </w:rPr>
        <w:t>analysis</w:t>
      </w:r>
      <w:proofErr w:type="spellEnd"/>
      <w:r w:rsidRPr="00A95BC2">
        <w:rPr>
          <w:rFonts w:ascii="Times New Roman" w:eastAsia="Calibri" w:hAnsi="Times New Roman"/>
          <w:color w:val="222222"/>
          <w:szCs w:val="24"/>
          <w:shd w:val="clear" w:color="auto" w:fill="FFFFFF"/>
        </w:rPr>
        <w:t xml:space="preserve">: A </w:t>
      </w:r>
      <w:proofErr w:type="spellStart"/>
      <w:r w:rsidRPr="00A95BC2">
        <w:rPr>
          <w:rFonts w:ascii="Times New Roman" w:eastAsia="Calibri" w:hAnsi="Times New Roman"/>
          <w:color w:val="222222"/>
          <w:szCs w:val="24"/>
          <w:shd w:val="clear" w:color="auto" w:fill="FFFFFF"/>
        </w:rPr>
        <w:t>starting</w:t>
      </w:r>
      <w:proofErr w:type="spellEnd"/>
      <w:r w:rsidRPr="00A95BC2">
        <w:rPr>
          <w:rFonts w:ascii="Times New Roman" w:eastAsia="Calibri" w:hAnsi="Times New Roman"/>
          <w:color w:val="222222"/>
          <w:szCs w:val="24"/>
          <w:shd w:val="clear" w:color="auto" w:fill="FFFFFF"/>
        </w:rPr>
        <w:t xml:space="preserve"> point. </w:t>
      </w:r>
      <w:proofErr w:type="spellStart"/>
      <w:r w:rsidRPr="00A95BC2">
        <w:rPr>
          <w:rFonts w:ascii="Times New Roman" w:eastAsia="Calibri" w:hAnsi="Times New Roman"/>
          <w:b/>
          <w:bCs/>
          <w:color w:val="222222"/>
          <w:szCs w:val="24"/>
          <w:shd w:val="clear" w:color="auto" w:fill="FFFFFF"/>
        </w:rPr>
        <w:t>Human</w:t>
      </w:r>
      <w:proofErr w:type="spellEnd"/>
      <w:r w:rsidRPr="00A95BC2">
        <w:rPr>
          <w:rFonts w:ascii="Times New Roman" w:eastAsia="Calibri" w:hAnsi="Times New Roman"/>
          <w:b/>
          <w:bCs/>
          <w:color w:val="222222"/>
          <w:szCs w:val="24"/>
          <w:shd w:val="clear" w:color="auto" w:fill="FFFFFF"/>
        </w:rPr>
        <w:t xml:space="preserve"> </w:t>
      </w:r>
      <w:proofErr w:type="spellStart"/>
      <w:r w:rsidRPr="00A95BC2">
        <w:rPr>
          <w:rFonts w:ascii="Times New Roman" w:eastAsia="Calibri" w:hAnsi="Times New Roman"/>
          <w:b/>
          <w:bCs/>
          <w:color w:val="222222"/>
          <w:szCs w:val="24"/>
          <w:shd w:val="clear" w:color="auto" w:fill="FFFFFF"/>
        </w:rPr>
        <w:t>Resource</w:t>
      </w:r>
      <w:proofErr w:type="spellEnd"/>
      <w:r w:rsidRPr="00A95BC2">
        <w:rPr>
          <w:rFonts w:ascii="Times New Roman" w:eastAsia="Calibri" w:hAnsi="Times New Roman"/>
          <w:b/>
          <w:bCs/>
          <w:color w:val="222222"/>
          <w:szCs w:val="24"/>
          <w:shd w:val="clear" w:color="auto" w:fill="FFFFFF"/>
        </w:rPr>
        <w:t xml:space="preserve"> </w:t>
      </w:r>
      <w:proofErr w:type="spellStart"/>
      <w:r w:rsidRPr="00A95BC2">
        <w:rPr>
          <w:rFonts w:ascii="Times New Roman" w:eastAsia="Calibri" w:hAnsi="Times New Roman"/>
          <w:b/>
          <w:bCs/>
          <w:color w:val="222222"/>
          <w:szCs w:val="24"/>
          <w:shd w:val="clear" w:color="auto" w:fill="FFFFFF"/>
        </w:rPr>
        <w:t>Development</w:t>
      </w:r>
      <w:proofErr w:type="spellEnd"/>
      <w:r w:rsidRPr="00A95BC2">
        <w:rPr>
          <w:rFonts w:ascii="Times New Roman" w:eastAsia="Calibri" w:hAnsi="Times New Roman"/>
          <w:b/>
          <w:bCs/>
          <w:color w:val="222222"/>
          <w:szCs w:val="24"/>
          <w:shd w:val="clear" w:color="auto" w:fill="FFFFFF"/>
        </w:rPr>
        <w:t xml:space="preserve"> </w:t>
      </w:r>
      <w:proofErr w:type="spellStart"/>
      <w:r w:rsidRPr="00A95BC2">
        <w:rPr>
          <w:rFonts w:ascii="Times New Roman" w:eastAsia="Calibri" w:hAnsi="Times New Roman"/>
          <w:b/>
          <w:bCs/>
          <w:color w:val="222222"/>
          <w:szCs w:val="24"/>
          <w:shd w:val="clear" w:color="auto" w:fill="FFFFFF"/>
        </w:rPr>
        <w:t>Review</w:t>
      </w:r>
      <w:proofErr w:type="spellEnd"/>
      <w:r w:rsidRPr="00A95BC2">
        <w:rPr>
          <w:rFonts w:ascii="Times New Roman" w:eastAsia="Calibri" w:hAnsi="Times New Roman"/>
          <w:color w:val="222222"/>
          <w:szCs w:val="24"/>
          <w:shd w:val="clear" w:color="auto" w:fill="FFFFFF"/>
        </w:rPr>
        <w:t>, </w:t>
      </w:r>
      <w:r>
        <w:rPr>
          <w:rFonts w:ascii="Times New Roman" w:eastAsia="Calibri" w:hAnsi="Times New Roman"/>
          <w:color w:val="222222"/>
          <w:szCs w:val="24"/>
          <w:shd w:val="clear" w:color="auto" w:fill="FFFFFF"/>
        </w:rPr>
        <w:t>v.</w:t>
      </w:r>
      <w:r w:rsidRPr="00A95BC2">
        <w:rPr>
          <w:rFonts w:ascii="Times New Roman" w:eastAsia="Calibri" w:hAnsi="Times New Roman"/>
          <w:i/>
          <w:iCs/>
          <w:color w:val="222222"/>
          <w:szCs w:val="24"/>
          <w:shd w:val="clear" w:color="auto" w:fill="FFFFFF"/>
        </w:rPr>
        <w:t>19</w:t>
      </w:r>
      <w:r>
        <w:rPr>
          <w:rFonts w:ascii="Times New Roman" w:eastAsia="Calibri" w:hAnsi="Times New Roman"/>
          <w:color w:val="222222"/>
          <w:szCs w:val="24"/>
          <w:shd w:val="clear" w:color="auto" w:fill="FFFFFF"/>
        </w:rPr>
        <w:t>, n.</w:t>
      </w:r>
      <w:r w:rsidRPr="00A95BC2">
        <w:rPr>
          <w:rFonts w:ascii="Times New Roman" w:eastAsia="Calibri" w:hAnsi="Times New Roman"/>
          <w:color w:val="222222"/>
          <w:szCs w:val="24"/>
          <w:shd w:val="clear" w:color="auto" w:fill="FFFFFF"/>
        </w:rPr>
        <w:t xml:space="preserve">1, </w:t>
      </w:r>
      <w:r>
        <w:rPr>
          <w:rFonts w:ascii="Times New Roman" w:eastAsia="Calibri" w:hAnsi="Times New Roman"/>
          <w:color w:val="222222"/>
          <w:szCs w:val="24"/>
          <w:shd w:val="clear" w:color="auto" w:fill="FFFFFF"/>
        </w:rPr>
        <w:t xml:space="preserve">p. </w:t>
      </w:r>
      <w:r w:rsidRPr="00A95BC2">
        <w:rPr>
          <w:rFonts w:ascii="Times New Roman" w:eastAsia="Calibri" w:hAnsi="Times New Roman"/>
          <w:color w:val="222222"/>
          <w:szCs w:val="24"/>
          <w:shd w:val="clear" w:color="auto" w:fill="FFFFFF"/>
        </w:rPr>
        <w:t>94-106</w:t>
      </w:r>
      <w:r>
        <w:rPr>
          <w:rFonts w:ascii="Times New Roman" w:eastAsia="Calibri" w:hAnsi="Times New Roman"/>
          <w:color w:val="222222"/>
          <w:szCs w:val="24"/>
          <w:shd w:val="clear" w:color="auto" w:fill="FFFFFF"/>
        </w:rPr>
        <w:t>, 2020</w:t>
      </w:r>
    </w:p>
    <w:p w14:paraId="2CB7610C" w14:textId="77777777" w:rsidR="00B76107" w:rsidRPr="00052526" w:rsidRDefault="00B76107" w:rsidP="00B76107">
      <w:pPr>
        <w:jc w:val="both"/>
        <w:rPr>
          <w:rFonts w:ascii="Times New Roman" w:hAnsi="Times New Roman"/>
          <w:szCs w:val="24"/>
          <w:lang w:val="en-US"/>
        </w:rPr>
      </w:pPr>
      <w:r w:rsidRPr="00052526">
        <w:rPr>
          <w:rFonts w:ascii="Times New Roman" w:hAnsi="Times New Roman"/>
          <w:caps/>
          <w:szCs w:val="24"/>
          <w:lang w:val="en-US"/>
        </w:rPr>
        <w:t>Macedo, R. M. S.; Kublikowski, I.; Grandesso, M. A.</w:t>
      </w:r>
      <w:r w:rsidRPr="00052526">
        <w:rPr>
          <w:rFonts w:ascii="Times New Roman" w:hAnsi="Times New Roman"/>
          <w:szCs w:val="24"/>
          <w:lang w:val="en-US"/>
        </w:rPr>
        <w:t xml:space="preserve"> A </w:t>
      </w:r>
      <w:proofErr w:type="spellStart"/>
      <w:r w:rsidRPr="00052526">
        <w:rPr>
          <w:rFonts w:ascii="Times New Roman" w:hAnsi="Times New Roman"/>
          <w:szCs w:val="24"/>
          <w:lang w:val="en-US"/>
        </w:rPr>
        <w:t>interpretação</w:t>
      </w:r>
      <w:proofErr w:type="spellEnd"/>
      <w:r w:rsidRPr="00052526">
        <w:rPr>
          <w:rFonts w:ascii="Times New Roman" w:hAnsi="Times New Roman"/>
          <w:szCs w:val="24"/>
          <w:lang w:val="en-US"/>
        </w:rPr>
        <w:t xml:space="preserve"> em </w:t>
      </w:r>
      <w:proofErr w:type="spellStart"/>
      <w:r w:rsidRPr="00052526">
        <w:rPr>
          <w:rFonts w:ascii="Times New Roman" w:hAnsi="Times New Roman"/>
          <w:szCs w:val="24"/>
          <w:lang w:val="en-US"/>
        </w:rPr>
        <w:t>pesquisa</w:t>
      </w:r>
      <w:proofErr w:type="spellEnd"/>
      <w:r w:rsidRPr="00052526">
        <w:rPr>
          <w:rFonts w:ascii="Times New Roman" w:hAnsi="Times New Roman"/>
          <w:szCs w:val="24"/>
          <w:lang w:val="en-US"/>
        </w:rPr>
        <w:t xml:space="preserve"> </w:t>
      </w:r>
      <w:proofErr w:type="spellStart"/>
      <w:r w:rsidRPr="00052526">
        <w:rPr>
          <w:rFonts w:ascii="Times New Roman" w:hAnsi="Times New Roman"/>
          <w:szCs w:val="24"/>
          <w:lang w:val="en-US"/>
        </w:rPr>
        <w:t>qualitativa</w:t>
      </w:r>
      <w:proofErr w:type="spellEnd"/>
      <w:r w:rsidRPr="00052526">
        <w:rPr>
          <w:rFonts w:ascii="Times New Roman" w:hAnsi="Times New Roman"/>
          <w:szCs w:val="24"/>
          <w:lang w:val="en-US"/>
        </w:rPr>
        <w:t xml:space="preserve">. In: </w:t>
      </w:r>
      <w:r w:rsidRPr="00052526">
        <w:rPr>
          <w:rFonts w:ascii="Times New Roman" w:hAnsi="Times New Roman"/>
          <w:b/>
          <w:szCs w:val="24"/>
          <w:lang w:val="en-US"/>
        </w:rPr>
        <w:t xml:space="preserve">Anais: I </w:t>
      </w:r>
      <w:proofErr w:type="spellStart"/>
      <w:r w:rsidRPr="00052526">
        <w:rPr>
          <w:rFonts w:ascii="Times New Roman" w:hAnsi="Times New Roman"/>
          <w:b/>
          <w:szCs w:val="24"/>
          <w:lang w:val="en-US"/>
        </w:rPr>
        <w:t>Cibrapeq</w:t>
      </w:r>
      <w:proofErr w:type="spellEnd"/>
      <w:r w:rsidRPr="00052526">
        <w:rPr>
          <w:rFonts w:ascii="Times New Roman" w:hAnsi="Times New Roman"/>
          <w:i/>
          <w:szCs w:val="24"/>
          <w:lang w:val="en-US"/>
        </w:rPr>
        <w:t xml:space="preserve">. </w:t>
      </w:r>
      <w:r w:rsidRPr="00052526">
        <w:rPr>
          <w:rFonts w:ascii="Times New Roman" w:hAnsi="Times New Roman"/>
          <w:szCs w:val="24"/>
          <w:lang w:val="en-US"/>
        </w:rPr>
        <w:t xml:space="preserve">São Paulo: Tec Art Editora, 2004, p.83-93. </w:t>
      </w:r>
    </w:p>
    <w:p w14:paraId="1212D770" w14:textId="77777777" w:rsidR="00B76107" w:rsidRPr="006E6238" w:rsidRDefault="00B76107" w:rsidP="00B76107">
      <w:pPr>
        <w:rPr>
          <w:rFonts w:ascii="Times New Roman" w:hAnsi="Times New Roman"/>
          <w:szCs w:val="24"/>
        </w:rPr>
      </w:pPr>
      <w:r w:rsidRPr="006E6238">
        <w:rPr>
          <w:rFonts w:ascii="Times New Roman" w:hAnsi="Times New Roman"/>
          <w:szCs w:val="24"/>
          <w:shd w:val="clear" w:color="auto" w:fill="FFFFFF"/>
          <w:lang w:val="en-US"/>
        </w:rPr>
        <w:t xml:space="preserve">MINAYO, M. C. de S. </w:t>
      </w:r>
      <w:proofErr w:type="spellStart"/>
      <w:r w:rsidRPr="006E6238">
        <w:rPr>
          <w:rFonts w:ascii="Times New Roman" w:hAnsi="Times New Roman"/>
          <w:szCs w:val="24"/>
          <w:shd w:val="clear" w:color="auto" w:fill="FFFFFF"/>
          <w:lang w:val="en-US"/>
        </w:rPr>
        <w:t>Análise</w:t>
      </w:r>
      <w:proofErr w:type="spellEnd"/>
      <w:r w:rsidRPr="006E6238">
        <w:rPr>
          <w:rFonts w:ascii="Times New Roman" w:hAnsi="Times New Roman"/>
          <w:szCs w:val="24"/>
          <w:shd w:val="clear" w:color="auto" w:fill="FFFFFF"/>
          <w:lang w:val="en-US"/>
        </w:rPr>
        <w:t xml:space="preserve"> </w:t>
      </w:r>
      <w:proofErr w:type="spellStart"/>
      <w:r w:rsidRPr="006E6238">
        <w:rPr>
          <w:rFonts w:ascii="Times New Roman" w:hAnsi="Times New Roman"/>
          <w:szCs w:val="24"/>
          <w:shd w:val="clear" w:color="auto" w:fill="FFFFFF"/>
          <w:lang w:val="en-US"/>
        </w:rPr>
        <w:t>qualitativa</w:t>
      </w:r>
      <w:proofErr w:type="spellEnd"/>
      <w:r w:rsidRPr="006E6238">
        <w:rPr>
          <w:rFonts w:ascii="Times New Roman" w:hAnsi="Times New Roman"/>
          <w:szCs w:val="24"/>
          <w:shd w:val="clear" w:color="auto" w:fill="FFFFFF"/>
          <w:lang w:val="en-US"/>
        </w:rPr>
        <w:t xml:space="preserve">: </w:t>
      </w:r>
      <w:proofErr w:type="spellStart"/>
      <w:r w:rsidRPr="006E6238">
        <w:rPr>
          <w:rFonts w:ascii="Times New Roman" w:hAnsi="Times New Roman"/>
          <w:szCs w:val="24"/>
          <w:shd w:val="clear" w:color="auto" w:fill="FFFFFF"/>
          <w:lang w:val="en-US"/>
        </w:rPr>
        <w:t>teoria</w:t>
      </w:r>
      <w:proofErr w:type="spellEnd"/>
      <w:r w:rsidRPr="006E6238">
        <w:rPr>
          <w:rFonts w:ascii="Times New Roman" w:hAnsi="Times New Roman"/>
          <w:szCs w:val="24"/>
          <w:shd w:val="clear" w:color="auto" w:fill="FFFFFF"/>
          <w:lang w:val="en-US"/>
        </w:rPr>
        <w:t xml:space="preserve">, </w:t>
      </w:r>
      <w:proofErr w:type="spellStart"/>
      <w:r w:rsidRPr="006E6238">
        <w:rPr>
          <w:rFonts w:ascii="Times New Roman" w:hAnsi="Times New Roman"/>
          <w:szCs w:val="24"/>
          <w:shd w:val="clear" w:color="auto" w:fill="FFFFFF"/>
          <w:lang w:val="en-US"/>
        </w:rPr>
        <w:t>passos</w:t>
      </w:r>
      <w:proofErr w:type="spellEnd"/>
      <w:r w:rsidRPr="006E6238">
        <w:rPr>
          <w:rFonts w:ascii="Times New Roman" w:hAnsi="Times New Roman"/>
          <w:szCs w:val="24"/>
          <w:shd w:val="clear" w:color="auto" w:fill="FFFFFF"/>
          <w:lang w:val="en-US"/>
        </w:rPr>
        <w:t xml:space="preserve"> e </w:t>
      </w:r>
      <w:proofErr w:type="spellStart"/>
      <w:r w:rsidRPr="006E6238">
        <w:rPr>
          <w:rFonts w:ascii="Times New Roman" w:hAnsi="Times New Roman"/>
          <w:szCs w:val="24"/>
          <w:shd w:val="clear" w:color="auto" w:fill="FFFFFF"/>
          <w:lang w:val="en-US"/>
        </w:rPr>
        <w:t>fidedignidade</w:t>
      </w:r>
      <w:proofErr w:type="spellEnd"/>
      <w:r w:rsidRPr="006E6238">
        <w:rPr>
          <w:rFonts w:ascii="Times New Roman" w:hAnsi="Times New Roman"/>
          <w:szCs w:val="24"/>
          <w:shd w:val="clear" w:color="auto" w:fill="FFFFFF"/>
          <w:lang w:val="en-US"/>
        </w:rPr>
        <w:t>. </w:t>
      </w:r>
      <w:proofErr w:type="spellStart"/>
      <w:r w:rsidRPr="006E6238">
        <w:rPr>
          <w:rFonts w:ascii="Times New Roman" w:hAnsi="Times New Roman"/>
          <w:b/>
          <w:bCs/>
          <w:szCs w:val="24"/>
          <w:shd w:val="clear" w:color="auto" w:fill="FFFFFF"/>
          <w:lang w:val="en-US"/>
        </w:rPr>
        <w:t>Ciência</w:t>
      </w:r>
      <w:proofErr w:type="spellEnd"/>
      <w:r w:rsidRPr="006E6238">
        <w:rPr>
          <w:rFonts w:ascii="Times New Roman" w:hAnsi="Times New Roman"/>
          <w:b/>
          <w:bCs/>
          <w:szCs w:val="24"/>
          <w:shd w:val="clear" w:color="auto" w:fill="FFFFFF"/>
          <w:lang w:val="en-US"/>
        </w:rPr>
        <w:t xml:space="preserve"> &amp; Saúde </w:t>
      </w:r>
      <w:proofErr w:type="spellStart"/>
      <w:r w:rsidRPr="006E6238">
        <w:rPr>
          <w:rFonts w:ascii="Times New Roman" w:hAnsi="Times New Roman"/>
          <w:b/>
          <w:bCs/>
          <w:szCs w:val="24"/>
          <w:shd w:val="clear" w:color="auto" w:fill="FFFFFF"/>
          <w:lang w:val="en-US"/>
        </w:rPr>
        <w:t>Coletiva</w:t>
      </w:r>
      <w:proofErr w:type="spellEnd"/>
      <w:r w:rsidRPr="006E6238">
        <w:rPr>
          <w:rFonts w:ascii="Times New Roman" w:hAnsi="Times New Roman"/>
          <w:szCs w:val="24"/>
          <w:shd w:val="clear" w:color="auto" w:fill="FFFFFF"/>
          <w:lang w:val="en-US"/>
        </w:rPr>
        <w:t xml:space="preserve">, v. 17, p. 621-626, 2012. </w:t>
      </w:r>
      <w:proofErr w:type="spellStart"/>
      <w:r w:rsidRPr="006E6238">
        <w:rPr>
          <w:rFonts w:ascii="Times New Roman" w:hAnsi="Times New Roman"/>
          <w:szCs w:val="24"/>
          <w:shd w:val="clear" w:color="auto" w:fill="FFFFFF"/>
          <w:lang w:val="en-US"/>
        </w:rPr>
        <w:t>Disponível</w:t>
      </w:r>
      <w:proofErr w:type="spellEnd"/>
      <w:r w:rsidRPr="006E6238">
        <w:rPr>
          <w:rFonts w:ascii="Times New Roman" w:hAnsi="Times New Roman"/>
          <w:szCs w:val="24"/>
          <w:shd w:val="clear" w:color="auto" w:fill="FFFFFF"/>
          <w:lang w:val="en-US"/>
        </w:rPr>
        <w:t xml:space="preserve"> em: </w:t>
      </w:r>
      <w:hyperlink r:id="rId15" w:history="1">
        <w:r w:rsidRPr="006E6238">
          <w:rPr>
            <w:rFonts w:ascii="Times New Roman" w:hAnsi="Times New Roman"/>
            <w:szCs w:val="24"/>
            <w:u w:val="single"/>
            <w:lang w:val="en-US"/>
          </w:rPr>
          <w:t>https://www.scielosp.org/article/csc/2012.v17n3/621-626/pt/</w:t>
        </w:r>
      </w:hyperlink>
    </w:p>
    <w:p w14:paraId="77DFA180" w14:textId="77777777" w:rsidR="00B76107" w:rsidRPr="00052526" w:rsidRDefault="00B76107" w:rsidP="00B76107">
      <w:pPr>
        <w:pStyle w:val="Ttulo4"/>
        <w:shd w:val="clear" w:color="auto" w:fill="FFFFFF"/>
        <w:spacing w:before="0"/>
        <w:rPr>
          <w:rFonts w:ascii="Times New Roman" w:hAnsi="Times New Roman"/>
          <w:b/>
          <w:bCs/>
          <w:sz w:val="24"/>
          <w:szCs w:val="24"/>
        </w:rPr>
      </w:pPr>
      <w:r w:rsidRPr="00052526">
        <w:rPr>
          <w:rFonts w:ascii="Times New Roman" w:hAnsi="Times New Roman"/>
          <w:sz w:val="24"/>
          <w:szCs w:val="24"/>
          <w:shd w:val="clear" w:color="auto" w:fill="FFFFFF"/>
        </w:rPr>
        <w:t xml:space="preserve">SOUZA, L. K. de. Pesquisa com análise qualitativa de dados: conhecendo a Análise Temática. Arquivos Brasileiros de Psicologia, v. 71, n. 2, p. 51-67, 2019.  </w:t>
      </w:r>
      <w:r w:rsidRPr="00052526">
        <w:rPr>
          <w:rFonts w:ascii="Times New Roman" w:hAnsi="Times New Roman"/>
          <w:sz w:val="24"/>
          <w:szCs w:val="24"/>
        </w:rPr>
        <w:t> </w:t>
      </w:r>
    </w:p>
    <w:p w14:paraId="5943A615" w14:textId="77777777" w:rsidR="00B76107" w:rsidRPr="00052526" w:rsidRDefault="00B76107" w:rsidP="00B76107">
      <w:pPr>
        <w:rPr>
          <w:rFonts w:ascii="Times New Roman" w:hAnsi="Times New Roman"/>
          <w:szCs w:val="24"/>
        </w:rPr>
      </w:pPr>
      <w:r w:rsidRPr="00052526">
        <w:rPr>
          <w:rFonts w:ascii="Times New Roman" w:hAnsi="Times New Roman"/>
          <w:color w:val="222222"/>
          <w:szCs w:val="24"/>
          <w:shd w:val="clear" w:color="auto" w:fill="FFFFFF"/>
        </w:rPr>
        <w:t>SOUZA, M. A. R. de et al. O uso do software IRAMUTEQ na análise de dados em pesquisas qualitativas. </w:t>
      </w:r>
      <w:r w:rsidRPr="00052526">
        <w:rPr>
          <w:rFonts w:ascii="Times New Roman" w:hAnsi="Times New Roman"/>
          <w:b/>
          <w:bCs/>
          <w:color w:val="222222"/>
          <w:szCs w:val="24"/>
          <w:shd w:val="clear" w:color="auto" w:fill="FFFFFF"/>
        </w:rPr>
        <w:t>Revista da Escola de Enfermagem da USP</w:t>
      </w:r>
      <w:r w:rsidRPr="00052526">
        <w:rPr>
          <w:rFonts w:ascii="Times New Roman" w:hAnsi="Times New Roman"/>
          <w:color w:val="222222"/>
          <w:szCs w:val="24"/>
          <w:shd w:val="clear" w:color="auto" w:fill="FFFFFF"/>
        </w:rPr>
        <w:t>, v. 52, 2018.</w:t>
      </w:r>
      <w:r w:rsidRPr="00052526">
        <w:rPr>
          <w:rFonts w:ascii="Times New Roman" w:hAnsi="Times New Roman"/>
          <w:szCs w:val="24"/>
        </w:rPr>
        <w:t xml:space="preserve"> </w:t>
      </w:r>
    </w:p>
    <w:p w14:paraId="134753C4" w14:textId="77777777" w:rsidR="00B76107" w:rsidRDefault="00B76107" w:rsidP="00B76107">
      <w:pPr>
        <w:jc w:val="both"/>
        <w:rPr>
          <w:rFonts w:ascii="Times New Roman" w:hAnsi="Times New Roman"/>
          <w:i/>
          <w:szCs w:val="24"/>
          <w:lang w:val="en-US"/>
        </w:rPr>
      </w:pPr>
      <w:r w:rsidRPr="00052526">
        <w:rPr>
          <w:rFonts w:ascii="Times New Roman" w:hAnsi="Times New Roman"/>
          <w:szCs w:val="24"/>
          <w:lang w:val="en-US"/>
        </w:rPr>
        <w:t xml:space="preserve">YIN, R. K. </w:t>
      </w:r>
      <w:r w:rsidRPr="00052526">
        <w:rPr>
          <w:rFonts w:ascii="Times New Roman" w:hAnsi="Times New Roman"/>
          <w:b/>
          <w:bCs/>
          <w:iCs/>
          <w:szCs w:val="24"/>
          <w:lang w:val="en-US"/>
        </w:rPr>
        <w:t>Case Study Research. Design and Methods</w:t>
      </w:r>
      <w:r w:rsidRPr="00052526">
        <w:rPr>
          <w:rFonts w:ascii="Times New Roman" w:hAnsi="Times New Roman"/>
          <w:szCs w:val="24"/>
          <w:lang w:val="en-US"/>
        </w:rPr>
        <w:t>. Thousand Oaks,</w:t>
      </w:r>
      <w:r w:rsidRPr="00052526">
        <w:rPr>
          <w:rFonts w:ascii="Times New Roman" w:hAnsi="Times New Roman"/>
          <w:i/>
          <w:szCs w:val="24"/>
          <w:lang w:val="en-US"/>
        </w:rPr>
        <w:t xml:space="preserve"> </w:t>
      </w:r>
      <w:r w:rsidRPr="00052526">
        <w:rPr>
          <w:rFonts w:ascii="Times New Roman" w:hAnsi="Times New Roman"/>
          <w:szCs w:val="24"/>
          <w:lang w:val="en-US"/>
        </w:rPr>
        <w:t>London, New Delhi: Sage Publications, 2003.</w:t>
      </w:r>
    </w:p>
    <w:p w14:paraId="32653B67" w14:textId="77777777" w:rsidR="00B76107" w:rsidRPr="00AE499B" w:rsidRDefault="00B76107" w:rsidP="00B76107">
      <w:pPr>
        <w:rPr>
          <w:rFonts w:asciiTheme="majorHAnsi" w:hAnsiTheme="majorHAnsi" w:cstheme="majorHAnsi"/>
          <w:b/>
          <w:sz w:val="22"/>
          <w:szCs w:val="22"/>
        </w:rPr>
      </w:pPr>
    </w:p>
    <w:p w14:paraId="70A4B6E8" w14:textId="77777777" w:rsidR="00B76107" w:rsidRPr="00AE499B" w:rsidRDefault="00B76107" w:rsidP="00B76107">
      <w:pPr>
        <w:rPr>
          <w:rFonts w:asciiTheme="majorHAnsi" w:hAnsiTheme="majorHAnsi" w:cstheme="majorHAnsi"/>
          <w:b/>
          <w:sz w:val="22"/>
          <w:szCs w:val="22"/>
        </w:rPr>
      </w:pPr>
      <w:r w:rsidRPr="00AE499B">
        <w:rPr>
          <w:rFonts w:asciiTheme="majorHAnsi" w:hAnsiTheme="majorHAnsi" w:cstheme="majorHAnsi"/>
          <w:b/>
          <w:sz w:val="22"/>
          <w:szCs w:val="22"/>
        </w:rPr>
        <w:t>Bibliografia complementar</w:t>
      </w:r>
    </w:p>
    <w:p w14:paraId="7A09CFF9" w14:textId="77777777" w:rsidR="00B76107" w:rsidRDefault="00B76107" w:rsidP="00B76107">
      <w:pPr>
        <w:jc w:val="both"/>
        <w:rPr>
          <w:rFonts w:ascii="Times New Roman" w:hAnsi="Times New Roman"/>
          <w:szCs w:val="24"/>
        </w:rPr>
      </w:pPr>
      <w:r w:rsidRPr="00052526">
        <w:rPr>
          <w:rFonts w:ascii="Times New Roman" w:hAnsi="Times New Roman"/>
          <w:szCs w:val="24"/>
        </w:rPr>
        <w:t xml:space="preserve">CRESWELL, J. W. </w:t>
      </w:r>
      <w:r w:rsidRPr="00052526">
        <w:rPr>
          <w:rFonts w:ascii="Times New Roman" w:hAnsi="Times New Roman"/>
          <w:b/>
          <w:bCs/>
          <w:iCs/>
          <w:szCs w:val="24"/>
        </w:rPr>
        <w:t xml:space="preserve">Investigação qualitativa e projeto de pesquisa: escolhendo entre cinco abordagens. </w:t>
      </w:r>
      <w:r w:rsidRPr="00052526">
        <w:rPr>
          <w:rFonts w:ascii="Times New Roman" w:hAnsi="Times New Roman"/>
          <w:szCs w:val="24"/>
        </w:rPr>
        <w:t>Porto Alegre:</w:t>
      </w:r>
      <w:r>
        <w:rPr>
          <w:rFonts w:ascii="Times New Roman" w:hAnsi="Times New Roman"/>
          <w:szCs w:val="24"/>
        </w:rPr>
        <w:t xml:space="preserve"> </w:t>
      </w:r>
      <w:r w:rsidRPr="00052526">
        <w:rPr>
          <w:rFonts w:ascii="Times New Roman" w:hAnsi="Times New Roman"/>
          <w:szCs w:val="24"/>
        </w:rPr>
        <w:t>Penso, 2014.</w:t>
      </w:r>
    </w:p>
    <w:p w14:paraId="657C80A9" w14:textId="77777777" w:rsidR="00B76107" w:rsidRPr="008C1E1A" w:rsidRDefault="00B76107" w:rsidP="00B76107">
      <w:pPr>
        <w:jc w:val="both"/>
        <w:rPr>
          <w:rFonts w:ascii="Times New Roman" w:hAnsi="Times New Roman"/>
          <w:sz w:val="24"/>
          <w:szCs w:val="24"/>
        </w:rPr>
      </w:pPr>
      <w:r w:rsidRPr="008C1E1A">
        <w:rPr>
          <w:rFonts w:ascii="Times New Roman" w:hAnsi="Times New Roman"/>
          <w:color w:val="524F44"/>
          <w:sz w:val="24"/>
          <w:szCs w:val="24"/>
          <w:shd w:val="clear" w:color="auto" w:fill="FFFFFF"/>
        </w:rPr>
        <w:t>DEVI</w:t>
      </w:r>
      <w:r>
        <w:rPr>
          <w:rFonts w:ascii="Times New Roman" w:hAnsi="Times New Roman"/>
          <w:color w:val="524F44"/>
          <w:szCs w:val="24"/>
          <w:shd w:val="clear" w:color="auto" w:fill="FFFFFF"/>
        </w:rPr>
        <w:t>,</w:t>
      </w:r>
      <w:r w:rsidRPr="008C1E1A">
        <w:rPr>
          <w:rFonts w:ascii="Times New Roman" w:hAnsi="Times New Roman"/>
          <w:color w:val="524F44"/>
          <w:sz w:val="24"/>
          <w:szCs w:val="24"/>
          <w:shd w:val="clear" w:color="auto" w:fill="FFFFFF"/>
        </w:rPr>
        <w:t xml:space="preserve"> P</w:t>
      </w:r>
      <w:r>
        <w:rPr>
          <w:rFonts w:ascii="Times New Roman" w:hAnsi="Times New Roman"/>
          <w:color w:val="524F44"/>
          <w:szCs w:val="24"/>
          <w:shd w:val="clear" w:color="auto" w:fill="FFFFFF"/>
        </w:rPr>
        <w:t>.</w:t>
      </w:r>
      <w:r w:rsidRPr="008C1E1A">
        <w:rPr>
          <w:rFonts w:ascii="Times New Roman" w:hAnsi="Times New Roman"/>
          <w:color w:val="524F44"/>
          <w:sz w:val="24"/>
          <w:szCs w:val="24"/>
          <w:shd w:val="clear" w:color="auto" w:fill="FFFFFF"/>
        </w:rPr>
        <w:t xml:space="preserve"> B. </w:t>
      </w:r>
      <w:proofErr w:type="spellStart"/>
      <w:r w:rsidRPr="008C1E1A">
        <w:rPr>
          <w:rFonts w:ascii="Times New Roman" w:hAnsi="Times New Roman"/>
          <w:color w:val="524F44"/>
          <w:sz w:val="24"/>
          <w:szCs w:val="24"/>
          <w:shd w:val="clear" w:color="auto" w:fill="FFFFFF"/>
        </w:rPr>
        <w:t>Qualitative</w:t>
      </w:r>
      <w:proofErr w:type="spellEnd"/>
      <w:r w:rsidRPr="008C1E1A">
        <w:rPr>
          <w:rFonts w:ascii="Times New Roman" w:hAnsi="Times New Roman"/>
          <w:color w:val="524F44"/>
          <w:sz w:val="24"/>
          <w:szCs w:val="24"/>
          <w:shd w:val="clear" w:color="auto" w:fill="FFFFFF"/>
        </w:rPr>
        <w:t xml:space="preserve"> </w:t>
      </w:r>
      <w:proofErr w:type="spellStart"/>
      <w:r w:rsidRPr="008C1E1A">
        <w:rPr>
          <w:rFonts w:ascii="Times New Roman" w:hAnsi="Times New Roman"/>
          <w:color w:val="524F44"/>
          <w:sz w:val="24"/>
          <w:szCs w:val="24"/>
          <w:shd w:val="clear" w:color="auto" w:fill="FFFFFF"/>
        </w:rPr>
        <w:t>Content</w:t>
      </w:r>
      <w:proofErr w:type="spellEnd"/>
      <w:r w:rsidRPr="008C1E1A">
        <w:rPr>
          <w:rFonts w:ascii="Times New Roman" w:hAnsi="Times New Roman"/>
          <w:color w:val="524F44"/>
          <w:sz w:val="24"/>
          <w:szCs w:val="24"/>
          <w:shd w:val="clear" w:color="auto" w:fill="FFFFFF"/>
        </w:rPr>
        <w:t xml:space="preserve"> </w:t>
      </w:r>
      <w:proofErr w:type="spellStart"/>
      <w:r w:rsidRPr="008C1E1A">
        <w:rPr>
          <w:rFonts w:ascii="Times New Roman" w:hAnsi="Times New Roman"/>
          <w:color w:val="524F44"/>
          <w:sz w:val="24"/>
          <w:szCs w:val="24"/>
          <w:shd w:val="clear" w:color="auto" w:fill="FFFFFF"/>
        </w:rPr>
        <w:t>Analysis</w:t>
      </w:r>
      <w:proofErr w:type="spellEnd"/>
      <w:r w:rsidRPr="008C1E1A">
        <w:rPr>
          <w:rFonts w:ascii="Times New Roman" w:hAnsi="Times New Roman"/>
          <w:color w:val="524F44"/>
          <w:sz w:val="24"/>
          <w:szCs w:val="24"/>
          <w:shd w:val="clear" w:color="auto" w:fill="FFFFFF"/>
        </w:rPr>
        <w:t xml:space="preserve">: </w:t>
      </w:r>
      <w:proofErr w:type="spellStart"/>
      <w:r w:rsidRPr="008C1E1A">
        <w:rPr>
          <w:rFonts w:ascii="Times New Roman" w:hAnsi="Times New Roman"/>
          <w:color w:val="524F44"/>
          <w:sz w:val="24"/>
          <w:szCs w:val="24"/>
          <w:shd w:val="clear" w:color="auto" w:fill="FFFFFF"/>
        </w:rPr>
        <w:t>Why</w:t>
      </w:r>
      <w:proofErr w:type="spellEnd"/>
      <w:r w:rsidRPr="008C1E1A">
        <w:rPr>
          <w:rFonts w:ascii="Times New Roman" w:hAnsi="Times New Roman"/>
          <w:color w:val="524F44"/>
          <w:sz w:val="24"/>
          <w:szCs w:val="24"/>
          <w:shd w:val="clear" w:color="auto" w:fill="FFFFFF"/>
        </w:rPr>
        <w:t xml:space="preserve"> </w:t>
      </w:r>
      <w:proofErr w:type="spellStart"/>
      <w:r w:rsidRPr="008C1E1A">
        <w:rPr>
          <w:rFonts w:ascii="Times New Roman" w:hAnsi="Times New Roman"/>
          <w:color w:val="524F44"/>
          <w:sz w:val="24"/>
          <w:szCs w:val="24"/>
          <w:shd w:val="clear" w:color="auto" w:fill="FFFFFF"/>
        </w:rPr>
        <w:t>is</w:t>
      </w:r>
      <w:proofErr w:type="spellEnd"/>
      <w:r w:rsidRPr="008C1E1A">
        <w:rPr>
          <w:rFonts w:ascii="Times New Roman" w:hAnsi="Times New Roman"/>
          <w:color w:val="524F44"/>
          <w:sz w:val="24"/>
          <w:szCs w:val="24"/>
          <w:shd w:val="clear" w:color="auto" w:fill="FFFFFF"/>
        </w:rPr>
        <w:t xml:space="preserve"> it </w:t>
      </w:r>
      <w:r>
        <w:rPr>
          <w:rFonts w:ascii="Times New Roman" w:hAnsi="Times New Roman"/>
          <w:color w:val="524F44"/>
          <w:szCs w:val="24"/>
          <w:shd w:val="clear" w:color="auto" w:fill="FFFFFF"/>
        </w:rPr>
        <w:t>s</w:t>
      </w:r>
      <w:r w:rsidRPr="008C1E1A">
        <w:rPr>
          <w:rFonts w:ascii="Times New Roman" w:hAnsi="Times New Roman"/>
          <w:color w:val="524F44"/>
          <w:sz w:val="24"/>
          <w:szCs w:val="24"/>
          <w:shd w:val="clear" w:color="auto" w:fill="FFFFFF"/>
        </w:rPr>
        <w:t xml:space="preserve">till a </w:t>
      </w:r>
      <w:r>
        <w:rPr>
          <w:rFonts w:ascii="Times New Roman" w:hAnsi="Times New Roman"/>
          <w:color w:val="524F44"/>
          <w:szCs w:val="24"/>
          <w:shd w:val="clear" w:color="auto" w:fill="FFFFFF"/>
        </w:rPr>
        <w:t>p</w:t>
      </w:r>
      <w:r w:rsidRPr="008C1E1A">
        <w:rPr>
          <w:rFonts w:ascii="Times New Roman" w:hAnsi="Times New Roman"/>
          <w:color w:val="524F44"/>
          <w:sz w:val="24"/>
          <w:szCs w:val="24"/>
          <w:shd w:val="clear" w:color="auto" w:fill="FFFFFF"/>
        </w:rPr>
        <w:t xml:space="preserve">ath </w:t>
      </w:r>
      <w:proofErr w:type="spellStart"/>
      <w:r>
        <w:rPr>
          <w:rFonts w:ascii="Times New Roman" w:hAnsi="Times New Roman"/>
          <w:color w:val="524F44"/>
          <w:szCs w:val="24"/>
          <w:shd w:val="clear" w:color="auto" w:fill="FFFFFF"/>
        </w:rPr>
        <w:t>l</w:t>
      </w:r>
      <w:r w:rsidRPr="008C1E1A">
        <w:rPr>
          <w:rFonts w:ascii="Times New Roman" w:hAnsi="Times New Roman"/>
          <w:color w:val="524F44"/>
          <w:sz w:val="24"/>
          <w:szCs w:val="24"/>
          <w:shd w:val="clear" w:color="auto" w:fill="FFFFFF"/>
        </w:rPr>
        <w:t>ess</w:t>
      </w:r>
      <w:proofErr w:type="spellEnd"/>
      <w:r w:rsidRPr="008C1E1A">
        <w:rPr>
          <w:rFonts w:ascii="Times New Roman" w:hAnsi="Times New Roman"/>
          <w:color w:val="524F44"/>
          <w:sz w:val="24"/>
          <w:szCs w:val="24"/>
          <w:shd w:val="clear" w:color="auto" w:fill="FFFFFF"/>
        </w:rPr>
        <w:t xml:space="preserve"> </w:t>
      </w:r>
      <w:proofErr w:type="spellStart"/>
      <w:proofErr w:type="gramStart"/>
      <w:r>
        <w:rPr>
          <w:rFonts w:ascii="Times New Roman" w:hAnsi="Times New Roman"/>
          <w:color w:val="524F44"/>
          <w:szCs w:val="24"/>
          <w:shd w:val="clear" w:color="auto" w:fill="FFFFFF"/>
        </w:rPr>
        <w:t>t</w:t>
      </w:r>
      <w:r w:rsidRPr="008C1E1A">
        <w:rPr>
          <w:rFonts w:ascii="Times New Roman" w:hAnsi="Times New Roman"/>
          <w:color w:val="524F44"/>
          <w:sz w:val="24"/>
          <w:szCs w:val="24"/>
          <w:shd w:val="clear" w:color="auto" w:fill="FFFFFF"/>
        </w:rPr>
        <w:t>aken</w:t>
      </w:r>
      <w:proofErr w:type="spellEnd"/>
      <w:r w:rsidRPr="008C1E1A">
        <w:rPr>
          <w:rFonts w:ascii="Times New Roman" w:hAnsi="Times New Roman"/>
          <w:color w:val="524F44"/>
          <w:sz w:val="24"/>
          <w:szCs w:val="24"/>
          <w:shd w:val="clear" w:color="auto" w:fill="FFFFFF"/>
        </w:rPr>
        <w:t>?.</w:t>
      </w:r>
      <w:proofErr w:type="gramEnd"/>
      <w:r w:rsidRPr="008C1E1A">
        <w:rPr>
          <w:rFonts w:ascii="Times New Roman" w:hAnsi="Times New Roman"/>
          <w:color w:val="524F44"/>
          <w:sz w:val="24"/>
          <w:szCs w:val="24"/>
          <w:shd w:val="clear" w:color="auto" w:fill="FFFFFF"/>
        </w:rPr>
        <w:t> </w:t>
      </w:r>
      <w:proofErr w:type="spellStart"/>
      <w:r w:rsidRPr="008C1E1A">
        <w:rPr>
          <w:rFonts w:ascii="Times New Roman" w:hAnsi="Times New Roman"/>
          <w:b/>
          <w:bCs/>
          <w:color w:val="524F44"/>
          <w:sz w:val="24"/>
          <w:szCs w:val="24"/>
          <w:shd w:val="clear" w:color="auto" w:fill="FFFFFF"/>
        </w:rPr>
        <w:t>Forum</w:t>
      </w:r>
      <w:proofErr w:type="spellEnd"/>
      <w:r w:rsidRPr="008C1E1A">
        <w:rPr>
          <w:rFonts w:ascii="Times New Roman" w:hAnsi="Times New Roman"/>
          <w:b/>
          <w:bCs/>
          <w:color w:val="524F44"/>
          <w:sz w:val="24"/>
          <w:szCs w:val="24"/>
          <w:shd w:val="clear" w:color="auto" w:fill="FFFFFF"/>
        </w:rPr>
        <w:t xml:space="preserve"> </w:t>
      </w:r>
      <w:proofErr w:type="spellStart"/>
      <w:r w:rsidRPr="008C1E1A">
        <w:rPr>
          <w:rFonts w:ascii="Times New Roman" w:hAnsi="Times New Roman"/>
          <w:b/>
          <w:bCs/>
          <w:color w:val="524F44"/>
          <w:sz w:val="24"/>
          <w:szCs w:val="24"/>
          <w:shd w:val="clear" w:color="auto" w:fill="FFFFFF"/>
        </w:rPr>
        <w:t>Qualitative</w:t>
      </w:r>
      <w:proofErr w:type="spellEnd"/>
      <w:r w:rsidRPr="008C1E1A">
        <w:rPr>
          <w:rFonts w:ascii="Times New Roman" w:hAnsi="Times New Roman"/>
          <w:b/>
          <w:bCs/>
          <w:color w:val="524F44"/>
          <w:sz w:val="24"/>
          <w:szCs w:val="24"/>
          <w:shd w:val="clear" w:color="auto" w:fill="FFFFFF"/>
        </w:rPr>
        <w:t xml:space="preserve"> </w:t>
      </w:r>
      <w:proofErr w:type="spellStart"/>
      <w:r w:rsidRPr="008C1E1A">
        <w:rPr>
          <w:rFonts w:ascii="Times New Roman" w:hAnsi="Times New Roman"/>
          <w:b/>
          <w:bCs/>
          <w:color w:val="524F44"/>
          <w:sz w:val="24"/>
          <w:szCs w:val="24"/>
          <w:shd w:val="clear" w:color="auto" w:fill="FFFFFF"/>
        </w:rPr>
        <w:t>Sozialforschung</w:t>
      </w:r>
      <w:proofErr w:type="spellEnd"/>
      <w:r w:rsidRPr="008C1E1A">
        <w:rPr>
          <w:rFonts w:ascii="Times New Roman" w:hAnsi="Times New Roman"/>
          <w:b/>
          <w:bCs/>
          <w:color w:val="524F44"/>
          <w:sz w:val="24"/>
          <w:szCs w:val="24"/>
          <w:shd w:val="clear" w:color="auto" w:fill="FFFFFF"/>
        </w:rPr>
        <w:t xml:space="preserve"> / </w:t>
      </w:r>
      <w:proofErr w:type="spellStart"/>
      <w:r w:rsidRPr="008C1E1A">
        <w:rPr>
          <w:rFonts w:ascii="Times New Roman" w:hAnsi="Times New Roman"/>
          <w:b/>
          <w:bCs/>
          <w:color w:val="524F44"/>
          <w:sz w:val="24"/>
          <w:szCs w:val="24"/>
          <w:shd w:val="clear" w:color="auto" w:fill="FFFFFF"/>
        </w:rPr>
        <w:t>Forum</w:t>
      </w:r>
      <w:proofErr w:type="spellEnd"/>
      <w:r w:rsidRPr="008C1E1A">
        <w:rPr>
          <w:rFonts w:ascii="Times New Roman" w:hAnsi="Times New Roman"/>
          <w:b/>
          <w:bCs/>
          <w:color w:val="524F44"/>
          <w:sz w:val="24"/>
          <w:szCs w:val="24"/>
          <w:shd w:val="clear" w:color="auto" w:fill="FFFFFF"/>
        </w:rPr>
        <w:t xml:space="preserve">: </w:t>
      </w:r>
      <w:proofErr w:type="spellStart"/>
      <w:r w:rsidRPr="008C1E1A">
        <w:rPr>
          <w:rFonts w:ascii="Times New Roman" w:hAnsi="Times New Roman"/>
          <w:b/>
          <w:bCs/>
          <w:color w:val="524F44"/>
          <w:sz w:val="24"/>
          <w:szCs w:val="24"/>
          <w:shd w:val="clear" w:color="auto" w:fill="FFFFFF"/>
        </w:rPr>
        <w:t>Qualitative</w:t>
      </w:r>
      <w:proofErr w:type="spellEnd"/>
      <w:r w:rsidRPr="008C1E1A">
        <w:rPr>
          <w:rFonts w:ascii="Times New Roman" w:hAnsi="Times New Roman"/>
          <w:b/>
          <w:bCs/>
          <w:color w:val="524F44"/>
          <w:sz w:val="24"/>
          <w:szCs w:val="24"/>
          <w:shd w:val="clear" w:color="auto" w:fill="FFFFFF"/>
        </w:rPr>
        <w:t xml:space="preserve"> Social </w:t>
      </w:r>
      <w:proofErr w:type="spellStart"/>
      <w:r w:rsidRPr="008C1E1A">
        <w:rPr>
          <w:rFonts w:ascii="Times New Roman" w:hAnsi="Times New Roman"/>
          <w:b/>
          <w:bCs/>
          <w:color w:val="524F44"/>
          <w:sz w:val="24"/>
          <w:szCs w:val="24"/>
          <w:shd w:val="clear" w:color="auto" w:fill="FFFFFF"/>
        </w:rPr>
        <w:t>Research</w:t>
      </w:r>
      <w:proofErr w:type="spellEnd"/>
      <w:r w:rsidRPr="008C1E1A">
        <w:rPr>
          <w:rFonts w:ascii="Times New Roman" w:hAnsi="Times New Roman"/>
          <w:color w:val="524F44"/>
          <w:sz w:val="24"/>
          <w:szCs w:val="24"/>
          <w:shd w:val="clear" w:color="auto" w:fill="FFFFFF"/>
        </w:rPr>
        <w:t>, v. 20, n. 3, 26 Sep.2019.</w:t>
      </w:r>
    </w:p>
    <w:p w14:paraId="7460C150" w14:textId="77777777" w:rsidR="00B76107" w:rsidRDefault="00B76107" w:rsidP="00B76107">
      <w:pPr>
        <w:rPr>
          <w:rFonts w:ascii="Times New Roman" w:hAnsi="Times New Roman"/>
          <w:szCs w:val="24"/>
        </w:rPr>
      </w:pPr>
      <w:r w:rsidRPr="00052526">
        <w:rPr>
          <w:rFonts w:ascii="Times New Roman" w:hAnsi="Times New Roman"/>
          <w:szCs w:val="24"/>
        </w:rPr>
        <w:t xml:space="preserve">GRUBER, M. et al. </w:t>
      </w:r>
      <w:proofErr w:type="spellStart"/>
      <w:r w:rsidRPr="00052526">
        <w:rPr>
          <w:rFonts w:ascii="Times New Roman" w:hAnsi="Times New Roman"/>
          <w:szCs w:val="24"/>
        </w:rPr>
        <w:t>Qualitative</w:t>
      </w:r>
      <w:proofErr w:type="spellEnd"/>
      <w:r w:rsidRPr="00052526">
        <w:rPr>
          <w:rFonts w:ascii="Times New Roman" w:hAnsi="Times New Roman"/>
          <w:szCs w:val="24"/>
        </w:rPr>
        <w:t xml:space="preserve"> interviews </w:t>
      </w:r>
      <w:proofErr w:type="spellStart"/>
      <w:r w:rsidRPr="00052526">
        <w:rPr>
          <w:rFonts w:ascii="Times New Roman" w:hAnsi="Times New Roman"/>
          <w:szCs w:val="24"/>
        </w:rPr>
        <w:t>with</w:t>
      </w:r>
      <w:proofErr w:type="spellEnd"/>
      <w:r w:rsidRPr="00052526">
        <w:rPr>
          <w:rFonts w:ascii="Times New Roman" w:hAnsi="Times New Roman"/>
          <w:szCs w:val="24"/>
        </w:rPr>
        <w:t xml:space="preserve"> irregular </w:t>
      </w:r>
      <w:proofErr w:type="spellStart"/>
      <w:r w:rsidRPr="00052526">
        <w:rPr>
          <w:rFonts w:ascii="Times New Roman" w:hAnsi="Times New Roman"/>
          <w:szCs w:val="24"/>
        </w:rPr>
        <w:t>migrants</w:t>
      </w:r>
      <w:proofErr w:type="spellEnd"/>
      <w:r w:rsidRPr="00052526">
        <w:rPr>
          <w:rFonts w:ascii="Times New Roman" w:hAnsi="Times New Roman"/>
          <w:szCs w:val="24"/>
        </w:rPr>
        <w:t xml:space="preserve"> in times </w:t>
      </w:r>
      <w:proofErr w:type="spellStart"/>
      <w:r w:rsidRPr="00052526">
        <w:rPr>
          <w:rFonts w:ascii="Times New Roman" w:hAnsi="Times New Roman"/>
          <w:szCs w:val="24"/>
        </w:rPr>
        <w:t>of</w:t>
      </w:r>
      <w:proofErr w:type="spellEnd"/>
      <w:r w:rsidRPr="00052526">
        <w:rPr>
          <w:rFonts w:ascii="Times New Roman" w:hAnsi="Times New Roman"/>
          <w:szCs w:val="24"/>
        </w:rPr>
        <w:t xml:space="preserve"> COVID-19: </w:t>
      </w:r>
      <w:proofErr w:type="spellStart"/>
      <w:r w:rsidRPr="00052526">
        <w:rPr>
          <w:rFonts w:ascii="Times New Roman" w:hAnsi="Times New Roman"/>
          <w:szCs w:val="24"/>
        </w:rPr>
        <w:t>Recourse</w:t>
      </w:r>
      <w:proofErr w:type="spellEnd"/>
      <w:r w:rsidRPr="00052526">
        <w:rPr>
          <w:rFonts w:ascii="Times New Roman" w:hAnsi="Times New Roman"/>
          <w:szCs w:val="24"/>
        </w:rPr>
        <w:t xml:space="preserve"> </w:t>
      </w:r>
      <w:proofErr w:type="spellStart"/>
      <w:r w:rsidRPr="00052526">
        <w:rPr>
          <w:rFonts w:ascii="Times New Roman" w:hAnsi="Times New Roman"/>
          <w:szCs w:val="24"/>
        </w:rPr>
        <w:t>to</w:t>
      </w:r>
      <w:proofErr w:type="spellEnd"/>
      <w:r w:rsidRPr="00052526">
        <w:rPr>
          <w:rFonts w:ascii="Times New Roman" w:hAnsi="Times New Roman"/>
          <w:szCs w:val="24"/>
        </w:rPr>
        <w:t xml:space="preserve"> </w:t>
      </w:r>
      <w:proofErr w:type="spellStart"/>
      <w:r w:rsidRPr="00052526">
        <w:rPr>
          <w:rFonts w:ascii="Times New Roman" w:hAnsi="Times New Roman"/>
          <w:szCs w:val="24"/>
        </w:rPr>
        <w:t>remote</w:t>
      </w:r>
      <w:proofErr w:type="spellEnd"/>
      <w:r w:rsidRPr="00052526">
        <w:rPr>
          <w:rFonts w:ascii="Times New Roman" w:hAnsi="Times New Roman"/>
          <w:szCs w:val="24"/>
        </w:rPr>
        <w:t xml:space="preserve"> interview </w:t>
      </w:r>
      <w:proofErr w:type="spellStart"/>
      <w:r w:rsidRPr="00052526">
        <w:rPr>
          <w:rFonts w:ascii="Times New Roman" w:hAnsi="Times New Roman"/>
          <w:szCs w:val="24"/>
        </w:rPr>
        <w:t>techniques</w:t>
      </w:r>
      <w:proofErr w:type="spellEnd"/>
      <w:r w:rsidRPr="00052526">
        <w:rPr>
          <w:rFonts w:ascii="Times New Roman" w:hAnsi="Times New Roman"/>
          <w:szCs w:val="24"/>
        </w:rPr>
        <w:t xml:space="preserve"> as a </w:t>
      </w:r>
      <w:proofErr w:type="spellStart"/>
      <w:r w:rsidRPr="00052526">
        <w:rPr>
          <w:rFonts w:ascii="Times New Roman" w:hAnsi="Times New Roman"/>
          <w:szCs w:val="24"/>
        </w:rPr>
        <w:t>possible</w:t>
      </w:r>
      <w:proofErr w:type="spellEnd"/>
      <w:r w:rsidRPr="00052526">
        <w:rPr>
          <w:rFonts w:ascii="Times New Roman" w:hAnsi="Times New Roman"/>
          <w:szCs w:val="24"/>
        </w:rPr>
        <w:t xml:space="preserve"> </w:t>
      </w:r>
      <w:proofErr w:type="spellStart"/>
      <w:r w:rsidRPr="00052526">
        <w:rPr>
          <w:rFonts w:ascii="Times New Roman" w:hAnsi="Times New Roman"/>
          <w:szCs w:val="24"/>
        </w:rPr>
        <w:t>methodological</w:t>
      </w:r>
      <w:proofErr w:type="spellEnd"/>
      <w:r w:rsidRPr="00052526">
        <w:rPr>
          <w:rFonts w:ascii="Times New Roman" w:hAnsi="Times New Roman"/>
          <w:szCs w:val="24"/>
        </w:rPr>
        <w:t xml:space="preserve"> </w:t>
      </w:r>
      <w:proofErr w:type="spellStart"/>
      <w:r w:rsidRPr="00052526">
        <w:rPr>
          <w:rFonts w:ascii="Times New Roman" w:hAnsi="Times New Roman"/>
          <w:szCs w:val="24"/>
        </w:rPr>
        <w:t>adjustment</w:t>
      </w:r>
      <w:proofErr w:type="spellEnd"/>
      <w:r w:rsidRPr="00052526">
        <w:rPr>
          <w:rFonts w:ascii="Times New Roman" w:hAnsi="Times New Roman"/>
          <w:szCs w:val="24"/>
        </w:rPr>
        <w:t xml:space="preserve">. In: </w:t>
      </w:r>
      <w:proofErr w:type="spellStart"/>
      <w:r w:rsidRPr="00052526">
        <w:rPr>
          <w:rFonts w:ascii="Times New Roman" w:hAnsi="Times New Roman"/>
          <w:b/>
          <w:bCs/>
          <w:szCs w:val="24"/>
        </w:rPr>
        <w:t>Forum</w:t>
      </w:r>
      <w:proofErr w:type="spellEnd"/>
      <w:r w:rsidRPr="00052526">
        <w:rPr>
          <w:rFonts w:ascii="Times New Roman" w:hAnsi="Times New Roman"/>
          <w:b/>
          <w:bCs/>
          <w:szCs w:val="24"/>
        </w:rPr>
        <w:t xml:space="preserve"> </w:t>
      </w:r>
      <w:proofErr w:type="spellStart"/>
      <w:r w:rsidRPr="00052526">
        <w:rPr>
          <w:rFonts w:ascii="Times New Roman" w:hAnsi="Times New Roman"/>
          <w:b/>
          <w:bCs/>
          <w:szCs w:val="24"/>
        </w:rPr>
        <w:t>Qualitative</w:t>
      </w:r>
      <w:proofErr w:type="spellEnd"/>
      <w:r w:rsidRPr="00052526">
        <w:rPr>
          <w:rFonts w:ascii="Times New Roman" w:hAnsi="Times New Roman"/>
          <w:b/>
          <w:bCs/>
          <w:szCs w:val="24"/>
        </w:rPr>
        <w:t xml:space="preserve"> </w:t>
      </w:r>
      <w:proofErr w:type="spellStart"/>
      <w:r w:rsidRPr="00052526">
        <w:rPr>
          <w:rFonts w:ascii="Times New Roman" w:hAnsi="Times New Roman"/>
          <w:b/>
          <w:bCs/>
          <w:szCs w:val="24"/>
        </w:rPr>
        <w:t>Sozialforschung</w:t>
      </w:r>
      <w:proofErr w:type="spellEnd"/>
      <w:r w:rsidRPr="00052526">
        <w:rPr>
          <w:rFonts w:ascii="Times New Roman" w:hAnsi="Times New Roman"/>
          <w:b/>
          <w:bCs/>
          <w:szCs w:val="24"/>
        </w:rPr>
        <w:t>/</w:t>
      </w:r>
      <w:proofErr w:type="spellStart"/>
      <w:r w:rsidRPr="00052526">
        <w:rPr>
          <w:rFonts w:ascii="Times New Roman" w:hAnsi="Times New Roman"/>
          <w:b/>
          <w:bCs/>
          <w:szCs w:val="24"/>
        </w:rPr>
        <w:t>Forum</w:t>
      </w:r>
      <w:proofErr w:type="spellEnd"/>
      <w:r w:rsidRPr="00052526">
        <w:rPr>
          <w:rFonts w:ascii="Times New Roman" w:hAnsi="Times New Roman"/>
          <w:b/>
          <w:bCs/>
          <w:szCs w:val="24"/>
        </w:rPr>
        <w:t xml:space="preserve">: </w:t>
      </w:r>
      <w:proofErr w:type="spellStart"/>
      <w:r w:rsidRPr="00052526">
        <w:rPr>
          <w:rFonts w:ascii="Times New Roman" w:hAnsi="Times New Roman"/>
          <w:b/>
          <w:bCs/>
          <w:szCs w:val="24"/>
        </w:rPr>
        <w:t>Qualitative</w:t>
      </w:r>
      <w:proofErr w:type="spellEnd"/>
      <w:r w:rsidRPr="00052526">
        <w:rPr>
          <w:rFonts w:ascii="Times New Roman" w:hAnsi="Times New Roman"/>
          <w:b/>
          <w:bCs/>
          <w:szCs w:val="24"/>
        </w:rPr>
        <w:t xml:space="preserve"> Social </w:t>
      </w:r>
      <w:proofErr w:type="spellStart"/>
      <w:r w:rsidRPr="00052526">
        <w:rPr>
          <w:rFonts w:ascii="Times New Roman" w:hAnsi="Times New Roman"/>
          <w:b/>
          <w:bCs/>
          <w:szCs w:val="24"/>
        </w:rPr>
        <w:t>Research</w:t>
      </w:r>
      <w:proofErr w:type="spellEnd"/>
      <w:r w:rsidRPr="00052526">
        <w:rPr>
          <w:rFonts w:ascii="Times New Roman" w:hAnsi="Times New Roman"/>
          <w:szCs w:val="24"/>
        </w:rPr>
        <w:t xml:space="preserve">. V.21, n.1, 2021. </w:t>
      </w:r>
    </w:p>
    <w:p w14:paraId="3EE505CF" w14:textId="77777777" w:rsidR="00B76107" w:rsidRPr="00052526" w:rsidRDefault="00B76107" w:rsidP="00B76107">
      <w:pPr>
        <w:rPr>
          <w:rFonts w:ascii="Times New Roman" w:hAnsi="Times New Roman"/>
          <w:szCs w:val="24"/>
        </w:rPr>
      </w:pPr>
      <w:r w:rsidRPr="00052526">
        <w:rPr>
          <w:rFonts w:ascii="Times New Roman" w:hAnsi="Times New Roman"/>
          <w:szCs w:val="24"/>
        </w:rPr>
        <w:t xml:space="preserve">LOHMEIER, C. </w:t>
      </w:r>
      <w:proofErr w:type="spellStart"/>
      <w:r w:rsidRPr="00052526">
        <w:rPr>
          <w:rFonts w:ascii="Times New Roman" w:hAnsi="Times New Roman"/>
          <w:szCs w:val="24"/>
        </w:rPr>
        <w:t>Researching</w:t>
      </w:r>
      <w:proofErr w:type="spellEnd"/>
      <w:r w:rsidRPr="00052526">
        <w:rPr>
          <w:rFonts w:ascii="Times New Roman" w:hAnsi="Times New Roman"/>
          <w:szCs w:val="24"/>
        </w:rPr>
        <w:t xml:space="preserve"> </w:t>
      </w:r>
      <w:proofErr w:type="spellStart"/>
      <w:r w:rsidRPr="00052526">
        <w:rPr>
          <w:rFonts w:ascii="Times New Roman" w:hAnsi="Times New Roman"/>
          <w:szCs w:val="24"/>
        </w:rPr>
        <w:t>family</w:t>
      </w:r>
      <w:proofErr w:type="spellEnd"/>
      <w:r w:rsidRPr="00052526">
        <w:rPr>
          <w:rFonts w:ascii="Times New Roman" w:hAnsi="Times New Roman"/>
          <w:szCs w:val="24"/>
        </w:rPr>
        <w:t xml:space="preserve"> </w:t>
      </w:r>
      <w:proofErr w:type="spellStart"/>
      <w:r w:rsidRPr="00052526">
        <w:rPr>
          <w:rFonts w:ascii="Times New Roman" w:hAnsi="Times New Roman"/>
          <w:szCs w:val="24"/>
        </w:rPr>
        <w:t>secrets</w:t>
      </w:r>
      <w:proofErr w:type="spellEnd"/>
      <w:r w:rsidRPr="00052526">
        <w:rPr>
          <w:rFonts w:ascii="Times New Roman" w:hAnsi="Times New Roman"/>
          <w:szCs w:val="24"/>
        </w:rPr>
        <w:t xml:space="preserve">: </w:t>
      </w:r>
      <w:proofErr w:type="spellStart"/>
      <w:r w:rsidRPr="00052526">
        <w:rPr>
          <w:rFonts w:ascii="Times New Roman" w:hAnsi="Times New Roman"/>
          <w:szCs w:val="24"/>
        </w:rPr>
        <w:t>Methodological</w:t>
      </w:r>
      <w:proofErr w:type="spellEnd"/>
      <w:r w:rsidRPr="00052526">
        <w:rPr>
          <w:rFonts w:ascii="Times New Roman" w:hAnsi="Times New Roman"/>
          <w:szCs w:val="24"/>
        </w:rPr>
        <w:t xml:space="preserve"> approach, </w:t>
      </w:r>
      <w:proofErr w:type="spellStart"/>
      <w:r w:rsidRPr="00052526">
        <w:rPr>
          <w:rFonts w:ascii="Times New Roman" w:hAnsi="Times New Roman"/>
          <w:szCs w:val="24"/>
        </w:rPr>
        <w:t>reflections</w:t>
      </w:r>
      <w:proofErr w:type="spellEnd"/>
      <w:r w:rsidRPr="00052526">
        <w:rPr>
          <w:rFonts w:ascii="Times New Roman" w:hAnsi="Times New Roman"/>
          <w:szCs w:val="24"/>
        </w:rPr>
        <w:t xml:space="preserve"> </w:t>
      </w:r>
      <w:proofErr w:type="spellStart"/>
      <w:r w:rsidRPr="00052526">
        <w:rPr>
          <w:rFonts w:ascii="Times New Roman" w:hAnsi="Times New Roman"/>
          <w:szCs w:val="24"/>
        </w:rPr>
        <w:t>and</w:t>
      </w:r>
      <w:proofErr w:type="spellEnd"/>
      <w:r w:rsidRPr="00052526">
        <w:rPr>
          <w:rFonts w:ascii="Times New Roman" w:hAnsi="Times New Roman"/>
          <w:szCs w:val="24"/>
        </w:rPr>
        <w:t xml:space="preserve"> </w:t>
      </w:r>
      <w:proofErr w:type="spellStart"/>
      <w:r w:rsidRPr="00052526">
        <w:rPr>
          <w:rFonts w:ascii="Times New Roman" w:hAnsi="Times New Roman"/>
          <w:szCs w:val="24"/>
        </w:rPr>
        <w:t>recommendations</w:t>
      </w:r>
      <w:proofErr w:type="spellEnd"/>
      <w:r w:rsidRPr="00052526">
        <w:rPr>
          <w:rFonts w:ascii="Times New Roman" w:hAnsi="Times New Roman"/>
          <w:szCs w:val="24"/>
        </w:rPr>
        <w:t xml:space="preserve">. In: </w:t>
      </w:r>
      <w:proofErr w:type="spellStart"/>
      <w:r w:rsidRPr="00052526">
        <w:rPr>
          <w:rFonts w:ascii="Times New Roman" w:hAnsi="Times New Roman"/>
          <w:b/>
          <w:bCs/>
          <w:szCs w:val="24"/>
        </w:rPr>
        <w:t>Forum</w:t>
      </w:r>
      <w:proofErr w:type="spellEnd"/>
      <w:r w:rsidRPr="00052526">
        <w:rPr>
          <w:rFonts w:ascii="Times New Roman" w:hAnsi="Times New Roman"/>
          <w:b/>
          <w:bCs/>
          <w:szCs w:val="24"/>
        </w:rPr>
        <w:t xml:space="preserve"> </w:t>
      </w:r>
      <w:proofErr w:type="spellStart"/>
      <w:r w:rsidRPr="00052526">
        <w:rPr>
          <w:rFonts w:ascii="Times New Roman" w:hAnsi="Times New Roman"/>
          <w:b/>
          <w:bCs/>
          <w:szCs w:val="24"/>
        </w:rPr>
        <w:t>Qualitative</w:t>
      </w:r>
      <w:proofErr w:type="spellEnd"/>
      <w:r w:rsidRPr="00052526">
        <w:rPr>
          <w:rFonts w:ascii="Times New Roman" w:hAnsi="Times New Roman"/>
          <w:b/>
          <w:bCs/>
          <w:szCs w:val="24"/>
        </w:rPr>
        <w:t xml:space="preserve"> </w:t>
      </w:r>
      <w:proofErr w:type="spellStart"/>
      <w:r w:rsidRPr="00052526">
        <w:rPr>
          <w:rFonts w:ascii="Times New Roman" w:hAnsi="Times New Roman"/>
          <w:b/>
          <w:bCs/>
          <w:szCs w:val="24"/>
        </w:rPr>
        <w:t>Sozialforschung</w:t>
      </w:r>
      <w:proofErr w:type="spellEnd"/>
      <w:r w:rsidRPr="00052526">
        <w:rPr>
          <w:rFonts w:ascii="Times New Roman" w:hAnsi="Times New Roman"/>
          <w:b/>
          <w:bCs/>
          <w:szCs w:val="24"/>
        </w:rPr>
        <w:t>/</w:t>
      </w:r>
      <w:proofErr w:type="spellStart"/>
      <w:r w:rsidRPr="00052526">
        <w:rPr>
          <w:rFonts w:ascii="Times New Roman" w:hAnsi="Times New Roman"/>
          <w:b/>
          <w:bCs/>
          <w:szCs w:val="24"/>
        </w:rPr>
        <w:t>Forum</w:t>
      </w:r>
      <w:proofErr w:type="spellEnd"/>
      <w:r w:rsidRPr="00052526">
        <w:rPr>
          <w:rFonts w:ascii="Times New Roman" w:hAnsi="Times New Roman"/>
          <w:b/>
          <w:bCs/>
          <w:szCs w:val="24"/>
        </w:rPr>
        <w:t xml:space="preserve">: </w:t>
      </w:r>
      <w:proofErr w:type="spellStart"/>
      <w:r w:rsidRPr="00052526">
        <w:rPr>
          <w:rFonts w:ascii="Times New Roman" w:hAnsi="Times New Roman"/>
          <w:b/>
          <w:bCs/>
          <w:szCs w:val="24"/>
        </w:rPr>
        <w:t>Qualitative</w:t>
      </w:r>
      <w:proofErr w:type="spellEnd"/>
      <w:r w:rsidRPr="00052526">
        <w:rPr>
          <w:rFonts w:ascii="Times New Roman" w:hAnsi="Times New Roman"/>
          <w:b/>
          <w:bCs/>
          <w:szCs w:val="24"/>
        </w:rPr>
        <w:t xml:space="preserve"> Social </w:t>
      </w:r>
      <w:proofErr w:type="spellStart"/>
      <w:r w:rsidRPr="00052526">
        <w:rPr>
          <w:rFonts w:ascii="Times New Roman" w:hAnsi="Times New Roman"/>
          <w:b/>
          <w:bCs/>
          <w:szCs w:val="24"/>
        </w:rPr>
        <w:t>Research</w:t>
      </w:r>
      <w:proofErr w:type="spellEnd"/>
      <w:r w:rsidRPr="00052526">
        <w:rPr>
          <w:rFonts w:ascii="Times New Roman" w:hAnsi="Times New Roman"/>
          <w:szCs w:val="24"/>
        </w:rPr>
        <w:t xml:space="preserve">. V. 21, n. 3, 2020. </w:t>
      </w:r>
    </w:p>
    <w:p w14:paraId="731CB7D4" w14:textId="77777777" w:rsidR="00B76107" w:rsidRPr="00052526" w:rsidRDefault="00B76107" w:rsidP="00B76107">
      <w:pPr>
        <w:autoSpaceDE w:val="0"/>
        <w:autoSpaceDN w:val="0"/>
        <w:adjustRightInd w:val="0"/>
        <w:rPr>
          <w:rFonts w:ascii="Times New Roman" w:hAnsi="Times New Roman"/>
          <w:b/>
          <w:bCs/>
          <w:color w:val="000000"/>
          <w:szCs w:val="24"/>
        </w:rPr>
      </w:pPr>
      <w:r w:rsidRPr="00052526">
        <w:rPr>
          <w:rFonts w:ascii="Times New Roman" w:hAnsi="Times New Roman"/>
          <w:szCs w:val="24"/>
        </w:rPr>
        <w:t>KUBLIKOWSKI, I.;</w:t>
      </w:r>
      <w:r w:rsidRPr="00052526">
        <w:rPr>
          <w:rFonts w:ascii="Times New Roman" w:hAnsi="Times New Roman"/>
          <w:color w:val="000000"/>
          <w:szCs w:val="24"/>
        </w:rPr>
        <w:t xml:space="preserve"> KAHHALE, E. M. S. P.; TOSTA, R. M. (Org.). </w:t>
      </w:r>
      <w:r w:rsidRPr="00052526">
        <w:rPr>
          <w:rFonts w:ascii="Times New Roman" w:hAnsi="Times New Roman"/>
          <w:b/>
          <w:bCs/>
          <w:color w:val="000000"/>
          <w:szCs w:val="24"/>
        </w:rPr>
        <w:t xml:space="preserve">Pesquisas em Psicologia Clínica: contextos e desafios. </w:t>
      </w:r>
      <w:r w:rsidRPr="00052526">
        <w:rPr>
          <w:rFonts w:ascii="Times New Roman" w:hAnsi="Times New Roman"/>
          <w:color w:val="000000"/>
          <w:szCs w:val="24"/>
        </w:rPr>
        <w:t xml:space="preserve">1. ed. São Paulo: </w:t>
      </w:r>
      <w:proofErr w:type="spellStart"/>
      <w:r w:rsidRPr="00052526">
        <w:rPr>
          <w:rFonts w:ascii="Times New Roman" w:hAnsi="Times New Roman"/>
          <w:color w:val="000000"/>
          <w:szCs w:val="24"/>
        </w:rPr>
        <w:t>Educ</w:t>
      </w:r>
      <w:proofErr w:type="spellEnd"/>
      <w:r w:rsidRPr="00052526">
        <w:rPr>
          <w:rFonts w:ascii="Times New Roman" w:hAnsi="Times New Roman"/>
          <w:color w:val="000000"/>
          <w:szCs w:val="24"/>
        </w:rPr>
        <w:t>, 2019. v. 1. 336p. Disponível em:</w:t>
      </w:r>
      <w:r w:rsidRPr="00052526">
        <w:rPr>
          <w:rFonts w:ascii="Times New Roman" w:hAnsi="Times New Roman"/>
          <w:b/>
          <w:bCs/>
          <w:color w:val="000000"/>
          <w:szCs w:val="24"/>
        </w:rPr>
        <w:t xml:space="preserve"> </w:t>
      </w:r>
      <w:r w:rsidRPr="00052526">
        <w:rPr>
          <w:rFonts w:ascii="Times New Roman" w:hAnsi="Times New Roman"/>
          <w:color w:val="000000"/>
          <w:szCs w:val="24"/>
        </w:rPr>
        <w:t>https://www.pucsp.br/educ/ebook/egratis.htm</w:t>
      </w:r>
    </w:p>
    <w:p w14:paraId="2FC533DB" w14:textId="77777777" w:rsidR="00B76107" w:rsidRPr="00AE499B" w:rsidRDefault="00B76107" w:rsidP="00B76107">
      <w:pPr>
        <w:rPr>
          <w:rFonts w:asciiTheme="majorHAnsi" w:hAnsiTheme="majorHAnsi" w:cstheme="majorHAnsi"/>
          <w:b/>
          <w:sz w:val="22"/>
          <w:szCs w:val="22"/>
        </w:rPr>
      </w:pPr>
    </w:p>
    <w:p w14:paraId="3B632B81" w14:textId="77777777" w:rsidR="00B76107" w:rsidRPr="00AE499B" w:rsidRDefault="00B76107" w:rsidP="00B76107">
      <w:pPr>
        <w:rPr>
          <w:rFonts w:asciiTheme="majorHAnsi" w:hAnsiTheme="majorHAnsi" w:cstheme="majorHAnsi"/>
          <w:b/>
          <w:sz w:val="22"/>
          <w:szCs w:val="22"/>
        </w:rPr>
      </w:pPr>
    </w:p>
    <w:p w14:paraId="6688D09F" w14:textId="77777777" w:rsidR="00B76107" w:rsidRPr="00AE499B" w:rsidRDefault="00B76107" w:rsidP="00B76107">
      <w:pPr>
        <w:rPr>
          <w:rFonts w:asciiTheme="majorHAnsi" w:hAnsiTheme="majorHAnsi" w:cstheme="majorHAnsi"/>
          <w:sz w:val="22"/>
          <w:szCs w:val="22"/>
        </w:rPr>
      </w:pPr>
      <w:proofErr w:type="spellStart"/>
      <w:r w:rsidRPr="00AE499B">
        <w:rPr>
          <w:rFonts w:asciiTheme="majorHAnsi" w:hAnsiTheme="majorHAnsi" w:cstheme="majorHAnsi"/>
          <w:b/>
          <w:sz w:val="22"/>
          <w:szCs w:val="22"/>
        </w:rPr>
        <w:t>Obs</w:t>
      </w:r>
      <w:proofErr w:type="spellEnd"/>
      <w:r w:rsidRPr="00AE499B">
        <w:rPr>
          <w:rFonts w:asciiTheme="majorHAnsi" w:hAnsiTheme="majorHAnsi" w:cstheme="majorHAnsi"/>
          <w:b/>
          <w:sz w:val="22"/>
          <w:szCs w:val="22"/>
        </w:rPr>
        <w:t>: O cronograma será informado assim que tivermos o calendário geral da Universidade.</w:t>
      </w:r>
    </w:p>
    <w:p w14:paraId="29B85F05" w14:textId="77777777" w:rsidR="00B76107" w:rsidRPr="00AE499B" w:rsidRDefault="00B76107" w:rsidP="00B76107">
      <w:pPr>
        <w:rPr>
          <w:rFonts w:asciiTheme="majorHAnsi" w:hAnsiTheme="majorHAnsi" w:cstheme="majorHAnsi"/>
          <w:sz w:val="22"/>
          <w:szCs w:val="22"/>
        </w:rPr>
      </w:pPr>
    </w:p>
    <w:p w14:paraId="212214F1" w14:textId="77777777" w:rsidR="00B76107" w:rsidRPr="00AE499B" w:rsidRDefault="00B76107" w:rsidP="00B76107">
      <w:pPr>
        <w:rPr>
          <w:rFonts w:asciiTheme="majorHAnsi" w:hAnsiTheme="majorHAnsi" w:cstheme="majorHAnsi"/>
          <w:sz w:val="22"/>
          <w:szCs w:val="22"/>
        </w:rPr>
      </w:pPr>
      <w:r w:rsidRPr="00AE499B">
        <w:rPr>
          <w:rFonts w:asciiTheme="majorHAnsi" w:hAnsiTheme="majorHAnsi" w:cstheme="majorHAnsi"/>
          <w:sz w:val="22"/>
          <w:szCs w:val="22"/>
        </w:rPr>
        <w:br w:type="page"/>
      </w:r>
    </w:p>
    <w:p w14:paraId="12797EE0" w14:textId="77777777" w:rsidR="0077732E" w:rsidRPr="00AE499B" w:rsidRDefault="0077732E" w:rsidP="001277A6">
      <w:pPr>
        <w:rPr>
          <w:rFonts w:asciiTheme="majorHAnsi" w:hAnsiTheme="majorHAnsi" w:cstheme="majorHAnsi"/>
          <w:b/>
          <w:sz w:val="22"/>
          <w:szCs w:val="22"/>
        </w:rPr>
      </w:pPr>
    </w:p>
    <w:tbl>
      <w:tblPr>
        <w:tblW w:w="0" w:type="auto"/>
        <w:tblCellMar>
          <w:left w:w="70" w:type="dxa"/>
          <w:right w:w="70" w:type="dxa"/>
        </w:tblCellMar>
        <w:tblLook w:val="0000" w:firstRow="0" w:lastRow="0" w:firstColumn="0" w:lastColumn="0" w:noHBand="0" w:noVBand="0"/>
      </w:tblPr>
      <w:tblGrid>
        <w:gridCol w:w="871"/>
        <w:gridCol w:w="888"/>
        <w:gridCol w:w="395"/>
        <w:gridCol w:w="2394"/>
        <w:gridCol w:w="4523"/>
      </w:tblGrid>
      <w:tr w:rsidR="004D085B" w:rsidRPr="00AE499B" w14:paraId="31B43DFE" w14:textId="77777777" w:rsidTr="009125D0">
        <w:trPr>
          <w:cantSplit/>
          <w:trHeight w:val="345"/>
        </w:trPr>
        <w:tc>
          <w:tcPr>
            <w:tcW w:w="2154" w:type="dxa"/>
            <w:gridSpan w:val="3"/>
            <w:shd w:val="clear" w:color="auto" w:fill="404040"/>
            <w:vAlign w:val="bottom"/>
          </w:tcPr>
          <w:p w14:paraId="549C9506" w14:textId="77777777" w:rsidR="004D085B" w:rsidRPr="00AE499B" w:rsidRDefault="009021F8" w:rsidP="00420201">
            <w:pPr>
              <w:rPr>
                <w:rFonts w:asciiTheme="majorHAnsi" w:hAnsiTheme="majorHAnsi" w:cstheme="majorHAnsi"/>
                <w:bCs/>
                <w:color w:val="FFFFFF"/>
                <w:sz w:val="22"/>
                <w:szCs w:val="22"/>
              </w:rPr>
            </w:pPr>
            <w:r w:rsidRPr="00AE499B">
              <w:rPr>
                <w:rFonts w:asciiTheme="majorHAnsi" w:hAnsiTheme="majorHAnsi" w:cstheme="majorHAnsi"/>
                <w:b/>
                <w:sz w:val="22"/>
                <w:szCs w:val="22"/>
              </w:rPr>
              <w:br w:type="page"/>
            </w:r>
            <w:r w:rsidR="00F236C7" w:rsidRPr="00AE499B">
              <w:rPr>
                <w:rFonts w:asciiTheme="majorHAnsi" w:hAnsiTheme="majorHAnsi" w:cstheme="majorHAnsi"/>
                <w:bCs/>
                <w:color w:val="FFFFFF"/>
                <w:sz w:val="22"/>
                <w:szCs w:val="22"/>
              </w:rPr>
              <w:t>Área de Concentração</w:t>
            </w:r>
          </w:p>
        </w:tc>
        <w:tc>
          <w:tcPr>
            <w:tcW w:w="6917" w:type="dxa"/>
            <w:gridSpan w:val="2"/>
            <w:vMerge w:val="restart"/>
            <w:tcBorders>
              <w:left w:val="nil"/>
            </w:tcBorders>
            <w:shd w:val="clear" w:color="auto" w:fill="404040"/>
            <w:vAlign w:val="center"/>
          </w:tcPr>
          <w:p w14:paraId="160DFD1F" w14:textId="7FAA04C3" w:rsidR="004D085B" w:rsidRPr="00AE499B" w:rsidRDefault="00D20378" w:rsidP="00D20378">
            <w:pPr>
              <w:pStyle w:val="NormalWeb"/>
              <w:spacing w:before="0" w:beforeAutospacing="0" w:after="0" w:afterAutospacing="0"/>
              <w:jc w:val="center"/>
              <w:rPr>
                <w:rFonts w:asciiTheme="majorHAnsi" w:eastAsia="Times New Roman" w:hAnsiTheme="majorHAnsi" w:cstheme="majorHAnsi" w:hint="default"/>
                <w:b/>
                <w:bCs/>
                <w:color w:val="FFFFFF"/>
                <w:sz w:val="22"/>
                <w:szCs w:val="22"/>
                <w:u w:val="double"/>
              </w:rPr>
            </w:pPr>
            <w:r>
              <w:rPr>
                <w:rFonts w:asciiTheme="majorHAnsi" w:hAnsiTheme="majorHAnsi" w:cstheme="majorHAnsi" w:hint="default"/>
                <w:b/>
                <w:color w:val="FFFFFF"/>
                <w:sz w:val="22"/>
                <w:szCs w:val="22"/>
                <w:u w:val="double"/>
              </w:rPr>
              <w:t>DISCIPLINA OBRIGATÓRIA DOUTORADO</w:t>
            </w:r>
            <w:r w:rsidR="004D085B" w:rsidRPr="00AE499B">
              <w:rPr>
                <w:rFonts w:asciiTheme="majorHAnsi" w:hAnsiTheme="majorHAnsi" w:cstheme="majorHAnsi" w:hint="default"/>
                <w:b/>
                <w:color w:val="FFFFFF"/>
                <w:sz w:val="22"/>
                <w:szCs w:val="22"/>
              </w:rPr>
              <w:t>: comum a todas as Linhas de Pesquisa e a todos os Núcleos de Estudos</w:t>
            </w:r>
          </w:p>
        </w:tc>
      </w:tr>
      <w:tr w:rsidR="004D085B" w:rsidRPr="00AE499B" w14:paraId="07ED8228" w14:textId="77777777" w:rsidTr="009125D0">
        <w:trPr>
          <w:cantSplit/>
          <w:trHeight w:val="345"/>
        </w:trPr>
        <w:tc>
          <w:tcPr>
            <w:tcW w:w="2154" w:type="dxa"/>
            <w:gridSpan w:val="3"/>
            <w:shd w:val="clear" w:color="auto" w:fill="404040"/>
            <w:vAlign w:val="bottom"/>
          </w:tcPr>
          <w:p w14:paraId="6ABB07CC" w14:textId="77777777" w:rsidR="004D085B" w:rsidRPr="00AE499B" w:rsidRDefault="004D085B" w:rsidP="00420201">
            <w:pPr>
              <w:rPr>
                <w:rFonts w:asciiTheme="majorHAnsi" w:hAnsiTheme="majorHAnsi" w:cstheme="majorHAnsi"/>
                <w:bCs/>
                <w:color w:val="FFFFFF"/>
                <w:sz w:val="22"/>
                <w:szCs w:val="22"/>
              </w:rPr>
            </w:pPr>
            <w:r w:rsidRPr="00AE499B">
              <w:rPr>
                <w:rFonts w:asciiTheme="majorHAnsi" w:hAnsiTheme="majorHAnsi" w:cstheme="majorHAnsi"/>
                <w:bCs/>
                <w:color w:val="FFFFFF"/>
                <w:sz w:val="22"/>
                <w:szCs w:val="22"/>
              </w:rPr>
              <w:t>Núcleo de Estudos:</w:t>
            </w:r>
          </w:p>
        </w:tc>
        <w:tc>
          <w:tcPr>
            <w:tcW w:w="6917" w:type="dxa"/>
            <w:gridSpan w:val="2"/>
            <w:vMerge/>
            <w:tcBorders>
              <w:left w:val="nil"/>
              <w:bottom w:val="single" w:sz="4" w:space="0" w:color="auto"/>
            </w:tcBorders>
            <w:shd w:val="clear" w:color="auto" w:fill="404040"/>
            <w:vAlign w:val="center"/>
          </w:tcPr>
          <w:p w14:paraId="242704BD" w14:textId="77777777" w:rsidR="004D085B" w:rsidRPr="00AE499B" w:rsidRDefault="004D085B" w:rsidP="00420201">
            <w:pPr>
              <w:pStyle w:val="NormalWeb"/>
              <w:spacing w:before="0" w:beforeAutospacing="0" w:after="0" w:afterAutospacing="0"/>
              <w:jc w:val="center"/>
              <w:rPr>
                <w:rFonts w:asciiTheme="majorHAnsi" w:eastAsia="Times New Roman" w:hAnsiTheme="majorHAnsi" w:cstheme="majorHAnsi" w:hint="default"/>
                <w:b/>
                <w:bCs/>
                <w:color w:val="FFFFFF"/>
                <w:sz w:val="22"/>
                <w:szCs w:val="22"/>
                <w:u w:val="double"/>
              </w:rPr>
            </w:pPr>
          </w:p>
        </w:tc>
      </w:tr>
      <w:tr w:rsidR="004D085B" w:rsidRPr="00AE499B" w14:paraId="49008BA8" w14:textId="77777777" w:rsidTr="009125D0">
        <w:trPr>
          <w:cantSplit/>
          <w:trHeight w:val="505"/>
        </w:trPr>
        <w:tc>
          <w:tcPr>
            <w:tcW w:w="9071" w:type="dxa"/>
            <w:gridSpan w:val="5"/>
            <w:vAlign w:val="bottom"/>
          </w:tcPr>
          <w:p w14:paraId="3DA6F48D" w14:textId="77777777" w:rsidR="004D085B" w:rsidRPr="00AE499B" w:rsidRDefault="004D085B" w:rsidP="00420201">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4D085B" w:rsidRPr="00AE499B" w14:paraId="436FB265" w14:textId="77777777" w:rsidTr="009125D0">
        <w:trPr>
          <w:trHeight w:val="390"/>
        </w:trPr>
        <w:tc>
          <w:tcPr>
            <w:tcW w:w="871" w:type="dxa"/>
            <w:vAlign w:val="center"/>
          </w:tcPr>
          <w:p w14:paraId="34FA7BFB" w14:textId="77777777" w:rsidR="004D085B" w:rsidRPr="00AE499B" w:rsidRDefault="004D085B" w:rsidP="008174C5">
            <w:pPr>
              <w:rPr>
                <w:rFonts w:asciiTheme="majorHAnsi" w:hAnsiTheme="majorHAnsi" w:cstheme="majorHAnsi"/>
                <w:bCs/>
                <w:sz w:val="22"/>
                <w:szCs w:val="22"/>
              </w:rPr>
            </w:pPr>
            <w:bookmarkStart w:id="19" w:name="_Toc449365018"/>
            <w:bookmarkStart w:id="20" w:name="_Toc462920742"/>
            <w:bookmarkStart w:id="21" w:name="_Toc480792301"/>
            <w:bookmarkStart w:id="22" w:name="_Toc494881005"/>
            <w:bookmarkStart w:id="23" w:name="_Toc511401216"/>
            <w:bookmarkStart w:id="24" w:name="_Toc511642979"/>
            <w:bookmarkStart w:id="25" w:name="_Toc511657164"/>
            <w:bookmarkStart w:id="26" w:name="_Toc526511460"/>
            <w:bookmarkStart w:id="27" w:name="_Toc527030624"/>
            <w:bookmarkStart w:id="28" w:name="_Toc6908100"/>
            <w:r w:rsidRPr="00AE499B">
              <w:rPr>
                <w:rFonts w:asciiTheme="majorHAnsi" w:hAnsiTheme="majorHAnsi" w:cstheme="majorHAnsi"/>
                <w:sz w:val="22"/>
                <w:szCs w:val="22"/>
              </w:rPr>
              <w:t>Título:</w:t>
            </w:r>
            <w:bookmarkEnd w:id="19"/>
            <w:bookmarkEnd w:id="20"/>
            <w:bookmarkEnd w:id="21"/>
            <w:bookmarkEnd w:id="22"/>
            <w:bookmarkEnd w:id="23"/>
            <w:bookmarkEnd w:id="24"/>
            <w:bookmarkEnd w:id="25"/>
            <w:bookmarkEnd w:id="26"/>
            <w:bookmarkEnd w:id="27"/>
            <w:bookmarkEnd w:id="28"/>
            <w:r w:rsidRPr="00AE499B">
              <w:rPr>
                <w:rFonts w:asciiTheme="majorHAnsi" w:hAnsiTheme="majorHAnsi" w:cstheme="majorHAnsi"/>
                <w:sz w:val="22"/>
                <w:szCs w:val="22"/>
              </w:rPr>
              <w:t xml:space="preserve"> </w:t>
            </w:r>
          </w:p>
        </w:tc>
        <w:tc>
          <w:tcPr>
            <w:tcW w:w="8200" w:type="dxa"/>
            <w:gridSpan w:val="4"/>
            <w:tcBorders>
              <w:bottom w:val="single" w:sz="4" w:space="0" w:color="auto"/>
            </w:tcBorders>
            <w:vAlign w:val="center"/>
          </w:tcPr>
          <w:p w14:paraId="08731EC2" w14:textId="5A6E4495" w:rsidR="004D085B" w:rsidRPr="00AE499B" w:rsidRDefault="00AC1D37" w:rsidP="00023C4B">
            <w:pPr>
              <w:pStyle w:val="Ttulo1"/>
              <w:rPr>
                <w:lang w:val="pt-BR" w:eastAsia="pt-BR"/>
              </w:rPr>
            </w:pPr>
            <w:bookmarkStart w:id="29" w:name="_Toc480792302"/>
            <w:bookmarkStart w:id="30" w:name="_Toc119918383"/>
            <w:r w:rsidRPr="00023DE5">
              <w:rPr>
                <w:lang w:val="pt-BR" w:eastAsia="pt-BR"/>
              </w:rPr>
              <w:t xml:space="preserve">SEMINÁRIO </w:t>
            </w:r>
            <w:bookmarkEnd w:id="29"/>
            <w:r w:rsidR="00023C4B" w:rsidRPr="00023DE5">
              <w:rPr>
                <w:lang w:val="pt-BR" w:eastAsia="pt-BR"/>
              </w:rPr>
              <w:t>AVANÇADO DE PESQUISA</w:t>
            </w:r>
            <w:bookmarkEnd w:id="30"/>
          </w:p>
        </w:tc>
      </w:tr>
      <w:tr w:rsidR="004D085B" w:rsidRPr="00AE499B" w14:paraId="5529460C" w14:textId="77777777" w:rsidTr="009125D0">
        <w:trPr>
          <w:cantSplit/>
          <w:trHeight w:val="390"/>
        </w:trPr>
        <w:tc>
          <w:tcPr>
            <w:tcW w:w="9071" w:type="dxa"/>
            <w:gridSpan w:val="5"/>
            <w:vAlign w:val="bottom"/>
          </w:tcPr>
          <w:p w14:paraId="2F1BB631" w14:textId="072137ED" w:rsidR="004D085B" w:rsidRPr="00AE499B" w:rsidRDefault="004D085B" w:rsidP="00420201">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Pr="00AE499B">
              <w:rPr>
                <w:rFonts w:asciiTheme="majorHAnsi" w:hAnsiTheme="majorHAnsi" w:cstheme="majorHAnsi"/>
                <w:b/>
                <w:iCs/>
                <w:sz w:val="22"/>
                <w:szCs w:val="22"/>
              </w:rPr>
              <w:fldChar w:fldCharType="begin">
                <w:ffData>
                  <w:name w:val=""/>
                  <w:enabled/>
                  <w:calcOnExit w:val="0"/>
                  <w:checkBox>
                    <w:sizeAuto/>
                    <w:default w:val="1"/>
                  </w:checkBox>
                </w:ffData>
              </w:fldChar>
            </w:r>
            <w:r w:rsidRPr="00AE499B">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Pr="00AE499B">
              <w:rPr>
                <w:rFonts w:asciiTheme="majorHAnsi" w:hAnsiTheme="majorHAnsi" w:cstheme="majorHAnsi"/>
                <w:b/>
                <w:iCs/>
                <w:sz w:val="22"/>
                <w:szCs w:val="22"/>
              </w:rPr>
              <w:fldChar w:fldCharType="end"/>
            </w:r>
            <w:r w:rsidR="007402EB">
              <w:rPr>
                <w:rFonts w:asciiTheme="majorHAnsi" w:hAnsiTheme="majorHAnsi" w:cstheme="majorHAnsi"/>
                <w:bCs/>
                <w:iCs/>
                <w:sz w:val="22"/>
                <w:szCs w:val="22"/>
              </w:rPr>
              <w:t>Disciplina (03</w:t>
            </w:r>
            <w:r w:rsidRPr="00AE499B">
              <w:rPr>
                <w:rFonts w:asciiTheme="majorHAnsi" w:hAnsiTheme="majorHAnsi" w:cstheme="majorHAnsi"/>
                <w:bCs/>
                <w:iCs/>
                <w:sz w:val="22"/>
                <w:szCs w:val="22"/>
              </w:rPr>
              <w:t xml:space="preserve"> créditos)    </w:t>
            </w:r>
            <w:r w:rsidRPr="00AE499B">
              <w:rPr>
                <w:rFonts w:asciiTheme="majorHAnsi" w:hAnsiTheme="majorHAnsi" w:cstheme="majorHAnsi"/>
                <w:bCs/>
                <w:iCs/>
                <w:sz w:val="22"/>
                <w:szCs w:val="22"/>
              </w:rPr>
              <w:fldChar w:fldCharType="begin">
                <w:ffData>
                  <w:name w:val="Selecionar3"/>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Pr="00AE499B">
              <w:rPr>
                <w:rFonts w:asciiTheme="majorHAnsi" w:hAnsiTheme="majorHAnsi" w:cstheme="majorHAnsi"/>
                <w:bCs/>
                <w:iCs/>
                <w:sz w:val="22"/>
                <w:szCs w:val="22"/>
              </w:rPr>
              <w:fldChar w:fldCharType="begin">
                <w:ffData>
                  <w:name w:val="Selecionar4"/>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4D085B" w:rsidRPr="00AE499B" w14:paraId="7437CFD9" w14:textId="77777777" w:rsidTr="009125D0">
        <w:trPr>
          <w:trHeight w:val="390"/>
        </w:trPr>
        <w:tc>
          <w:tcPr>
            <w:tcW w:w="4548" w:type="dxa"/>
            <w:gridSpan w:val="4"/>
            <w:vAlign w:val="bottom"/>
          </w:tcPr>
          <w:p w14:paraId="2B7128CE" w14:textId="77777777" w:rsidR="004D085B" w:rsidRPr="00AE499B" w:rsidRDefault="004D085B" w:rsidP="00420201">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Selecionar6"/>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523" w:type="dxa"/>
            <w:vAlign w:val="bottom"/>
          </w:tcPr>
          <w:p w14:paraId="2F3736A3" w14:textId="77777777" w:rsidR="004D085B" w:rsidRPr="00AE499B" w:rsidRDefault="004D085B" w:rsidP="00420201">
            <w:pPr>
              <w:rPr>
                <w:rFonts w:asciiTheme="majorHAnsi" w:hAnsiTheme="majorHAnsi" w:cstheme="majorHAnsi"/>
                <w:b/>
                <w:bCs/>
                <w:sz w:val="22"/>
                <w:szCs w:val="22"/>
              </w:rPr>
            </w:pPr>
          </w:p>
        </w:tc>
      </w:tr>
      <w:tr w:rsidR="004D085B" w:rsidRPr="00AE499B" w14:paraId="1367DB5D" w14:textId="77777777" w:rsidTr="009125D0">
        <w:trPr>
          <w:trHeight w:val="390"/>
        </w:trPr>
        <w:tc>
          <w:tcPr>
            <w:tcW w:w="1759" w:type="dxa"/>
            <w:gridSpan w:val="2"/>
            <w:vAlign w:val="bottom"/>
          </w:tcPr>
          <w:p w14:paraId="1C2DA05C" w14:textId="77777777" w:rsidR="004D085B" w:rsidRPr="00AE499B" w:rsidRDefault="004D085B" w:rsidP="00420201">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312" w:type="dxa"/>
            <w:gridSpan w:val="3"/>
            <w:vAlign w:val="bottom"/>
          </w:tcPr>
          <w:p w14:paraId="1D6DABE3" w14:textId="464B741A" w:rsidR="004D085B" w:rsidRPr="00AE499B" w:rsidRDefault="002D51B6" w:rsidP="00670877">
            <w:pPr>
              <w:rPr>
                <w:rFonts w:asciiTheme="majorHAnsi" w:hAnsiTheme="majorHAnsi" w:cstheme="majorHAnsi"/>
                <w:b/>
                <w:bCs/>
                <w:sz w:val="22"/>
                <w:szCs w:val="22"/>
                <w:u w:val="single"/>
              </w:rPr>
            </w:pPr>
            <w:r>
              <w:rPr>
                <w:rFonts w:asciiTheme="majorHAnsi" w:hAnsiTheme="majorHAnsi" w:cstheme="majorHAnsi"/>
                <w:b/>
                <w:bCs/>
                <w:sz w:val="22"/>
                <w:szCs w:val="22"/>
                <w:u w:val="single"/>
              </w:rPr>
              <w:t>Rosane Mantilla de Souza</w:t>
            </w:r>
          </w:p>
        </w:tc>
      </w:tr>
      <w:tr w:rsidR="004D085B" w:rsidRPr="00AE499B" w14:paraId="0E5A3246" w14:textId="77777777" w:rsidTr="009125D0">
        <w:trPr>
          <w:trHeight w:val="390"/>
        </w:trPr>
        <w:tc>
          <w:tcPr>
            <w:tcW w:w="1759" w:type="dxa"/>
            <w:gridSpan w:val="2"/>
            <w:vAlign w:val="bottom"/>
          </w:tcPr>
          <w:p w14:paraId="12574598" w14:textId="77777777" w:rsidR="004D085B" w:rsidRPr="00AE499B" w:rsidRDefault="004D085B" w:rsidP="00420201">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312" w:type="dxa"/>
            <w:gridSpan w:val="3"/>
            <w:vAlign w:val="bottom"/>
          </w:tcPr>
          <w:p w14:paraId="3915A4A5" w14:textId="794406F5" w:rsidR="004D085B" w:rsidRPr="00AE499B" w:rsidRDefault="00023C4B" w:rsidP="00420201">
            <w:pPr>
              <w:rPr>
                <w:rFonts w:asciiTheme="majorHAnsi" w:hAnsiTheme="majorHAnsi" w:cstheme="majorHAnsi"/>
                <w:b/>
                <w:sz w:val="22"/>
                <w:szCs w:val="22"/>
                <w:u w:val="single"/>
              </w:rPr>
            </w:pPr>
            <w:r>
              <w:rPr>
                <w:rFonts w:asciiTheme="majorHAnsi" w:hAnsiTheme="majorHAnsi" w:cstheme="majorHAnsi"/>
                <w:b/>
                <w:sz w:val="22"/>
                <w:szCs w:val="22"/>
                <w:u w:val="single"/>
              </w:rPr>
              <w:t>03</w:t>
            </w:r>
          </w:p>
        </w:tc>
      </w:tr>
      <w:tr w:rsidR="004D085B" w:rsidRPr="00AE499B" w14:paraId="04981EE6" w14:textId="77777777" w:rsidTr="009125D0">
        <w:trPr>
          <w:trHeight w:val="390"/>
        </w:trPr>
        <w:tc>
          <w:tcPr>
            <w:tcW w:w="1759" w:type="dxa"/>
            <w:gridSpan w:val="2"/>
            <w:vAlign w:val="bottom"/>
          </w:tcPr>
          <w:p w14:paraId="35476339" w14:textId="77777777" w:rsidR="004D085B" w:rsidRPr="00AE499B" w:rsidRDefault="004D085B" w:rsidP="00420201">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312" w:type="dxa"/>
            <w:gridSpan w:val="3"/>
            <w:vAlign w:val="bottom"/>
          </w:tcPr>
          <w:p w14:paraId="0EB6599A" w14:textId="32E4B3FF" w:rsidR="004D085B" w:rsidRPr="00AE499B" w:rsidRDefault="008E114F" w:rsidP="00183AF5">
            <w:pPr>
              <w:rPr>
                <w:rFonts w:asciiTheme="majorHAnsi" w:hAnsiTheme="majorHAnsi" w:cstheme="majorHAnsi"/>
                <w:b/>
                <w:bCs/>
                <w:sz w:val="22"/>
                <w:szCs w:val="22"/>
                <w:u w:val="single"/>
              </w:rPr>
            </w:pPr>
            <w:r w:rsidRPr="00AE499B">
              <w:rPr>
                <w:rFonts w:asciiTheme="majorHAnsi" w:hAnsiTheme="majorHAnsi" w:cstheme="majorHAnsi"/>
                <w:b/>
                <w:bCs/>
                <w:sz w:val="22"/>
                <w:szCs w:val="22"/>
                <w:u w:val="single"/>
              </w:rPr>
              <w:t>terça</w:t>
            </w:r>
            <w:r w:rsidR="00C300F0" w:rsidRPr="00AE499B">
              <w:rPr>
                <w:rFonts w:asciiTheme="majorHAnsi" w:hAnsiTheme="majorHAnsi" w:cstheme="majorHAnsi"/>
                <w:b/>
                <w:bCs/>
                <w:sz w:val="22"/>
                <w:szCs w:val="22"/>
                <w:u w:val="single"/>
              </w:rPr>
              <w:t xml:space="preserve">-feira das </w:t>
            </w:r>
            <w:r w:rsidR="00183AF5">
              <w:rPr>
                <w:rFonts w:asciiTheme="majorHAnsi" w:hAnsiTheme="majorHAnsi" w:cstheme="majorHAnsi"/>
                <w:b/>
                <w:bCs/>
                <w:sz w:val="22"/>
                <w:szCs w:val="22"/>
                <w:u w:val="single"/>
              </w:rPr>
              <w:t>09:00 às 12:00</w:t>
            </w:r>
          </w:p>
        </w:tc>
      </w:tr>
      <w:tr w:rsidR="004D085B" w:rsidRPr="00AE499B" w14:paraId="45E64010" w14:textId="77777777" w:rsidTr="009125D0">
        <w:trPr>
          <w:cantSplit/>
          <w:trHeight w:val="390"/>
        </w:trPr>
        <w:tc>
          <w:tcPr>
            <w:tcW w:w="9071" w:type="dxa"/>
            <w:gridSpan w:val="5"/>
            <w:vAlign w:val="bottom"/>
          </w:tcPr>
          <w:p w14:paraId="5AE608A3" w14:textId="1944EB73" w:rsidR="004D085B" w:rsidRPr="00AE499B" w:rsidRDefault="004D085B" w:rsidP="00023C4B">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00023C4B">
              <w:rPr>
                <w:rFonts w:asciiTheme="majorHAnsi" w:hAnsiTheme="majorHAnsi" w:cstheme="majorHAnsi"/>
                <w:bCs/>
                <w:sz w:val="22"/>
                <w:szCs w:val="22"/>
              </w:rPr>
              <w:fldChar w:fldCharType="begin">
                <w:ffData>
                  <w:name w:val=""/>
                  <w:enabled/>
                  <w:calcOnExit w:val="0"/>
                  <w:checkBox>
                    <w:sizeAuto/>
                    <w:default w:val="0"/>
                  </w:checkBox>
                </w:ffData>
              </w:fldChar>
            </w:r>
            <w:r w:rsidR="00023C4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00023C4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00023C4B">
              <w:rPr>
                <w:rFonts w:asciiTheme="majorHAnsi" w:hAnsiTheme="majorHAnsi" w:cstheme="majorHAnsi"/>
                <w:bCs/>
                <w:sz w:val="22"/>
                <w:szCs w:val="22"/>
              </w:rPr>
              <w:fldChar w:fldCharType="begin">
                <w:ffData>
                  <w:name w:val="Selecionar8"/>
                  <w:enabled/>
                  <w:calcOnExit w:val="0"/>
                  <w:checkBox>
                    <w:sizeAuto/>
                    <w:default w:val="1"/>
                  </w:checkBox>
                </w:ffData>
              </w:fldChar>
            </w:r>
            <w:bookmarkStart w:id="31" w:name="Selecionar8"/>
            <w:r w:rsidR="00023C4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00023C4B">
              <w:rPr>
                <w:rFonts w:asciiTheme="majorHAnsi" w:hAnsiTheme="majorHAnsi" w:cstheme="majorHAnsi"/>
                <w:bCs/>
                <w:sz w:val="22"/>
                <w:szCs w:val="22"/>
              </w:rPr>
              <w:fldChar w:fldCharType="end"/>
            </w:r>
            <w:bookmarkEnd w:id="31"/>
          </w:p>
        </w:tc>
      </w:tr>
    </w:tbl>
    <w:p w14:paraId="522EBA0C" w14:textId="7CC06933" w:rsidR="004D085B" w:rsidRPr="00AE499B" w:rsidRDefault="006729A7" w:rsidP="004D085B">
      <w:pPr>
        <w:jc w:val="both"/>
        <w:rPr>
          <w:rFonts w:asciiTheme="majorHAnsi" w:hAnsiTheme="majorHAnsi" w:cstheme="majorHAnsi"/>
          <w:bCs/>
          <w:i/>
          <w:iCs/>
          <w:sz w:val="22"/>
          <w:szCs w:val="22"/>
        </w:rPr>
      </w:pPr>
      <w:r w:rsidRPr="00AE499B">
        <w:rPr>
          <w:rFonts w:asciiTheme="majorHAnsi" w:hAnsiTheme="majorHAnsi" w:cstheme="majorHAnsi"/>
          <w:b/>
          <w:bCs/>
          <w:noProof/>
          <w:sz w:val="22"/>
          <w:szCs w:val="22"/>
        </w:rPr>
        <mc:AlternateContent>
          <mc:Choice Requires="wps">
            <w:drawing>
              <wp:anchor distT="0" distB="0" distL="114300" distR="114300" simplePos="0" relativeHeight="251657728" behindDoc="0" locked="0" layoutInCell="1" allowOverlap="1" wp14:anchorId="6C1CF162" wp14:editId="79FDEB94">
                <wp:simplePos x="0" y="0"/>
                <wp:positionH relativeFrom="column">
                  <wp:posOffset>-1933</wp:posOffset>
                </wp:positionH>
                <wp:positionV relativeFrom="paragraph">
                  <wp:posOffset>151986</wp:posOffset>
                </wp:positionV>
                <wp:extent cx="5677232" cy="898497"/>
                <wp:effectExtent l="0" t="0" r="19050" b="1651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32" cy="898497"/>
                        </a:xfrm>
                        <a:prstGeom prst="rect">
                          <a:avLst/>
                        </a:prstGeom>
                        <a:solidFill>
                          <a:srgbClr val="FFFFFF"/>
                        </a:solidFill>
                        <a:ln w="9525">
                          <a:solidFill>
                            <a:srgbClr val="000000"/>
                          </a:solidFill>
                          <a:miter lim="800000"/>
                          <a:headEnd/>
                          <a:tailEnd/>
                        </a:ln>
                      </wps:spPr>
                      <wps:txbx>
                        <w:txbxContent>
                          <w:p w14:paraId="2955AA13" w14:textId="0C4EC244" w:rsidR="00010434" w:rsidRPr="007402EB" w:rsidRDefault="00010434" w:rsidP="00793CCB">
                            <w:pPr>
                              <w:jc w:val="both"/>
                              <w:rPr>
                                <w:rFonts w:asciiTheme="minorHAnsi" w:hAnsiTheme="minorHAnsi" w:cs="Arial"/>
                              </w:rPr>
                            </w:pPr>
                            <w:r w:rsidRPr="007402EB">
                              <w:rPr>
                                <w:rFonts w:asciiTheme="minorHAnsi" w:hAnsiTheme="minorHAnsi" w:cs="Arial"/>
                              </w:rPr>
                              <w:t>O curso tem por objetivo propiciar ao discente um espaço de reflexão em torno de seu projeto de pesquisa, visando instrumentá-lo para: planejar seu projeto de pesquisa de forma a torná-lo compatível com as perspectivas teóricas nas quais se baseia o problema formulado; executá-lo de acordo com os princípios metodológicos da pesquisa quantitativa e/ ou qualitativa; produzir conhecimento original em Psicologia Clínica; orientar pesquisas na área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CF162" id="Text Box 21" o:spid="_x0000_s1027" type="#_x0000_t202" style="position:absolute;left:0;text-align:left;margin-left:-.15pt;margin-top:11.95pt;width:447.05pt;height: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">
                <v:textbox>
                  <w:txbxContent>
                    <w:p w14:paraId="2955AA13" w14:textId="0C4EC244" w:rsidR="00010434" w:rsidRPr="007402EB" w:rsidRDefault="00010434" w:rsidP="00793CCB">
                      <w:pPr>
                        <w:jc w:val="both"/>
                        <w:rPr>
                          <w:rFonts w:asciiTheme="minorHAnsi" w:hAnsiTheme="minorHAnsi" w:cs="Arial"/>
                        </w:rPr>
                      </w:pPr>
                      <w:r w:rsidRPr="007402EB">
                        <w:rPr>
                          <w:rFonts w:asciiTheme="minorHAnsi" w:hAnsiTheme="minorHAnsi" w:cs="Arial"/>
                        </w:rPr>
                        <w:t>O curso tem por objetivo propiciar ao discente um espaço de reflexão em torno de seu projeto de pesquisa, visando instrumentá-lo para: planejar seu projeto de pesquisa de forma a torná-lo compatível com as perspectivas teóricas nas quais se baseia o problema formulado; executá-lo de acordo com os princípios metodológicos da pesquisa quantitativa e/ ou qualitativa; produzir conhecimento original em Psicologia Clínica; orientar pesquisas na área</w:t>
                      </w:r>
                    </w:p>
                  </w:txbxContent>
                </v:textbox>
              </v:shape>
            </w:pict>
          </mc:Fallback>
        </mc:AlternateContent>
      </w:r>
      <w:r w:rsidR="004D085B" w:rsidRPr="00AE499B">
        <w:rPr>
          <w:rFonts w:asciiTheme="majorHAnsi" w:hAnsiTheme="majorHAnsi" w:cstheme="majorHAnsi"/>
          <w:b/>
          <w:sz w:val="22"/>
          <w:szCs w:val="22"/>
        </w:rPr>
        <w:t xml:space="preserve">Ementa: </w:t>
      </w:r>
    </w:p>
    <w:p w14:paraId="65A434E6" w14:textId="77777777" w:rsidR="004D085B" w:rsidRPr="00AE499B" w:rsidRDefault="004D085B" w:rsidP="004D085B">
      <w:pPr>
        <w:rPr>
          <w:rFonts w:asciiTheme="majorHAnsi" w:hAnsiTheme="majorHAnsi" w:cstheme="majorHAnsi"/>
          <w:sz w:val="22"/>
          <w:szCs w:val="22"/>
        </w:rPr>
      </w:pPr>
    </w:p>
    <w:p w14:paraId="678E53E3" w14:textId="77777777" w:rsidR="004D085B" w:rsidRPr="00AE499B" w:rsidRDefault="004D085B" w:rsidP="004D085B">
      <w:pPr>
        <w:rPr>
          <w:rFonts w:asciiTheme="majorHAnsi" w:hAnsiTheme="majorHAnsi" w:cstheme="majorHAnsi"/>
          <w:b/>
          <w:sz w:val="22"/>
          <w:szCs w:val="22"/>
        </w:rPr>
      </w:pPr>
    </w:p>
    <w:p w14:paraId="5A3520BA" w14:textId="77777777" w:rsidR="004D085B" w:rsidRPr="00AE499B" w:rsidRDefault="004D085B" w:rsidP="004D085B">
      <w:pPr>
        <w:rPr>
          <w:rFonts w:asciiTheme="majorHAnsi" w:hAnsiTheme="majorHAnsi" w:cstheme="majorHAnsi"/>
          <w:b/>
          <w:sz w:val="22"/>
          <w:szCs w:val="22"/>
        </w:rPr>
      </w:pPr>
    </w:p>
    <w:p w14:paraId="433563AD" w14:textId="77777777" w:rsidR="004D085B" w:rsidRPr="00AE499B" w:rsidRDefault="004D085B" w:rsidP="004D085B">
      <w:pPr>
        <w:rPr>
          <w:rFonts w:asciiTheme="majorHAnsi" w:hAnsiTheme="majorHAnsi" w:cstheme="majorHAnsi"/>
          <w:b/>
          <w:sz w:val="22"/>
          <w:szCs w:val="22"/>
        </w:rPr>
      </w:pPr>
    </w:p>
    <w:p w14:paraId="723DB119" w14:textId="77777777" w:rsidR="00057BB5" w:rsidRPr="00AE499B" w:rsidRDefault="00057BB5" w:rsidP="00057BB5">
      <w:pPr>
        <w:rPr>
          <w:rFonts w:asciiTheme="majorHAnsi" w:hAnsiTheme="majorHAnsi" w:cstheme="majorHAnsi"/>
          <w:b/>
          <w:sz w:val="22"/>
          <w:szCs w:val="22"/>
        </w:rPr>
      </w:pPr>
    </w:p>
    <w:p w14:paraId="1F38085E" w14:textId="77777777" w:rsidR="00B71E3C" w:rsidRPr="00AE499B" w:rsidRDefault="00B71E3C" w:rsidP="00057BB5">
      <w:pPr>
        <w:rPr>
          <w:rFonts w:asciiTheme="majorHAnsi" w:hAnsiTheme="majorHAnsi" w:cstheme="majorHAnsi"/>
          <w:b/>
          <w:sz w:val="22"/>
          <w:szCs w:val="22"/>
        </w:rPr>
      </w:pPr>
    </w:p>
    <w:p w14:paraId="54220B18" w14:textId="77777777" w:rsidR="009D5FBC" w:rsidRDefault="009D5FBC" w:rsidP="00057BB5">
      <w:pPr>
        <w:rPr>
          <w:rFonts w:asciiTheme="majorHAnsi" w:hAnsiTheme="majorHAnsi" w:cstheme="majorHAnsi"/>
          <w:b/>
          <w:sz w:val="22"/>
          <w:szCs w:val="22"/>
        </w:rPr>
      </w:pPr>
    </w:p>
    <w:p w14:paraId="43BFF056" w14:textId="01CA977B" w:rsidR="00057BB5" w:rsidRPr="00AE499B" w:rsidRDefault="00057BB5" w:rsidP="00057BB5">
      <w:pPr>
        <w:rPr>
          <w:rFonts w:asciiTheme="majorHAnsi" w:hAnsiTheme="majorHAnsi" w:cstheme="majorHAnsi"/>
          <w:b/>
          <w:sz w:val="22"/>
          <w:szCs w:val="22"/>
        </w:rPr>
      </w:pPr>
      <w:r w:rsidRPr="00AE499B">
        <w:rPr>
          <w:rFonts w:asciiTheme="majorHAnsi" w:hAnsiTheme="majorHAnsi" w:cstheme="majorHAnsi"/>
          <w:b/>
          <w:sz w:val="22"/>
          <w:szCs w:val="22"/>
        </w:rPr>
        <w:t xml:space="preserve">Objetivos: </w:t>
      </w:r>
    </w:p>
    <w:tbl>
      <w:tblPr>
        <w:tblW w:w="4955" w:type="pct"/>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979"/>
      </w:tblGrid>
      <w:tr w:rsidR="007402EB" w:rsidRPr="00AE499B" w14:paraId="4D0D792D" w14:textId="77777777" w:rsidTr="00EC0D0B">
        <w:trPr>
          <w:trHeight w:val="686"/>
        </w:trPr>
        <w:tc>
          <w:tcPr>
            <w:tcW w:w="5000" w:type="pct"/>
            <w:tcBorders>
              <w:bottom w:val="single" w:sz="4" w:space="0" w:color="auto"/>
            </w:tcBorders>
          </w:tcPr>
          <w:p w14:paraId="3573EE95" w14:textId="633DDDD6" w:rsidR="007402EB" w:rsidRPr="00AE499B" w:rsidRDefault="009D5FBC" w:rsidP="009D5FBC">
            <w:pPr>
              <w:pBdr>
                <w:top w:val="nil"/>
                <w:left w:val="nil"/>
                <w:bottom w:val="nil"/>
                <w:right w:val="nil"/>
                <w:between w:val="nil"/>
              </w:pBdr>
              <w:rPr>
                <w:rFonts w:asciiTheme="majorHAnsi" w:hAnsiTheme="majorHAnsi" w:cstheme="majorHAnsi"/>
                <w:sz w:val="22"/>
                <w:szCs w:val="22"/>
              </w:rPr>
            </w:pPr>
            <w:r w:rsidRPr="007402EB">
              <w:rPr>
                <w:rFonts w:asciiTheme="minorHAnsi" w:hAnsiTheme="minorHAnsi" w:cs="Arial"/>
              </w:rPr>
              <w:t>Intenta-se que ao final do semestre cada discente tenha delineado / produzido um percurso próprio para o desenvolvimento de sua tese, além de haver avaliado trabalhos de outros autores.</w:t>
            </w:r>
          </w:p>
        </w:tc>
      </w:tr>
    </w:tbl>
    <w:p w14:paraId="18378C64" w14:textId="77777777" w:rsidR="00B71E3C" w:rsidRPr="00AE499B" w:rsidRDefault="00B71E3C" w:rsidP="00057BB5">
      <w:pPr>
        <w:rPr>
          <w:rFonts w:asciiTheme="majorHAnsi" w:hAnsiTheme="majorHAnsi" w:cstheme="majorHAnsi"/>
          <w:b/>
          <w:sz w:val="22"/>
          <w:szCs w:val="22"/>
        </w:rPr>
      </w:pPr>
    </w:p>
    <w:p w14:paraId="120D233A" w14:textId="26119C97" w:rsidR="00057BB5" w:rsidRPr="00AE499B" w:rsidRDefault="00057BB5" w:rsidP="00057BB5">
      <w:pPr>
        <w:rPr>
          <w:rFonts w:asciiTheme="majorHAnsi" w:hAnsiTheme="majorHAnsi" w:cstheme="majorHAnsi"/>
          <w:b/>
          <w:sz w:val="22"/>
          <w:szCs w:val="22"/>
        </w:rPr>
      </w:pPr>
      <w:r w:rsidRPr="00AE499B">
        <w:rPr>
          <w:rFonts w:asciiTheme="majorHAnsi" w:hAnsiTheme="majorHAnsi" w:cstheme="majorHAnsi"/>
          <w:b/>
          <w:sz w:val="22"/>
          <w:szCs w:val="22"/>
        </w:rPr>
        <w:t xml:space="preserve">Metodologias (especificar: aulas expositivas, seminários, </w:t>
      </w:r>
      <w:proofErr w:type="spellStart"/>
      <w:r w:rsidRPr="00AE499B">
        <w:rPr>
          <w:rFonts w:asciiTheme="majorHAnsi" w:hAnsiTheme="majorHAnsi" w:cstheme="majorHAnsi"/>
          <w:b/>
          <w:sz w:val="22"/>
          <w:szCs w:val="22"/>
        </w:rPr>
        <w:t>etc</w:t>
      </w:r>
      <w:proofErr w:type="spellEnd"/>
      <w:r w:rsidRPr="00AE499B">
        <w:rPr>
          <w:rFonts w:asciiTheme="majorHAnsi" w:hAnsiTheme="majorHAnsi" w:cstheme="majorHAnsi"/>
          <w:b/>
          <w:sz w:val="22"/>
          <w:szCs w:val="22"/>
        </w:rPr>
        <w:t>)</w:t>
      </w:r>
    </w:p>
    <w:tbl>
      <w:tblPr>
        <w:tblW w:w="495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974"/>
      </w:tblGrid>
      <w:tr w:rsidR="007402EB" w:rsidRPr="00AE499B" w14:paraId="47559D97" w14:textId="77777777" w:rsidTr="00EC0D0B">
        <w:trPr>
          <w:trHeight w:val="694"/>
        </w:trPr>
        <w:tc>
          <w:tcPr>
            <w:tcW w:w="5000" w:type="pct"/>
            <w:tcBorders>
              <w:bottom w:val="single" w:sz="4" w:space="0" w:color="auto"/>
            </w:tcBorders>
          </w:tcPr>
          <w:p w14:paraId="1D0D1794" w14:textId="10CD6609" w:rsidR="007402EB" w:rsidRPr="00E21DFB" w:rsidRDefault="007402EB" w:rsidP="00E21DFB">
            <w:pPr>
              <w:pBdr>
                <w:top w:val="nil"/>
                <w:left w:val="nil"/>
                <w:bottom w:val="nil"/>
                <w:right w:val="nil"/>
                <w:between w:val="nil"/>
              </w:pBdr>
              <w:jc w:val="both"/>
              <w:rPr>
                <w:rFonts w:ascii="Times New Roman" w:hAnsi="Times New Roman"/>
                <w:color w:val="000000"/>
                <w:sz w:val="24"/>
                <w:szCs w:val="24"/>
              </w:rPr>
            </w:pPr>
            <w:r w:rsidRPr="000D1ADB">
              <w:rPr>
                <w:rFonts w:ascii="Times New Roman" w:hAnsi="Times New Roman"/>
                <w:color w:val="000000"/>
                <w:sz w:val="24"/>
                <w:szCs w:val="24"/>
              </w:rPr>
              <w:t>Aulas expositivas, realização de exerc</w:t>
            </w:r>
            <w:r>
              <w:rPr>
                <w:rFonts w:ascii="Times New Roman" w:hAnsi="Times New Roman"/>
                <w:color w:val="000000"/>
                <w:sz w:val="24"/>
                <w:szCs w:val="24"/>
              </w:rPr>
              <w:t>íci</w:t>
            </w:r>
            <w:r w:rsidRPr="000D1ADB">
              <w:rPr>
                <w:rFonts w:ascii="Times New Roman" w:hAnsi="Times New Roman"/>
                <w:color w:val="000000"/>
                <w:sz w:val="24"/>
                <w:szCs w:val="24"/>
              </w:rPr>
              <w:t xml:space="preserve">os, seminários dos alunos e espaços de discussão e reflexão </w:t>
            </w:r>
          </w:p>
        </w:tc>
      </w:tr>
    </w:tbl>
    <w:p w14:paraId="3A8B8A97" w14:textId="77777777" w:rsidR="00057BB5" w:rsidRPr="00AE499B" w:rsidRDefault="00057BB5" w:rsidP="00057BB5">
      <w:pPr>
        <w:rPr>
          <w:rFonts w:asciiTheme="majorHAnsi" w:hAnsiTheme="majorHAnsi" w:cstheme="majorHAnsi"/>
          <w:b/>
          <w:sz w:val="22"/>
          <w:szCs w:val="22"/>
        </w:rPr>
      </w:pPr>
    </w:p>
    <w:p w14:paraId="16508971" w14:textId="77777777" w:rsidR="00057BB5" w:rsidRPr="00AE499B" w:rsidRDefault="00057BB5" w:rsidP="00057BB5">
      <w:pPr>
        <w:rPr>
          <w:rFonts w:asciiTheme="majorHAnsi" w:hAnsiTheme="majorHAnsi" w:cstheme="majorHAnsi"/>
          <w:b/>
          <w:sz w:val="22"/>
          <w:szCs w:val="22"/>
        </w:rPr>
      </w:pPr>
      <w:r w:rsidRPr="00AE499B">
        <w:rPr>
          <w:rFonts w:asciiTheme="majorHAnsi" w:hAnsiTheme="majorHAnsi" w:cstheme="majorHAnsi"/>
          <w:b/>
          <w:sz w:val="22"/>
          <w:szCs w:val="22"/>
        </w:rPr>
        <w:t>Tipo de Avaliação</w:t>
      </w:r>
    </w:p>
    <w:tbl>
      <w:tblPr>
        <w:tblW w:w="4953"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976"/>
      </w:tblGrid>
      <w:tr w:rsidR="007402EB" w:rsidRPr="00AE499B" w14:paraId="6F44D6F7" w14:textId="77777777" w:rsidTr="00EC0D0B">
        <w:trPr>
          <w:trHeight w:val="804"/>
        </w:trPr>
        <w:tc>
          <w:tcPr>
            <w:tcW w:w="5000" w:type="pct"/>
            <w:tcBorders>
              <w:bottom w:val="single" w:sz="4" w:space="0" w:color="auto"/>
            </w:tcBorders>
          </w:tcPr>
          <w:p w14:paraId="3F586243" w14:textId="77777777" w:rsidR="007402EB" w:rsidRPr="000D1ADB" w:rsidRDefault="007402EB" w:rsidP="00540FA4">
            <w:pPr>
              <w:pBdr>
                <w:top w:val="nil"/>
                <w:left w:val="nil"/>
                <w:bottom w:val="nil"/>
                <w:right w:val="nil"/>
                <w:between w:val="nil"/>
              </w:pBdr>
              <w:jc w:val="both"/>
              <w:rPr>
                <w:rFonts w:ascii="Times New Roman" w:hAnsi="Times New Roman"/>
                <w:color w:val="000000"/>
                <w:sz w:val="24"/>
                <w:szCs w:val="24"/>
              </w:rPr>
            </w:pPr>
            <w:r w:rsidRPr="000D1ADB">
              <w:rPr>
                <w:rFonts w:ascii="Times New Roman" w:hAnsi="Times New Roman"/>
                <w:color w:val="000000"/>
                <w:sz w:val="24"/>
                <w:szCs w:val="24"/>
              </w:rPr>
              <w:t>Apresentação de seminários, entrega de exercícios e elaboração de relatório</w:t>
            </w:r>
          </w:p>
          <w:p w14:paraId="2AB56B93" w14:textId="251C077F" w:rsidR="007402EB" w:rsidRPr="00AE499B" w:rsidRDefault="007402EB" w:rsidP="00CC0A46">
            <w:pPr>
              <w:autoSpaceDE w:val="0"/>
              <w:autoSpaceDN w:val="0"/>
              <w:adjustRightInd w:val="0"/>
              <w:rPr>
                <w:rFonts w:asciiTheme="majorHAnsi" w:hAnsiTheme="majorHAnsi" w:cstheme="majorHAnsi"/>
                <w:sz w:val="22"/>
                <w:szCs w:val="22"/>
              </w:rPr>
            </w:pPr>
          </w:p>
        </w:tc>
      </w:tr>
    </w:tbl>
    <w:p w14:paraId="3EF7A430" w14:textId="77777777" w:rsidR="00057BB5" w:rsidRPr="00AE499B" w:rsidRDefault="00057BB5" w:rsidP="00057BB5">
      <w:pPr>
        <w:rPr>
          <w:rFonts w:asciiTheme="majorHAnsi" w:hAnsiTheme="majorHAnsi" w:cstheme="majorHAnsi"/>
          <w:b/>
          <w:sz w:val="22"/>
          <w:szCs w:val="22"/>
        </w:rPr>
      </w:pPr>
    </w:p>
    <w:p w14:paraId="3D6292FD" w14:textId="77777777" w:rsidR="00057BB5" w:rsidRPr="00AE499B" w:rsidRDefault="00057BB5" w:rsidP="00057BB5">
      <w:pPr>
        <w:rPr>
          <w:rFonts w:asciiTheme="majorHAnsi" w:hAnsiTheme="majorHAnsi" w:cstheme="majorHAnsi"/>
          <w:b/>
          <w:sz w:val="22"/>
          <w:szCs w:val="22"/>
        </w:rPr>
      </w:pPr>
      <w:r w:rsidRPr="00AE499B">
        <w:rPr>
          <w:rFonts w:asciiTheme="majorHAnsi" w:hAnsiTheme="majorHAnsi" w:cstheme="majorHAnsi"/>
          <w:b/>
          <w:sz w:val="22"/>
          <w:szCs w:val="22"/>
        </w:rPr>
        <w:t>Conteúdo/ Temas:</w:t>
      </w:r>
    </w:p>
    <w:tbl>
      <w:tblPr>
        <w:tblW w:w="4926"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927"/>
      </w:tblGrid>
      <w:tr w:rsidR="007402EB" w:rsidRPr="00AE499B" w14:paraId="6143F025" w14:textId="77777777" w:rsidTr="00EC0D0B">
        <w:trPr>
          <w:trHeight w:val="830"/>
        </w:trPr>
        <w:tc>
          <w:tcPr>
            <w:tcW w:w="5000" w:type="pct"/>
            <w:tcBorders>
              <w:bottom w:val="single" w:sz="4" w:space="0" w:color="auto"/>
            </w:tcBorders>
          </w:tcPr>
          <w:p w14:paraId="6EC59567" w14:textId="37598AEE" w:rsidR="00EC0D0B" w:rsidRDefault="00EC0D0B" w:rsidP="00EC0D0B">
            <w:pPr>
              <w:jc w:val="both"/>
              <w:rPr>
                <w:rFonts w:asciiTheme="minorHAnsi" w:hAnsiTheme="minorHAnsi" w:cs="Arial"/>
              </w:rPr>
            </w:pPr>
            <w:r>
              <w:rPr>
                <w:rFonts w:asciiTheme="minorHAnsi" w:hAnsiTheme="minorHAnsi" w:cs="Arial"/>
              </w:rPr>
              <w:t>São temas do curso:</w:t>
            </w:r>
          </w:p>
          <w:p w14:paraId="57E0F4F8" w14:textId="77777777" w:rsidR="00EC0D0B" w:rsidRDefault="00EC0D0B" w:rsidP="00EC0D0B">
            <w:pPr>
              <w:jc w:val="both"/>
              <w:rPr>
                <w:rFonts w:asciiTheme="minorHAnsi" w:hAnsiTheme="minorHAnsi" w:cs="Arial"/>
              </w:rPr>
            </w:pPr>
            <w:r w:rsidRPr="007402EB">
              <w:rPr>
                <w:rFonts w:asciiTheme="minorHAnsi" w:hAnsiTheme="minorHAnsi" w:cs="Arial"/>
              </w:rPr>
              <w:t xml:space="preserve">Pesquisa qualitativa em contexto; </w:t>
            </w:r>
          </w:p>
          <w:p w14:paraId="0D55140A" w14:textId="77777777" w:rsidR="00EC0D0B" w:rsidRDefault="00EC0D0B" w:rsidP="00EC0D0B">
            <w:pPr>
              <w:jc w:val="both"/>
              <w:rPr>
                <w:rFonts w:asciiTheme="minorHAnsi" w:hAnsiTheme="minorHAnsi" w:cs="Arial"/>
              </w:rPr>
            </w:pPr>
            <w:proofErr w:type="gramStart"/>
            <w:r w:rsidRPr="007402EB">
              <w:rPr>
                <w:rFonts w:asciiTheme="minorHAnsi" w:hAnsiTheme="minorHAnsi" w:cs="Arial"/>
              </w:rPr>
              <w:t>a</w:t>
            </w:r>
            <w:proofErr w:type="gramEnd"/>
            <w:r w:rsidRPr="007402EB">
              <w:rPr>
                <w:rFonts w:asciiTheme="minorHAnsi" w:hAnsiTheme="minorHAnsi" w:cs="Arial"/>
              </w:rPr>
              <w:t xml:space="preserve"> produção de conhecimento em Psicologia Clínica. </w:t>
            </w:r>
          </w:p>
          <w:p w14:paraId="661CDE9E" w14:textId="77777777" w:rsidR="00EC0D0B" w:rsidRDefault="00EC0D0B" w:rsidP="00EC0D0B">
            <w:pPr>
              <w:jc w:val="both"/>
              <w:rPr>
                <w:rFonts w:asciiTheme="minorHAnsi" w:hAnsiTheme="minorHAnsi" w:cs="Arial"/>
              </w:rPr>
            </w:pPr>
            <w:r w:rsidRPr="007402EB">
              <w:rPr>
                <w:rFonts w:asciiTheme="minorHAnsi" w:hAnsiTheme="minorHAnsi" w:cs="Arial"/>
              </w:rPr>
              <w:t xml:space="preserve">Teoria, dados e a questão paradigmática. </w:t>
            </w:r>
          </w:p>
          <w:p w14:paraId="138D6DAF" w14:textId="77777777" w:rsidR="00EC0D0B" w:rsidRDefault="00EC0D0B" w:rsidP="00EC0D0B">
            <w:pPr>
              <w:jc w:val="both"/>
              <w:rPr>
                <w:rFonts w:asciiTheme="minorHAnsi" w:hAnsiTheme="minorHAnsi" w:cs="Arial"/>
              </w:rPr>
            </w:pPr>
            <w:r w:rsidRPr="007402EB">
              <w:rPr>
                <w:rFonts w:asciiTheme="minorHAnsi" w:hAnsiTheme="minorHAnsi" w:cs="Arial"/>
              </w:rPr>
              <w:t xml:space="preserve">Elaboração do projeto de pesquisa. </w:t>
            </w:r>
          </w:p>
          <w:p w14:paraId="0BFFF5C5" w14:textId="77777777" w:rsidR="00EC0D0B" w:rsidRDefault="00EC0D0B" w:rsidP="00EC0D0B">
            <w:pPr>
              <w:jc w:val="both"/>
              <w:rPr>
                <w:rFonts w:asciiTheme="minorHAnsi" w:hAnsiTheme="minorHAnsi" w:cs="Arial"/>
              </w:rPr>
            </w:pPr>
            <w:r w:rsidRPr="007402EB">
              <w:rPr>
                <w:rFonts w:asciiTheme="minorHAnsi" w:hAnsiTheme="minorHAnsi" w:cs="Arial"/>
              </w:rPr>
              <w:t xml:space="preserve">A pesquisa bibliográfica. </w:t>
            </w:r>
          </w:p>
          <w:p w14:paraId="6B2167EF" w14:textId="77777777" w:rsidR="00EC0D0B" w:rsidRDefault="00EC0D0B" w:rsidP="00EC0D0B">
            <w:pPr>
              <w:jc w:val="both"/>
              <w:rPr>
                <w:rFonts w:asciiTheme="minorHAnsi" w:hAnsiTheme="minorHAnsi" w:cs="Arial"/>
              </w:rPr>
            </w:pPr>
            <w:r w:rsidRPr="007402EB">
              <w:rPr>
                <w:rFonts w:asciiTheme="minorHAnsi" w:hAnsiTheme="minorHAnsi" w:cs="Arial"/>
              </w:rPr>
              <w:t xml:space="preserve">Estudo de caso em pesquisa qualitativa. </w:t>
            </w:r>
          </w:p>
          <w:p w14:paraId="3F5A51A1" w14:textId="77777777" w:rsidR="00EC0D0B" w:rsidRDefault="00EC0D0B" w:rsidP="00EC0D0B">
            <w:pPr>
              <w:jc w:val="both"/>
              <w:rPr>
                <w:rFonts w:asciiTheme="minorHAnsi" w:hAnsiTheme="minorHAnsi" w:cs="Arial"/>
              </w:rPr>
            </w:pPr>
            <w:r w:rsidRPr="007402EB">
              <w:rPr>
                <w:rFonts w:asciiTheme="minorHAnsi" w:hAnsiTheme="minorHAnsi" w:cs="Arial"/>
              </w:rPr>
              <w:t xml:space="preserve">Entrevista em pesquisa qualitativa.  </w:t>
            </w:r>
          </w:p>
          <w:p w14:paraId="295F4A64" w14:textId="77777777" w:rsidR="00EC0D0B" w:rsidRDefault="00EC0D0B" w:rsidP="00EC0D0B">
            <w:pPr>
              <w:jc w:val="both"/>
              <w:rPr>
                <w:rFonts w:asciiTheme="minorHAnsi" w:hAnsiTheme="minorHAnsi" w:cs="Arial"/>
              </w:rPr>
            </w:pPr>
            <w:r w:rsidRPr="007402EB">
              <w:rPr>
                <w:rFonts w:asciiTheme="minorHAnsi" w:hAnsiTheme="minorHAnsi" w:cs="Arial"/>
              </w:rPr>
              <w:t xml:space="preserve">Análise e interpretação na pesquisa qualitativa. </w:t>
            </w:r>
          </w:p>
          <w:p w14:paraId="4B8301F4" w14:textId="77777777" w:rsidR="00EC0D0B" w:rsidRDefault="00EC0D0B" w:rsidP="00EC0D0B">
            <w:pPr>
              <w:jc w:val="both"/>
              <w:rPr>
                <w:rFonts w:asciiTheme="minorHAnsi" w:hAnsiTheme="minorHAnsi" w:cs="Arial"/>
              </w:rPr>
            </w:pPr>
            <w:r w:rsidRPr="007402EB">
              <w:rPr>
                <w:rFonts w:asciiTheme="minorHAnsi" w:hAnsiTheme="minorHAnsi" w:cs="Arial"/>
              </w:rPr>
              <w:t xml:space="preserve">Os aspectos éticos em pesquisa com seres humanos.  </w:t>
            </w:r>
          </w:p>
          <w:p w14:paraId="6773D438" w14:textId="55C396F4" w:rsidR="00EC0D0B" w:rsidRPr="007402EB" w:rsidRDefault="00EC0D0B" w:rsidP="00EC0D0B">
            <w:pPr>
              <w:jc w:val="both"/>
              <w:rPr>
                <w:rFonts w:asciiTheme="minorHAnsi" w:hAnsiTheme="minorHAnsi" w:cs="Arial"/>
              </w:rPr>
            </w:pPr>
            <w:r w:rsidRPr="007402EB">
              <w:rPr>
                <w:rFonts w:asciiTheme="minorHAnsi" w:hAnsiTheme="minorHAnsi" w:cs="Arial"/>
              </w:rPr>
              <w:t>Objeções à pesquisa qualitativa.</w:t>
            </w:r>
          </w:p>
          <w:p w14:paraId="6BB8308C" w14:textId="77777777" w:rsidR="007402EB" w:rsidRPr="00EC0D0B" w:rsidRDefault="007402EB" w:rsidP="00EC0D0B">
            <w:pPr>
              <w:pBdr>
                <w:top w:val="nil"/>
                <w:left w:val="nil"/>
                <w:bottom w:val="nil"/>
                <w:right w:val="nil"/>
                <w:between w:val="nil"/>
              </w:pBdr>
              <w:rPr>
                <w:rFonts w:asciiTheme="majorHAnsi" w:hAnsiTheme="majorHAnsi" w:cstheme="majorHAnsi"/>
                <w:sz w:val="22"/>
                <w:szCs w:val="22"/>
              </w:rPr>
            </w:pPr>
          </w:p>
        </w:tc>
      </w:tr>
    </w:tbl>
    <w:p w14:paraId="0660B115" w14:textId="77777777" w:rsidR="00057BB5" w:rsidRPr="00AE499B" w:rsidRDefault="00057BB5" w:rsidP="00057BB5">
      <w:pPr>
        <w:rPr>
          <w:rFonts w:asciiTheme="majorHAnsi" w:hAnsiTheme="majorHAnsi" w:cstheme="majorHAnsi"/>
          <w:sz w:val="22"/>
          <w:szCs w:val="22"/>
        </w:rPr>
      </w:pPr>
    </w:p>
    <w:p w14:paraId="46762CD9" w14:textId="36321BC5" w:rsidR="00057BB5" w:rsidRDefault="00057BB5" w:rsidP="00057BB5">
      <w:pPr>
        <w:rPr>
          <w:rFonts w:asciiTheme="majorHAnsi" w:hAnsiTheme="majorHAnsi" w:cstheme="majorHAnsi"/>
          <w:b/>
          <w:sz w:val="22"/>
          <w:szCs w:val="22"/>
        </w:rPr>
      </w:pPr>
      <w:r w:rsidRPr="00AE499B">
        <w:rPr>
          <w:rFonts w:asciiTheme="majorHAnsi" w:hAnsiTheme="majorHAnsi" w:cstheme="majorHAnsi"/>
          <w:b/>
          <w:sz w:val="22"/>
          <w:szCs w:val="22"/>
        </w:rPr>
        <w:t xml:space="preserve">Bibliografia básica </w:t>
      </w:r>
    </w:p>
    <w:p w14:paraId="3B601801" w14:textId="7085A41E" w:rsidR="00F921E4" w:rsidRDefault="00F921E4" w:rsidP="00057BB5">
      <w:pPr>
        <w:rPr>
          <w:rFonts w:asciiTheme="majorHAnsi" w:hAnsiTheme="majorHAnsi" w:cstheme="majorHAnsi"/>
          <w:b/>
          <w:sz w:val="22"/>
          <w:szCs w:val="22"/>
        </w:rPr>
      </w:pPr>
    </w:p>
    <w:p w14:paraId="062535DF" w14:textId="77777777" w:rsidR="00EC0D0B" w:rsidRPr="00EC0D0B" w:rsidRDefault="00EC0D0B" w:rsidP="00EC0D0B">
      <w:pPr>
        <w:rPr>
          <w:rFonts w:asciiTheme="majorHAnsi" w:hAnsiTheme="majorHAnsi" w:cstheme="majorHAnsi"/>
          <w:sz w:val="22"/>
          <w:szCs w:val="22"/>
        </w:rPr>
      </w:pPr>
      <w:proofErr w:type="spellStart"/>
      <w:r w:rsidRPr="00EC0D0B">
        <w:rPr>
          <w:rFonts w:asciiTheme="majorHAnsi" w:hAnsiTheme="majorHAnsi" w:cstheme="majorHAnsi"/>
          <w:sz w:val="22"/>
          <w:szCs w:val="22"/>
        </w:rPr>
        <w:t>Denzin</w:t>
      </w:r>
      <w:proofErr w:type="spellEnd"/>
      <w:r w:rsidRPr="00EC0D0B">
        <w:rPr>
          <w:rFonts w:asciiTheme="majorHAnsi" w:hAnsiTheme="majorHAnsi" w:cstheme="majorHAnsi"/>
          <w:sz w:val="22"/>
          <w:szCs w:val="22"/>
        </w:rPr>
        <w:t xml:space="preserve">, Norman. K. &amp; Lincoln, </w:t>
      </w:r>
      <w:proofErr w:type="spellStart"/>
      <w:r w:rsidRPr="00EC0D0B">
        <w:rPr>
          <w:rFonts w:asciiTheme="majorHAnsi" w:hAnsiTheme="majorHAnsi" w:cstheme="majorHAnsi"/>
          <w:sz w:val="22"/>
          <w:szCs w:val="22"/>
        </w:rPr>
        <w:t>Yvonna</w:t>
      </w:r>
      <w:proofErr w:type="spellEnd"/>
      <w:r w:rsidRPr="00EC0D0B">
        <w:rPr>
          <w:rFonts w:asciiTheme="majorHAnsi" w:hAnsiTheme="majorHAnsi" w:cstheme="majorHAnsi"/>
          <w:sz w:val="22"/>
          <w:szCs w:val="22"/>
        </w:rPr>
        <w:t xml:space="preserve"> S. (</w:t>
      </w:r>
      <w:proofErr w:type="spellStart"/>
      <w:r w:rsidRPr="00EC0D0B">
        <w:rPr>
          <w:rFonts w:asciiTheme="majorHAnsi" w:hAnsiTheme="majorHAnsi" w:cstheme="majorHAnsi"/>
          <w:sz w:val="22"/>
          <w:szCs w:val="22"/>
        </w:rPr>
        <w:t>ed</w:t>
      </w:r>
      <w:proofErr w:type="spellEnd"/>
      <w:r w:rsidRPr="00EC0D0B">
        <w:rPr>
          <w:rFonts w:asciiTheme="majorHAnsi" w:hAnsiTheme="majorHAnsi" w:cstheme="majorHAnsi"/>
          <w:sz w:val="22"/>
          <w:szCs w:val="22"/>
        </w:rPr>
        <w:t xml:space="preserve">). The </w:t>
      </w:r>
      <w:proofErr w:type="spellStart"/>
      <w:r w:rsidRPr="00EC0D0B">
        <w:rPr>
          <w:rFonts w:asciiTheme="majorHAnsi" w:hAnsiTheme="majorHAnsi" w:cstheme="majorHAnsi"/>
          <w:sz w:val="22"/>
          <w:szCs w:val="22"/>
        </w:rPr>
        <w:t>Sage</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Handbook</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of</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Qualitative</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Research.Thousand</w:t>
      </w:r>
      <w:proofErr w:type="spellEnd"/>
      <w:r w:rsidRPr="00EC0D0B">
        <w:rPr>
          <w:rFonts w:asciiTheme="majorHAnsi" w:hAnsiTheme="majorHAnsi" w:cstheme="majorHAnsi"/>
          <w:sz w:val="22"/>
          <w:szCs w:val="22"/>
        </w:rPr>
        <w:t xml:space="preserve"> Oaks, London, New </w:t>
      </w:r>
      <w:proofErr w:type="spellStart"/>
      <w:r w:rsidRPr="00EC0D0B">
        <w:rPr>
          <w:rFonts w:asciiTheme="majorHAnsi" w:hAnsiTheme="majorHAnsi" w:cstheme="majorHAnsi"/>
          <w:sz w:val="22"/>
          <w:szCs w:val="22"/>
        </w:rPr>
        <w:t>Delhi</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Sage</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Publications</w:t>
      </w:r>
      <w:proofErr w:type="spellEnd"/>
      <w:r w:rsidRPr="00EC0D0B">
        <w:rPr>
          <w:rFonts w:asciiTheme="majorHAnsi" w:hAnsiTheme="majorHAnsi" w:cstheme="majorHAnsi"/>
          <w:sz w:val="22"/>
          <w:szCs w:val="22"/>
        </w:rPr>
        <w:t xml:space="preserve">, 2006. 3a. ed. </w:t>
      </w:r>
    </w:p>
    <w:p w14:paraId="5C906D7F" w14:textId="77777777" w:rsidR="00EC0D0B" w:rsidRPr="00EC0D0B" w:rsidRDefault="00EC0D0B" w:rsidP="00EC0D0B">
      <w:pPr>
        <w:rPr>
          <w:rFonts w:asciiTheme="majorHAnsi" w:hAnsiTheme="majorHAnsi" w:cstheme="majorHAnsi"/>
          <w:sz w:val="22"/>
          <w:szCs w:val="22"/>
        </w:rPr>
      </w:pPr>
      <w:proofErr w:type="spellStart"/>
      <w:r w:rsidRPr="00EC0D0B">
        <w:rPr>
          <w:rFonts w:asciiTheme="majorHAnsi" w:hAnsiTheme="majorHAnsi" w:cstheme="majorHAnsi"/>
          <w:sz w:val="22"/>
          <w:szCs w:val="22"/>
        </w:rPr>
        <w:t>Denzin</w:t>
      </w:r>
      <w:proofErr w:type="spellEnd"/>
      <w:r w:rsidRPr="00EC0D0B">
        <w:rPr>
          <w:rFonts w:asciiTheme="majorHAnsi" w:hAnsiTheme="majorHAnsi" w:cstheme="majorHAnsi"/>
          <w:sz w:val="22"/>
          <w:szCs w:val="22"/>
        </w:rPr>
        <w:t xml:space="preserve">, Norman K. </w:t>
      </w:r>
      <w:proofErr w:type="spellStart"/>
      <w:r w:rsidRPr="00EC0D0B">
        <w:rPr>
          <w:rFonts w:asciiTheme="majorHAnsi" w:hAnsiTheme="majorHAnsi" w:cstheme="majorHAnsi"/>
          <w:sz w:val="22"/>
          <w:szCs w:val="22"/>
        </w:rPr>
        <w:t>Qualitative</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research</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under</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fire</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Toward</w:t>
      </w:r>
      <w:proofErr w:type="spellEnd"/>
      <w:r w:rsidRPr="00EC0D0B">
        <w:rPr>
          <w:rFonts w:asciiTheme="majorHAnsi" w:hAnsiTheme="majorHAnsi" w:cstheme="majorHAnsi"/>
          <w:sz w:val="22"/>
          <w:szCs w:val="22"/>
        </w:rPr>
        <w:t xml:space="preserve"> a new </w:t>
      </w:r>
      <w:proofErr w:type="spellStart"/>
      <w:r w:rsidRPr="00EC0D0B">
        <w:rPr>
          <w:rFonts w:asciiTheme="majorHAnsi" w:hAnsiTheme="majorHAnsi" w:cstheme="majorHAnsi"/>
          <w:sz w:val="22"/>
          <w:szCs w:val="22"/>
        </w:rPr>
        <w:t>paradigm</w:t>
      </w:r>
      <w:proofErr w:type="spellEnd"/>
      <w:r w:rsidRPr="00EC0D0B">
        <w:rPr>
          <w:rFonts w:asciiTheme="majorHAnsi" w:hAnsiTheme="majorHAnsi" w:cstheme="majorHAnsi"/>
          <w:sz w:val="22"/>
          <w:szCs w:val="22"/>
        </w:rPr>
        <w:t xml:space="preserve"> dialogue. </w:t>
      </w:r>
      <w:proofErr w:type="spellStart"/>
      <w:r w:rsidRPr="00EC0D0B">
        <w:rPr>
          <w:rFonts w:asciiTheme="majorHAnsi" w:hAnsiTheme="majorHAnsi" w:cstheme="majorHAnsi"/>
          <w:sz w:val="22"/>
          <w:szCs w:val="22"/>
        </w:rPr>
        <w:t>Left</w:t>
      </w:r>
      <w:proofErr w:type="spellEnd"/>
      <w:r w:rsidRPr="00EC0D0B">
        <w:rPr>
          <w:rFonts w:asciiTheme="majorHAnsi" w:hAnsiTheme="majorHAnsi" w:cstheme="majorHAnsi"/>
          <w:sz w:val="22"/>
          <w:szCs w:val="22"/>
        </w:rPr>
        <w:t xml:space="preserve"> Coast Press: </w:t>
      </w:r>
      <w:proofErr w:type="spellStart"/>
      <w:r w:rsidRPr="00EC0D0B">
        <w:rPr>
          <w:rFonts w:asciiTheme="majorHAnsi" w:hAnsiTheme="majorHAnsi" w:cstheme="majorHAnsi"/>
          <w:sz w:val="22"/>
          <w:szCs w:val="22"/>
        </w:rPr>
        <w:t>California</w:t>
      </w:r>
      <w:proofErr w:type="spellEnd"/>
      <w:r w:rsidRPr="00EC0D0B">
        <w:rPr>
          <w:rFonts w:asciiTheme="majorHAnsi" w:hAnsiTheme="majorHAnsi" w:cstheme="majorHAnsi"/>
          <w:sz w:val="22"/>
          <w:szCs w:val="22"/>
        </w:rPr>
        <w:t xml:space="preserve">, 2009. </w:t>
      </w:r>
    </w:p>
    <w:p w14:paraId="2BC597E6" w14:textId="77777777" w:rsidR="00EC0D0B" w:rsidRPr="00EC0D0B" w:rsidRDefault="00EC0D0B" w:rsidP="00EC0D0B">
      <w:pPr>
        <w:rPr>
          <w:rFonts w:asciiTheme="majorHAnsi" w:hAnsiTheme="majorHAnsi" w:cstheme="majorHAnsi"/>
          <w:sz w:val="22"/>
          <w:szCs w:val="22"/>
        </w:rPr>
      </w:pPr>
      <w:proofErr w:type="spellStart"/>
      <w:r w:rsidRPr="00EC0D0B">
        <w:rPr>
          <w:rFonts w:asciiTheme="majorHAnsi" w:hAnsiTheme="majorHAnsi" w:cstheme="majorHAnsi"/>
          <w:sz w:val="22"/>
          <w:szCs w:val="22"/>
        </w:rPr>
        <w:t>Ezzy</w:t>
      </w:r>
      <w:proofErr w:type="spellEnd"/>
      <w:r w:rsidRPr="00EC0D0B">
        <w:rPr>
          <w:rFonts w:asciiTheme="majorHAnsi" w:hAnsiTheme="majorHAnsi" w:cstheme="majorHAnsi"/>
          <w:sz w:val="22"/>
          <w:szCs w:val="22"/>
        </w:rPr>
        <w:t xml:space="preserve">, Douglas. </w:t>
      </w:r>
      <w:proofErr w:type="spellStart"/>
      <w:r w:rsidRPr="00EC0D0B">
        <w:rPr>
          <w:rFonts w:asciiTheme="majorHAnsi" w:hAnsiTheme="majorHAnsi" w:cstheme="majorHAnsi"/>
          <w:sz w:val="22"/>
          <w:szCs w:val="22"/>
        </w:rPr>
        <w:t>Qualitative</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analysis</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practice</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and</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innovation</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Routledge</w:t>
      </w:r>
      <w:proofErr w:type="spellEnd"/>
      <w:r w:rsidRPr="00EC0D0B">
        <w:rPr>
          <w:rFonts w:asciiTheme="majorHAnsi" w:hAnsiTheme="majorHAnsi" w:cstheme="majorHAnsi"/>
          <w:sz w:val="22"/>
          <w:szCs w:val="22"/>
        </w:rPr>
        <w:t xml:space="preserve">: London, 2002. </w:t>
      </w:r>
    </w:p>
    <w:p w14:paraId="56612892" w14:textId="77777777" w:rsidR="00EC0D0B" w:rsidRPr="00EC0D0B" w:rsidRDefault="00EC0D0B" w:rsidP="00EC0D0B">
      <w:pPr>
        <w:rPr>
          <w:rFonts w:asciiTheme="majorHAnsi" w:hAnsiTheme="majorHAnsi" w:cstheme="majorHAnsi"/>
          <w:sz w:val="22"/>
          <w:szCs w:val="22"/>
        </w:rPr>
      </w:pPr>
      <w:proofErr w:type="spellStart"/>
      <w:r w:rsidRPr="00EC0D0B">
        <w:rPr>
          <w:rFonts w:asciiTheme="majorHAnsi" w:hAnsiTheme="majorHAnsi" w:cstheme="majorHAnsi"/>
          <w:sz w:val="22"/>
          <w:szCs w:val="22"/>
        </w:rPr>
        <w:t>Kvale</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Steinar</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Brinkmann</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Svend</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InterViews</w:t>
      </w:r>
      <w:proofErr w:type="spellEnd"/>
      <w:r w:rsidRPr="00EC0D0B">
        <w:rPr>
          <w:rFonts w:asciiTheme="majorHAnsi" w:hAnsiTheme="majorHAnsi" w:cstheme="majorHAnsi"/>
          <w:sz w:val="22"/>
          <w:szCs w:val="22"/>
        </w:rPr>
        <w:t xml:space="preserve">. Learning </w:t>
      </w:r>
      <w:proofErr w:type="spellStart"/>
      <w:r w:rsidRPr="00EC0D0B">
        <w:rPr>
          <w:rFonts w:asciiTheme="majorHAnsi" w:hAnsiTheme="majorHAnsi" w:cstheme="majorHAnsi"/>
          <w:sz w:val="22"/>
          <w:szCs w:val="22"/>
        </w:rPr>
        <w:t>the</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craft</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of</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qualitative</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research</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interviewing</w:t>
      </w:r>
      <w:proofErr w:type="spellEnd"/>
      <w:r w:rsidRPr="00EC0D0B">
        <w:rPr>
          <w:rFonts w:asciiTheme="majorHAnsi" w:hAnsiTheme="majorHAnsi" w:cstheme="majorHAnsi"/>
          <w:sz w:val="22"/>
          <w:szCs w:val="22"/>
        </w:rPr>
        <w:t xml:space="preserve">. Thousand Oaks: </w:t>
      </w:r>
      <w:proofErr w:type="spellStart"/>
      <w:r w:rsidRPr="00EC0D0B">
        <w:rPr>
          <w:rFonts w:asciiTheme="majorHAnsi" w:hAnsiTheme="majorHAnsi" w:cstheme="majorHAnsi"/>
          <w:sz w:val="22"/>
          <w:szCs w:val="22"/>
        </w:rPr>
        <w:t>Sage</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Publications</w:t>
      </w:r>
      <w:proofErr w:type="spellEnd"/>
      <w:r w:rsidRPr="00EC0D0B">
        <w:rPr>
          <w:rFonts w:asciiTheme="majorHAnsi" w:hAnsiTheme="majorHAnsi" w:cstheme="majorHAnsi"/>
          <w:sz w:val="22"/>
          <w:szCs w:val="22"/>
        </w:rPr>
        <w:t xml:space="preserve">, 2009. </w:t>
      </w:r>
    </w:p>
    <w:p w14:paraId="685E56F5" w14:textId="77777777" w:rsidR="00EC0D0B" w:rsidRPr="00EC0D0B" w:rsidRDefault="00EC0D0B" w:rsidP="00EC0D0B">
      <w:pPr>
        <w:rPr>
          <w:rFonts w:asciiTheme="majorHAnsi" w:hAnsiTheme="majorHAnsi" w:cstheme="majorHAnsi"/>
          <w:sz w:val="22"/>
          <w:szCs w:val="22"/>
        </w:rPr>
      </w:pPr>
      <w:proofErr w:type="spellStart"/>
      <w:r w:rsidRPr="00EC0D0B">
        <w:rPr>
          <w:rFonts w:asciiTheme="majorHAnsi" w:hAnsiTheme="majorHAnsi" w:cstheme="majorHAnsi"/>
          <w:sz w:val="22"/>
          <w:szCs w:val="22"/>
        </w:rPr>
        <w:t>Kvale</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Steinar</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Ten</w:t>
      </w:r>
      <w:proofErr w:type="spellEnd"/>
      <w:r w:rsidRPr="00EC0D0B">
        <w:rPr>
          <w:rFonts w:asciiTheme="majorHAnsi" w:hAnsiTheme="majorHAnsi" w:cstheme="majorHAnsi"/>
          <w:sz w:val="22"/>
          <w:szCs w:val="22"/>
        </w:rPr>
        <w:t xml:space="preserve"> Standard </w:t>
      </w:r>
      <w:proofErr w:type="spellStart"/>
      <w:r w:rsidRPr="00EC0D0B">
        <w:rPr>
          <w:rFonts w:asciiTheme="majorHAnsi" w:hAnsiTheme="majorHAnsi" w:cstheme="majorHAnsi"/>
          <w:sz w:val="22"/>
          <w:szCs w:val="22"/>
        </w:rPr>
        <w:t>Objections</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to</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Qualitative</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Research</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Journal</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of</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Phenomenological</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Psychology</w:t>
      </w:r>
      <w:proofErr w:type="spellEnd"/>
      <w:r w:rsidRPr="00EC0D0B">
        <w:rPr>
          <w:rFonts w:asciiTheme="majorHAnsi" w:hAnsiTheme="majorHAnsi" w:cstheme="majorHAnsi"/>
          <w:sz w:val="22"/>
          <w:szCs w:val="22"/>
        </w:rPr>
        <w:t xml:space="preserve"> 25,2: 147-171, 1994. </w:t>
      </w:r>
    </w:p>
    <w:p w14:paraId="063AE0C1" w14:textId="77777777" w:rsidR="00EC0D0B" w:rsidRPr="00EC0D0B" w:rsidRDefault="00EC0D0B" w:rsidP="00EC0D0B">
      <w:pPr>
        <w:rPr>
          <w:rFonts w:asciiTheme="majorHAnsi" w:hAnsiTheme="majorHAnsi" w:cstheme="majorHAnsi"/>
          <w:sz w:val="22"/>
          <w:szCs w:val="22"/>
        </w:rPr>
      </w:pPr>
      <w:r w:rsidRPr="00EC0D0B">
        <w:rPr>
          <w:rFonts w:asciiTheme="majorHAnsi" w:hAnsiTheme="majorHAnsi" w:cstheme="majorHAnsi"/>
          <w:sz w:val="22"/>
          <w:szCs w:val="22"/>
        </w:rPr>
        <w:t xml:space="preserve">Macedo, Rosa Maria S.; </w:t>
      </w:r>
      <w:proofErr w:type="spellStart"/>
      <w:r w:rsidRPr="00EC0D0B">
        <w:rPr>
          <w:rFonts w:asciiTheme="majorHAnsi" w:hAnsiTheme="majorHAnsi" w:cstheme="majorHAnsi"/>
          <w:sz w:val="22"/>
          <w:szCs w:val="22"/>
        </w:rPr>
        <w:t>Kublikowski</w:t>
      </w:r>
      <w:proofErr w:type="spellEnd"/>
      <w:r w:rsidRPr="00EC0D0B">
        <w:rPr>
          <w:rFonts w:asciiTheme="majorHAnsi" w:hAnsiTheme="majorHAnsi" w:cstheme="majorHAnsi"/>
          <w:sz w:val="22"/>
          <w:szCs w:val="22"/>
        </w:rPr>
        <w:t xml:space="preserve">, Ida; </w:t>
      </w:r>
      <w:proofErr w:type="spellStart"/>
      <w:r w:rsidRPr="00EC0D0B">
        <w:rPr>
          <w:rFonts w:asciiTheme="majorHAnsi" w:hAnsiTheme="majorHAnsi" w:cstheme="majorHAnsi"/>
          <w:sz w:val="22"/>
          <w:szCs w:val="22"/>
        </w:rPr>
        <w:t>Grandesso</w:t>
      </w:r>
      <w:proofErr w:type="spellEnd"/>
      <w:r w:rsidRPr="00EC0D0B">
        <w:rPr>
          <w:rFonts w:asciiTheme="majorHAnsi" w:hAnsiTheme="majorHAnsi" w:cstheme="majorHAnsi"/>
          <w:sz w:val="22"/>
          <w:szCs w:val="22"/>
        </w:rPr>
        <w:t xml:space="preserve">, Marilene. A Interpretação em Pesquisa Qualitativa: A construção do Significado In: 1a. Conferência Internacional do Brasil de Pesquisa Qualitativa, 2004, Taubaté. Anais: I CIBRAPEQ. São Paulo: </w:t>
      </w:r>
      <w:proofErr w:type="spellStart"/>
      <w:r w:rsidRPr="00EC0D0B">
        <w:rPr>
          <w:rFonts w:asciiTheme="majorHAnsi" w:hAnsiTheme="majorHAnsi" w:cstheme="majorHAnsi"/>
          <w:sz w:val="22"/>
          <w:szCs w:val="22"/>
        </w:rPr>
        <w:t>Tec</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Art</w:t>
      </w:r>
      <w:proofErr w:type="spellEnd"/>
      <w:r w:rsidRPr="00EC0D0B">
        <w:rPr>
          <w:rFonts w:asciiTheme="majorHAnsi" w:hAnsiTheme="majorHAnsi" w:cstheme="majorHAnsi"/>
          <w:sz w:val="22"/>
          <w:szCs w:val="22"/>
        </w:rPr>
        <w:t xml:space="preserve"> Editora, 2004. p.83 </w:t>
      </w:r>
      <w:r w:rsidRPr="00EC0D0B">
        <w:rPr>
          <w:rFonts w:ascii="Calibri Light" w:hAnsi="Calibri Light" w:cs="Calibri Light"/>
          <w:sz w:val="22"/>
          <w:szCs w:val="22"/>
        </w:rPr>
        <w:t>–</w:t>
      </w:r>
      <w:r w:rsidRPr="00EC0D0B">
        <w:rPr>
          <w:rFonts w:asciiTheme="majorHAnsi" w:hAnsiTheme="majorHAnsi" w:cstheme="majorHAnsi"/>
          <w:sz w:val="22"/>
          <w:szCs w:val="22"/>
        </w:rPr>
        <w:t xml:space="preserve"> 93. </w:t>
      </w:r>
    </w:p>
    <w:p w14:paraId="1BCD073C" w14:textId="77777777" w:rsidR="00EC0D0B" w:rsidRPr="00EC0D0B" w:rsidRDefault="00EC0D0B" w:rsidP="00EC0D0B">
      <w:pPr>
        <w:rPr>
          <w:rFonts w:asciiTheme="majorHAnsi" w:hAnsiTheme="majorHAnsi" w:cstheme="majorHAnsi"/>
          <w:sz w:val="22"/>
          <w:szCs w:val="22"/>
        </w:rPr>
      </w:pPr>
      <w:proofErr w:type="spellStart"/>
      <w:r w:rsidRPr="00EC0D0B">
        <w:rPr>
          <w:rFonts w:asciiTheme="majorHAnsi" w:hAnsiTheme="majorHAnsi" w:cstheme="majorHAnsi"/>
          <w:sz w:val="22"/>
          <w:szCs w:val="22"/>
        </w:rPr>
        <w:t>Patton</w:t>
      </w:r>
      <w:proofErr w:type="spellEnd"/>
      <w:r w:rsidRPr="00EC0D0B">
        <w:rPr>
          <w:rFonts w:asciiTheme="majorHAnsi" w:hAnsiTheme="majorHAnsi" w:cstheme="majorHAnsi"/>
          <w:sz w:val="22"/>
          <w:szCs w:val="22"/>
        </w:rPr>
        <w:t xml:space="preserve"> Michael Q. </w:t>
      </w:r>
      <w:proofErr w:type="spellStart"/>
      <w:r w:rsidRPr="00EC0D0B">
        <w:rPr>
          <w:rFonts w:asciiTheme="majorHAnsi" w:hAnsiTheme="majorHAnsi" w:cstheme="majorHAnsi"/>
          <w:sz w:val="22"/>
          <w:szCs w:val="22"/>
        </w:rPr>
        <w:t>Qualitative</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Research</w:t>
      </w:r>
      <w:proofErr w:type="spellEnd"/>
      <w:r w:rsidRPr="00EC0D0B">
        <w:rPr>
          <w:rFonts w:asciiTheme="majorHAnsi" w:hAnsiTheme="majorHAnsi" w:cstheme="majorHAnsi"/>
          <w:sz w:val="22"/>
          <w:szCs w:val="22"/>
        </w:rPr>
        <w:t xml:space="preserve"> &amp; </w:t>
      </w:r>
      <w:proofErr w:type="spellStart"/>
      <w:r w:rsidRPr="00EC0D0B">
        <w:rPr>
          <w:rFonts w:asciiTheme="majorHAnsi" w:hAnsiTheme="majorHAnsi" w:cstheme="majorHAnsi"/>
          <w:sz w:val="22"/>
          <w:szCs w:val="22"/>
        </w:rPr>
        <w:t>Evaluation</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Methods</w:t>
      </w:r>
      <w:proofErr w:type="spellEnd"/>
      <w:r w:rsidRPr="00EC0D0B">
        <w:rPr>
          <w:rFonts w:asciiTheme="majorHAnsi" w:hAnsiTheme="majorHAnsi" w:cstheme="majorHAnsi"/>
          <w:sz w:val="22"/>
          <w:szCs w:val="22"/>
        </w:rPr>
        <w:t xml:space="preserve">. 3.ed. Thousand Oaks, London, New </w:t>
      </w:r>
      <w:proofErr w:type="spellStart"/>
      <w:r w:rsidRPr="00EC0D0B">
        <w:rPr>
          <w:rFonts w:asciiTheme="majorHAnsi" w:hAnsiTheme="majorHAnsi" w:cstheme="majorHAnsi"/>
          <w:sz w:val="22"/>
          <w:szCs w:val="22"/>
        </w:rPr>
        <w:t>Delhi</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Sage</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Publications</w:t>
      </w:r>
      <w:proofErr w:type="spellEnd"/>
      <w:r w:rsidRPr="00EC0D0B">
        <w:rPr>
          <w:rFonts w:asciiTheme="majorHAnsi" w:hAnsiTheme="majorHAnsi" w:cstheme="majorHAnsi"/>
          <w:sz w:val="22"/>
          <w:szCs w:val="22"/>
        </w:rPr>
        <w:t xml:space="preserve">, 2002. </w:t>
      </w:r>
    </w:p>
    <w:p w14:paraId="3EA35FD7" w14:textId="223903CE" w:rsidR="00057BB5" w:rsidRPr="00EC0D0B" w:rsidRDefault="00EC0D0B" w:rsidP="00EC0D0B">
      <w:pPr>
        <w:rPr>
          <w:rFonts w:asciiTheme="majorHAnsi" w:hAnsiTheme="majorHAnsi" w:cstheme="majorHAnsi"/>
          <w:sz w:val="22"/>
          <w:szCs w:val="22"/>
        </w:rPr>
      </w:pPr>
      <w:r w:rsidRPr="00EC0D0B">
        <w:rPr>
          <w:rFonts w:asciiTheme="majorHAnsi" w:hAnsiTheme="majorHAnsi" w:cstheme="majorHAnsi"/>
          <w:sz w:val="22"/>
          <w:szCs w:val="22"/>
        </w:rPr>
        <w:t xml:space="preserve">Yin, Robert K. Case </w:t>
      </w:r>
      <w:proofErr w:type="spellStart"/>
      <w:r w:rsidRPr="00EC0D0B">
        <w:rPr>
          <w:rFonts w:asciiTheme="majorHAnsi" w:hAnsiTheme="majorHAnsi" w:cstheme="majorHAnsi"/>
          <w:sz w:val="22"/>
          <w:szCs w:val="22"/>
        </w:rPr>
        <w:t>Study</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Research</w:t>
      </w:r>
      <w:proofErr w:type="spellEnd"/>
      <w:r w:rsidRPr="00EC0D0B">
        <w:rPr>
          <w:rFonts w:asciiTheme="majorHAnsi" w:hAnsiTheme="majorHAnsi" w:cstheme="majorHAnsi"/>
          <w:sz w:val="22"/>
          <w:szCs w:val="22"/>
        </w:rPr>
        <w:t xml:space="preserve">. Design </w:t>
      </w:r>
      <w:proofErr w:type="spellStart"/>
      <w:r w:rsidRPr="00EC0D0B">
        <w:rPr>
          <w:rFonts w:asciiTheme="majorHAnsi" w:hAnsiTheme="majorHAnsi" w:cstheme="majorHAnsi"/>
          <w:sz w:val="22"/>
          <w:szCs w:val="22"/>
        </w:rPr>
        <w:t>and</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methods</w:t>
      </w:r>
      <w:proofErr w:type="spellEnd"/>
      <w:r w:rsidRPr="00EC0D0B">
        <w:rPr>
          <w:rFonts w:asciiTheme="majorHAnsi" w:hAnsiTheme="majorHAnsi" w:cstheme="majorHAnsi"/>
          <w:sz w:val="22"/>
          <w:szCs w:val="22"/>
        </w:rPr>
        <w:t xml:space="preserve">. </w:t>
      </w:r>
      <w:proofErr w:type="spellStart"/>
      <w:r w:rsidRPr="00EC0D0B">
        <w:rPr>
          <w:rFonts w:asciiTheme="majorHAnsi" w:hAnsiTheme="majorHAnsi" w:cstheme="majorHAnsi"/>
          <w:sz w:val="22"/>
          <w:szCs w:val="22"/>
        </w:rPr>
        <w:t>Sage</w:t>
      </w:r>
      <w:proofErr w:type="spellEnd"/>
      <w:r w:rsidRPr="00EC0D0B">
        <w:rPr>
          <w:rFonts w:asciiTheme="majorHAnsi" w:hAnsiTheme="majorHAnsi" w:cstheme="majorHAnsi"/>
          <w:sz w:val="22"/>
          <w:szCs w:val="22"/>
        </w:rPr>
        <w:t>:</w:t>
      </w:r>
      <w:r>
        <w:rPr>
          <w:rFonts w:asciiTheme="majorHAnsi" w:hAnsiTheme="majorHAnsi" w:cstheme="majorHAnsi"/>
          <w:sz w:val="22"/>
          <w:szCs w:val="22"/>
        </w:rPr>
        <w:t xml:space="preserve"> </w:t>
      </w:r>
      <w:r w:rsidRPr="00EC0D0B">
        <w:rPr>
          <w:rFonts w:asciiTheme="majorHAnsi" w:hAnsiTheme="majorHAnsi" w:cstheme="majorHAnsi"/>
          <w:sz w:val="22"/>
          <w:szCs w:val="22"/>
        </w:rPr>
        <w:t xml:space="preserve">Thousand Oaks, London, New </w:t>
      </w:r>
      <w:proofErr w:type="spellStart"/>
      <w:r w:rsidRPr="00EC0D0B">
        <w:rPr>
          <w:rFonts w:asciiTheme="majorHAnsi" w:hAnsiTheme="majorHAnsi" w:cstheme="majorHAnsi"/>
          <w:sz w:val="22"/>
          <w:szCs w:val="22"/>
        </w:rPr>
        <w:t>Delhi</w:t>
      </w:r>
      <w:proofErr w:type="spellEnd"/>
      <w:r w:rsidRPr="00EC0D0B">
        <w:rPr>
          <w:rFonts w:asciiTheme="majorHAnsi" w:hAnsiTheme="majorHAnsi" w:cstheme="majorHAnsi"/>
          <w:sz w:val="22"/>
          <w:szCs w:val="22"/>
        </w:rPr>
        <w:t>, 2003. 3a. ed.</w:t>
      </w:r>
    </w:p>
    <w:p w14:paraId="33EF4261" w14:textId="77777777" w:rsidR="00EC0D0B" w:rsidRPr="00AE499B" w:rsidRDefault="00EC0D0B" w:rsidP="00EC0D0B">
      <w:pPr>
        <w:rPr>
          <w:rFonts w:asciiTheme="majorHAnsi" w:hAnsiTheme="majorHAnsi" w:cstheme="majorHAnsi"/>
          <w:b/>
          <w:sz w:val="22"/>
          <w:szCs w:val="22"/>
        </w:rPr>
      </w:pPr>
    </w:p>
    <w:p w14:paraId="7F7BA9EE" w14:textId="77777777" w:rsidR="00057BB5" w:rsidRPr="00AE499B" w:rsidRDefault="005F53C1" w:rsidP="00057BB5">
      <w:pPr>
        <w:rPr>
          <w:rFonts w:asciiTheme="majorHAnsi" w:hAnsiTheme="majorHAnsi" w:cstheme="majorHAnsi"/>
          <w:b/>
          <w:sz w:val="22"/>
          <w:szCs w:val="22"/>
        </w:rPr>
      </w:pPr>
      <w:r w:rsidRPr="00AE499B">
        <w:rPr>
          <w:rFonts w:asciiTheme="majorHAnsi" w:hAnsiTheme="majorHAnsi" w:cstheme="majorHAnsi"/>
          <w:b/>
          <w:sz w:val="22"/>
          <w:szCs w:val="22"/>
        </w:rPr>
        <w:t xml:space="preserve">Bibliografia complementar. </w:t>
      </w:r>
    </w:p>
    <w:p w14:paraId="463306F9" w14:textId="77777777" w:rsidR="00057BB5" w:rsidRPr="00AE499B" w:rsidRDefault="00057BB5" w:rsidP="00057BB5">
      <w:pPr>
        <w:rPr>
          <w:rFonts w:asciiTheme="majorHAnsi" w:hAnsiTheme="majorHAnsi" w:cstheme="majorHAnsi"/>
          <w:b/>
          <w:sz w:val="22"/>
          <w:szCs w:val="22"/>
        </w:rPr>
      </w:pPr>
    </w:p>
    <w:p w14:paraId="47462846" w14:textId="77777777" w:rsidR="00B71E3C" w:rsidRPr="00AE499B" w:rsidRDefault="00B71E3C" w:rsidP="00B71E3C">
      <w:pPr>
        <w:rPr>
          <w:rFonts w:asciiTheme="majorHAnsi" w:hAnsiTheme="majorHAnsi" w:cstheme="majorHAnsi"/>
          <w:sz w:val="22"/>
          <w:szCs w:val="22"/>
        </w:rPr>
      </w:pPr>
      <w:r w:rsidRPr="00AE499B">
        <w:rPr>
          <w:rFonts w:asciiTheme="majorHAnsi" w:hAnsiTheme="majorHAnsi" w:cstheme="majorHAnsi"/>
          <w:sz w:val="22"/>
          <w:szCs w:val="22"/>
        </w:rPr>
        <w:t xml:space="preserve">Bases de dados em psicologia </w:t>
      </w:r>
    </w:p>
    <w:p w14:paraId="6983F0A6" w14:textId="77777777" w:rsidR="00B71E3C" w:rsidRPr="00AE499B" w:rsidRDefault="00B71E3C" w:rsidP="00B71E3C">
      <w:pPr>
        <w:rPr>
          <w:rFonts w:asciiTheme="majorHAnsi" w:hAnsiTheme="majorHAnsi" w:cstheme="majorHAnsi"/>
          <w:sz w:val="22"/>
          <w:szCs w:val="22"/>
        </w:rPr>
      </w:pPr>
    </w:p>
    <w:p w14:paraId="05B40DBD" w14:textId="77777777" w:rsidR="00B71E3C" w:rsidRPr="00AE499B" w:rsidRDefault="00B71E3C" w:rsidP="00B71E3C">
      <w:pPr>
        <w:rPr>
          <w:rFonts w:asciiTheme="majorHAnsi" w:hAnsiTheme="majorHAnsi" w:cstheme="majorHAnsi"/>
          <w:sz w:val="22"/>
          <w:szCs w:val="22"/>
        </w:rPr>
      </w:pPr>
      <w:r w:rsidRPr="00AE499B">
        <w:rPr>
          <w:rFonts w:asciiTheme="majorHAnsi" w:hAnsiTheme="majorHAnsi" w:cstheme="majorHAnsi"/>
          <w:sz w:val="22"/>
          <w:szCs w:val="22"/>
        </w:rPr>
        <w:t>Específica em função de interesse</w:t>
      </w:r>
    </w:p>
    <w:p w14:paraId="57669F7B" w14:textId="77777777" w:rsidR="00991F3F" w:rsidRDefault="00991F3F">
      <w:pPr>
        <w:rPr>
          <w:rFonts w:asciiTheme="majorHAnsi" w:hAnsiTheme="majorHAnsi" w:cstheme="majorHAnsi"/>
          <w:b/>
          <w:sz w:val="22"/>
          <w:szCs w:val="22"/>
        </w:rPr>
      </w:pPr>
      <w:r>
        <w:rPr>
          <w:rFonts w:asciiTheme="majorHAnsi" w:hAnsiTheme="majorHAnsi" w:cstheme="majorHAnsi"/>
          <w:b/>
          <w:sz w:val="22"/>
          <w:szCs w:val="22"/>
        </w:rPr>
        <w:br w:type="page"/>
      </w:r>
    </w:p>
    <w:tbl>
      <w:tblPr>
        <w:tblW w:w="0" w:type="auto"/>
        <w:tblCellMar>
          <w:left w:w="70" w:type="dxa"/>
          <w:right w:w="70" w:type="dxa"/>
        </w:tblCellMar>
        <w:tblLook w:val="0000" w:firstRow="0" w:lastRow="0" w:firstColumn="0" w:lastColumn="0" w:noHBand="0" w:noVBand="0"/>
      </w:tblPr>
      <w:tblGrid>
        <w:gridCol w:w="870"/>
        <w:gridCol w:w="889"/>
        <w:gridCol w:w="395"/>
        <w:gridCol w:w="2393"/>
        <w:gridCol w:w="4524"/>
      </w:tblGrid>
      <w:tr w:rsidR="00991F3F" w:rsidRPr="00AE499B" w14:paraId="13BA009E" w14:textId="77777777" w:rsidTr="00901B01">
        <w:trPr>
          <w:cantSplit/>
          <w:trHeight w:val="345"/>
        </w:trPr>
        <w:tc>
          <w:tcPr>
            <w:tcW w:w="2170" w:type="dxa"/>
            <w:gridSpan w:val="3"/>
            <w:shd w:val="clear" w:color="auto" w:fill="404040"/>
            <w:vAlign w:val="bottom"/>
          </w:tcPr>
          <w:p w14:paraId="2D81BDBC" w14:textId="77777777" w:rsidR="00991F3F" w:rsidRPr="00AE499B" w:rsidRDefault="00991F3F" w:rsidP="00901B01">
            <w:pPr>
              <w:rPr>
                <w:rFonts w:asciiTheme="majorHAnsi" w:hAnsiTheme="majorHAnsi" w:cstheme="majorHAnsi"/>
                <w:bCs/>
                <w:color w:val="FFFFFF"/>
                <w:sz w:val="22"/>
                <w:szCs w:val="22"/>
              </w:rPr>
            </w:pPr>
            <w:r w:rsidRPr="00AE499B">
              <w:rPr>
                <w:rFonts w:asciiTheme="majorHAnsi" w:hAnsiTheme="majorHAnsi" w:cstheme="majorHAnsi"/>
                <w:bCs/>
                <w:color w:val="FFFFFF"/>
                <w:sz w:val="22"/>
                <w:szCs w:val="22"/>
              </w:rPr>
              <w:t>Área de Concentração</w:t>
            </w:r>
          </w:p>
        </w:tc>
        <w:tc>
          <w:tcPr>
            <w:tcW w:w="7041" w:type="dxa"/>
            <w:gridSpan w:val="2"/>
            <w:vMerge w:val="restart"/>
            <w:tcBorders>
              <w:left w:val="nil"/>
            </w:tcBorders>
            <w:shd w:val="clear" w:color="auto" w:fill="404040"/>
            <w:vAlign w:val="center"/>
          </w:tcPr>
          <w:p w14:paraId="65589E33" w14:textId="77777777" w:rsidR="00991F3F" w:rsidRPr="00AE499B" w:rsidRDefault="00991F3F" w:rsidP="00901B01">
            <w:pPr>
              <w:pStyle w:val="NormalWeb"/>
              <w:spacing w:before="0" w:beforeAutospacing="0" w:after="0" w:afterAutospacing="0"/>
              <w:jc w:val="center"/>
              <w:rPr>
                <w:rFonts w:asciiTheme="majorHAnsi" w:eastAsia="Times New Roman" w:hAnsiTheme="majorHAnsi" w:cstheme="majorHAnsi" w:hint="default"/>
                <w:b/>
                <w:bCs/>
                <w:color w:val="FFFFFF"/>
                <w:sz w:val="22"/>
                <w:szCs w:val="22"/>
                <w:u w:val="double"/>
              </w:rPr>
            </w:pPr>
            <w:r w:rsidRPr="00AE499B">
              <w:rPr>
                <w:rFonts w:asciiTheme="majorHAnsi" w:hAnsiTheme="majorHAnsi" w:cstheme="majorHAnsi" w:hint="default"/>
                <w:b/>
                <w:color w:val="FFFFFF"/>
                <w:sz w:val="22"/>
                <w:szCs w:val="22"/>
                <w:u w:val="double"/>
              </w:rPr>
              <w:t xml:space="preserve">Seminário </w:t>
            </w:r>
            <w:r w:rsidRPr="00AE499B">
              <w:rPr>
                <w:rFonts w:asciiTheme="majorHAnsi" w:hAnsiTheme="majorHAnsi" w:cstheme="majorHAnsi" w:hint="default"/>
                <w:b/>
                <w:color w:val="FFFFFF"/>
                <w:sz w:val="22"/>
                <w:szCs w:val="22"/>
              </w:rPr>
              <w:t>comum a todas as Linhas de Pesquisa e a todos os Núcleos de Estudos</w:t>
            </w:r>
          </w:p>
        </w:tc>
      </w:tr>
      <w:tr w:rsidR="00991F3F" w:rsidRPr="00AE499B" w14:paraId="70143DE0" w14:textId="77777777" w:rsidTr="00901B01">
        <w:trPr>
          <w:cantSplit/>
          <w:trHeight w:val="345"/>
        </w:trPr>
        <w:tc>
          <w:tcPr>
            <w:tcW w:w="2170" w:type="dxa"/>
            <w:gridSpan w:val="3"/>
            <w:shd w:val="clear" w:color="auto" w:fill="404040"/>
            <w:vAlign w:val="bottom"/>
          </w:tcPr>
          <w:p w14:paraId="61B66B10" w14:textId="77777777" w:rsidR="00991F3F" w:rsidRPr="00AE499B" w:rsidRDefault="00991F3F" w:rsidP="00901B01">
            <w:pPr>
              <w:rPr>
                <w:rFonts w:asciiTheme="majorHAnsi" w:hAnsiTheme="majorHAnsi" w:cstheme="majorHAnsi"/>
                <w:bCs/>
                <w:color w:val="FFFFFF"/>
                <w:sz w:val="22"/>
                <w:szCs w:val="22"/>
              </w:rPr>
            </w:pPr>
            <w:r w:rsidRPr="00AE499B">
              <w:rPr>
                <w:rFonts w:asciiTheme="majorHAnsi" w:hAnsiTheme="majorHAnsi" w:cstheme="majorHAnsi"/>
                <w:bCs/>
                <w:color w:val="FFFFFF"/>
                <w:sz w:val="22"/>
                <w:szCs w:val="22"/>
              </w:rPr>
              <w:t>Núcleo de Estudos:</w:t>
            </w:r>
          </w:p>
        </w:tc>
        <w:tc>
          <w:tcPr>
            <w:tcW w:w="7041" w:type="dxa"/>
            <w:gridSpan w:val="2"/>
            <w:vMerge/>
            <w:tcBorders>
              <w:left w:val="nil"/>
              <w:bottom w:val="single" w:sz="4" w:space="0" w:color="auto"/>
            </w:tcBorders>
            <w:shd w:val="clear" w:color="auto" w:fill="404040"/>
            <w:vAlign w:val="center"/>
          </w:tcPr>
          <w:p w14:paraId="2E363176" w14:textId="77777777" w:rsidR="00991F3F" w:rsidRPr="00AE499B" w:rsidRDefault="00991F3F" w:rsidP="00901B01">
            <w:pPr>
              <w:pStyle w:val="NormalWeb"/>
              <w:spacing w:before="0" w:beforeAutospacing="0" w:after="0" w:afterAutospacing="0"/>
              <w:jc w:val="center"/>
              <w:rPr>
                <w:rFonts w:asciiTheme="majorHAnsi" w:eastAsia="Times New Roman" w:hAnsiTheme="majorHAnsi" w:cstheme="majorHAnsi" w:hint="default"/>
                <w:b/>
                <w:bCs/>
                <w:color w:val="FFFFFF"/>
                <w:sz w:val="22"/>
                <w:szCs w:val="22"/>
                <w:u w:val="double"/>
              </w:rPr>
            </w:pPr>
          </w:p>
        </w:tc>
      </w:tr>
      <w:tr w:rsidR="00991F3F" w:rsidRPr="00AE499B" w14:paraId="58A5EFC1" w14:textId="77777777" w:rsidTr="00901B01">
        <w:trPr>
          <w:cantSplit/>
          <w:trHeight w:val="505"/>
        </w:trPr>
        <w:tc>
          <w:tcPr>
            <w:tcW w:w="9211" w:type="dxa"/>
            <w:gridSpan w:val="5"/>
            <w:vAlign w:val="bottom"/>
          </w:tcPr>
          <w:p w14:paraId="5396BB8D" w14:textId="77777777" w:rsidR="00991F3F" w:rsidRPr="00AE499B" w:rsidRDefault="00991F3F" w:rsidP="00901B01">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991F3F" w:rsidRPr="00AE499B" w14:paraId="561F1D66" w14:textId="77777777" w:rsidTr="00901B01">
        <w:trPr>
          <w:trHeight w:val="390"/>
        </w:trPr>
        <w:tc>
          <w:tcPr>
            <w:tcW w:w="870" w:type="dxa"/>
            <w:vAlign w:val="center"/>
          </w:tcPr>
          <w:p w14:paraId="70EBAFA7" w14:textId="77777777" w:rsidR="00991F3F" w:rsidRPr="006C40DB" w:rsidRDefault="00991F3F" w:rsidP="00901B01">
            <w:pPr>
              <w:rPr>
                <w:rFonts w:asciiTheme="majorHAnsi" w:hAnsiTheme="majorHAnsi" w:cstheme="majorHAnsi"/>
                <w:bCs/>
                <w:sz w:val="22"/>
                <w:szCs w:val="22"/>
              </w:rPr>
            </w:pPr>
            <w:r w:rsidRPr="006C40DB">
              <w:rPr>
                <w:rFonts w:asciiTheme="majorHAnsi" w:hAnsiTheme="majorHAnsi" w:cstheme="majorHAnsi"/>
                <w:sz w:val="22"/>
                <w:szCs w:val="22"/>
              </w:rPr>
              <w:t xml:space="preserve">Título: </w:t>
            </w:r>
          </w:p>
        </w:tc>
        <w:tc>
          <w:tcPr>
            <w:tcW w:w="8341" w:type="dxa"/>
            <w:gridSpan w:val="4"/>
            <w:tcBorders>
              <w:bottom w:val="single" w:sz="4" w:space="0" w:color="auto"/>
            </w:tcBorders>
            <w:vAlign w:val="center"/>
          </w:tcPr>
          <w:p w14:paraId="1CBE9321" w14:textId="77777777" w:rsidR="00991F3F" w:rsidRPr="00C045E8" w:rsidRDefault="00991F3F" w:rsidP="00901B01">
            <w:pPr>
              <w:pStyle w:val="Ttulo1"/>
              <w:rPr>
                <w:lang w:val="pt-BR"/>
              </w:rPr>
            </w:pPr>
            <w:bookmarkStart w:id="32" w:name="_Toc119918384"/>
            <w:r w:rsidRPr="00023DE5">
              <w:rPr>
                <w:rFonts w:cs="Calibri"/>
                <w:b/>
                <w:bCs/>
                <w:sz w:val="28"/>
                <w:szCs w:val="28"/>
              </w:rPr>
              <w:t>Escrita Científica em Ciências Humanas</w:t>
            </w:r>
            <w:bookmarkEnd w:id="32"/>
          </w:p>
        </w:tc>
      </w:tr>
      <w:tr w:rsidR="00991F3F" w:rsidRPr="00AE499B" w14:paraId="5A5BAC99" w14:textId="77777777" w:rsidTr="00901B01">
        <w:trPr>
          <w:cantSplit/>
          <w:trHeight w:val="390"/>
        </w:trPr>
        <w:tc>
          <w:tcPr>
            <w:tcW w:w="9211" w:type="dxa"/>
            <w:gridSpan w:val="5"/>
            <w:vAlign w:val="bottom"/>
          </w:tcPr>
          <w:p w14:paraId="02B7A5AE" w14:textId="77777777" w:rsidR="00991F3F" w:rsidRPr="006C40DB" w:rsidRDefault="00991F3F" w:rsidP="00901B01">
            <w:pPr>
              <w:rPr>
                <w:rFonts w:asciiTheme="majorHAnsi" w:hAnsiTheme="majorHAnsi" w:cstheme="majorHAnsi"/>
                <w:b/>
                <w:bCs/>
                <w:sz w:val="22"/>
                <w:szCs w:val="22"/>
              </w:rPr>
            </w:pPr>
            <w:r w:rsidRPr="006C40DB">
              <w:rPr>
                <w:rFonts w:asciiTheme="majorHAnsi" w:hAnsiTheme="majorHAnsi" w:cstheme="majorHAnsi"/>
                <w:b/>
                <w:iCs/>
                <w:sz w:val="22"/>
                <w:szCs w:val="22"/>
              </w:rPr>
              <w:t xml:space="preserve">Tipo:  </w:t>
            </w:r>
            <w:r w:rsidRPr="006C40DB">
              <w:rPr>
                <w:rFonts w:asciiTheme="majorHAnsi" w:hAnsiTheme="majorHAnsi" w:cstheme="majorHAnsi"/>
                <w:b/>
                <w:iCs/>
                <w:sz w:val="22"/>
                <w:szCs w:val="22"/>
              </w:rPr>
              <w:fldChar w:fldCharType="begin">
                <w:ffData>
                  <w:name w:val=""/>
                  <w:enabled/>
                  <w:calcOnExit w:val="0"/>
                  <w:checkBox>
                    <w:sizeAuto/>
                    <w:default w:val="0"/>
                  </w:checkBox>
                </w:ffData>
              </w:fldChar>
            </w:r>
            <w:r w:rsidRPr="006C40DB">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Pr="006C40DB">
              <w:rPr>
                <w:rFonts w:asciiTheme="majorHAnsi" w:hAnsiTheme="majorHAnsi" w:cstheme="majorHAnsi"/>
                <w:b/>
                <w:iCs/>
                <w:sz w:val="22"/>
                <w:szCs w:val="22"/>
              </w:rPr>
              <w:fldChar w:fldCharType="end"/>
            </w:r>
            <w:r w:rsidRPr="006C40DB">
              <w:rPr>
                <w:rFonts w:asciiTheme="majorHAnsi" w:hAnsiTheme="majorHAnsi" w:cstheme="majorHAnsi"/>
                <w:bCs/>
                <w:iCs/>
                <w:sz w:val="22"/>
                <w:szCs w:val="22"/>
              </w:rPr>
              <w:t>Disciplina (0</w:t>
            </w:r>
            <w:r>
              <w:rPr>
                <w:rFonts w:asciiTheme="majorHAnsi" w:hAnsiTheme="majorHAnsi" w:cstheme="majorHAnsi"/>
                <w:bCs/>
                <w:iCs/>
                <w:sz w:val="22"/>
                <w:szCs w:val="22"/>
              </w:rPr>
              <w:t>3</w:t>
            </w:r>
            <w:r w:rsidRPr="006C40DB">
              <w:rPr>
                <w:rFonts w:asciiTheme="majorHAnsi" w:hAnsiTheme="majorHAnsi" w:cstheme="majorHAnsi"/>
                <w:bCs/>
                <w:iCs/>
                <w:sz w:val="22"/>
                <w:szCs w:val="22"/>
              </w:rPr>
              <w:t xml:space="preserve"> créditos)    </w:t>
            </w:r>
            <w:r w:rsidRPr="006C40DB">
              <w:rPr>
                <w:rFonts w:asciiTheme="majorHAnsi" w:hAnsiTheme="majorHAnsi" w:cstheme="majorHAnsi"/>
                <w:bCs/>
                <w:iCs/>
                <w:sz w:val="22"/>
                <w:szCs w:val="22"/>
              </w:rPr>
              <w:fldChar w:fldCharType="begin">
                <w:ffData>
                  <w:name w:val=""/>
                  <w:enabled/>
                  <w:calcOnExit w:val="0"/>
                  <w:checkBox>
                    <w:sizeAuto/>
                    <w:default w:val="1"/>
                  </w:checkBox>
                </w:ffData>
              </w:fldChar>
            </w:r>
            <w:r w:rsidRPr="006C40D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6C40DB">
              <w:rPr>
                <w:rFonts w:asciiTheme="majorHAnsi" w:hAnsiTheme="majorHAnsi" w:cstheme="majorHAnsi"/>
                <w:bCs/>
                <w:iCs/>
                <w:sz w:val="22"/>
                <w:szCs w:val="22"/>
              </w:rPr>
              <w:fldChar w:fldCharType="end"/>
            </w:r>
            <w:r w:rsidRPr="006C40DB">
              <w:rPr>
                <w:rFonts w:asciiTheme="majorHAnsi" w:hAnsiTheme="majorHAnsi" w:cstheme="majorHAnsi"/>
                <w:bCs/>
                <w:iCs/>
                <w:sz w:val="22"/>
                <w:szCs w:val="22"/>
              </w:rPr>
              <w:t xml:space="preserve">Seminário (02 créditos)   </w:t>
            </w:r>
            <w:r w:rsidRPr="006C40DB">
              <w:rPr>
                <w:rFonts w:asciiTheme="majorHAnsi" w:hAnsiTheme="majorHAnsi" w:cstheme="majorHAnsi"/>
                <w:bCs/>
                <w:iCs/>
                <w:sz w:val="22"/>
                <w:szCs w:val="22"/>
              </w:rPr>
              <w:fldChar w:fldCharType="begin">
                <w:ffData>
                  <w:name w:val="Selecionar4"/>
                  <w:enabled/>
                  <w:calcOnExit w:val="0"/>
                  <w:checkBox>
                    <w:sizeAuto/>
                    <w:default w:val="0"/>
                  </w:checkBox>
                </w:ffData>
              </w:fldChar>
            </w:r>
            <w:r w:rsidRPr="006C40D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6C40DB">
              <w:rPr>
                <w:rFonts w:asciiTheme="majorHAnsi" w:hAnsiTheme="majorHAnsi" w:cstheme="majorHAnsi"/>
                <w:bCs/>
                <w:iCs/>
                <w:sz w:val="22"/>
                <w:szCs w:val="22"/>
              </w:rPr>
              <w:fldChar w:fldCharType="end"/>
            </w:r>
            <w:r w:rsidRPr="006C40DB">
              <w:rPr>
                <w:rFonts w:asciiTheme="majorHAnsi" w:hAnsiTheme="majorHAnsi" w:cstheme="majorHAnsi"/>
                <w:bCs/>
                <w:iCs/>
                <w:sz w:val="22"/>
                <w:szCs w:val="22"/>
              </w:rPr>
              <w:t>Atividade Programada (01 crédito)</w:t>
            </w:r>
          </w:p>
        </w:tc>
      </w:tr>
      <w:tr w:rsidR="00991F3F" w:rsidRPr="00AE499B" w14:paraId="02DD6C54" w14:textId="77777777" w:rsidTr="00901B01">
        <w:trPr>
          <w:trHeight w:val="390"/>
        </w:trPr>
        <w:tc>
          <w:tcPr>
            <w:tcW w:w="4605" w:type="dxa"/>
            <w:gridSpan w:val="4"/>
            <w:vAlign w:val="bottom"/>
          </w:tcPr>
          <w:p w14:paraId="09F93FC1" w14:textId="77777777" w:rsidR="00991F3F" w:rsidRPr="006C40DB" w:rsidRDefault="00991F3F" w:rsidP="00901B01">
            <w:pPr>
              <w:rPr>
                <w:rFonts w:asciiTheme="majorHAnsi" w:hAnsiTheme="majorHAnsi" w:cstheme="majorHAnsi"/>
                <w:b/>
                <w:bCs/>
                <w:sz w:val="22"/>
                <w:szCs w:val="22"/>
              </w:rPr>
            </w:pPr>
            <w:r w:rsidRPr="006C40DB">
              <w:rPr>
                <w:rFonts w:asciiTheme="majorHAnsi" w:hAnsiTheme="majorHAnsi" w:cstheme="majorHAnsi"/>
                <w:bCs/>
                <w:sz w:val="22"/>
                <w:szCs w:val="22"/>
              </w:rPr>
              <w:t xml:space="preserve">Obrigatória  </w:t>
            </w:r>
            <w:r w:rsidRPr="006C40DB">
              <w:rPr>
                <w:rFonts w:asciiTheme="majorHAnsi" w:hAnsiTheme="majorHAnsi" w:cstheme="majorHAnsi"/>
                <w:bCs/>
                <w:sz w:val="22"/>
                <w:szCs w:val="22"/>
              </w:rPr>
              <w:fldChar w:fldCharType="begin">
                <w:ffData>
                  <w:name w:val="Selecionar5"/>
                  <w:enabled/>
                  <w:calcOnExit w:val="0"/>
                  <w:checkBox>
                    <w:sizeAuto/>
                    <w:default w:val="0"/>
                  </w:checkBox>
                </w:ffData>
              </w:fldChar>
            </w:r>
            <w:r w:rsidRPr="006C40D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6C40DB">
              <w:rPr>
                <w:rFonts w:asciiTheme="majorHAnsi" w:hAnsiTheme="majorHAnsi" w:cstheme="majorHAnsi"/>
                <w:bCs/>
                <w:sz w:val="22"/>
                <w:szCs w:val="22"/>
              </w:rPr>
              <w:fldChar w:fldCharType="end"/>
            </w:r>
            <w:r w:rsidRPr="006C40DB">
              <w:rPr>
                <w:rFonts w:asciiTheme="majorHAnsi" w:hAnsiTheme="majorHAnsi" w:cstheme="majorHAnsi"/>
                <w:bCs/>
                <w:sz w:val="22"/>
                <w:szCs w:val="22"/>
              </w:rPr>
              <w:t xml:space="preserve">           Optativa </w:t>
            </w:r>
            <w:r w:rsidRPr="006C40DB">
              <w:rPr>
                <w:rFonts w:asciiTheme="majorHAnsi" w:hAnsiTheme="majorHAnsi" w:cstheme="majorHAnsi"/>
                <w:bCs/>
                <w:sz w:val="22"/>
                <w:szCs w:val="22"/>
              </w:rPr>
              <w:fldChar w:fldCharType="begin">
                <w:ffData>
                  <w:name w:val=""/>
                  <w:enabled/>
                  <w:calcOnExit w:val="0"/>
                  <w:checkBox>
                    <w:sizeAuto/>
                    <w:default w:val="1"/>
                  </w:checkBox>
                </w:ffData>
              </w:fldChar>
            </w:r>
            <w:r w:rsidRPr="006C40D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6C40DB">
              <w:rPr>
                <w:rFonts w:asciiTheme="majorHAnsi" w:hAnsiTheme="majorHAnsi" w:cstheme="majorHAnsi"/>
                <w:bCs/>
                <w:sz w:val="22"/>
                <w:szCs w:val="22"/>
              </w:rPr>
              <w:fldChar w:fldCharType="end"/>
            </w:r>
          </w:p>
        </w:tc>
        <w:tc>
          <w:tcPr>
            <w:tcW w:w="4606" w:type="dxa"/>
            <w:vAlign w:val="bottom"/>
          </w:tcPr>
          <w:p w14:paraId="3A0F953F" w14:textId="77777777" w:rsidR="00991F3F" w:rsidRPr="006C40DB" w:rsidRDefault="00991F3F" w:rsidP="00901B01">
            <w:pPr>
              <w:rPr>
                <w:rFonts w:asciiTheme="majorHAnsi" w:hAnsiTheme="majorHAnsi" w:cstheme="majorHAnsi"/>
                <w:b/>
                <w:bCs/>
                <w:sz w:val="22"/>
                <w:szCs w:val="22"/>
              </w:rPr>
            </w:pPr>
          </w:p>
        </w:tc>
      </w:tr>
      <w:tr w:rsidR="00991F3F" w:rsidRPr="00AE499B" w14:paraId="7D5A3ED8" w14:textId="77777777" w:rsidTr="00901B01">
        <w:trPr>
          <w:trHeight w:val="390"/>
        </w:trPr>
        <w:tc>
          <w:tcPr>
            <w:tcW w:w="1770" w:type="dxa"/>
            <w:gridSpan w:val="2"/>
            <w:vAlign w:val="bottom"/>
          </w:tcPr>
          <w:p w14:paraId="03918F36" w14:textId="77777777" w:rsidR="00991F3F" w:rsidRPr="006C40DB" w:rsidRDefault="00991F3F" w:rsidP="00901B01">
            <w:pPr>
              <w:pStyle w:val="Tit2"/>
              <w:rPr>
                <w:rFonts w:asciiTheme="majorHAnsi" w:hAnsiTheme="majorHAnsi" w:cstheme="majorHAnsi"/>
                <w:b/>
                <w:sz w:val="22"/>
                <w:szCs w:val="22"/>
              </w:rPr>
            </w:pPr>
            <w:proofErr w:type="spellStart"/>
            <w:proofErr w:type="gramStart"/>
            <w:r w:rsidRPr="006C40DB">
              <w:rPr>
                <w:rFonts w:asciiTheme="majorHAnsi" w:hAnsiTheme="majorHAnsi" w:cstheme="majorHAnsi"/>
                <w:sz w:val="22"/>
                <w:szCs w:val="22"/>
              </w:rPr>
              <w:t>Prof</w:t>
            </w:r>
            <w:proofErr w:type="spellEnd"/>
            <w:r w:rsidRPr="006C40DB">
              <w:rPr>
                <w:rFonts w:asciiTheme="majorHAnsi" w:hAnsiTheme="majorHAnsi" w:cstheme="majorHAnsi"/>
                <w:sz w:val="22"/>
                <w:szCs w:val="22"/>
              </w:rPr>
              <w:t>(</w:t>
            </w:r>
            <w:proofErr w:type="gramEnd"/>
            <w:r w:rsidRPr="006C40DB">
              <w:rPr>
                <w:rFonts w:asciiTheme="majorHAnsi" w:hAnsiTheme="majorHAnsi" w:cstheme="majorHAnsi"/>
                <w:sz w:val="22"/>
                <w:szCs w:val="22"/>
              </w:rPr>
              <w:t xml:space="preserve">a). </w:t>
            </w:r>
            <w:proofErr w:type="gramStart"/>
            <w:r w:rsidRPr="006C40DB">
              <w:rPr>
                <w:rFonts w:asciiTheme="majorHAnsi" w:hAnsiTheme="majorHAnsi" w:cstheme="majorHAnsi"/>
                <w:sz w:val="22"/>
                <w:szCs w:val="22"/>
              </w:rPr>
              <w:t>Dr(</w:t>
            </w:r>
            <w:proofErr w:type="gramEnd"/>
            <w:r w:rsidRPr="006C40DB">
              <w:rPr>
                <w:rFonts w:asciiTheme="majorHAnsi" w:hAnsiTheme="majorHAnsi" w:cstheme="majorHAnsi"/>
                <w:sz w:val="22"/>
                <w:szCs w:val="22"/>
              </w:rPr>
              <w:t xml:space="preserve">a). </w:t>
            </w:r>
          </w:p>
        </w:tc>
        <w:tc>
          <w:tcPr>
            <w:tcW w:w="7441" w:type="dxa"/>
            <w:gridSpan w:val="3"/>
            <w:vAlign w:val="bottom"/>
          </w:tcPr>
          <w:p w14:paraId="022FC30B" w14:textId="77777777" w:rsidR="00991F3F" w:rsidRPr="006C40DB" w:rsidRDefault="00991F3F" w:rsidP="00901B01">
            <w:pPr>
              <w:rPr>
                <w:rFonts w:asciiTheme="majorHAnsi" w:hAnsiTheme="majorHAnsi" w:cstheme="majorHAnsi"/>
                <w:b/>
                <w:bCs/>
                <w:sz w:val="22"/>
                <w:szCs w:val="22"/>
                <w:u w:val="single"/>
              </w:rPr>
            </w:pPr>
            <w:r w:rsidRPr="006C40DB">
              <w:rPr>
                <w:rFonts w:asciiTheme="majorHAnsi" w:hAnsiTheme="majorHAnsi" w:cstheme="majorHAnsi"/>
                <w:b/>
                <w:bCs/>
                <w:sz w:val="22"/>
                <w:szCs w:val="22"/>
                <w:u w:val="single"/>
              </w:rPr>
              <w:t xml:space="preserve">Rosane Mantilla de Souza </w:t>
            </w:r>
          </w:p>
        </w:tc>
      </w:tr>
      <w:tr w:rsidR="00991F3F" w:rsidRPr="00AE499B" w14:paraId="0ACF2727" w14:textId="77777777" w:rsidTr="00901B01">
        <w:trPr>
          <w:trHeight w:val="390"/>
        </w:trPr>
        <w:tc>
          <w:tcPr>
            <w:tcW w:w="1770" w:type="dxa"/>
            <w:gridSpan w:val="2"/>
            <w:vAlign w:val="bottom"/>
          </w:tcPr>
          <w:p w14:paraId="0A29EED2" w14:textId="77777777" w:rsidR="00991F3F" w:rsidRPr="006C40DB" w:rsidRDefault="00991F3F" w:rsidP="00901B01">
            <w:pPr>
              <w:rPr>
                <w:rFonts w:asciiTheme="majorHAnsi" w:hAnsiTheme="majorHAnsi" w:cstheme="majorHAnsi"/>
                <w:b/>
                <w:bCs/>
                <w:sz w:val="22"/>
                <w:szCs w:val="22"/>
              </w:rPr>
            </w:pPr>
            <w:r w:rsidRPr="006C40DB">
              <w:rPr>
                <w:rFonts w:asciiTheme="majorHAnsi" w:hAnsiTheme="majorHAnsi" w:cstheme="majorHAnsi"/>
                <w:bCs/>
                <w:sz w:val="22"/>
                <w:szCs w:val="22"/>
              </w:rPr>
              <w:t xml:space="preserve">Créditos: </w:t>
            </w:r>
          </w:p>
        </w:tc>
        <w:tc>
          <w:tcPr>
            <w:tcW w:w="7441" w:type="dxa"/>
            <w:gridSpan w:val="3"/>
            <w:vAlign w:val="bottom"/>
          </w:tcPr>
          <w:p w14:paraId="05BBA5AA" w14:textId="77777777" w:rsidR="00991F3F" w:rsidRPr="006C40DB" w:rsidRDefault="00991F3F" w:rsidP="00901B01">
            <w:pPr>
              <w:rPr>
                <w:rFonts w:asciiTheme="majorHAnsi" w:hAnsiTheme="majorHAnsi" w:cstheme="majorHAnsi"/>
                <w:b/>
                <w:sz w:val="22"/>
                <w:szCs w:val="22"/>
                <w:u w:val="single"/>
              </w:rPr>
            </w:pPr>
            <w:r w:rsidRPr="006C40DB">
              <w:rPr>
                <w:rFonts w:asciiTheme="majorHAnsi" w:hAnsiTheme="majorHAnsi" w:cstheme="majorHAnsi"/>
                <w:b/>
                <w:sz w:val="22"/>
                <w:szCs w:val="22"/>
                <w:u w:val="single"/>
              </w:rPr>
              <w:t>02</w:t>
            </w:r>
          </w:p>
        </w:tc>
      </w:tr>
      <w:tr w:rsidR="00991F3F" w:rsidRPr="00AE499B" w14:paraId="1FC4FAE7" w14:textId="77777777" w:rsidTr="00901B01">
        <w:trPr>
          <w:trHeight w:val="390"/>
        </w:trPr>
        <w:tc>
          <w:tcPr>
            <w:tcW w:w="1770" w:type="dxa"/>
            <w:gridSpan w:val="2"/>
            <w:vAlign w:val="bottom"/>
          </w:tcPr>
          <w:p w14:paraId="481DC614" w14:textId="77777777" w:rsidR="00991F3F" w:rsidRPr="006C40DB" w:rsidRDefault="00991F3F" w:rsidP="00901B01">
            <w:pPr>
              <w:rPr>
                <w:rFonts w:asciiTheme="majorHAnsi" w:hAnsiTheme="majorHAnsi" w:cstheme="majorHAnsi"/>
                <w:b/>
                <w:bCs/>
                <w:sz w:val="22"/>
                <w:szCs w:val="22"/>
              </w:rPr>
            </w:pPr>
            <w:r w:rsidRPr="006C40DB">
              <w:rPr>
                <w:rFonts w:asciiTheme="majorHAnsi" w:hAnsiTheme="majorHAnsi" w:cstheme="majorHAnsi"/>
                <w:bCs/>
                <w:sz w:val="22"/>
                <w:szCs w:val="22"/>
              </w:rPr>
              <w:t xml:space="preserve">Horário: </w:t>
            </w:r>
          </w:p>
        </w:tc>
        <w:tc>
          <w:tcPr>
            <w:tcW w:w="7441" w:type="dxa"/>
            <w:gridSpan w:val="3"/>
            <w:vAlign w:val="bottom"/>
          </w:tcPr>
          <w:p w14:paraId="3944CEF9" w14:textId="77777777" w:rsidR="00991F3F" w:rsidRPr="006C40DB" w:rsidRDefault="00991F3F" w:rsidP="00901B01">
            <w:pPr>
              <w:rPr>
                <w:rFonts w:asciiTheme="majorHAnsi" w:hAnsiTheme="majorHAnsi" w:cstheme="majorHAnsi"/>
                <w:b/>
                <w:bCs/>
                <w:sz w:val="22"/>
                <w:szCs w:val="22"/>
                <w:u w:val="single"/>
              </w:rPr>
            </w:pPr>
            <w:r>
              <w:rPr>
                <w:rFonts w:asciiTheme="majorHAnsi" w:hAnsiTheme="majorHAnsi" w:cstheme="majorHAnsi"/>
                <w:b/>
                <w:bCs/>
                <w:sz w:val="22"/>
                <w:szCs w:val="22"/>
                <w:u w:val="single"/>
              </w:rPr>
              <w:t>Terça-feira</w:t>
            </w:r>
            <w:r w:rsidRPr="006C40DB">
              <w:rPr>
                <w:rFonts w:asciiTheme="majorHAnsi" w:hAnsiTheme="majorHAnsi" w:cstheme="majorHAnsi"/>
                <w:b/>
                <w:bCs/>
                <w:sz w:val="22"/>
                <w:szCs w:val="22"/>
                <w:u w:val="single"/>
              </w:rPr>
              <w:t xml:space="preserve"> das 1</w:t>
            </w:r>
            <w:r>
              <w:rPr>
                <w:rFonts w:asciiTheme="majorHAnsi" w:hAnsiTheme="majorHAnsi" w:cstheme="majorHAnsi"/>
                <w:b/>
                <w:bCs/>
                <w:sz w:val="22"/>
                <w:szCs w:val="22"/>
                <w:u w:val="single"/>
              </w:rPr>
              <w:t>3</w:t>
            </w:r>
            <w:r w:rsidRPr="006C40DB">
              <w:rPr>
                <w:rFonts w:asciiTheme="majorHAnsi" w:hAnsiTheme="majorHAnsi" w:cstheme="majorHAnsi"/>
                <w:b/>
                <w:bCs/>
                <w:sz w:val="22"/>
                <w:szCs w:val="22"/>
                <w:u w:val="single"/>
              </w:rPr>
              <w:t>:00 às 1</w:t>
            </w:r>
            <w:r>
              <w:rPr>
                <w:rFonts w:asciiTheme="majorHAnsi" w:hAnsiTheme="majorHAnsi" w:cstheme="majorHAnsi"/>
                <w:b/>
                <w:bCs/>
                <w:sz w:val="22"/>
                <w:szCs w:val="22"/>
                <w:u w:val="single"/>
              </w:rPr>
              <w:t>5</w:t>
            </w:r>
            <w:r w:rsidRPr="006C40DB">
              <w:rPr>
                <w:rFonts w:asciiTheme="majorHAnsi" w:hAnsiTheme="majorHAnsi" w:cstheme="majorHAnsi"/>
                <w:b/>
                <w:bCs/>
                <w:sz w:val="22"/>
                <w:szCs w:val="22"/>
                <w:u w:val="single"/>
              </w:rPr>
              <w:t>:00 - Semanal</w:t>
            </w:r>
          </w:p>
        </w:tc>
      </w:tr>
      <w:tr w:rsidR="00991F3F" w:rsidRPr="00AE499B" w14:paraId="69A01C6A" w14:textId="77777777" w:rsidTr="00901B01">
        <w:trPr>
          <w:cantSplit/>
          <w:trHeight w:val="390"/>
        </w:trPr>
        <w:tc>
          <w:tcPr>
            <w:tcW w:w="9211" w:type="dxa"/>
            <w:gridSpan w:val="5"/>
            <w:vAlign w:val="bottom"/>
          </w:tcPr>
          <w:p w14:paraId="62DA3E97" w14:textId="77777777" w:rsidR="00991F3F" w:rsidRPr="006C40DB" w:rsidRDefault="00991F3F" w:rsidP="00901B01">
            <w:pPr>
              <w:rPr>
                <w:rFonts w:asciiTheme="majorHAnsi" w:hAnsiTheme="majorHAnsi" w:cstheme="majorHAnsi"/>
                <w:b/>
                <w:bCs/>
                <w:sz w:val="22"/>
                <w:szCs w:val="22"/>
              </w:rPr>
            </w:pPr>
            <w:r w:rsidRPr="006C40DB">
              <w:rPr>
                <w:rFonts w:asciiTheme="majorHAnsi" w:hAnsiTheme="majorHAnsi" w:cstheme="majorHAnsi"/>
                <w:b/>
                <w:bCs/>
                <w:sz w:val="22"/>
                <w:szCs w:val="22"/>
              </w:rPr>
              <w:t>Nível:</w:t>
            </w:r>
            <w:r w:rsidRPr="006C40DB">
              <w:rPr>
                <w:rFonts w:asciiTheme="majorHAnsi" w:hAnsiTheme="majorHAnsi" w:cstheme="majorHAnsi"/>
                <w:bCs/>
                <w:sz w:val="22"/>
                <w:szCs w:val="22"/>
              </w:rPr>
              <w:t xml:space="preserve">     ME </w:t>
            </w:r>
            <w:r w:rsidRPr="006C40DB">
              <w:rPr>
                <w:rFonts w:asciiTheme="majorHAnsi" w:hAnsiTheme="majorHAnsi" w:cstheme="majorHAnsi"/>
                <w:bCs/>
                <w:sz w:val="22"/>
                <w:szCs w:val="22"/>
              </w:rPr>
              <w:fldChar w:fldCharType="begin">
                <w:ffData>
                  <w:name w:val=""/>
                  <w:enabled/>
                  <w:calcOnExit w:val="0"/>
                  <w:checkBox>
                    <w:sizeAuto/>
                    <w:default w:val="1"/>
                  </w:checkBox>
                </w:ffData>
              </w:fldChar>
            </w:r>
            <w:r w:rsidRPr="006C40D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6C40DB">
              <w:rPr>
                <w:rFonts w:asciiTheme="majorHAnsi" w:hAnsiTheme="majorHAnsi" w:cstheme="majorHAnsi"/>
                <w:bCs/>
                <w:sz w:val="22"/>
                <w:szCs w:val="22"/>
              </w:rPr>
              <w:fldChar w:fldCharType="end"/>
            </w:r>
            <w:r w:rsidRPr="006C40DB">
              <w:rPr>
                <w:rFonts w:asciiTheme="majorHAnsi" w:hAnsiTheme="majorHAnsi" w:cstheme="majorHAnsi"/>
                <w:bCs/>
                <w:sz w:val="22"/>
                <w:szCs w:val="22"/>
              </w:rPr>
              <w:t xml:space="preserve">            DO </w:t>
            </w:r>
            <w:r w:rsidRPr="006C40DB">
              <w:rPr>
                <w:rFonts w:asciiTheme="majorHAnsi" w:hAnsiTheme="majorHAnsi" w:cstheme="majorHAnsi"/>
                <w:bCs/>
                <w:sz w:val="22"/>
                <w:szCs w:val="22"/>
              </w:rPr>
              <w:fldChar w:fldCharType="begin">
                <w:ffData>
                  <w:name w:val=""/>
                  <w:enabled/>
                  <w:calcOnExit w:val="0"/>
                  <w:checkBox>
                    <w:sizeAuto/>
                    <w:default w:val="1"/>
                  </w:checkBox>
                </w:ffData>
              </w:fldChar>
            </w:r>
            <w:r w:rsidRPr="006C40D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6C40DB">
              <w:rPr>
                <w:rFonts w:asciiTheme="majorHAnsi" w:hAnsiTheme="majorHAnsi" w:cstheme="majorHAnsi"/>
                <w:bCs/>
                <w:sz w:val="22"/>
                <w:szCs w:val="22"/>
              </w:rPr>
              <w:fldChar w:fldCharType="end"/>
            </w:r>
          </w:p>
        </w:tc>
      </w:tr>
    </w:tbl>
    <w:p w14:paraId="3E6F0E7C" w14:textId="77777777" w:rsidR="00991F3F" w:rsidRPr="00AE499B" w:rsidRDefault="00991F3F" w:rsidP="00991F3F">
      <w:pPr>
        <w:jc w:val="both"/>
        <w:rPr>
          <w:rFonts w:asciiTheme="majorHAnsi" w:hAnsiTheme="majorHAnsi" w:cstheme="majorHAnsi"/>
          <w:b/>
          <w:sz w:val="22"/>
          <w:szCs w:val="22"/>
        </w:rPr>
      </w:pPr>
    </w:p>
    <w:p w14:paraId="458B8E2D" w14:textId="77777777" w:rsidR="00991F3F" w:rsidRPr="00AE499B" w:rsidRDefault="00991F3F" w:rsidP="00991F3F">
      <w:pPr>
        <w:jc w:val="both"/>
        <w:rPr>
          <w:rFonts w:asciiTheme="majorHAnsi" w:hAnsiTheme="majorHAnsi" w:cstheme="majorHAnsi"/>
          <w:bCs/>
          <w:i/>
          <w:iCs/>
          <w:sz w:val="22"/>
          <w:szCs w:val="22"/>
        </w:rPr>
      </w:pPr>
      <w:r w:rsidRPr="00AE499B">
        <w:rPr>
          <w:rFonts w:asciiTheme="majorHAnsi" w:hAnsiTheme="majorHAnsi" w:cstheme="majorHAnsi"/>
          <w:b/>
          <w:sz w:val="22"/>
          <w:szCs w:val="22"/>
        </w:rPr>
        <w:t xml:space="preserve">Ementa: </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991F3F" w:rsidRPr="00AE499B" w14:paraId="6FF3C48B" w14:textId="77777777" w:rsidTr="00901B01">
        <w:trPr>
          <w:trHeight w:val="830"/>
        </w:trPr>
        <w:tc>
          <w:tcPr>
            <w:tcW w:w="5000" w:type="pct"/>
            <w:tcBorders>
              <w:bottom w:val="single" w:sz="4" w:space="0" w:color="auto"/>
            </w:tcBorders>
          </w:tcPr>
          <w:p w14:paraId="15DA3A1A" w14:textId="77777777" w:rsidR="00991F3F" w:rsidRPr="00024D24" w:rsidRDefault="00991F3F" w:rsidP="00901B01">
            <w:pPr>
              <w:pStyle w:val="NormalWeb"/>
              <w:rPr>
                <w:rFonts w:hint="default"/>
              </w:rPr>
            </w:pPr>
            <w:r>
              <w:rPr>
                <w:rFonts w:ascii="Calibri" w:hAnsi="Calibri" w:cs="Calibri"/>
                <w:szCs w:val="24"/>
              </w:rPr>
              <w:t xml:space="preserve">As dificuldades em escrever, a comunicação em ciência e no cotidiano de trabalho fora dos muros universitários. Planejamento pessoal e de produção de escrita. Os formatos delimitados de produção de textos em periódicos: revisões e atualizações de literatura, artigos teóricos, relatos de experiência, ensaios acadêmicos. O uso de bibliotecas virtuais e bases de dados. Avaliação de </w:t>
            </w:r>
            <w:proofErr w:type="gramStart"/>
            <w:r>
              <w:rPr>
                <w:rFonts w:ascii="Calibri" w:hAnsi="Calibri" w:cs="Calibri"/>
                <w:szCs w:val="24"/>
              </w:rPr>
              <w:t>textos  em</w:t>
            </w:r>
            <w:proofErr w:type="gramEnd"/>
            <w:r>
              <w:rPr>
                <w:rFonts w:ascii="Calibri" w:hAnsi="Calibri" w:cs="Calibri"/>
                <w:szCs w:val="24"/>
              </w:rPr>
              <w:t xml:space="preserve"> sistema </w:t>
            </w:r>
            <w:proofErr w:type="spellStart"/>
            <w:r>
              <w:rPr>
                <w:rFonts w:ascii="Calibri" w:hAnsi="Calibri" w:cs="Calibri"/>
                <w:szCs w:val="24"/>
              </w:rPr>
              <w:t>Qualis</w:t>
            </w:r>
            <w:proofErr w:type="spellEnd"/>
            <w:r>
              <w:rPr>
                <w:rFonts w:ascii="Calibri" w:hAnsi="Calibri" w:cs="Calibri"/>
                <w:szCs w:val="24"/>
              </w:rPr>
              <w:t xml:space="preserve">. </w:t>
            </w:r>
            <w:proofErr w:type="spellStart"/>
            <w:r>
              <w:rPr>
                <w:rFonts w:ascii="Calibri" w:hAnsi="Calibri" w:cs="Calibri"/>
                <w:szCs w:val="24"/>
              </w:rPr>
              <w:t>Qualificação</w:t>
            </w:r>
            <w:proofErr w:type="spellEnd"/>
            <w:r>
              <w:rPr>
                <w:rFonts w:ascii="Calibri" w:hAnsi="Calibri" w:cs="Calibri"/>
                <w:szCs w:val="24"/>
              </w:rPr>
              <w:t xml:space="preserve"> de textos. Acompanhamento e </w:t>
            </w:r>
            <w:proofErr w:type="spellStart"/>
            <w:r>
              <w:rPr>
                <w:rFonts w:ascii="Calibri" w:hAnsi="Calibri" w:cs="Calibri"/>
                <w:szCs w:val="24"/>
              </w:rPr>
              <w:t>discussão</w:t>
            </w:r>
            <w:proofErr w:type="spellEnd"/>
            <w:r>
              <w:rPr>
                <w:rFonts w:ascii="Calibri" w:hAnsi="Calibri" w:cs="Calibri"/>
                <w:szCs w:val="24"/>
              </w:rPr>
              <w:t xml:space="preserve"> de textos originais de cada aluno.</w:t>
            </w:r>
          </w:p>
        </w:tc>
      </w:tr>
    </w:tbl>
    <w:p w14:paraId="75C8052C" w14:textId="77777777" w:rsidR="00991F3F" w:rsidRPr="00AE499B" w:rsidRDefault="00991F3F" w:rsidP="00991F3F">
      <w:pPr>
        <w:rPr>
          <w:rFonts w:asciiTheme="majorHAnsi" w:hAnsiTheme="majorHAnsi" w:cstheme="majorHAnsi"/>
          <w:b/>
          <w:sz w:val="22"/>
          <w:szCs w:val="22"/>
        </w:rPr>
      </w:pPr>
    </w:p>
    <w:p w14:paraId="157B72C8" w14:textId="77777777" w:rsidR="00991F3F" w:rsidRPr="00AE499B" w:rsidRDefault="00991F3F" w:rsidP="00991F3F">
      <w:pPr>
        <w:rPr>
          <w:rFonts w:asciiTheme="majorHAnsi" w:hAnsiTheme="majorHAnsi" w:cstheme="majorHAnsi"/>
          <w:b/>
          <w:sz w:val="22"/>
          <w:szCs w:val="22"/>
        </w:rPr>
      </w:pPr>
      <w:r w:rsidRPr="00AE499B">
        <w:rPr>
          <w:rFonts w:asciiTheme="majorHAnsi" w:hAnsiTheme="majorHAnsi" w:cstheme="majorHAnsi"/>
          <w:b/>
          <w:sz w:val="22"/>
          <w:szCs w:val="22"/>
        </w:rPr>
        <w:t xml:space="preserve">Objetivos: </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991F3F" w:rsidRPr="00AE499B" w14:paraId="32C24D62" w14:textId="77777777" w:rsidTr="00901B01">
        <w:trPr>
          <w:trHeight w:val="1068"/>
        </w:trPr>
        <w:tc>
          <w:tcPr>
            <w:tcW w:w="5000" w:type="pct"/>
            <w:tcBorders>
              <w:bottom w:val="single" w:sz="4" w:space="0" w:color="auto"/>
            </w:tcBorders>
          </w:tcPr>
          <w:p w14:paraId="3BEF17A2" w14:textId="77777777" w:rsidR="00991F3F" w:rsidRDefault="00991F3F" w:rsidP="00901B01">
            <w:pPr>
              <w:spacing w:line="360" w:lineRule="auto"/>
              <w:ind w:left="720"/>
              <w:rPr>
                <w:rFonts w:cs="Calibri"/>
                <w:szCs w:val="24"/>
              </w:rPr>
            </w:pPr>
            <w:r>
              <w:rPr>
                <w:rFonts w:cs="Calibri"/>
                <w:szCs w:val="24"/>
              </w:rPr>
              <w:t xml:space="preserve">a) diferenciar as diversas modalidade de escrita </w:t>
            </w:r>
            <w:proofErr w:type="spellStart"/>
            <w:r>
              <w:rPr>
                <w:rFonts w:cs="Calibri"/>
                <w:szCs w:val="24"/>
              </w:rPr>
              <w:t>científica</w:t>
            </w:r>
            <w:proofErr w:type="spellEnd"/>
            <w:r>
              <w:rPr>
                <w:rFonts w:cs="Calibri"/>
                <w:szCs w:val="24"/>
              </w:rPr>
              <w:br/>
              <w:t xml:space="preserve">b) adquirir </w:t>
            </w:r>
            <w:proofErr w:type="spellStart"/>
            <w:r>
              <w:rPr>
                <w:rFonts w:cs="Calibri"/>
                <w:szCs w:val="24"/>
              </w:rPr>
              <w:t>domínio</w:t>
            </w:r>
            <w:proofErr w:type="spellEnd"/>
            <w:r>
              <w:rPr>
                <w:rFonts w:cs="Calibri"/>
                <w:szCs w:val="24"/>
              </w:rPr>
              <w:t xml:space="preserve"> de diferentes modalidades de escrita </w:t>
            </w:r>
            <w:proofErr w:type="spellStart"/>
            <w:r>
              <w:rPr>
                <w:rFonts w:cs="Calibri"/>
                <w:szCs w:val="24"/>
              </w:rPr>
              <w:t>científica</w:t>
            </w:r>
            <w:proofErr w:type="spellEnd"/>
            <w:r>
              <w:rPr>
                <w:rFonts w:cs="Calibri"/>
                <w:szCs w:val="24"/>
              </w:rPr>
              <w:t xml:space="preserve"> </w:t>
            </w:r>
          </w:p>
          <w:p w14:paraId="5E6A656F" w14:textId="77777777" w:rsidR="00991F3F" w:rsidRPr="00024D24" w:rsidRDefault="00991F3F" w:rsidP="00901B01">
            <w:pPr>
              <w:pStyle w:val="NormalWeb"/>
              <w:ind w:left="720"/>
              <w:rPr>
                <w:rFonts w:ascii="ArialMT" w:hAnsi="ArialMT" w:hint="default"/>
              </w:rPr>
            </w:pPr>
            <w:r>
              <w:rPr>
                <w:rFonts w:ascii="Calibri" w:hAnsi="Calibri" w:cs="Calibri"/>
                <w:szCs w:val="24"/>
              </w:rPr>
              <w:t>c) favorecer o desenvolvimento individual de escrita qualificada quanto a forma e conteúdo</w:t>
            </w:r>
            <w:r w:rsidRPr="00C83E99">
              <w:rPr>
                <w:rFonts w:ascii="ArialMT" w:hAnsi="ArialMT"/>
              </w:rPr>
              <w:t xml:space="preserve"> </w:t>
            </w:r>
          </w:p>
        </w:tc>
      </w:tr>
    </w:tbl>
    <w:p w14:paraId="631F7E51" w14:textId="77777777" w:rsidR="00991F3F" w:rsidRPr="00AE499B" w:rsidRDefault="00991F3F" w:rsidP="00991F3F">
      <w:pPr>
        <w:rPr>
          <w:rFonts w:asciiTheme="majorHAnsi" w:hAnsiTheme="majorHAnsi" w:cstheme="majorHAnsi"/>
          <w:b/>
          <w:sz w:val="22"/>
          <w:szCs w:val="22"/>
        </w:rPr>
      </w:pPr>
    </w:p>
    <w:p w14:paraId="112853C4" w14:textId="77777777" w:rsidR="00991F3F" w:rsidRPr="00AE499B" w:rsidRDefault="00991F3F" w:rsidP="00991F3F">
      <w:pPr>
        <w:rPr>
          <w:rFonts w:asciiTheme="majorHAnsi" w:hAnsiTheme="majorHAnsi" w:cstheme="majorHAnsi"/>
          <w:b/>
          <w:sz w:val="22"/>
          <w:szCs w:val="22"/>
        </w:rPr>
      </w:pPr>
      <w:r w:rsidRPr="00AE499B">
        <w:rPr>
          <w:rFonts w:asciiTheme="majorHAnsi" w:hAnsiTheme="majorHAnsi" w:cstheme="majorHAnsi"/>
          <w:b/>
          <w:sz w:val="22"/>
          <w:szCs w:val="22"/>
        </w:rPr>
        <w:t>Tipo de Avaliação</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991F3F" w:rsidRPr="00AE499B" w14:paraId="65EB78C6" w14:textId="77777777" w:rsidTr="00901B01">
        <w:trPr>
          <w:trHeight w:val="454"/>
        </w:trPr>
        <w:tc>
          <w:tcPr>
            <w:tcW w:w="5000" w:type="pct"/>
            <w:tcBorders>
              <w:bottom w:val="single" w:sz="4" w:space="0" w:color="auto"/>
            </w:tcBorders>
          </w:tcPr>
          <w:p w14:paraId="53224CDC" w14:textId="77777777" w:rsidR="00991F3F" w:rsidRPr="00024D24" w:rsidRDefault="00991F3F" w:rsidP="00901B01">
            <w:pPr>
              <w:pStyle w:val="NormalWeb"/>
              <w:shd w:val="clear" w:color="auto" w:fill="FFFFFF"/>
              <w:rPr>
                <w:rFonts w:hint="default"/>
              </w:rPr>
            </w:pPr>
            <w:r>
              <w:rPr>
                <w:rFonts w:ascii="Arial" w:hAnsi="Arial" w:cs="Arial" w:hint="default"/>
              </w:rPr>
              <w:t xml:space="preserve">Individual: </w:t>
            </w:r>
            <w:proofErr w:type="spellStart"/>
            <w:r>
              <w:rPr>
                <w:rFonts w:ascii="Calibri" w:hAnsi="Calibri" w:cs="Calibri" w:hint="default"/>
                <w:szCs w:val="24"/>
              </w:rPr>
              <w:t>Apresentação</w:t>
            </w:r>
            <w:proofErr w:type="spellEnd"/>
            <w:r>
              <w:rPr>
                <w:rFonts w:ascii="Calibri" w:hAnsi="Calibri" w:cs="Calibri" w:hint="default"/>
                <w:szCs w:val="24"/>
              </w:rPr>
              <w:t xml:space="preserve"> de </w:t>
            </w:r>
            <w:proofErr w:type="spellStart"/>
            <w:r>
              <w:rPr>
                <w:rFonts w:ascii="Calibri" w:hAnsi="Calibri" w:cs="Calibri" w:hint="default"/>
                <w:szCs w:val="24"/>
              </w:rPr>
              <w:t>ppt</w:t>
            </w:r>
            <w:proofErr w:type="spellEnd"/>
            <w:r>
              <w:rPr>
                <w:rFonts w:ascii="Calibri" w:hAnsi="Calibri" w:cs="Calibri" w:hint="default"/>
                <w:szCs w:val="24"/>
              </w:rPr>
              <w:t xml:space="preserve"> de revisão temática; Pesquisa de literatura; </w:t>
            </w:r>
            <w:proofErr w:type="spellStart"/>
            <w:r>
              <w:rPr>
                <w:rFonts w:ascii="Calibri" w:hAnsi="Calibri" w:cs="Calibri" w:hint="default"/>
                <w:szCs w:val="24"/>
              </w:rPr>
              <w:t>Elaboração</w:t>
            </w:r>
            <w:proofErr w:type="spellEnd"/>
            <w:r>
              <w:rPr>
                <w:rFonts w:ascii="Calibri" w:hAnsi="Calibri" w:cs="Calibri" w:hint="default"/>
                <w:szCs w:val="24"/>
              </w:rPr>
              <w:t xml:space="preserve"> de texto individual</w:t>
            </w:r>
          </w:p>
        </w:tc>
      </w:tr>
    </w:tbl>
    <w:p w14:paraId="4D2E31C7" w14:textId="77777777" w:rsidR="00991F3F" w:rsidRPr="00AE499B" w:rsidRDefault="00991F3F" w:rsidP="00991F3F">
      <w:pPr>
        <w:rPr>
          <w:rFonts w:asciiTheme="majorHAnsi" w:hAnsiTheme="majorHAnsi" w:cstheme="majorHAnsi"/>
          <w:sz w:val="22"/>
          <w:szCs w:val="22"/>
        </w:rPr>
      </w:pPr>
    </w:p>
    <w:p w14:paraId="003886FF" w14:textId="77777777" w:rsidR="00991F3F" w:rsidRPr="00AE499B" w:rsidRDefault="00991F3F" w:rsidP="00991F3F">
      <w:pPr>
        <w:rPr>
          <w:rFonts w:asciiTheme="majorHAnsi" w:hAnsiTheme="majorHAnsi" w:cstheme="majorHAnsi"/>
          <w:b/>
          <w:sz w:val="22"/>
          <w:szCs w:val="22"/>
        </w:rPr>
      </w:pPr>
      <w:r w:rsidRPr="00AE499B">
        <w:rPr>
          <w:rFonts w:asciiTheme="majorHAnsi" w:hAnsiTheme="majorHAnsi" w:cstheme="majorHAnsi"/>
          <w:b/>
          <w:sz w:val="22"/>
          <w:szCs w:val="22"/>
        </w:rPr>
        <w:t xml:space="preserve">Bibliografia básica </w:t>
      </w:r>
    </w:p>
    <w:p w14:paraId="139FA71A" w14:textId="77777777" w:rsidR="00991F3F" w:rsidRDefault="00991F3F" w:rsidP="00991F3F">
      <w:pPr>
        <w:ind w:left="720"/>
        <w:rPr>
          <w:rFonts w:cs="Calibri"/>
          <w:szCs w:val="24"/>
        </w:rPr>
      </w:pPr>
      <w:r>
        <w:rPr>
          <w:rFonts w:cs="Calibri"/>
          <w:szCs w:val="24"/>
        </w:rPr>
        <w:t xml:space="preserve">ASSOCIAÇÃO BRASILEIRA DE NORMAS TÉCNICAS. </w:t>
      </w:r>
      <w:proofErr w:type="spellStart"/>
      <w:r>
        <w:rPr>
          <w:rFonts w:cs="Calibri"/>
          <w:szCs w:val="24"/>
        </w:rPr>
        <w:t>Referências</w:t>
      </w:r>
      <w:proofErr w:type="spellEnd"/>
      <w:r>
        <w:rPr>
          <w:rFonts w:cs="Calibri"/>
          <w:szCs w:val="24"/>
        </w:rPr>
        <w:t xml:space="preserve">: </w:t>
      </w:r>
      <w:proofErr w:type="spellStart"/>
      <w:r>
        <w:rPr>
          <w:rFonts w:cs="Calibri"/>
          <w:szCs w:val="24"/>
        </w:rPr>
        <w:t>elaboração</w:t>
      </w:r>
      <w:proofErr w:type="spellEnd"/>
      <w:r>
        <w:rPr>
          <w:rFonts w:cs="Calibri"/>
          <w:szCs w:val="24"/>
        </w:rPr>
        <w:t xml:space="preserve"> - ABNT NBR 6023. </w:t>
      </w:r>
      <w:proofErr w:type="spellStart"/>
      <w:r>
        <w:rPr>
          <w:rFonts w:cs="Calibri"/>
          <w:szCs w:val="24"/>
        </w:rPr>
        <w:t>São</w:t>
      </w:r>
      <w:proofErr w:type="spellEnd"/>
      <w:r>
        <w:rPr>
          <w:rFonts w:cs="Calibri"/>
          <w:szCs w:val="24"/>
        </w:rPr>
        <w:t xml:space="preserve"> Paulo. 2018. </w:t>
      </w:r>
    </w:p>
    <w:p w14:paraId="6EDA4857" w14:textId="77777777" w:rsidR="00991F3F" w:rsidRDefault="00991F3F" w:rsidP="00991F3F">
      <w:pPr>
        <w:ind w:left="720"/>
        <w:rPr>
          <w:rFonts w:cs="Calibri"/>
          <w:szCs w:val="24"/>
        </w:rPr>
      </w:pPr>
      <w:r>
        <w:rPr>
          <w:rFonts w:cs="Calibri"/>
          <w:szCs w:val="24"/>
        </w:rPr>
        <w:t xml:space="preserve">BARTHES, Roland. O prazer do texto. </w:t>
      </w:r>
      <w:proofErr w:type="spellStart"/>
      <w:r>
        <w:rPr>
          <w:rFonts w:cs="Calibri"/>
          <w:szCs w:val="24"/>
        </w:rPr>
        <w:t>São</w:t>
      </w:r>
      <w:proofErr w:type="spellEnd"/>
      <w:r>
        <w:rPr>
          <w:rFonts w:cs="Calibri"/>
          <w:szCs w:val="24"/>
        </w:rPr>
        <w:t xml:space="preserve"> Paulo: Perspectiva. 1993.</w:t>
      </w:r>
    </w:p>
    <w:p w14:paraId="47162D25" w14:textId="77777777" w:rsidR="00991F3F" w:rsidRDefault="00991F3F" w:rsidP="00991F3F">
      <w:pPr>
        <w:rPr>
          <w:rFonts w:cs="Calibri"/>
          <w:szCs w:val="24"/>
        </w:rPr>
      </w:pPr>
      <w:r>
        <w:rPr>
          <w:rFonts w:cs="Calibri"/>
          <w:szCs w:val="24"/>
        </w:rPr>
        <w:t xml:space="preserve">              BRASIL, CAPES. </w:t>
      </w:r>
      <w:hyperlink r:id="rId16" w:history="1">
        <w:r w:rsidRPr="00C237DD">
          <w:rPr>
            <w:rStyle w:val="Hyperlink"/>
            <w:rFonts w:cs="Calibri"/>
            <w:szCs w:val="24"/>
          </w:rPr>
          <w:t>http://www.periodicos.capes.gov.br</w:t>
        </w:r>
      </w:hyperlink>
      <w:r>
        <w:rPr>
          <w:rFonts w:cs="Calibri"/>
          <w:szCs w:val="24"/>
        </w:rPr>
        <w:t xml:space="preserve"> </w:t>
      </w:r>
    </w:p>
    <w:p w14:paraId="38CEB3F1" w14:textId="77777777" w:rsidR="00991F3F" w:rsidRPr="002E3A43" w:rsidRDefault="00991F3F" w:rsidP="00991F3F">
      <w:pPr>
        <w:ind w:left="720"/>
      </w:pPr>
      <w:r>
        <w:t>CASTRO, F. de. Como não fazer um artigo. Agência FAPESP. Disponível em: http://agencia.fapesp.br/11599. Acesso em: 22 jan. 2020</w:t>
      </w:r>
      <w:r>
        <w:rPr>
          <w:rFonts w:cs="Calibri"/>
          <w:szCs w:val="24"/>
        </w:rPr>
        <w:br/>
        <w:t xml:space="preserve">CUENCA, A. M. B.; DE PAULA, D., FRANÇA JUNIOR, I. Desenvolvimento da habilidade na escrita e a </w:t>
      </w:r>
      <w:proofErr w:type="spellStart"/>
      <w:r>
        <w:rPr>
          <w:rFonts w:cs="Calibri"/>
          <w:szCs w:val="24"/>
        </w:rPr>
        <w:t>produção</w:t>
      </w:r>
      <w:proofErr w:type="spellEnd"/>
      <w:r>
        <w:rPr>
          <w:rFonts w:cs="Calibri"/>
          <w:szCs w:val="24"/>
        </w:rPr>
        <w:t xml:space="preserve"> </w:t>
      </w:r>
      <w:proofErr w:type="spellStart"/>
      <w:r>
        <w:rPr>
          <w:rFonts w:cs="Calibri"/>
          <w:szCs w:val="24"/>
        </w:rPr>
        <w:t>científica</w:t>
      </w:r>
      <w:proofErr w:type="spellEnd"/>
      <w:r>
        <w:rPr>
          <w:rFonts w:cs="Calibri"/>
          <w:szCs w:val="24"/>
        </w:rPr>
        <w:t xml:space="preserve">: cursos </w:t>
      </w:r>
      <w:proofErr w:type="spellStart"/>
      <w:r>
        <w:rPr>
          <w:rFonts w:cs="Calibri"/>
          <w:szCs w:val="24"/>
        </w:rPr>
        <w:t>são</w:t>
      </w:r>
      <w:proofErr w:type="spellEnd"/>
      <w:r>
        <w:rPr>
          <w:rFonts w:cs="Calibri"/>
          <w:szCs w:val="24"/>
        </w:rPr>
        <w:t xml:space="preserve"> </w:t>
      </w:r>
      <w:proofErr w:type="spellStart"/>
      <w:r>
        <w:rPr>
          <w:rFonts w:cs="Calibri"/>
          <w:szCs w:val="24"/>
        </w:rPr>
        <w:t>necessários</w:t>
      </w:r>
      <w:proofErr w:type="spellEnd"/>
      <w:r>
        <w:rPr>
          <w:rFonts w:cs="Calibri"/>
          <w:szCs w:val="24"/>
        </w:rPr>
        <w:t xml:space="preserve">? </w:t>
      </w:r>
      <w:proofErr w:type="spellStart"/>
      <w:r>
        <w:rPr>
          <w:rFonts w:cs="Calibri"/>
          <w:szCs w:val="24"/>
        </w:rPr>
        <w:t>Reciis</w:t>
      </w:r>
      <w:proofErr w:type="spellEnd"/>
      <w:r>
        <w:rPr>
          <w:rFonts w:cs="Calibri"/>
          <w:szCs w:val="24"/>
        </w:rPr>
        <w:t xml:space="preserve"> – </w:t>
      </w:r>
      <w:proofErr w:type="spellStart"/>
      <w:r>
        <w:rPr>
          <w:rFonts w:cs="Calibri"/>
          <w:szCs w:val="24"/>
        </w:rPr>
        <w:t>Rev</w:t>
      </w:r>
      <w:proofErr w:type="spellEnd"/>
      <w:r>
        <w:rPr>
          <w:rFonts w:cs="Calibri"/>
          <w:szCs w:val="24"/>
        </w:rPr>
        <w:t xml:space="preserve"> </w:t>
      </w:r>
      <w:proofErr w:type="spellStart"/>
      <w:r>
        <w:rPr>
          <w:rFonts w:cs="Calibri"/>
          <w:szCs w:val="24"/>
        </w:rPr>
        <w:t>Eletron</w:t>
      </w:r>
      <w:proofErr w:type="spellEnd"/>
      <w:r>
        <w:rPr>
          <w:rFonts w:cs="Calibri"/>
          <w:szCs w:val="24"/>
        </w:rPr>
        <w:t xml:space="preserve"> </w:t>
      </w:r>
      <w:proofErr w:type="spellStart"/>
      <w:r>
        <w:rPr>
          <w:rFonts w:cs="Calibri"/>
          <w:szCs w:val="24"/>
        </w:rPr>
        <w:t>Comun</w:t>
      </w:r>
      <w:proofErr w:type="spellEnd"/>
      <w:r>
        <w:rPr>
          <w:rFonts w:cs="Calibri"/>
          <w:szCs w:val="24"/>
        </w:rPr>
        <w:t xml:space="preserve"> </w:t>
      </w:r>
      <w:proofErr w:type="spellStart"/>
      <w:r>
        <w:rPr>
          <w:rFonts w:cs="Calibri"/>
          <w:szCs w:val="24"/>
        </w:rPr>
        <w:t>Inf</w:t>
      </w:r>
      <w:proofErr w:type="spellEnd"/>
      <w:r>
        <w:rPr>
          <w:rFonts w:cs="Calibri"/>
          <w:szCs w:val="24"/>
        </w:rPr>
        <w:t xml:space="preserve"> </w:t>
      </w:r>
      <w:proofErr w:type="spellStart"/>
      <w:r>
        <w:rPr>
          <w:rFonts w:cs="Calibri"/>
          <w:szCs w:val="24"/>
        </w:rPr>
        <w:t>Inov</w:t>
      </w:r>
      <w:proofErr w:type="spellEnd"/>
      <w:r>
        <w:rPr>
          <w:rFonts w:cs="Calibri"/>
          <w:szCs w:val="24"/>
        </w:rPr>
        <w:t xml:space="preserve"> </w:t>
      </w:r>
      <w:proofErr w:type="spellStart"/>
      <w:r>
        <w:rPr>
          <w:rFonts w:cs="Calibri"/>
          <w:szCs w:val="24"/>
        </w:rPr>
        <w:t>Saúde</w:t>
      </w:r>
      <w:proofErr w:type="spellEnd"/>
      <w:r>
        <w:rPr>
          <w:rFonts w:cs="Calibri"/>
          <w:szCs w:val="24"/>
        </w:rPr>
        <w:t xml:space="preserve">. </w:t>
      </w:r>
      <w:proofErr w:type="spellStart"/>
      <w:proofErr w:type="gramStart"/>
      <w:r>
        <w:rPr>
          <w:rFonts w:cs="Calibri"/>
          <w:szCs w:val="24"/>
        </w:rPr>
        <w:t>jul</w:t>
      </w:r>
      <w:proofErr w:type="spellEnd"/>
      <w:proofErr w:type="gramEnd"/>
      <w:r>
        <w:rPr>
          <w:rFonts w:cs="Calibri"/>
          <w:szCs w:val="24"/>
        </w:rPr>
        <w:t xml:space="preserve">-set.; 11(3). 2017. </w:t>
      </w:r>
    </w:p>
    <w:p w14:paraId="6CD9F3AC" w14:textId="77777777" w:rsidR="00991F3F" w:rsidRDefault="00991F3F" w:rsidP="00991F3F">
      <w:pPr>
        <w:ind w:left="720"/>
        <w:rPr>
          <w:rFonts w:cs="Calibri"/>
          <w:szCs w:val="24"/>
        </w:rPr>
      </w:pPr>
      <w:r>
        <w:t xml:space="preserve">FILGUEIRAS, T. S. Correção gramatical e clareza afetam a qualidade do texto científico? Revista Brasil. Bot., v. 33, n. 3, p. 525-527, </w:t>
      </w:r>
      <w:proofErr w:type="gramStart"/>
      <w:r>
        <w:t>jul.-</w:t>
      </w:r>
      <w:proofErr w:type="gramEnd"/>
      <w:r>
        <w:t>set. 2010</w:t>
      </w:r>
    </w:p>
    <w:p w14:paraId="0066067F" w14:textId="77777777" w:rsidR="00991F3F" w:rsidRDefault="00991F3F" w:rsidP="00991F3F">
      <w:pPr>
        <w:ind w:left="720"/>
        <w:rPr>
          <w:rFonts w:cs="Calibri"/>
          <w:szCs w:val="24"/>
        </w:rPr>
      </w:pPr>
      <w:r>
        <w:rPr>
          <w:rFonts w:cs="Calibri"/>
          <w:szCs w:val="24"/>
        </w:rPr>
        <w:t xml:space="preserve">GARCIA, O. M. </w:t>
      </w:r>
      <w:proofErr w:type="spellStart"/>
      <w:r>
        <w:rPr>
          <w:rFonts w:cs="Calibri"/>
          <w:szCs w:val="24"/>
        </w:rPr>
        <w:t>Comunicação</w:t>
      </w:r>
      <w:proofErr w:type="spellEnd"/>
      <w:r>
        <w:rPr>
          <w:rFonts w:cs="Calibri"/>
          <w:szCs w:val="24"/>
        </w:rPr>
        <w:t xml:space="preserve"> em prosa moderna. 26. ed. Rio de Janeiro: FGV, 2007.</w:t>
      </w:r>
    </w:p>
    <w:p w14:paraId="6513F719" w14:textId="77777777" w:rsidR="00991F3F" w:rsidRDefault="00452716" w:rsidP="00991F3F">
      <w:pPr>
        <w:ind w:left="720"/>
        <w:rPr>
          <w:rStyle w:val="Hyperlink"/>
          <w:rFonts w:cs="Calibri"/>
          <w:szCs w:val="24"/>
        </w:rPr>
      </w:pPr>
      <w:hyperlink r:id="rId17" w:history="1">
        <w:r w:rsidR="00991F3F" w:rsidRPr="009D357A">
          <w:rPr>
            <w:rStyle w:val="Hyperlink"/>
            <w:rFonts w:cs="Calibri"/>
            <w:szCs w:val="24"/>
          </w:rPr>
          <w:t xml:space="preserve">Portal de Periódicos CAPES - O que é, como acessar e quais os recursos disponíveis, </w:t>
        </w:r>
      </w:hyperlink>
      <w:r w:rsidR="00991F3F">
        <w:rPr>
          <w:rFonts w:cs="Calibri"/>
          <w:szCs w:val="24"/>
        </w:rPr>
        <w:t>c</w:t>
      </w:r>
      <w:hyperlink r:id="rId18" w:history="1">
        <w:r w:rsidR="00991F3F" w:rsidRPr="009D357A">
          <w:rPr>
            <w:rStyle w:val="Hyperlink"/>
            <w:rFonts w:cs="Calibri"/>
            <w:szCs w:val="24"/>
          </w:rPr>
          <w:t>om Pedro Maricato-20210309_141239-Gravação de Reunião.mp4</w:t>
        </w:r>
      </w:hyperlink>
    </w:p>
    <w:p w14:paraId="49FB666E" w14:textId="77777777" w:rsidR="00991F3F" w:rsidRDefault="00991F3F" w:rsidP="00991F3F">
      <w:pPr>
        <w:ind w:left="720"/>
      </w:pPr>
      <w:r>
        <w:t xml:space="preserve">TEBEROSKY, A.; </w:t>
      </w:r>
      <w:proofErr w:type="gramStart"/>
      <w:r>
        <w:t>CLOMER,T.</w:t>
      </w:r>
      <w:proofErr w:type="gramEnd"/>
      <w:r>
        <w:t xml:space="preserve"> Aprender a ler e escrever: uma proposta construtivista. Porto Alegre: Artmed, 2003</w:t>
      </w:r>
    </w:p>
    <w:p w14:paraId="4C9564D9" w14:textId="77777777" w:rsidR="00991F3F" w:rsidRDefault="00452716" w:rsidP="00991F3F">
      <w:pPr>
        <w:ind w:left="720"/>
        <w:rPr>
          <w:rStyle w:val="Hyperlink"/>
          <w:rFonts w:cs="Calibri"/>
          <w:szCs w:val="24"/>
        </w:rPr>
      </w:pPr>
      <w:hyperlink r:id="rId19" w:history="1">
        <w:proofErr w:type="spellStart"/>
        <w:r w:rsidR="00991F3F" w:rsidRPr="00CC2A05">
          <w:rPr>
            <w:rStyle w:val="Hyperlink"/>
            <w:rFonts w:cs="Calibri"/>
            <w:szCs w:val="24"/>
          </w:rPr>
          <w:t>Zotero</w:t>
        </w:r>
        <w:proofErr w:type="spellEnd"/>
        <w:r w:rsidR="00991F3F" w:rsidRPr="00CC2A05">
          <w:rPr>
            <w:rStyle w:val="Hyperlink"/>
            <w:rFonts w:cs="Calibri"/>
            <w:szCs w:val="24"/>
          </w:rPr>
          <w:t xml:space="preserve"> - Software Gerenciador de Referências-20220503_090658-Gravação de Reunião.mp4</w:t>
        </w:r>
      </w:hyperlink>
    </w:p>
    <w:p w14:paraId="1A4ABF56" w14:textId="77777777" w:rsidR="00991F3F" w:rsidRDefault="00991F3F" w:rsidP="00991F3F">
      <w:pPr>
        <w:ind w:left="720"/>
        <w:rPr>
          <w:rStyle w:val="Hyperlink"/>
          <w:rFonts w:cs="Calibri"/>
          <w:szCs w:val="24"/>
        </w:rPr>
      </w:pPr>
    </w:p>
    <w:p w14:paraId="409B0C4D" w14:textId="77777777" w:rsidR="00991F3F" w:rsidRDefault="00991F3F" w:rsidP="00991F3F">
      <w:pPr>
        <w:spacing w:after="100" w:afterAutospacing="1" w:line="420" w:lineRule="atLeast"/>
        <w:ind w:left="720"/>
        <w:rPr>
          <w:rFonts w:cs="Calibri"/>
          <w:szCs w:val="24"/>
        </w:rPr>
      </w:pPr>
      <w:r>
        <w:rPr>
          <w:rFonts w:cs="Calibri"/>
          <w:szCs w:val="24"/>
        </w:rPr>
        <w:t xml:space="preserve">Diferentes </w:t>
      </w:r>
      <w:proofErr w:type="spellStart"/>
      <w:r>
        <w:rPr>
          <w:rFonts w:cs="Calibri"/>
          <w:szCs w:val="24"/>
        </w:rPr>
        <w:t>periódicos</w:t>
      </w:r>
      <w:proofErr w:type="spellEnd"/>
      <w:r>
        <w:rPr>
          <w:rFonts w:cs="Calibri"/>
          <w:szCs w:val="24"/>
        </w:rPr>
        <w:t xml:space="preserve">, bases de dados e outros materiais em </w:t>
      </w:r>
      <w:proofErr w:type="spellStart"/>
      <w:r>
        <w:rPr>
          <w:rFonts w:cs="Calibri"/>
          <w:szCs w:val="24"/>
        </w:rPr>
        <w:t>função</w:t>
      </w:r>
      <w:proofErr w:type="spellEnd"/>
      <w:r>
        <w:rPr>
          <w:rFonts w:cs="Calibri"/>
          <w:szCs w:val="24"/>
        </w:rPr>
        <w:t xml:space="preserve"> da demanda do aluno</w:t>
      </w:r>
    </w:p>
    <w:p w14:paraId="1733B972" w14:textId="77777777" w:rsidR="00991F3F" w:rsidRPr="00E131A2" w:rsidRDefault="00991F3F" w:rsidP="00991F3F">
      <w:pPr>
        <w:ind w:left="720"/>
        <w:rPr>
          <w:rFonts w:cs="Calibri"/>
          <w:szCs w:val="24"/>
        </w:rPr>
      </w:pPr>
    </w:p>
    <w:p w14:paraId="0258BC5A" w14:textId="77777777" w:rsidR="00F212E2" w:rsidRDefault="00991F3F">
      <w:pPr>
        <w:rPr>
          <w:rStyle w:val="Hyperlink"/>
          <w:rFonts w:asciiTheme="majorHAnsi" w:hAnsiTheme="majorHAnsi" w:cstheme="majorHAnsi"/>
          <w:sz w:val="22"/>
          <w:szCs w:val="22"/>
        </w:rPr>
      </w:pPr>
      <w:r>
        <w:rPr>
          <w:rStyle w:val="Hyperlink"/>
          <w:rFonts w:asciiTheme="majorHAnsi" w:hAnsiTheme="majorHAnsi" w:cstheme="majorHAnsi"/>
          <w:sz w:val="22"/>
          <w:szCs w:val="22"/>
        </w:rPr>
        <w:br w:type="page"/>
      </w:r>
    </w:p>
    <w:tbl>
      <w:tblPr>
        <w:tblW w:w="0" w:type="auto"/>
        <w:tblCellMar>
          <w:left w:w="70" w:type="dxa"/>
          <w:right w:w="70" w:type="dxa"/>
        </w:tblCellMar>
        <w:tblLook w:val="0000" w:firstRow="0" w:lastRow="0" w:firstColumn="0" w:lastColumn="0" w:noHBand="0" w:noVBand="0"/>
      </w:tblPr>
      <w:tblGrid>
        <w:gridCol w:w="870"/>
        <w:gridCol w:w="890"/>
        <w:gridCol w:w="396"/>
        <w:gridCol w:w="2393"/>
        <w:gridCol w:w="4522"/>
      </w:tblGrid>
      <w:tr w:rsidR="00F212E2" w:rsidRPr="00AE499B" w14:paraId="0272CF47" w14:textId="77777777" w:rsidTr="00901B01">
        <w:trPr>
          <w:cantSplit/>
          <w:trHeight w:val="345"/>
        </w:trPr>
        <w:tc>
          <w:tcPr>
            <w:tcW w:w="2170" w:type="dxa"/>
            <w:gridSpan w:val="3"/>
            <w:shd w:val="clear" w:color="auto" w:fill="404040"/>
            <w:vAlign w:val="bottom"/>
          </w:tcPr>
          <w:p w14:paraId="213E83D1" w14:textId="77777777" w:rsidR="00F212E2" w:rsidRPr="00AE499B" w:rsidRDefault="00F212E2" w:rsidP="00901B01">
            <w:pPr>
              <w:rPr>
                <w:rFonts w:asciiTheme="majorHAnsi" w:hAnsiTheme="majorHAnsi" w:cstheme="majorHAnsi"/>
                <w:bCs/>
                <w:color w:val="FFFFFF"/>
                <w:sz w:val="22"/>
                <w:szCs w:val="22"/>
              </w:rPr>
            </w:pPr>
            <w:r w:rsidRPr="00AE499B">
              <w:rPr>
                <w:rFonts w:asciiTheme="majorHAnsi" w:hAnsiTheme="majorHAnsi" w:cstheme="majorHAnsi"/>
                <w:bCs/>
                <w:color w:val="FFFFFF"/>
                <w:sz w:val="22"/>
                <w:szCs w:val="22"/>
              </w:rPr>
              <w:t>Área de Concentração</w:t>
            </w:r>
          </w:p>
        </w:tc>
        <w:tc>
          <w:tcPr>
            <w:tcW w:w="7041" w:type="dxa"/>
            <w:gridSpan w:val="2"/>
            <w:vMerge w:val="restart"/>
            <w:tcBorders>
              <w:left w:val="nil"/>
            </w:tcBorders>
            <w:shd w:val="clear" w:color="auto" w:fill="404040"/>
            <w:vAlign w:val="center"/>
          </w:tcPr>
          <w:p w14:paraId="7653A877" w14:textId="2052FF53" w:rsidR="00F212E2" w:rsidRPr="00AE499B" w:rsidRDefault="00F212E2" w:rsidP="00901B01">
            <w:pPr>
              <w:pStyle w:val="NormalWeb"/>
              <w:spacing w:before="0" w:beforeAutospacing="0" w:after="0" w:afterAutospacing="0"/>
              <w:jc w:val="center"/>
              <w:rPr>
                <w:rFonts w:asciiTheme="majorHAnsi" w:eastAsia="Times New Roman" w:hAnsiTheme="majorHAnsi" w:cstheme="majorHAnsi" w:hint="default"/>
                <w:b/>
                <w:bCs/>
                <w:color w:val="FFFFFF"/>
                <w:sz w:val="22"/>
                <w:szCs w:val="22"/>
                <w:u w:val="double"/>
              </w:rPr>
            </w:pPr>
            <w:r>
              <w:rPr>
                <w:rFonts w:asciiTheme="majorHAnsi" w:hAnsiTheme="majorHAnsi" w:cstheme="majorHAnsi" w:hint="default"/>
                <w:b/>
                <w:color w:val="FFFFFF"/>
                <w:sz w:val="22"/>
                <w:szCs w:val="22"/>
                <w:u w:val="double"/>
              </w:rPr>
              <w:t>Disciplina</w:t>
            </w:r>
            <w:r w:rsidRPr="00AE499B">
              <w:rPr>
                <w:rFonts w:asciiTheme="majorHAnsi" w:hAnsiTheme="majorHAnsi" w:cstheme="majorHAnsi" w:hint="default"/>
                <w:b/>
                <w:color w:val="FFFFFF"/>
                <w:sz w:val="22"/>
                <w:szCs w:val="22"/>
                <w:u w:val="double"/>
              </w:rPr>
              <w:t xml:space="preserve"> </w:t>
            </w:r>
            <w:r w:rsidRPr="00AE499B">
              <w:rPr>
                <w:rFonts w:asciiTheme="majorHAnsi" w:hAnsiTheme="majorHAnsi" w:cstheme="majorHAnsi" w:hint="default"/>
                <w:b/>
                <w:color w:val="FFFFFF"/>
                <w:sz w:val="22"/>
                <w:szCs w:val="22"/>
              </w:rPr>
              <w:t>comum a todas as Linhas de Pesquisa e a todos os Núcleos de Estudos</w:t>
            </w:r>
          </w:p>
        </w:tc>
      </w:tr>
      <w:tr w:rsidR="00F212E2" w:rsidRPr="00AE499B" w14:paraId="431CFB38" w14:textId="77777777" w:rsidTr="00901B01">
        <w:trPr>
          <w:cantSplit/>
          <w:trHeight w:val="345"/>
        </w:trPr>
        <w:tc>
          <w:tcPr>
            <w:tcW w:w="2170" w:type="dxa"/>
            <w:gridSpan w:val="3"/>
            <w:shd w:val="clear" w:color="auto" w:fill="404040"/>
            <w:vAlign w:val="bottom"/>
          </w:tcPr>
          <w:p w14:paraId="09867598" w14:textId="77777777" w:rsidR="00F212E2" w:rsidRPr="00AE499B" w:rsidRDefault="00F212E2" w:rsidP="00901B01">
            <w:pPr>
              <w:rPr>
                <w:rFonts w:asciiTheme="majorHAnsi" w:hAnsiTheme="majorHAnsi" w:cstheme="majorHAnsi"/>
                <w:bCs/>
                <w:color w:val="FFFFFF"/>
                <w:sz w:val="22"/>
                <w:szCs w:val="22"/>
              </w:rPr>
            </w:pPr>
            <w:r w:rsidRPr="00AE499B">
              <w:rPr>
                <w:rFonts w:asciiTheme="majorHAnsi" w:hAnsiTheme="majorHAnsi" w:cstheme="majorHAnsi"/>
                <w:bCs/>
                <w:color w:val="FFFFFF"/>
                <w:sz w:val="22"/>
                <w:szCs w:val="22"/>
              </w:rPr>
              <w:t>Núcleo de Estudos:</w:t>
            </w:r>
          </w:p>
        </w:tc>
        <w:tc>
          <w:tcPr>
            <w:tcW w:w="7041" w:type="dxa"/>
            <w:gridSpan w:val="2"/>
            <w:vMerge/>
            <w:tcBorders>
              <w:left w:val="nil"/>
              <w:bottom w:val="single" w:sz="4" w:space="0" w:color="auto"/>
            </w:tcBorders>
            <w:shd w:val="clear" w:color="auto" w:fill="404040"/>
            <w:vAlign w:val="center"/>
          </w:tcPr>
          <w:p w14:paraId="0659EE70" w14:textId="77777777" w:rsidR="00F212E2" w:rsidRPr="00AE499B" w:rsidRDefault="00F212E2" w:rsidP="00901B01">
            <w:pPr>
              <w:pStyle w:val="NormalWeb"/>
              <w:spacing w:before="0" w:beforeAutospacing="0" w:after="0" w:afterAutospacing="0"/>
              <w:jc w:val="center"/>
              <w:rPr>
                <w:rFonts w:asciiTheme="majorHAnsi" w:eastAsia="Times New Roman" w:hAnsiTheme="majorHAnsi" w:cstheme="majorHAnsi" w:hint="default"/>
                <w:b/>
                <w:bCs/>
                <w:color w:val="FFFFFF"/>
                <w:sz w:val="22"/>
                <w:szCs w:val="22"/>
                <w:u w:val="double"/>
              </w:rPr>
            </w:pPr>
          </w:p>
        </w:tc>
      </w:tr>
      <w:tr w:rsidR="00F212E2" w:rsidRPr="00AE499B" w14:paraId="772CF164" w14:textId="77777777" w:rsidTr="00901B01">
        <w:trPr>
          <w:cantSplit/>
          <w:trHeight w:val="505"/>
        </w:trPr>
        <w:tc>
          <w:tcPr>
            <w:tcW w:w="9211" w:type="dxa"/>
            <w:gridSpan w:val="5"/>
            <w:vAlign w:val="bottom"/>
          </w:tcPr>
          <w:p w14:paraId="49DE7B4C" w14:textId="77777777" w:rsidR="00F212E2" w:rsidRPr="00AE499B" w:rsidRDefault="00F212E2" w:rsidP="00901B01">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F212E2" w:rsidRPr="00AE499B" w14:paraId="633D5F3A" w14:textId="77777777" w:rsidTr="00901B01">
        <w:trPr>
          <w:trHeight w:val="390"/>
        </w:trPr>
        <w:tc>
          <w:tcPr>
            <w:tcW w:w="870" w:type="dxa"/>
            <w:vAlign w:val="center"/>
          </w:tcPr>
          <w:p w14:paraId="123580EB" w14:textId="77777777" w:rsidR="00F212E2" w:rsidRPr="006C40DB" w:rsidRDefault="00F212E2" w:rsidP="00901B01">
            <w:pPr>
              <w:rPr>
                <w:rFonts w:asciiTheme="majorHAnsi" w:hAnsiTheme="majorHAnsi" w:cstheme="majorHAnsi"/>
                <w:bCs/>
                <w:sz w:val="22"/>
                <w:szCs w:val="22"/>
              </w:rPr>
            </w:pPr>
            <w:r w:rsidRPr="006C40DB">
              <w:rPr>
                <w:rFonts w:asciiTheme="majorHAnsi" w:hAnsiTheme="majorHAnsi" w:cstheme="majorHAnsi"/>
                <w:sz w:val="22"/>
                <w:szCs w:val="22"/>
              </w:rPr>
              <w:t xml:space="preserve">Título: </w:t>
            </w:r>
          </w:p>
        </w:tc>
        <w:tc>
          <w:tcPr>
            <w:tcW w:w="8341" w:type="dxa"/>
            <w:gridSpan w:val="4"/>
            <w:tcBorders>
              <w:bottom w:val="single" w:sz="4" w:space="0" w:color="auto"/>
            </w:tcBorders>
            <w:vAlign w:val="center"/>
          </w:tcPr>
          <w:p w14:paraId="299F66F4" w14:textId="20D913D2" w:rsidR="00F212E2" w:rsidRPr="00C045E8" w:rsidRDefault="00F212E2" w:rsidP="00901B01">
            <w:pPr>
              <w:pStyle w:val="Ttulo1"/>
              <w:rPr>
                <w:lang w:val="pt-BR"/>
              </w:rPr>
            </w:pPr>
            <w:bookmarkStart w:id="33" w:name="_Toc119918385"/>
            <w:r w:rsidRPr="00023DE5">
              <w:rPr>
                <w:rFonts w:cs="Calibri"/>
                <w:b/>
                <w:bCs/>
                <w:sz w:val="28"/>
                <w:szCs w:val="28"/>
              </w:rPr>
              <w:t>Subjetividades e sustentabilidade na clínica psicológica contemporânea- produção bibliográfica CNPq</w:t>
            </w:r>
            <w:bookmarkEnd w:id="33"/>
          </w:p>
        </w:tc>
      </w:tr>
      <w:tr w:rsidR="00F212E2" w:rsidRPr="00AE499B" w14:paraId="431E8F4B" w14:textId="77777777" w:rsidTr="00901B01">
        <w:trPr>
          <w:cantSplit/>
          <w:trHeight w:val="390"/>
        </w:trPr>
        <w:tc>
          <w:tcPr>
            <w:tcW w:w="9211" w:type="dxa"/>
            <w:gridSpan w:val="5"/>
            <w:vAlign w:val="bottom"/>
          </w:tcPr>
          <w:p w14:paraId="447B23F0" w14:textId="0602D2AD" w:rsidR="00F212E2" w:rsidRPr="006C40DB" w:rsidRDefault="00F212E2" w:rsidP="00F212E2">
            <w:pPr>
              <w:rPr>
                <w:rFonts w:asciiTheme="majorHAnsi" w:hAnsiTheme="majorHAnsi" w:cstheme="majorHAnsi"/>
                <w:b/>
                <w:bCs/>
                <w:sz w:val="22"/>
                <w:szCs w:val="22"/>
              </w:rPr>
            </w:pPr>
            <w:r w:rsidRPr="006C40DB">
              <w:rPr>
                <w:rFonts w:asciiTheme="majorHAnsi" w:hAnsiTheme="majorHAnsi" w:cstheme="majorHAnsi"/>
                <w:b/>
                <w:iCs/>
                <w:sz w:val="22"/>
                <w:szCs w:val="22"/>
              </w:rPr>
              <w:t xml:space="preserve">Tipo:  </w:t>
            </w:r>
            <w:r>
              <w:rPr>
                <w:rFonts w:asciiTheme="majorHAnsi" w:hAnsiTheme="majorHAnsi" w:cstheme="majorHAnsi"/>
                <w:b/>
                <w:iCs/>
                <w:sz w:val="22"/>
                <w:szCs w:val="22"/>
              </w:rPr>
              <w:fldChar w:fldCharType="begin">
                <w:ffData>
                  <w:name w:val=""/>
                  <w:enabled/>
                  <w:calcOnExit w:val="0"/>
                  <w:checkBox>
                    <w:sizeAuto/>
                    <w:default w:val="1"/>
                  </w:checkBox>
                </w:ffData>
              </w:fldChar>
            </w:r>
            <w:r>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Pr>
                <w:rFonts w:asciiTheme="majorHAnsi" w:hAnsiTheme="majorHAnsi" w:cstheme="majorHAnsi"/>
                <w:b/>
                <w:iCs/>
                <w:sz w:val="22"/>
                <w:szCs w:val="22"/>
              </w:rPr>
              <w:fldChar w:fldCharType="end"/>
            </w:r>
            <w:r w:rsidRPr="006C40DB">
              <w:rPr>
                <w:rFonts w:asciiTheme="majorHAnsi" w:hAnsiTheme="majorHAnsi" w:cstheme="majorHAnsi"/>
                <w:bCs/>
                <w:iCs/>
                <w:sz w:val="22"/>
                <w:szCs w:val="22"/>
              </w:rPr>
              <w:t>Disciplina (0</w:t>
            </w:r>
            <w:r>
              <w:rPr>
                <w:rFonts w:asciiTheme="majorHAnsi" w:hAnsiTheme="majorHAnsi" w:cstheme="majorHAnsi"/>
                <w:bCs/>
                <w:iCs/>
                <w:sz w:val="22"/>
                <w:szCs w:val="22"/>
              </w:rPr>
              <w:t>3</w:t>
            </w:r>
            <w:r w:rsidRPr="006C40DB">
              <w:rPr>
                <w:rFonts w:asciiTheme="majorHAnsi" w:hAnsiTheme="majorHAnsi" w:cstheme="majorHAnsi"/>
                <w:bCs/>
                <w:iCs/>
                <w:sz w:val="22"/>
                <w:szCs w:val="22"/>
              </w:rPr>
              <w:t xml:space="preserve"> créditos)    </w:t>
            </w:r>
            <w:r>
              <w:rPr>
                <w:rFonts w:asciiTheme="majorHAnsi" w:hAnsiTheme="majorHAnsi" w:cstheme="majorHAnsi"/>
                <w:bCs/>
                <w:iCs/>
                <w:sz w:val="22"/>
                <w:szCs w:val="22"/>
              </w:rPr>
              <w:fldChar w:fldCharType="begin">
                <w:ffData>
                  <w:name w:val=""/>
                  <w:enabled/>
                  <w:calcOnExit w:val="0"/>
                  <w:checkBox>
                    <w:sizeAuto/>
                    <w:default w:val="0"/>
                  </w:checkBox>
                </w:ffData>
              </w:fldChar>
            </w:r>
            <w:r>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Pr>
                <w:rFonts w:asciiTheme="majorHAnsi" w:hAnsiTheme="majorHAnsi" w:cstheme="majorHAnsi"/>
                <w:bCs/>
                <w:iCs/>
                <w:sz w:val="22"/>
                <w:szCs w:val="22"/>
              </w:rPr>
              <w:fldChar w:fldCharType="end"/>
            </w:r>
            <w:r w:rsidRPr="006C40DB">
              <w:rPr>
                <w:rFonts w:asciiTheme="majorHAnsi" w:hAnsiTheme="majorHAnsi" w:cstheme="majorHAnsi"/>
                <w:bCs/>
                <w:iCs/>
                <w:sz w:val="22"/>
                <w:szCs w:val="22"/>
              </w:rPr>
              <w:t xml:space="preserve">Seminário (02 créditos)   </w:t>
            </w:r>
            <w:r w:rsidRPr="006C40DB">
              <w:rPr>
                <w:rFonts w:asciiTheme="majorHAnsi" w:hAnsiTheme="majorHAnsi" w:cstheme="majorHAnsi"/>
                <w:bCs/>
                <w:iCs/>
                <w:sz w:val="22"/>
                <w:szCs w:val="22"/>
              </w:rPr>
              <w:fldChar w:fldCharType="begin">
                <w:ffData>
                  <w:name w:val="Selecionar4"/>
                  <w:enabled/>
                  <w:calcOnExit w:val="0"/>
                  <w:checkBox>
                    <w:sizeAuto/>
                    <w:default w:val="0"/>
                  </w:checkBox>
                </w:ffData>
              </w:fldChar>
            </w:r>
            <w:r w:rsidRPr="006C40D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6C40DB">
              <w:rPr>
                <w:rFonts w:asciiTheme="majorHAnsi" w:hAnsiTheme="majorHAnsi" w:cstheme="majorHAnsi"/>
                <w:bCs/>
                <w:iCs/>
                <w:sz w:val="22"/>
                <w:szCs w:val="22"/>
              </w:rPr>
              <w:fldChar w:fldCharType="end"/>
            </w:r>
            <w:r w:rsidRPr="006C40DB">
              <w:rPr>
                <w:rFonts w:asciiTheme="majorHAnsi" w:hAnsiTheme="majorHAnsi" w:cstheme="majorHAnsi"/>
                <w:bCs/>
                <w:iCs/>
                <w:sz w:val="22"/>
                <w:szCs w:val="22"/>
              </w:rPr>
              <w:t>Atividade Programada (01 crédito)</w:t>
            </w:r>
          </w:p>
        </w:tc>
      </w:tr>
      <w:tr w:rsidR="00F212E2" w:rsidRPr="00AE499B" w14:paraId="31BABF68" w14:textId="77777777" w:rsidTr="00901B01">
        <w:trPr>
          <w:trHeight w:val="390"/>
        </w:trPr>
        <w:tc>
          <w:tcPr>
            <w:tcW w:w="4605" w:type="dxa"/>
            <w:gridSpan w:val="4"/>
            <w:vAlign w:val="bottom"/>
          </w:tcPr>
          <w:p w14:paraId="066C19AD" w14:textId="77777777" w:rsidR="00F212E2" w:rsidRPr="006C40DB" w:rsidRDefault="00F212E2" w:rsidP="00901B01">
            <w:pPr>
              <w:rPr>
                <w:rFonts w:asciiTheme="majorHAnsi" w:hAnsiTheme="majorHAnsi" w:cstheme="majorHAnsi"/>
                <w:b/>
                <w:bCs/>
                <w:sz w:val="22"/>
                <w:szCs w:val="22"/>
              </w:rPr>
            </w:pPr>
            <w:r w:rsidRPr="006C40DB">
              <w:rPr>
                <w:rFonts w:asciiTheme="majorHAnsi" w:hAnsiTheme="majorHAnsi" w:cstheme="majorHAnsi"/>
                <w:bCs/>
                <w:sz w:val="22"/>
                <w:szCs w:val="22"/>
              </w:rPr>
              <w:t xml:space="preserve">Obrigatória  </w:t>
            </w:r>
            <w:r w:rsidRPr="006C40DB">
              <w:rPr>
                <w:rFonts w:asciiTheme="majorHAnsi" w:hAnsiTheme="majorHAnsi" w:cstheme="majorHAnsi"/>
                <w:bCs/>
                <w:sz w:val="22"/>
                <w:szCs w:val="22"/>
              </w:rPr>
              <w:fldChar w:fldCharType="begin">
                <w:ffData>
                  <w:name w:val="Selecionar5"/>
                  <w:enabled/>
                  <w:calcOnExit w:val="0"/>
                  <w:checkBox>
                    <w:sizeAuto/>
                    <w:default w:val="0"/>
                  </w:checkBox>
                </w:ffData>
              </w:fldChar>
            </w:r>
            <w:r w:rsidRPr="006C40D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6C40DB">
              <w:rPr>
                <w:rFonts w:asciiTheme="majorHAnsi" w:hAnsiTheme="majorHAnsi" w:cstheme="majorHAnsi"/>
                <w:bCs/>
                <w:sz w:val="22"/>
                <w:szCs w:val="22"/>
              </w:rPr>
              <w:fldChar w:fldCharType="end"/>
            </w:r>
            <w:r w:rsidRPr="006C40DB">
              <w:rPr>
                <w:rFonts w:asciiTheme="majorHAnsi" w:hAnsiTheme="majorHAnsi" w:cstheme="majorHAnsi"/>
                <w:bCs/>
                <w:sz w:val="22"/>
                <w:szCs w:val="22"/>
              </w:rPr>
              <w:t xml:space="preserve">           Optativa </w:t>
            </w:r>
            <w:r w:rsidRPr="006C40DB">
              <w:rPr>
                <w:rFonts w:asciiTheme="majorHAnsi" w:hAnsiTheme="majorHAnsi" w:cstheme="majorHAnsi"/>
                <w:bCs/>
                <w:sz w:val="22"/>
                <w:szCs w:val="22"/>
              </w:rPr>
              <w:fldChar w:fldCharType="begin">
                <w:ffData>
                  <w:name w:val=""/>
                  <w:enabled/>
                  <w:calcOnExit w:val="0"/>
                  <w:checkBox>
                    <w:sizeAuto/>
                    <w:default w:val="1"/>
                  </w:checkBox>
                </w:ffData>
              </w:fldChar>
            </w:r>
            <w:r w:rsidRPr="006C40D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6C40DB">
              <w:rPr>
                <w:rFonts w:asciiTheme="majorHAnsi" w:hAnsiTheme="majorHAnsi" w:cstheme="majorHAnsi"/>
                <w:bCs/>
                <w:sz w:val="22"/>
                <w:szCs w:val="22"/>
              </w:rPr>
              <w:fldChar w:fldCharType="end"/>
            </w:r>
          </w:p>
        </w:tc>
        <w:tc>
          <w:tcPr>
            <w:tcW w:w="4606" w:type="dxa"/>
            <w:vAlign w:val="bottom"/>
          </w:tcPr>
          <w:p w14:paraId="7C21A4C3" w14:textId="77777777" w:rsidR="00F212E2" w:rsidRPr="006C40DB" w:rsidRDefault="00F212E2" w:rsidP="00901B01">
            <w:pPr>
              <w:rPr>
                <w:rFonts w:asciiTheme="majorHAnsi" w:hAnsiTheme="majorHAnsi" w:cstheme="majorHAnsi"/>
                <w:b/>
                <w:bCs/>
                <w:sz w:val="22"/>
                <w:szCs w:val="22"/>
              </w:rPr>
            </w:pPr>
          </w:p>
        </w:tc>
      </w:tr>
      <w:tr w:rsidR="00F212E2" w:rsidRPr="00AE499B" w14:paraId="591A39CD" w14:textId="77777777" w:rsidTr="00901B01">
        <w:trPr>
          <w:trHeight w:val="390"/>
        </w:trPr>
        <w:tc>
          <w:tcPr>
            <w:tcW w:w="1770" w:type="dxa"/>
            <w:gridSpan w:val="2"/>
            <w:vAlign w:val="bottom"/>
          </w:tcPr>
          <w:p w14:paraId="644DC847" w14:textId="77777777" w:rsidR="00F212E2" w:rsidRPr="006C40DB" w:rsidRDefault="00F212E2" w:rsidP="00901B01">
            <w:pPr>
              <w:pStyle w:val="Tit2"/>
              <w:rPr>
                <w:rFonts w:asciiTheme="majorHAnsi" w:hAnsiTheme="majorHAnsi" w:cstheme="majorHAnsi"/>
                <w:b/>
                <w:sz w:val="22"/>
                <w:szCs w:val="22"/>
              </w:rPr>
            </w:pPr>
            <w:proofErr w:type="spellStart"/>
            <w:proofErr w:type="gramStart"/>
            <w:r w:rsidRPr="006C40DB">
              <w:rPr>
                <w:rFonts w:asciiTheme="majorHAnsi" w:hAnsiTheme="majorHAnsi" w:cstheme="majorHAnsi"/>
                <w:sz w:val="22"/>
                <w:szCs w:val="22"/>
              </w:rPr>
              <w:t>Prof</w:t>
            </w:r>
            <w:proofErr w:type="spellEnd"/>
            <w:r w:rsidRPr="006C40DB">
              <w:rPr>
                <w:rFonts w:asciiTheme="majorHAnsi" w:hAnsiTheme="majorHAnsi" w:cstheme="majorHAnsi"/>
                <w:sz w:val="22"/>
                <w:szCs w:val="22"/>
              </w:rPr>
              <w:t>(</w:t>
            </w:r>
            <w:proofErr w:type="gramEnd"/>
            <w:r w:rsidRPr="006C40DB">
              <w:rPr>
                <w:rFonts w:asciiTheme="majorHAnsi" w:hAnsiTheme="majorHAnsi" w:cstheme="majorHAnsi"/>
                <w:sz w:val="22"/>
                <w:szCs w:val="22"/>
              </w:rPr>
              <w:t xml:space="preserve">a). </w:t>
            </w:r>
            <w:proofErr w:type="gramStart"/>
            <w:r w:rsidRPr="006C40DB">
              <w:rPr>
                <w:rFonts w:asciiTheme="majorHAnsi" w:hAnsiTheme="majorHAnsi" w:cstheme="majorHAnsi"/>
                <w:sz w:val="22"/>
                <w:szCs w:val="22"/>
              </w:rPr>
              <w:t>Dr(</w:t>
            </w:r>
            <w:proofErr w:type="gramEnd"/>
            <w:r w:rsidRPr="006C40DB">
              <w:rPr>
                <w:rFonts w:asciiTheme="majorHAnsi" w:hAnsiTheme="majorHAnsi" w:cstheme="majorHAnsi"/>
                <w:sz w:val="22"/>
                <w:szCs w:val="22"/>
              </w:rPr>
              <w:t xml:space="preserve">a). </w:t>
            </w:r>
          </w:p>
        </w:tc>
        <w:tc>
          <w:tcPr>
            <w:tcW w:w="7441" w:type="dxa"/>
            <w:gridSpan w:val="3"/>
            <w:vAlign w:val="bottom"/>
          </w:tcPr>
          <w:p w14:paraId="17094149" w14:textId="2F14A1E9" w:rsidR="00F212E2" w:rsidRPr="006C40DB" w:rsidRDefault="00F212E2" w:rsidP="00901B01">
            <w:pPr>
              <w:rPr>
                <w:rFonts w:asciiTheme="majorHAnsi" w:hAnsiTheme="majorHAnsi" w:cstheme="majorHAnsi"/>
                <w:b/>
                <w:bCs/>
                <w:sz w:val="22"/>
                <w:szCs w:val="22"/>
                <w:u w:val="single"/>
              </w:rPr>
            </w:pPr>
            <w:r>
              <w:rPr>
                <w:rFonts w:asciiTheme="majorHAnsi" w:hAnsiTheme="majorHAnsi" w:cstheme="majorHAnsi"/>
                <w:b/>
                <w:bCs/>
                <w:sz w:val="22"/>
                <w:szCs w:val="22"/>
                <w:u w:val="single"/>
              </w:rPr>
              <w:t>Marlise A. Bassani</w:t>
            </w:r>
            <w:r w:rsidRPr="006C40DB">
              <w:rPr>
                <w:rFonts w:asciiTheme="majorHAnsi" w:hAnsiTheme="majorHAnsi" w:cstheme="majorHAnsi"/>
                <w:b/>
                <w:bCs/>
                <w:sz w:val="22"/>
                <w:szCs w:val="22"/>
                <w:u w:val="single"/>
              </w:rPr>
              <w:t xml:space="preserve"> </w:t>
            </w:r>
          </w:p>
        </w:tc>
      </w:tr>
      <w:tr w:rsidR="00F212E2" w:rsidRPr="00AE499B" w14:paraId="6006A51D" w14:textId="77777777" w:rsidTr="00901B01">
        <w:trPr>
          <w:trHeight w:val="390"/>
        </w:trPr>
        <w:tc>
          <w:tcPr>
            <w:tcW w:w="1770" w:type="dxa"/>
            <w:gridSpan w:val="2"/>
            <w:vAlign w:val="bottom"/>
          </w:tcPr>
          <w:p w14:paraId="5E2854B9" w14:textId="77777777" w:rsidR="00F212E2" w:rsidRPr="006C40DB" w:rsidRDefault="00F212E2" w:rsidP="00901B01">
            <w:pPr>
              <w:rPr>
                <w:rFonts w:asciiTheme="majorHAnsi" w:hAnsiTheme="majorHAnsi" w:cstheme="majorHAnsi"/>
                <w:b/>
                <w:bCs/>
                <w:sz w:val="22"/>
                <w:szCs w:val="22"/>
              </w:rPr>
            </w:pPr>
            <w:r w:rsidRPr="006C40DB">
              <w:rPr>
                <w:rFonts w:asciiTheme="majorHAnsi" w:hAnsiTheme="majorHAnsi" w:cstheme="majorHAnsi"/>
                <w:bCs/>
                <w:sz w:val="22"/>
                <w:szCs w:val="22"/>
              </w:rPr>
              <w:t xml:space="preserve">Créditos: </w:t>
            </w:r>
          </w:p>
        </w:tc>
        <w:tc>
          <w:tcPr>
            <w:tcW w:w="7441" w:type="dxa"/>
            <w:gridSpan w:val="3"/>
            <w:vAlign w:val="bottom"/>
          </w:tcPr>
          <w:p w14:paraId="4C472296" w14:textId="1687EF66" w:rsidR="00F212E2" w:rsidRPr="006C40DB" w:rsidRDefault="00F212E2" w:rsidP="00901B01">
            <w:pPr>
              <w:rPr>
                <w:rFonts w:asciiTheme="majorHAnsi" w:hAnsiTheme="majorHAnsi" w:cstheme="majorHAnsi"/>
                <w:b/>
                <w:sz w:val="22"/>
                <w:szCs w:val="22"/>
                <w:u w:val="single"/>
              </w:rPr>
            </w:pPr>
            <w:r>
              <w:rPr>
                <w:rFonts w:asciiTheme="majorHAnsi" w:hAnsiTheme="majorHAnsi" w:cstheme="majorHAnsi"/>
                <w:b/>
                <w:sz w:val="22"/>
                <w:szCs w:val="22"/>
                <w:u w:val="single"/>
              </w:rPr>
              <w:t>03</w:t>
            </w:r>
          </w:p>
        </w:tc>
      </w:tr>
      <w:tr w:rsidR="00F212E2" w:rsidRPr="00AE499B" w14:paraId="04E58279" w14:textId="77777777" w:rsidTr="00901B01">
        <w:trPr>
          <w:trHeight w:val="390"/>
        </w:trPr>
        <w:tc>
          <w:tcPr>
            <w:tcW w:w="1770" w:type="dxa"/>
            <w:gridSpan w:val="2"/>
            <w:vAlign w:val="bottom"/>
          </w:tcPr>
          <w:p w14:paraId="79F93474" w14:textId="77777777" w:rsidR="00F212E2" w:rsidRPr="006C40DB" w:rsidRDefault="00F212E2" w:rsidP="00901B01">
            <w:pPr>
              <w:rPr>
                <w:rFonts w:asciiTheme="majorHAnsi" w:hAnsiTheme="majorHAnsi" w:cstheme="majorHAnsi"/>
                <w:b/>
                <w:bCs/>
                <w:sz w:val="22"/>
                <w:szCs w:val="22"/>
              </w:rPr>
            </w:pPr>
            <w:r w:rsidRPr="006C40DB">
              <w:rPr>
                <w:rFonts w:asciiTheme="majorHAnsi" w:hAnsiTheme="majorHAnsi" w:cstheme="majorHAnsi"/>
                <w:bCs/>
                <w:sz w:val="22"/>
                <w:szCs w:val="22"/>
              </w:rPr>
              <w:t xml:space="preserve">Horário: </w:t>
            </w:r>
          </w:p>
        </w:tc>
        <w:tc>
          <w:tcPr>
            <w:tcW w:w="7441" w:type="dxa"/>
            <w:gridSpan w:val="3"/>
            <w:vAlign w:val="bottom"/>
          </w:tcPr>
          <w:p w14:paraId="685E4E0F" w14:textId="5EF1337B" w:rsidR="00F212E2" w:rsidRPr="006C40DB" w:rsidRDefault="00723E47" w:rsidP="00F212E2">
            <w:pPr>
              <w:rPr>
                <w:rFonts w:asciiTheme="majorHAnsi" w:hAnsiTheme="majorHAnsi" w:cstheme="majorHAnsi"/>
                <w:b/>
                <w:bCs/>
                <w:sz w:val="22"/>
                <w:szCs w:val="22"/>
                <w:u w:val="single"/>
              </w:rPr>
            </w:pPr>
            <w:r>
              <w:rPr>
                <w:rFonts w:asciiTheme="majorHAnsi" w:hAnsiTheme="majorHAnsi" w:cstheme="majorHAnsi"/>
                <w:b/>
                <w:bCs/>
                <w:sz w:val="22"/>
                <w:szCs w:val="22"/>
                <w:u w:val="single"/>
              </w:rPr>
              <w:t>terça</w:t>
            </w:r>
            <w:r w:rsidR="00F212E2">
              <w:rPr>
                <w:rFonts w:asciiTheme="majorHAnsi" w:hAnsiTheme="majorHAnsi" w:cstheme="majorHAnsi"/>
                <w:b/>
                <w:bCs/>
                <w:sz w:val="22"/>
                <w:szCs w:val="22"/>
                <w:u w:val="single"/>
              </w:rPr>
              <w:t>-feira</w:t>
            </w:r>
            <w:r w:rsidR="00F212E2" w:rsidRPr="006C40DB">
              <w:rPr>
                <w:rFonts w:asciiTheme="majorHAnsi" w:hAnsiTheme="majorHAnsi" w:cstheme="majorHAnsi"/>
                <w:b/>
                <w:bCs/>
                <w:sz w:val="22"/>
                <w:szCs w:val="22"/>
                <w:u w:val="single"/>
              </w:rPr>
              <w:t xml:space="preserve"> das 1</w:t>
            </w:r>
            <w:r w:rsidR="00F212E2">
              <w:rPr>
                <w:rFonts w:asciiTheme="majorHAnsi" w:hAnsiTheme="majorHAnsi" w:cstheme="majorHAnsi"/>
                <w:b/>
                <w:bCs/>
                <w:sz w:val="22"/>
                <w:szCs w:val="22"/>
                <w:u w:val="single"/>
              </w:rPr>
              <w:t>3</w:t>
            </w:r>
            <w:r w:rsidR="00F212E2" w:rsidRPr="006C40DB">
              <w:rPr>
                <w:rFonts w:asciiTheme="majorHAnsi" w:hAnsiTheme="majorHAnsi" w:cstheme="majorHAnsi"/>
                <w:b/>
                <w:bCs/>
                <w:sz w:val="22"/>
                <w:szCs w:val="22"/>
                <w:u w:val="single"/>
              </w:rPr>
              <w:t>:00 às 1</w:t>
            </w:r>
            <w:r w:rsidR="00F212E2">
              <w:rPr>
                <w:rFonts w:asciiTheme="majorHAnsi" w:hAnsiTheme="majorHAnsi" w:cstheme="majorHAnsi"/>
                <w:b/>
                <w:bCs/>
                <w:sz w:val="22"/>
                <w:szCs w:val="22"/>
                <w:u w:val="single"/>
              </w:rPr>
              <w:t>6</w:t>
            </w:r>
            <w:r w:rsidR="00F212E2" w:rsidRPr="006C40DB">
              <w:rPr>
                <w:rFonts w:asciiTheme="majorHAnsi" w:hAnsiTheme="majorHAnsi" w:cstheme="majorHAnsi"/>
                <w:b/>
                <w:bCs/>
                <w:sz w:val="22"/>
                <w:szCs w:val="22"/>
                <w:u w:val="single"/>
              </w:rPr>
              <w:t>:00 - Semanal</w:t>
            </w:r>
          </w:p>
        </w:tc>
      </w:tr>
      <w:tr w:rsidR="00F212E2" w:rsidRPr="00AE499B" w14:paraId="51C273FC" w14:textId="77777777" w:rsidTr="00901B01">
        <w:trPr>
          <w:cantSplit/>
          <w:trHeight w:val="390"/>
        </w:trPr>
        <w:tc>
          <w:tcPr>
            <w:tcW w:w="9211" w:type="dxa"/>
            <w:gridSpan w:val="5"/>
            <w:vAlign w:val="bottom"/>
          </w:tcPr>
          <w:p w14:paraId="73CB1A72" w14:textId="77777777" w:rsidR="00F212E2" w:rsidRPr="006C40DB" w:rsidRDefault="00F212E2" w:rsidP="00901B01">
            <w:pPr>
              <w:rPr>
                <w:rFonts w:asciiTheme="majorHAnsi" w:hAnsiTheme="majorHAnsi" w:cstheme="majorHAnsi"/>
                <w:b/>
                <w:bCs/>
                <w:sz w:val="22"/>
                <w:szCs w:val="22"/>
              </w:rPr>
            </w:pPr>
            <w:r w:rsidRPr="006C40DB">
              <w:rPr>
                <w:rFonts w:asciiTheme="majorHAnsi" w:hAnsiTheme="majorHAnsi" w:cstheme="majorHAnsi"/>
                <w:b/>
                <w:bCs/>
                <w:sz w:val="22"/>
                <w:szCs w:val="22"/>
              </w:rPr>
              <w:t>Nível:</w:t>
            </w:r>
            <w:r w:rsidRPr="006C40DB">
              <w:rPr>
                <w:rFonts w:asciiTheme="majorHAnsi" w:hAnsiTheme="majorHAnsi" w:cstheme="majorHAnsi"/>
                <w:bCs/>
                <w:sz w:val="22"/>
                <w:szCs w:val="22"/>
              </w:rPr>
              <w:t xml:space="preserve">     ME </w:t>
            </w:r>
            <w:r w:rsidRPr="006C40DB">
              <w:rPr>
                <w:rFonts w:asciiTheme="majorHAnsi" w:hAnsiTheme="majorHAnsi" w:cstheme="majorHAnsi"/>
                <w:bCs/>
                <w:sz w:val="22"/>
                <w:szCs w:val="22"/>
              </w:rPr>
              <w:fldChar w:fldCharType="begin">
                <w:ffData>
                  <w:name w:val=""/>
                  <w:enabled/>
                  <w:calcOnExit w:val="0"/>
                  <w:checkBox>
                    <w:sizeAuto/>
                    <w:default w:val="1"/>
                  </w:checkBox>
                </w:ffData>
              </w:fldChar>
            </w:r>
            <w:r w:rsidRPr="006C40D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6C40DB">
              <w:rPr>
                <w:rFonts w:asciiTheme="majorHAnsi" w:hAnsiTheme="majorHAnsi" w:cstheme="majorHAnsi"/>
                <w:bCs/>
                <w:sz w:val="22"/>
                <w:szCs w:val="22"/>
              </w:rPr>
              <w:fldChar w:fldCharType="end"/>
            </w:r>
            <w:r w:rsidRPr="006C40DB">
              <w:rPr>
                <w:rFonts w:asciiTheme="majorHAnsi" w:hAnsiTheme="majorHAnsi" w:cstheme="majorHAnsi"/>
                <w:bCs/>
                <w:sz w:val="22"/>
                <w:szCs w:val="22"/>
              </w:rPr>
              <w:t xml:space="preserve">            DO </w:t>
            </w:r>
            <w:r w:rsidRPr="006C40DB">
              <w:rPr>
                <w:rFonts w:asciiTheme="majorHAnsi" w:hAnsiTheme="majorHAnsi" w:cstheme="majorHAnsi"/>
                <w:bCs/>
                <w:sz w:val="22"/>
                <w:szCs w:val="22"/>
              </w:rPr>
              <w:fldChar w:fldCharType="begin">
                <w:ffData>
                  <w:name w:val=""/>
                  <w:enabled/>
                  <w:calcOnExit w:val="0"/>
                  <w:checkBox>
                    <w:sizeAuto/>
                    <w:default w:val="1"/>
                  </w:checkBox>
                </w:ffData>
              </w:fldChar>
            </w:r>
            <w:r w:rsidRPr="006C40D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6C40DB">
              <w:rPr>
                <w:rFonts w:asciiTheme="majorHAnsi" w:hAnsiTheme="majorHAnsi" w:cstheme="majorHAnsi"/>
                <w:bCs/>
                <w:sz w:val="22"/>
                <w:szCs w:val="22"/>
              </w:rPr>
              <w:fldChar w:fldCharType="end"/>
            </w:r>
          </w:p>
        </w:tc>
      </w:tr>
    </w:tbl>
    <w:p w14:paraId="37C07E14" w14:textId="3F2BC0A1" w:rsidR="00D3279B" w:rsidRDefault="00D3279B">
      <w:pPr>
        <w:rPr>
          <w:rStyle w:val="Hyperlink"/>
          <w:rFonts w:asciiTheme="majorHAnsi" w:hAnsiTheme="majorHAnsi" w:cstheme="majorHAnsi"/>
          <w:sz w:val="22"/>
          <w:szCs w:val="22"/>
        </w:rPr>
      </w:pPr>
    </w:p>
    <w:tbl>
      <w:tblPr>
        <w:tblStyle w:val="TabeladeGrade1Clara"/>
        <w:tblW w:w="9067" w:type="dxa"/>
        <w:tblLook w:val="04A0" w:firstRow="1" w:lastRow="0" w:firstColumn="1" w:lastColumn="0" w:noHBand="0" w:noVBand="1"/>
      </w:tblPr>
      <w:tblGrid>
        <w:gridCol w:w="9067"/>
      </w:tblGrid>
      <w:tr w:rsidR="00D3279B" w:rsidRPr="00850139" w14:paraId="2F1AA184" w14:textId="77777777" w:rsidTr="00D32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EB19E81" w14:textId="0C424554" w:rsidR="00D3279B" w:rsidRPr="00850139" w:rsidRDefault="00D3279B" w:rsidP="00D3279B">
            <w:pPr>
              <w:jc w:val="center"/>
              <w:rPr>
                <w:b w:val="0"/>
                <w:sz w:val="24"/>
                <w:szCs w:val="24"/>
              </w:rPr>
            </w:pPr>
            <w:r w:rsidRPr="006330AE">
              <w:rPr>
                <w:sz w:val="28"/>
                <w:szCs w:val="28"/>
              </w:rPr>
              <w:t xml:space="preserve">Ementa </w:t>
            </w:r>
          </w:p>
        </w:tc>
      </w:tr>
      <w:tr w:rsidR="00D3279B" w14:paraId="16C12993" w14:textId="77777777" w:rsidTr="00D3279B">
        <w:tc>
          <w:tcPr>
            <w:cnfStyle w:val="001000000000" w:firstRow="0" w:lastRow="0" w:firstColumn="1" w:lastColumn="0" w:oddVBand="0" w:evenVBand="0" w:oddHBand="0" w:evenHBand="0" w:firstRowFirstColumn="0" w:firstRowLastColumn="0" w:lastRowFirstColumn="0" w:lastRowLastColumn="0"/>
            <w:tcW w:w="9067" w:type="dxa"/>
          </w:tcPr>
          <w:p w14:paraId="2BB31919" w14:textId="77777777" w:rsidR="00D3279B" w:rsidRPr="00D3279B" w:rsidRDefault="00D3279B" w:rsidP="00D3279B">
            <w:pPr>
              <w:jc w:val="both"/>
              <w:rPr>
                <w:b w:val="0"/>
              </w:rPr>
            </w:pPr>
            <w:r w:rsidRPr="00D3279B">
              <w:rPr>
                <w:b w:val="0"/>
              </w:rPr>
              <w:t>A disciplina enfoca os projetos CNPq: Chamada 02/2021, Desafios na saúde mental: sustentabilidade e subjetividade no mundo contemporâneo, e Chamada 07/2022, Subjetividades e promoção de saúde mental: desenvolvimento sustentável na clínica psicológica contemporânea. Os projetos se efetivam em subprojetos desenvolvidos por alunos em nível de Mestrado e de Doutorado, e equipes de professores orientadores, cujo processo requer integração, a ser garantida pela responsável pelos projetos, no caso, a coordenadora do PPG em Psicologia Clínica. A disciplina visa produzir as integrações necessárias entre subprojetos-projetos, bem como publicações específicas conforme os termos dos editais CNPq.</w:t>
            </w:r>
          </w:p>
          <w:p w14:paraId="10D6AD40" w14:textId="77777777" w:rsidR="00D3279B" w:rsidRDefault="00D3279B" w:rsidP="00901B01"/>
        </w:tc>
      </w:tr>
      <w:tr w:rsidR="00D3279B" w:rsidRPr="00850139" w14:paraId="2E142F63" w14:textId="77777777" w:rsidTr="00D3279B">
        <w:tc>
          <w:tcPr>
            <w:cnfStyle w:val="001000000000" w:firstRow="0" w:lastRow="0" w:firstColumn="1" w:lastColumn="0" w:oddVBand="0" w:evenVBand="0" w:oddHBand="0" w:evenHBand="0" w:firstRowFirstColumn="0" w:firstRowLastColumn="0" w:lastRowFirstColumn="0" w:lastRowLastColumn="0"/>
            <w:tcW w:w="9067" w:type="dxa"/>
          </w:tcPr>
          <w:p w14:paraId="0B649E29" w14:textId="6A8CE6F2" w:rsidR="00D3279B" w:rsidRPr="00850139" w:rsidRDefault="00D3279B" w:rsidP="00D3279B">
            <w:pPr>
              <w:jc w:val="center"/>
              <w:rPr>
                <w:b w:val="0"/>
                <w:sz w:val="24"/>
                <w:szCs w:val="24"/>
              </w:rPr>
            </w:pPr>
            <w:r>
              <w:rPr>
                <w:sz w:val="28"/>
                <w:szCs w:val="28"/>
              </w:rPr>
              <w:t xml:space="preserve">Objetivos </w:t>
            </w:r>
          </w:p>
        </w:tc>
      </w:tr>
      <w:tr w:rsidR="00D3279B" w14:paraId="73A79E7F" w14:textId="77777777" w:rsidTr="00D3279B">
        <w:tc>
          <w:tcPr>
            <w:cnfStyle w:val="001000000000" w:firstRow="0" w:lastRow="0" w:firstColumn="1" w:lastColumn="0" w:oddVBand="0" w:evenVBand="0" w:oddHBand="0" w:evenHBand="0" w:firstRowFirstColumn="0" w:firstRowLastColumn="0" w:lastRowFirstColumn="0" w:lastRowLastColumn="0"/>
            <w:tcW w:w="9067" w:type="dxa"/>
          </w:tcPr>
          <w:p w14:paraId="576AAE0C" w14:textId="77777777" w:rsidR="00D3279B" w:rsidRPr="00D3279B" w:rsidRDefault="00D3279B" w:rsidP="00901B01">
            <w:pPr>
              <w:rPr>
                <w:b w:val="0"/>
              </w:rPr>
            </w:pPr>
            <w:r w:rsidRPr="00D3279B">
              <w:rPr>
                <w:b w:val="0"/>
              </w:rPr>
              <w:t>A disciplina tem como objetivos capacitar os alunos-bolsistas dos referidos projetos Chamadas CNPq 02/2021 e 07/2022 a:</w:t>
            </w:r>
          </w:p>
          <w:p w14:paraId="32A3EE55" w14:textId="77777777" w:rsidR="00D3279B" w:rsidRPr="00D3279B" w:rsidRDefault="00D3279B" w:rsidP="001742BC">
            <w:pPr>
              <w:pStyle w:val="PargrafodaLista"/>
              <w:numPr>
                <w:ilvl w:val="0"/>
                <w:numId w:val="4"/>
              </w:numPr>
              <w:rPr>
                <w:b w:val="0"/>
              </w:rPr>
            </w:pPr>
            <w:r w:rsidRPr="00D3279B">
              <w:rPr>
                <w:b w:val="0"/>
              </w:rPr>
              <w:t>Elaborar e publicar textos científicos, especificamente, artigos em periódicos qualificados, de modo a dar visibilidade às pesquisas desenvolvidas;</w:t>
            </w:r>
          </w:p>
          <w:p w14:paraId="55FB02E7" w14:textId="77777777" w:rsidR="00D3279B" w:rsidRPr="00D3279B" w:rsidRDefault="00D3279B" w:rsidP="001742BC">
            <w:pPr>
              <w:pStyle w:val="PargrafodaLista"/>
              <w:numPr>
                <w:ilvl w:val="0"/>
                <w:numId w:val="4"/>
              </w:numPr>
              <w:rPr>
                <w:b w:val="0"/>
              </w:rPr>
            </w:pPr>
            <w:r w:rsidRPr="00D3279B">
              <w:rPr>
                <w:b w:val="0"/>
              </w:rPr>
              <w:t xml:space="preserve">Escolher o/s periódico/s </w:t>
            </w:r>
            <w:proofErr w:type="spellStart"/>
            <w:r w:rsidRPr="00D3279B">
              <w:rPr>
                <w:b w:val="0"/>
              </w:rPr>
              <w:t>Qualis</w:t>
            </w:r>
            <w:proofErr w:type="spellEnd"/>
            <w:r w:rsidRPr="00D3279B">
              <w:rPr>
                <w:b w:val="0"/>
              </w:rPr>
              <w:t>-CAPES mais pertinente/</w:t>
            </w:r>
            <w:proofErr w:type="gramStart"/>
            <w:r w:rsidRPr="00D3279B">
              <w:rPr>
                <w:b w:val="0"/>
              </w:rPr>
              <w:t>s</w:t>
            </w:r>
            <w:proofErr w:type="gramEnd"/>
            <w:r w:rsidRPr="00D3279B">
              <w:rPr>
                <w:b w:val="0"/>
              </w:rPr>
              <w:t xml:space="preserve"> para publicação da pesquisa, conforme critérios CAPES e CNPq;</w:t>
            </w:r>
          </w:p>
          <w:p w14:paraId="19AB3176" w14:textId="77777777" w:rsidR="00D3279B" w:rsidRPr="00D3279B" w:rsidRDefault="00D3279B" w:rsidP="001742BC">
            <w:pPr>
              <w:pStyle w:val="PargrafodaLista"/>
              <w:numPr>
                <w:ilvl w:val="0"/>
                <w:numId w:val="4"/>
              </w:numPr>
              <w:rPr>
                <w:b w:val="0"/>
              </w:rPr>
            </w:pPr>
            <w:r w:rsidRPr="00D3279B">
              <w:rPr>
                <w:b w:val="0"/>
              </w:rPr>
              <w:t>Elaborar os Relatórios Parciais, conforme modelo CNPq;</w:t>
            </w:r>
          </w:p>
          <w:p w14:paraId="579531AA" w14:textId="77777777" w:rsidR="00D3279B" w:rsidRPr="00D3279B" w:rsidRDefault="00D3279B" w:rsidP="001742BC">
            <w:pPr>
              <w:pStyle w:val="PargrafodaLista"/>
              <w:numPr>
                <w:ilvl w:val="0"/>
                <w:numId w:val="4"/>
              </w:numPr>
              <w:rPr>
                <w:b w:val="0"/>
              </w:rPr>
            </w:pPr>
            <w:r w:rsidRPr="00D3279B">
              <w:rPr>
                <w:b w:val="0"/>
              </w:rPr>
              <w:t>Elaborar Resumos, conforme modelo CNPq;</w:t>
            </w:r>
          </w:p>
          <w:p w14:paraId="119F30A2" w14:textId="77777777" w:rsidR="00D3279B" w:rsidRPr="00D3279B" w:rsidRDefault="00D3279B" w:rsidP="001742BC">
            <w:pPr>
              <w:pStyle w:val="PargrafodaLista"/>
              <w:numPr>
                <w:ilvl w:val="0"/>
                <w:numId w:val="4"/>
              </w:numPr>
              <w:rPr>
                <w:b w:val="0"/>
              </w:rPr>
            </w:pPr>
            <w:r w:rsidRPr="00D3279B">
              <w:rPr>
                <w:b w:val="0"/>
              </w:rPr>
              <w:t xml:space="preserve">Implementar em suas pesquisas os critérios </w:t>
            </w:r>
            <w:proofErr w:type="spellStart"/>
            <w:r w:rsidRPr="00D3279B">
              <w:rPr>
                <w:b w:val="0"/>
              </w:rPr>
              <w:t>Qualis</w:t>
            </w:r>
            <w:proofErr w:type="spellEnd"/>
            <w:r w:rsidRPr="00D3279B">
              <w:rPr>
                <w:b w:val="0"/>
              </w:rPr>
              <w:t>-Capes artigos e livros referentes à Avaliação Quadrienal CAPES-SUCUPIRA 2021-2024, para os PPG em Psicologia vigentes no país.</w:t>
            </w:r>
          </w:p>
          <w:p w14:paraId="6DAF283D" w14:textId="17E7168C" w:rsidR="00D3279B" w:rsidRPr="00D3279B" w:rsidRDefault="00D3279B" w:rsidP="001742BC">
            <w:pPr>
              <w:pStyle w:val="PargrafodaLista"/>
              <w:numPr>
                <w:ilvl w:val="0"/>
                <w:numId w:val="4"/>
              </w:numPr>
              <w:rPr>
                <w:b w:val="0"/>
              </w:rPr>
            </w:pPr>
            <w:r w:rsidRPr="00D3279B">
              <w:rPr>
                <w:b w:val="0"/>
              </w:rPr>
              <w:t>Organizar o Currículo Vitae Plataforma LATTES para inserção do resumo do projeto e do subprojeto, mantendo a atualização e coerência necessárias entre os CV da coordenadora dos projetos, equipe de professores-orientadores, e alunos bolsistas.</w:t>
            </w:r>
          </w:p>
        </w:tc>
      </w:tr>
      <w:tr w:rsidR="00D3279B" w14:paraId="526F9B53" w14:textId="77777777" w:rsidTr="00D3279B">
        <w:tc>
          <w:tcPr>
            <w:cnfStyle w:val="001000000000" w:firstRow="0" w:lastRow="0" w:firstColumn="1" w:lastColumn="0" w:oddVBand="0" w:evenVBand="0" w:oddHBand="0" w:evenHBand="0" w:firstRowFirstColumn="0" w:firstRowLastColumn="0" w:lastRowFirstColumn="0" w:lastRowLastColumn="0"/>
            <w:tcW w:w="9067" w:type="dxa"/>
          </w:tcPr>
          <w:p w14:paraId="0E0434F0" w14:textId="1C8AB829" w:rsidR="00D3279B" w:rsidRPr="00D3279B" w:rsidRDefault="00D3279B" w:rsidP="00D3279B">
            <w:pPr>
              <w:jc w:val="center"/>
              <w:rPr>
                <w:b w:val="0"/>
              </w:rPr>
            </w:pPr>
            <w:r w:rsidRPr="00D3279B">
              <w:rPr>
                <w:sz w:val="28"/>
                <w:szCs w:val="28"/>
              </w:rPr>
              <w:t>Avaliação</w:t>
            </w:r>
          </w:p>
        </w:tc>
      </w:tr>
      <w:tr w:rsidR="00D3279B" w14:paraId="7B10F9DF" w14:textId="77777777" w:rsidTr="00D3279B">
        <w:tc>
          <w:tcPr>
            <w:cnfStyle w:val="001000000000" w:firstRow="0" w:lastRow="0" w:firstColumn="1" w:lastColumn="0" w:oddVBand="0" w:evenVBand="0" w:oddHBand="0" w:evenHBand="0" w:firstRowFirstColumn="0" w:firstRowLastColumn="0" w:lastRowFirstColumn="0" w:lastRowLastColumn="0"/>
            <w:tcW w:w="9067" w:type="dxa"/>
          </w:tcPr>
          <w:p w14:paraId="7825FB55" w14:textId="3A960582" w:rsidR="00D3279B" w:rsidRDefault="00D3279B" w:rsidP="00901B01">
            <w:pPr>
              <w:rPr>
                <w:b w:val="0"/>
              </w:rPr>
            </w:pPr>
            <w:r w:rsidRPr="00A777EA">
              <w:t>Data da Avaliação</w:t>
            </w:r>
            <w:r>
              <w:rPr>
                <w:b w:val="0"/>
              </w:rPr>
              <w:t>: Contínua</w:t>
            </w:r>
          </w:p>
          <w:p w14:paraId="73184FDB" w14:textId="72C03345" w:rsidR="00D3279B" w:rsidRPr="00D3279B" w:rsidRDefault="00D3279B" w:rsidP="00D3279B">
            <w:pPr>
              <w:rPr>
                <w:b w:val="0"/>
              </w:rPr>
            </w:pPr>
            <w:r>
              <w:t xml:space="preserve">Forma de Avaliação: </w:t>
            </w:r>
            <w:r w:rsidRPr="00D3279B">
              <w:rPr>
                <w:b w:val="0"/>
              </w:rPr>
              <w:t>Escrita – produção de textos, conforme o nível de desenvolvimento das pesquisas de cada aluno;</w:t>
            </w:r>
          </w:p>
          <w:p w14:paraId="6E2946D4" w14:textId="5C90C5E0" w:rsidR="00D3279B" w:rsidRDefault="00D3279B" w:rsidP="00D3279B">
            <w:pPr>
              <w:rPr>
                <w:b w:val="0"/>
              </w:rPr>
            </w:pPr>
            <w:r w:rsidRPr="00D3279B">
              <w:rPr>
                <w:b w:val="0"/>
              </w:rPr>
              <w:t>Oral – exposição e discussão dos materiais escritos produzidos</w:t>
            </w:r>
            <w:r>
              <w:rPr>
                <w:b w:val="0"/>
              </w:rPr>
              <w:t>.</w:t>
            </w:r>
          </w:p>
          <w:p w14:paraId="39040A3A" w14:textId="70803C78" w:rsidR="00D3279B" w:rsidRDefault="00D3279B" w:rsidP="00D3279B">
            <w:pPr>
              <w:rPr>
                <w:b w:val="0"/>
              </w:rPr>
            </w:pPr>
            <w:r w:rsidRPr="00A777EA">
              <w:t>Tipo:</w:t>
            </w:r>
            <w:r>
              <w:t xml:space="preserve"> </w:t>
            </w:r>
            <w:r w:rsidRPr="00D3279B">
              <w:rPr>
                <w:b w:val="0"/>
              </w:rPr>
              <w:t>Individual e participação nas discussões de grupos, conforme o projeto e nível do bolsista (mestrado ou doutorado)</w:t>
            </w:r>
          </w:p>
          <w:p w14:paraId="029CB13F" w14:textId="0D97B932" w:rsidR="00D3279B" w:rsidRPr="00D3279B" w:rsidRDefault="00D3279B" w:rsidP="00D3279B">
            <w:pPr>
              <w:rPr>
                <w:b w:val="0"/>
              </w:rPr>
            </w:pPr>
            <w:r w:rsidRPr="00A777EA">
              <w:t xml:space="preserve">Recurso tecnológico (quando necessário) Plataforma/ Softwares/Aplicativos, </w:t>
            </w:r>
            <w:proofErr w:type="spellStart"/>
            <w:r w:rsidRPr="00A777EA">
              <w:t>etc</w:t>
            </w:r>
            <w:proofErr w:type="spellEnd"/>
            <w:r w:rsidRPr="00A777EA">
              <w:t>)</w:t>
            </w:r>
            <w:r>
              <w:t xml:space="preserve">: </w:t>
            </w:r>
            <w:r w:rsidRPr="00D3279B">
              <w:rPr>
                <w:b w:val="0"/>
              </w:rPr>
              <w:t>Acesso aos sites da CAPES; CNPq; ANPEPP; Biblioteca da PUC-SP.</w:t>
            </w:r>
          </w:p>
          <w:p w14:paraId="1EA6AB93" w14:textId="2E542C03" w:rsidR="00D3279B" w:rsidRPr="00D3279B" w:rsidRDefault="00D3279B" w:rsidP="00D3279B">
            <w:pPr>
              <w:rPr>
                <w:b w:val="0"/>
              </w:rPr>
            </w:pPr>
          </w:p>
        </w:tc>
      </w:tr>
      <w:tr w:rsidR="00D3279B" w14:paraId="4A3C5AEC" w14:textId="77777777" w:rsidTr="00D3279B">
        <w:tc>
          <w:tcPr>
            <w:cnfStyle w:val="001000000000" w:firstRow="0" w:lastRow="0" w:firstColumn="1" w:lastColumn="0" w:oddVBand="0" w:evenVBand="0" w:oddHBand="0" w:evenHBand="0" w:firstRowFirstColumn="0" w:firstRowLastColumn="0" w:lastRowFirstColumn="0" w:lastRowLastColumn="0"/>
            <w:tcW w:w="9067" w:type="dxa"/>
          </w:tcPr>
          <w:p w14:paraId="554EC730" w14:textId="617745B9" w:rsidR="00D3279B" w:rsidRPr="00D3279B" w:rsidRDefault="00D3279B" w:rsidP="00D3279B">
            <w:pPr>
              <w:jc w:val="center"/>
              <w:rPr>
                <w:b w:val="0"/>
              </w:rPr>
            </w:pPr>
            <w:proofErr w:type="spellStart"/>
            <w:r w:rsidRPr="00D3279B">
              <w:rPr>
                <w:sz w:val="28"/>
                <w:szCs w:val="28"/>
              </w:rPr>
              <w:t>Bibliográfia</w:t>
            </w:r>
            <w:proofErr w:type="spellEnd"/>
          </w:p>
        </w:tc>
      </w:tr>
      <w:tr w:rsidR="00D3279B" w14:paraId="21ED5AD8" w14:textId="77777777" w:rsidTr="00D3279B">
        <w:tc>
          <w:tcPr>
            <w:cnfStyle w:val="001000000000" w:firstRow="0" w:lastRow="0" w:firstColumn="1" w:lastColumn="0" w:oddVBand="0" w:evenVBand="0" w:oddHBand="0" w:evenHBand="0" w:firstRowFirstColumn="0" w:firstRowLastColumn="0" w:lastRowFirstColumn="0" w:lastRowLastColumn="0"/>
            <w:tcW w:w="9067" w:type="dxa"/>
          </w:tcPr>
          <w:p w14:paraId="3B5D9632" w14:textId="77777777" w:rsidR="00D3279B" w:rsidRPr="00010434" w:rsidRDefault="00D3279B" w:rsidP="00D3279B">
            <w:pPr>
              <w:rPr>
                <w:b w:val="0"/>
              </w:rPr>
            </w:pPr>
            <w:r w:rsidRPr="00D3279B">
              <w:rPr>
                <w:b w:val="0"/>
              </w:rPr>
              <w:t xml:space="preserve">ANPEPP </w:t>
            </w:r>
            <w:r w:rsidRPr="00010434">
              <w:rPr>
                <w:b w:val="0"/>
              </w:rPr>
              <w:t>– XIX Seminário de Pesquisa Científica em Psicologia</w:t>
            </w:r>
          </w:p>
          <w:p w14:paraId="1057CCCA" w14:textId="77777777" w:rsidR="00D3279B" w:rsidRPr="00010434" w:rsidRDefault="00D3279B" w:rsidP="00D3279B">
            <w:pPr>
              <w:rPr>
                <w:rFonts w:cs="Calibri"/>
                <w:b w:val="0"/>
                <w:szCs w:val="24"/>
              </w:rPr>
            </w:pPr>
            <w:r w:rsidRPr="00010434">
              <w:rPr>
                <w:rFonts w:cs="Calibri"/>
                <w:b w:val="0"/>
                <w:szCs w:val="24"/>
              </w:rPr>
              <w:t xml:space="preserve">ASSOCIAÇÃO BRASILEIRA DE NORMAS TÉCNICAS. </w:t>
            </w:r>
            <w:proofErr w:type="spellStart"/>
            <w:r w:rsidRPr="00010434">
              <w:rPr>
                <w:rFonts w:cs="Calibri"/>
                <w:b w:val="0"/>
                <w:szCs w:val="24"/>
              </w:rPr>
              <w:t>Referências</w:t>
            </w:r>
            <w:proofErr w:type="spellEnd"/>
            <w:r w:rsidRPr="00010434">
              <w:rPr>
                <w:rFonts w:cs="Calibri"/>
                <w:b w:val="0"/>
                <w:szCs w:val="24"/>
              </w:rPr>
              <w:t xml:space="preserve">: </w:t>
            </w:r>
            <w:proofErr w:type="spellStart"/>
            <w:r w:rsidRPr="00010434">
              <w:rPr>
                <w:rFonts w:cs="Calibri"/>
                <w:b w:val="0"/>
                <w:szCs w:val="24"/>
              </w:rPr>
              <w:t>elaboração</w:t>
            </w:r>
            <w:proofErr w:type="spellEnd"/>
            <w:r w:rsidRPr="00010434">
              <w:rPr>
                <w:rFonts w:cs="Calibri"/>
                <w:b w:val="0"/>
                <w:szCs w:val="24"/>
              </w:rPr>
              <w:t xml:space="preserve"> - ABNT NBR 6023. </w:t>
            </w:r>
            <w:proofErr w:type="spellStart"/>
            <w:r w:rsidRPr="00010434">
              <w:rPr>
                <w:rFonts w:cs="Calibri"/>
                <w:b w:val="0"/>
                <w:szCs w:val="24"/>
              </w:rPr>
              <w:t>São</w:t>
            </w:r>
            <w:proofErr w:type="spellEnd"/>
            <w:r w:rsidRPr="00010434">
              <w:rPr>
                <w:rFonts w:cs="Calibri"/>
                <w:b w:val="0"/>
                <w:szCs w:val="24"/>
              </w:rPr>
              <w:t xml:space="preserve"> Paulo. 2018. </w:t>
            </w:r>
          </w:p>
          <w:p w14:paraId="135825F2" w14:textId="77777777" w:rsidR="00D3279B" w:rsidRPr="00010434" w:rsidRDefault="00D3279B" w:rsidP="00D3279B">
            <w:pPr>
              <w:rPr>
                <w:b w:val="0"/>
              </w:rPr>
            </w:pPr>
            <w:r w:rsidRPr="00010434">
              <w:rPr>
                <w:b w:val="0"/>
                <w:lang w:val="es-ES_tradnl"/>
              </w:rPr>
              <w:t xml:space="preserve">BASSANI, M. A. et al. </w:t>
            </w:r>
            <w:r w:rsidRPr="00010434">
              <w:rPr>
                <w:b w:val="0"/>
              </w:rPr>
              <w:t>Desafios da saúde mental: sustentabilidade e subjetividade no mundo contemporâneo. Brasília: CNPq, 2021.</w:t>
            </w:r>
          </w:p>
          <w:p w14:paraId="37B4701C" w14:textId="77777777" w:rsidR="00D3279B" w:rsidRPr="00010434" w:rsidRDefault="00D3279B" w:rsidP="00D3279B">
            <w:pPr>
              <w:rPr>
                <w:rFonts w:cs="Calibri"/>
                <w:b w:val="0"/>
                <w:szCs w:val="24"/>
              </w:rPr>
            </w:pPr>
            <w:r w:rsidRPr="00010434">
              <w:rPr>
                <w:rFonts w:cs="Calibri"/>
                <w:b w:val="0"/>
                <w:szCs w:val="24"/>
              </w:rPr>
              <w:t xml:space="preserve">BARTHES, Roland. O prazer do texto. </w:t>
            </w:r>
            <w:proofErr w:type="spellStart"/>
            <w:r w:rsidRPr="00010434">
              <w:rPr>
                <w:rFonts w:cs="Calibri"/>
                <w:b w:val="0"/>
                <w:szCs w:val="24"/>
              </w:rPr>
              <w:t>São</w:t>
            </w:r>
            <w:proofErr w:type="spellEnd"/>
            <w:r w:rsidRPr="00010434">
              <w:rPr>
                <w:rFonts w:cs="Calibri"/>
                <w:b w:val="0"/>
                <w:szCs w:val="24"/>
              </w:rPr>
              <w:t xml:space="preserve"> Paulo: Perspectiva. 1993.</w:t>
            </w:r>
          </w:p>
          <w:p w14:paraId="203DA8AF" w14:textId="77777777" w:rsidR="00D3279B" w:rsidRPr="00010434" w:rsidRDefault="00D3279B" w:rsidP="00D3279B">
            <w:pPr>
              <w:rPr>
                <w:b w:val="0"/>
              </w:rPr>
            </w:pPr>
            <w:r w:rsidRPr="00010434">
              <w:rPr>
                <w:b w:val="0"/>
                <w:lang w:val="es-ES_tradnl"/>
              </w:rPr>
              <w:t xml:space="preserve">BASSANI, M. A. et al. </w:t>
            </w:r>
            <w:r w:rsidRPr="00010434">
              <w:rPr>
                <w:b w:val="0"/>
              </w:rPr>
              <w:t>Subjetividades e promoção de saúde mental: desenvolvimento sustentável na clínica psicológica contemporânea. Brasília: CNPq, 2022.</w:t>
            </w:r>
          </w:p>
          <w:p w14:paraId="787CF220" w14:textId="77777777" w:rsidR="00D3279B" w:rsidRPr="00D3279B" w:rsidRDefault="00D3279B" w:rsidP="00D3279B">
            <w:pPr>
              <w:rPr>
                <w:b w:val="0"/>
              </w:rPr>
            </w:pPr>
            <w:r w:rsidRPr="00010434">
              <w:rPr>
                <w:b w:val="0"/>
              </w:rPr>
              <w:t>BRASIL- CAPES – DAV</w:t>
            </w:r>
            <w:r w:rsidRPr="00D3279B">
              <w:rPr>
                <w:b w:val="0"/>
              </w:rPr>
              <w:t xml:space="preserve"> – AVALIAÇÃO DOS PROGRAMAS...</w:t>
            </w:r>
          </w:p>
          <w:p w14:paraId="6C61AA70" w14:textId="77777777" w:rsidR="00D3279B" w:rsidRPr="00D3279B" w:rsidRDefault="00D3279B" w:rsidP="00D3279B">
            <w:pPr>
              <w:rPr>
                <w:rFonts w:cs="Calibri"/>
                <w:b w:val="0"/>
                <w:szCs w:val="24"/>
              </w:rPr>
            </w:pPr>
            <w:r w:rsidRPr="00D3279B">
              <w:rPr>
                <w:rFonts w:cs="Calibri"/>
                <w:b w:val="0"/>
                <w:szCs w:val="24"/>
              </w:rPr>
              <w:t xml:space="preserve">BRASIL, CAPES. </w:t>
            </w:r>
            <w:hyperlink r:id="rId20" w:history="1">
              <w:r w:rsidRPr="00D3279B">
                <w:rPr>
                  <w:rStyle w:val="Hyperlink"/>
                  <w:rFonts w:cs="Calibri"/>
                  <w:b w:val="0"/>
                  <w:szCs w:val="24"/>
                </w:rPr>
                <w:t>http://www.periodicos.capes.gov.br</w:t>
              </w:r>
            </w:hyperlink>
            <w:r w:rsidRPr="00D3279B">
              <w:rPr>
                <w:rFonts w:cs="Calibri"/>
                <w:b w:val="0"/>
                <w:szCs w:val="24"/>
              </w:rPr>
              <w:t xml:space="preserve"> </w:t>
            </w:r>
          </w:p>
          <w:p w14:paraId="79D46B6B" w14:textId="77777777" w:rsidR="00D3279B" w:rsidRPr="00D3279B" w:rsidRDefault="00D3279B" w:rsidP="00D3279B">
            <w:pPr>
              <w:rPr>
                <w:b w:val="0"/>
              </w:rPr>
            </w:pPr>
            <w:r w:rsidRPr="00D3279B">
              <w:rPr>
                <w:b w:val="0"/>
              </w:rPr>
              <w:t>BRASIL- CNPQ – Chamada 02/2021- Bolsas de Mestrado e Doutorado. Brasília: CNPq, 2021.</w:t>
            </w:r>
          </w:p>
          <w:p w14:paraId="6529D4E4" w14:textId="77777777" w:rsidR="00D3279B" w:rsidRPr="00D3279B" w:rsidRDefault="00D3279B" w:rsidP="00D3279B">
            <w:pPr>
              <w:rPr>
                <w:b w:val="0"/>
              </w:rPr>
            </w:pPr>
            <w:r w:rsidRPr="00D3279B">
              <w:rPr>
                <w:b w:val="0"/>
              </w:rPr>
              <w:t>BRASIL- CNPq- Chamada 07/2022 – Bolsas de Mestrado e Doutorado. Brasília: CNPq, 2022.</w:t>
            </w:r>
          </w:p>
          <w:p w14:paraId="10D913C2" w14:textId="77777777" w:rsidR="00D3279B" w:rsidRPr="00D3279B" w:rsidRDefault="00D3279B" w:rsidP="00D3279B">
            <w:pPr>
              <w:rPr>
                <w:b w:val="0"/>
              </w:rPr>
            </w:pPr>
            <w:r w:rsidRPr="00D3279B">
              <w:rPr>
                <w:b w:val="0"/>
              </w:rPr>
              <w:t>CASTRO, F. de. Como não fazer um artigo. Agência FAPESP. Disponível em: http://agencia.fapesp.br/11599. Acesso em: 22 jan. 2020</w:t>
            </w:r>
            <w:r w:rsidRPr="00D3279B">
              <w:rPr>
                <w:rFonts w:cs="Calibri"/>
                <w:b w:val="0"/>
                <w:szCs w:val="24"/>
              </w:rPr>
              <w:br/>
              <w:t xml:space="preserve">CUENCA, A. M. B.; DE PAULA, D., FRANÇA JUNIOR, I. Desenvolvimento da habilidade na escrita e a </w:t>
            </w:r>
            <w:proofErr w:type="spellStart"/>
            <w:r w:rsidRPr="00D3279B">
              <w:rPr>
                <w:rFonts w:cs="Calibri"/>
                <w:b w:val="0"/>
                <w:szCs w:val="24"/>
              </w:rPr>
              <w:t>produção</w:t>
            </w:r>
            <w:proofErr w:type="spellEnd"/>
            <w:r w:rsidRPr="00D3279B">
              <w:rPr>
                <w:rFonts w:cs="Calibri"/>
                <w:b w:val="0"/>
                <w:szCs w:val="24"/>
              </w:rPr>
              <w:t xml:space="preserve"> </w:t>
            </w:r>
            <w:proofErr w:type="spellStart"/>
            <w:r w:rsidRPr="00D3279B">
              <w:rPr>
                <w:rFonts w:cs="Calibri"/>
                <w:b w:val="0"/>
                <w:szCs w:val="24"/>
              </w:rPr>
              <w:t>científica</w:t>
            </w:r>
            <w:proofErr w:type="spellEnd"/>
            <w:r w:rsidRPr="00D3279B">
              <w:rPr>
                <w:rFonts w:cs="Calibri"/>
                <w:b w:val="0"/>
                <w:szCs w:val="24"/>
              </w:rPr>
              <w:t xml:space="preserve">: cursos </w:t>
            </w:r>
            <w:proofErr w:type="spellStart"/>
            <w:r w:rsidRPr="00D3279B">
              <w:rPr>
                <w:rFonts w:cs="Calibri"/>
                <w:b w:val="0"/>
                <w:szCs w:val="24"/>
              </w:rPr>
              <w:t>são</w:t>
            </w:r>
            <w:proofErr w:type="spellEnd"/>
            <w:r w:rsidRPr="00D3279B">
              <w:rPr>
                <w:rFonts w:cs="Calibri"/>
                <w:b w:val="0"/>
                <w:szCs w:val="24"/>
              </w:rPr>
              <w:t xml:space="preserve"> </w:t>
            </w:r>
            <w:proofErr w:type="spellStart"/>
            <w:r w:rsidRPr="00D3279B">
              <w:rPr>
                <w:rFonts w:cs="Calibri"/>
                <w:b w:val="0"/>
                <w:szCs w:val="24"/>
              </w:rPr>
              <w:t>necessários</w:t>
            </w:r>
            <w:proofErr w:type="spellEnd"/>
            <w:r w:rsidRPr="00D3279B">
              <w:rPr>
                <w:rFonts w:cs="Calibri"/>
                <w:b w:val="0"/>
                <w:szCs w:val="24"/>
              </w:rPr>
              <w:t xml:space="preserve">? </w:t>
            </w:r>
            <w:proofErr w:type="spellStart"/>
            <w:r w:rsidRPr="00D3279B">
              <w:rPr>
                <w:rFonts w:cs="Calibri"/>
                <w:b w:val="0"/>
                <w:szCs w:val="24"/>
              </w:rPr>
              <w:t>Reciis</w:t>
            </w:r>
            <w:proofErr w:type="spellEnd"/>
            <w:r w:rsidRPr="00D3279B">
              <w:rPr>
                <w:rFonts w:cs="Calibri"/>
                <w:b w:val="0"/>
                <w:szCs w:val="24"/>
              </w:rPr>
              <w:t xml:space="preserve"> – </w:t>
            </w:r>
            <w:proofErr w:type="spellStart"/>
            <w:r w:rsidRPr="00D3279B">
              <w:rPr>
                <w:rFonts w:cs="Calibri"/>
                <w:b w:val="0"/>
                <w:szCs w:val="24"/>
              </w:rPr>
              <w:t>Rev</w:t>
            </w:r>
            <w:proofErr w:type="spellEnd"/>
            <w:r w:rsidRPr="00D3279B">
              <w:rPr>
                <w:rFonts w:cs="Calibri"/>
                <w:b w:val="0"/>
                <w:szCs w:val="24"/>
              </w:rPr>
              <w:t xml:space="preserve"> </w:t>
            </w:r>
            <w:proofErr w:type="spellStart"/>
            <w:r w:rsidRPr="00D3279B">
              <w:rPr>
                <w:rFonts w:cs="Calibri"/>
                <w:b w:val="0"/>
                <w:szCs w:val="24"/>
              </w:rPr>
              <w:t>Eletron</w:t>
            </w:r>
            <w:proofErr w:type="spellEnd"/>
            <w:r w:rsidRPr="00D3279B">
              <w:rPr>
                <w:rFonts w:cs="Calibri"/>
                <w:b w:val="0"/>
                <w:szCs w:val="24"/>
              </w:rPr>
              <w:t xml:space="preserve"> </w:t>
            </w:r>
            <w:proofErr w:type="spellStart"/>
            <w:r w:rsidRPr="00D3279B">
              <w:rPr>
                <w:rFonts w:cs="Calibri"/>
                <w:b w:val="0"/>
                <w:szCs w:val="24"/>
              </w:rPr>
              <w:t>Comun</w:t>
            </w:r>
            <w:proofErr w:type="spellEnd"/>
            <w:r w:rsidRPr="00D3279B">
              <w:rPr>
                <w:rFonts w:cs="Calibri"/>
                <w:b w:val="0"/>
                <w:szCs w:val="24"/>
              </w:rPr>
              <w:t xml:space="preserve"> </w:t>
            </w:r>
            <w:proofErr w:type="spellStart"/>
            <w:r w:rsidRPr="00D3279B">
              <w:rPr>
                <w:rFonts w:cs="Calibri"/>
                <w:b w:val="0"/>
                <w:szCs w:val="24"/>
              </w:rPr>
              <w:t>Inf</w:t>
            </w:r>
            <w:proofErr w:type="spellEnd"/>
            <w:r w:rsidRPr="00D3279B">
              <w:rPr>
                <w:rFonts w:cs="Calibri"/>
                <w:b w:val="0"/>
                <w:szCs w:val="24"/>
              </w:rPr>
              <w:t xml:space="preserve"> </w:t>
            </w:r>
            <w:proofErr w:type="spellStart"/>
            <w:r w:rsidRPr="00D3279B">
              <w:rPr>
                <w:rFonts w:cs="Calibri"/>
                <w:b w:val="0"/>
                <w:szCs w:val="24"/>
              </w:rPr>
              <w:t>Inov</w:t>
            </w:r>
            <w:proofErr w:type="spellEnd"/>
            <w:r w:rsidRPr="00D3279B">
              <w:rPr>
                <w:rFonts w:cs="Calibri"/>
                <w:b w:val="0"/>
                <w:szCs w:val="24"/>
              </w:rPr>
              <w:t xml:space="preserve"> </w:t>
            </w:r>
            <w:proofErr w:type="spellStart"/>
            <w:r w:rsidRPr="00D3279B">
              <w:rPr>
                <w:rFonts w:cs="Calibri"/>
                <w:b w:val="0"/>
                <w:szCs w:val="24"/>
              </w:rPr>
              <w:t>Saúde</w:t>
            </w:r>
            <w:proofErr w:type="spellEnd"/>
            <w:r w:rsidRPr="00D3279B">
              <w:rPr>
                <w:rFonts w:cs="Calibri"/>
                <w:b w:val="0"/>
                <w:szCs w:val="24"/>
              </w:rPr>
              <w:t xml:space="preserve">. </w:t>
            </w:r>
            <w:proofErr w:type="spellStart"/>
            <w:proofErr w:type="gramStart"/>
            <w:r w:rsidRPr="00D3279B">
              <w:rPr>
                <w:rFonts w:cs="Calibri"/>
                <w:b w:val="0"/>
                <w:szCs w:val="24"/>
              </w:rPr>
              <w:t>jul</w:t>
            </w:r>
            <w:proofErr w:type="spellEnd"/>
            <w:proofErr w:type="gramEnd"/>
            <w:r w:rsidRPr="00D3279B">
              <w:rPr>
                <w:rFonts w:cs="Calibri"/>
                <w:b w:val="0"/>
                <w:szCs w:val="24"/>
              </w:rPr>
              <w:t xml:space="preserve">-set.; 11(3). 2017. </w:t>
            </w:r>
          </w:p>
          <w:p w14:paraId="72D7C6A6" w14:textId="77777777" w:rsidR="00D3279B" w:rsidRPr="00D3279B" w:rsidRDefault="00D3279B" w:rsidP="00D3279B">
            <w:pPr>
              <w:rPr>
                <w:rFonts w:cs="Calibri"/>
                <w:b w:val="0"/>
                <w:szCs w:val="24"/>
              </w:rPr>
            </w:pPr>
            <w:r w:rsidRPr="00D3279B">
              <w:rPr>
                <w:b w:val="0"/>
              </w:rPr>
              <w:t xml:space="preserve">FILGUEIRAS, T. S. Correção gramatical e clareza afetam a qualidade do texto científico? Revista Brasil. Bot., v. 33, n. 3, p. 525-527, </w:t>
            </w:r>
            <w:proofErr w:type="gramStart"/>
            <w:r w:rsidRPr="00D3279B">
              <w:rPr>
                <w:b w:val="0"/>
              </w:rPr>
              <w:t>jul.-</w:t>
            </w:r>
            <w:proofErr w:type="gramEnd"/>
            <w:r w:rsidRPr="00D3279B">
              <w:rPr>
                <w:b w:val="0"/>
              </w:rPr>
              <w:t>set. 2010</w:t>
            </w:r>
          </w:p>
          <w:p w14:paraId="5AECD1F4" w14:textId="77777777" w:rsidR="00D3279B" w:rsidRPr="00D3279B" w:rsidRDefault="00D3279B" w:rsidP="00D3279B">
            <w:pPr>
              <w:rPr>
                <w:rFonts w:cs="Calibri"/>
                <w:b w:val="0"/>
                <w:szCs w:val="24"/>
              </w:rPr>
            </w:pPr>
            <w:r w:rsidRPr="00D3279B">
              <w:rPr>
                <w:rFonts w:cs="Calibri"/>
                <w:b w:val="0"/>
                <w:szCs w:val="24"/>
              </w:rPr>
              <w:t xml:space="preserve">GARCIA, O. M. </w:t>
            </w:r>
            <w:proofErr w:type="spellStart"/>
            <w:r w:rsidRPr="00D3279B">
              <w:rPr>
                <w:rFonts w:cs="Calibri"/>
                <w:b w:val="0"/>
                <w:szCs w:val="24"/>
              </w:rPr>
              <w:t>Comunicação</w:t>
            </w:r>
            <w:proofErr w:type="spellEnd"/>
            <w:r w:rsidRPr="00D3279B">
              <w:rPr>
                <w:rFonts w:cs="Calibri"/>
                <w:b w:val="0"/>
                <w:szCs w:val="24"/>
              </w:rPr>
              <w:t xml:space="preserve"> em prosa moderna. 26. ed. Rio de Janeiro: FGV, 2007.</w:t>
            </w:r>
          </w:p>
          <w:p w14:paraId="4A3F5D06" w14:textId="77777777" w:rsidR="00D3279B" w:rsidRPr="00D3279B" w:rsidRDefault="00452716" w:rsidP="00D3279B">
            <w:pPr>
              <w:rPr>
                <w:rStyle w:val="Hyperlink"/>
                <w:rFonts w:cs="Calibri"/>
                <w:b w:val="0"/>
                <w:szCs w:val="24"/>
              </w:rPr>
            </w:pPr>
            <w:hyperlink r:id="rId21" w:history="1">
              <w:r w:rsidR="00D3279B" w:rsidRPr="00D3279B">
                <w:rPr>
                  <w:rStyle w:val="Hyperlink"/>
                  <w:rFonts w:cs="Calibri"/>
                  <w:b w:val="0"/>
                  <w:szCs w:val="24"/>
                </w:rPr>
                <w:t xml:space="preserve">Portal de Periódicos CAPES - O que é, como acessar e quais os recursos disponíveis, </w:t>
              </w:r>
            </w:hyperlink>
            <w:r w:rsidR="00D3279B" w:rsidRPr="00D3279B">
              <w:rPr>
                <w:rFonts w:cs="Calibri"/>
                <w:b w:val="0"/>
                <w:szCs w:val="24"/>
              </w:rPr>
              <w:t>c</w:t>
            </w:r>
            <w:hyperlink r:id="rId22" w:history="1">
              <w:r w:rsidR="00D3279B" w:rsidRPr="00D3279B">
                <w:rPr>
                  <w:rStyle w:val="Hyperlink"/>
                  <w:rFonts w:cs="Calibri"/>
                  <w:b w:val="0"/>
                  <w:szCs w:val="24"/>
                </w:rPr>
                <w:t>om Pedro Maricato-20210309_141239-Gravação de Reunião.mp4</w:t>
              </w:r>
            </w:hyperlink>
          </w:p>
          <w:p w14:paraId="7BE091C8" w14:textId="77777777" w:rsidR="00D3279B" w:rsidRPr="00D3279B" w:rsidRDefault="00D3279B" w:rsidP="00D3279B">
            <w:pPr>
              <w:rPr>
                <w:b w:val="0"/>
              </w:rPr>
            </w:pPr>
            <w:r w:rsidRPr="00D3279B">
              <w:rPr>
                <w:b w:val="0"/>
              </w:rPr>
              <w:t xml:space="preserve">TEBEROSKY, A.; </w:t>
            </w:r>
            <w:proofErr w:type="gramStart"/>
            <w:r w:rsidRPr="00D3279B">
              <w:rPr>
                <w:b w:val="0"/>
              </w:rPr>
              <w:t>CLOMER,T.</w:t>
            </w:r>
            <w:proofErr w:type="gramEnd"/>
            <w:r w:rsidRPr="00D3279B">
              <w:rPr>
                <w:b w:val="0"/>
              </w:rPr>
              <w:t xml:space="preserve"> Aprender a ler e escrever: uma proposta construtivista. Porto Alegre: Artmed, 2003</w:t>
            </w:r>
          </w:p>
          <w:p w14:paraId="7145A75B" w14:textId="77777777" w:rsidR="00D3279B" w:rsidRPr="00D3279B" w:rsidRDefault="00452716" w:rsidP="00D3279B">
            <w:pPr>
              <w:rPr>
                <w:rStyle w:val="Hyperlink"/>
                <w:rFonts w:cs="Calibri"/>
                <w:b w:val="0"/>
                <w:szCs w:val="24"/>
              </w:rPr>
            </w:pPr>
            <w:hyperlink r:id="rId23" w:history="1">
              <w:proofErr w:type="spellStart"/>
              <w:r w:rsidR="00D3279B" w:rsidRPr="00D3279B">
                <w:rPr>
                  <w:rStyle w:val="Hyperlink"/>
                  <w:rFonts w:cs="Calibri"/>
                  <w:b w:val="0"/>
                  <w:szCs w:val="24"/>
                </w:rPr>
                <w:t>Zotero</w:t>
              </w:r>
              <w:proofErr w:type="spellEnd"/>
              <w:r w:rsidR="00D3279B" w:rsidRPr="00D3279B">
                <w:rPr>
                  <w:rStyle w:val="Hyperlink"/>
                  <w:rFonts w:cs="Calibri"/>
                  <w:b w:val="0"/>
                  <w:szCs w:val="24"/>
                </w:rPr>
                <w:t xml:space="preserve"> - Software Gerenciador de Referências-20220503_090658-Gravação de Reunião.mp4</w:t>
              </w:r>
            </w:hyperlink>
          </w:p>
          <w:p w14:paraId="18323816" w14:textId="77777777" w:rsidR="00D3279B" w:rsidRPr="00D3279B" w:rsidRDefault="00D3279B" w:rsidP="00D3279B">
            <w:pPr>
              <w:ind w:left="720"/>
              <w:rPr>
                <w:rStyle w:val="Hyperlink"/>
                <w:rFonts w:cs="Calibri"/>
                <w:b w:val="0"/>
                <w:szCs w:val="24"/>
              </w:rPr>
            </w:pPr>
          </w:p>
          <w:p w14:paraId="599E585E" w14:textId="77777777" w:rsidR="00D3279B" w:rsidRPr="00D3279B" w:rsidRDefault="00D3279B" w:rsidP="00D3279B">
            <w:pPr>
              <w:spacing w:after="100" w:afterAutospacing="1" w:line="420" w:lineRule="atLeast"/>
              <w:rPr>
                <w:rFonts w:cs="Calibri"/>
                <w:b w:val="0"/>
                <w:szCs w:val="24"/>
              </w:rPr>
            </w:pPr>
            <w:r w:rsidRPr="00D3279B">
              <w:rPr>
                <w:rFonts w:cs="Calibri"/>
                <w:b w:val="0"/>
                <w:szCs w:val="24"/>
              </w:rPr>
              <w:t xml:space="preserve">Diferentes </w:t>
            </w:r>
            <w:proofErr w:type="spellStart"/>
            <w:r w:rsidRPr="00D3279B">
              <w:rPr>
                <w:rFonts w:cs="Calibri"/>
                <w:b w:val="0"/>
                <w:szCs w:val="24"/>
              </w:rPr>
              <w:t>periódicos</w:t>
            </w:r>
            <w:proofErr w:type="spellEnd"/>
            <w:r w:rsidRPr="00D3279B">
              <w:rPr>
                <w:rFonts w:cs="Calibri"/>
                <w:b w:val="0"/>
                <w:szCs w:val="24"/>
              </w:rPr>
              <w:t xml:space="preserve">, bases de dados e outros materiais em </w:t>
            </w:r>
            <w:proofErr w:type="spellStart"/>
            <w:r w:rsidRPr="00D3279B">
              <w:rPr>
                <w:rFonts w:cs="Calibri"/>
                <w:b w:val="0"/>
                <w:szCs w:val="24"/>
              </w:rPr>
              <w:t>função</w:t>
            </w:r>
            <w:proofErr w:type="spellEnd"/>
            <w:r w:rsidRPr="00D3279B">
              <w:rPr>
                <w:rFonts w:cs="Calibri"/>
                <w:b w:val="0"/>
                <w:szCs w:val="24"/>
              </w:rPr>
              <w:t xml:space="preserve"> da demanda do aluno</w:t>
            </w:r>
          </w:p>
          <w:p w14:paraId="0878EB73" w14:textId="77777777" w:rsidR="00D3279B" w:rsidRPr="00D3279B" w:rsidRDefault="00D3279B" w:rsidP="00D3279B">
            <w:pPr>
              <w:rPr>
                <w:b w:val="0"/>
              </w:rPr>
            </w:pPr>
          </w:p>
        </w:tc>
      </w:tr>
    </w:tbl>
    <w:p w14:paraId="52D1C636" w14:textId="7D795CD2" w:rsidR="00D3279B" w:rsidRDefault="00D3279B">
      <w:pPr>
        <w:rPr>
          <w:rStyle w:val="Hyperlink"/>
          <w:rFonts w:asciiTheme="majorHAnsi" w:hAnsiTheme="majorHAnsi" w:cstheme="majorHAnsi"/>
          <w:sz w:val="22"/>
          <w:szCs w:val="22"/>
        </w:rPr>
      </w:pPr>
    </w:p>
    <w:p w14:paraId="47593D27" w14:textId="77777777" w:rsidR="003D0C9A" w:rsidRDefault="003D0C9A">
      <w:pPr>
        <w:rPr>
          <w:rStyle w:val="Hyperlink"/>
          <w:rFonts w:asciiTheme="majorHAnsi" w:hAnsiTheme="majorHAnsi" w:cstheme="majorHAnsi"/>
          <w:sz w:val="22"/>
          <w:szCs w:val="22"/>
        </w:rPr>
      </w:pPr>
      <w:r>
        <w:rPr>
          <w:rStyle w:val="Hyperlink"/>
          <w:rFonts w:asciiTheme="majorHAnsi" w:hAnsiTheme="majorHAnsi" w:cstheme="majorHAnsi"/>
          <w:sz w:val="22"/>
          <w:szCs w:val="22"/>
        </w:rPr>
        <w:br w:type="page"/>
      </w:r>
    </w:p>
    <w:tbl>
      <w:tblPr>
        <w:tblW w:w="0" w:type="auto"/>
        <w:tblCellMar>
          <w:left w:w="70" w:type="dxa"/>
          <w:right w:w="70" w:type="dxa"/>
        </w:tblCellMar>
        <w:tblLook w:val="0000" w:firstRow="0" w:lastRow="0" w:firstColumn="0" w:lastColumn="0" w:noHBand="0" w:noVBand="0"/>
      </w:tblPr>
      <w:tblGrid>
        <w:gridCol w:w="870"/>
        <w:gridCol w:w="890"/>
        <w:gridCol w:w="396"/>
        <w:gridCol w:w="2394"/>
        <w:gridCol w:w="4521"/>
      </w:tblGrid>
      <w:tr w:rsidR="003D0C9A" w:rsidRPr="00AE499B" w14:paraId="24027622" w14:textId="77777777" w:rsidTr="003D0C9A">
        <w:trPr>
          <w:cantSplit/>
          <w:trHeight w:val="345"/>
        </w:trPr>
        <w:tc>
          <w:tcPr>
            <w:tcW w:w="2156" w:type="dxa"/>
            <w:gridSpan w:val="3"/>
            <w:shd w:val="clear" w:color="auto" w:fill="767171" w:themeFill="background2" w:themeFillShade="80"/>
            <w:vAlign w:val="bottom"/>
          </w:tcPr>
          <w:p w14:paraId="4F381BCA" w14:textId="77777777" w:rsidR="003D0C9A" w:rsidRPr="00AE499B" w:rsidRDefault="003D0C9A" w:rsidP="00010434">
            <w:pPr>
              <w:rPr>
                <w:rFonts w:asciiTheme="majorHAnsi" w:hAnsiTheme="majorHAnsi" w:cstheme="majorHAnsi"/>
                <w:bCs/>
                <w:sz w:val="22"/>
                <w:szCs w:val="22"/>
              </w:rPr>
            </w:pPr>
            <w:r w:rsidRPr="00AE499B">
              <w:rPr>
                <w:rFonts w:asciiTheme="majorHAnsi" w:hAnsiTheme="majorHAnsi" w:cstheme="majorHAnsi"/>
                <w:bCs/>
                <w:sz w:val="22"/>
                <w:szCs w:val="22"/>
              </w:rPr>
              <w:t>Área de Concentração</w:t>
            </w:r>
          </w:p>
        </w:tc>
        <w:tc>
          <w:tcPr>
            <w:tcW w:w="6915" w:type="dxa"/>
            <w:gridSpan w:val="2"/>
            <w:vMerge w:val="restart"/>
            <w:tcBorders>
              <w:left w:val="nil"/>
            </w:tcBorders>
            <w:shd w:val="clear" w:color="auto" w:fill="767171" w:themeFill="background2" w:themeFillShade="80"/>
            <w:vAlign w:val="bottom"/>
          </w:tcPr>
          <w:p w14:paraId="368EEC0D" w14:textId="49D9FDD7" w:rsidR="003D0C9A" w:rsidRPr="00AE499B" w:rsidRDefault="003D0C9A" w:rsidP="00010434">
            <w:pPr>
              <w:rPr>
                <w:rFonts w:asciiTheme="majorHAnsi" w:hAnsiTheme="majorHAnsi" w:cstheme="majorHAnsi"/>
                <w:b/>
                <w:bCs/>
                <w:sz w:val="22"/>
                <w:szCs w:val="22"/>
              </w:rPr>
            </w:pPr>
            <w:r>
              <w:rPr>
                <w:rFonts w:asciiTheme="majorHAnsi" w:hAnsiTheme="majorHAnsi" w:cstheme="majorHAnsi"/>
                <w:b/>
                <w:color w:val="FFFFFF"/>
                <w:sz w:val="22"/>
                <w:szCs w:val="22"/>
                <w:u w:val="double"/>
              </w:rPr>
              <w:t>Atividade</w:t>
            </w:r>
            <w:r w:rsidRPr="00AE499B">
              <w:rPr>
                <w:rFonts w:asciiTheme="majorHAnsi" w:hAnsiTheme="majorHAnsi" w:cstheme="majorHAnsi"/>
                <w:b/>
                <w:color w:val="FFFFFF"/>
                <w:sz w:val="22"/>
                <w:szCs w:val="22"/>
                <w:u w:val="double"/>
              </w:rPr>
              <w:t xml:space="preserve"> </w:t>
            </w:r>
            <w:r>
              <w:rPr>
                <w:rFonts w:asciiTheme="majorHAnsi" w:hAnsiTheme="majorHAnsi" w:cstheme="majorHAnsi"/>
                <w:b/>
                <w:color w:val="FFFFFF"/>
                <w:sz w:val="22"/>
                <w:szCs w:val="22"/>
                <w:u w:val="double"/>
              </w:rPr>
              <w:t xml:space="preserve"> Programada </w:t>
            </w:r>
            <w:r w:rsidRPr="00AE499B">
              <w:rPr>
                <w:rFonts w:asciiTheme="majorHAnsi" w:hAnsiTheme="majorHAnsi" w:cstheme="majorHAnsi"/>
                <w:b/>
                <w:color w:val="FFFFFF"/>
                <w:sz w:val="22"/>
                <w:szCs w:val="22"/>
              </w:rPr>
              <w:t>comum a todas as Linhas de Pesquisa e a todos os Núcleos de Estudos</w:t>
            </w:r>
          </w:p>
        </w:tc>
      </w:tr>
      <w:tr w:rsidR="003D0C9A" w:rsidRPr="00AE499B" w14:paraId="28455489" w14:textId="77777777" w:rsidTr="003D0C9A">
        <w:trPr>
          <w:cantSplit/>
          <w:trHeight w:val="345"/>
        </w:trPr>
        <w:tc>
          <w:tcPr>
            <w:tcW w:w="2156" w:type="dxa"/>
            <w:gridSpan w:val="3"/>
            <w:shd w:val="clear" w:color="auto" w:fill="767171" w:themeFill="background2" w:themeFillShade="80"/>
            <w:vAlign w:val="bottom"/>
          </w:tcPr>
          <w:p w14:paraId="0D7AADCD" w14:textId="77777777" w:rsidR="003D0C9A" w:rsidRPr="00AE499B" w:rsidRDefault="003D0C9A" w:rsidP="00010434">
            <w:pPr>
              <w:rPr>
                <w:rFonts w:asciiTheme="majorHAnsi" w:hAnsiTheme="majorHAnsi" w:cstheme="majorHAnsi"/>
                <w:bCs/>
                <w:sz w:val="22"/>
                <w:szCs w:val="22"/>
              </w:rPr>
            </w:pPr>
            <w:r w:rsidRPr="003D0C9A">
              <w:rPr>
                <w:rFonts w:asciiTheme="majorHAnsi" w:hAnsiTheme="majorHAnsi" w:cstheme="majorHAnsi"/>
                <w:bCs/>
                <w:sz w:val="22"/>
                <w:szCs w:val="22"/>
                <w:shd w:val="clear" w:color="auto" w:fill="767171" w:themeFill="background2" w:themeFillShade="80"/>
              </w:rPr>
              <w:t>Núcleo de Estudos</w:t>
            </w:r>
            <w:r w:rsidRPr="00AE499B">
              <w:rPr>
                <w:rFonts w:asciiTheme="majorHAnsi" w:hAnsiTheme="majorHAnsi" w:cstheme="majorHAnsi"/>
                <w:bCs/>
                <w:sz w:val="22"/>
                <w:szCs w:val="22"/>
              </w:rPr>
              <w:t xml:space="preserve">: </w:t>
            </w:r>
          </w:p>
        </w:tc>
        <w:tc>
          <w:tcPr>
            <w:tcW w:w="6915" w:type="dxa"/>
            <w:gridSpan w:val="2"/>
            <w:vMerge/>
            <w:tcBorders>
              <w:left w:val="nil"/>
              <w:bottom w:val="single" w:sz="4" w:space="0" w:color="auto"/>
            </w:tcBorders>
            <w:vAlign w:val="bottom"/>
          </w:tcPr>
          <w:p w14:paraId="366A54D6" w14:textId="681F5A01" w:rsidR="003D0C9A" w:rsidRPr="00AE499B" w:rsidRDefault="003D0C9A" w:rsidP="00010434">
            <w:pPr>
              <w:rPr>
                <w:rFonts w:asciiTheme="majorHAnsi" w:hAnsiTheme="majorHAnsi" w:cstheme="majorHAnsi"/>
                <w:b/>
                <w:bCs/>
                <w:sz w:val="22"/>
                <w:szCs w:val="22"/>
              </w:rPr>
            </w:pPr>
          </w:p>
        </w:tc>
      </w:tr>
      <w:tr w:rsidR="003D0C9A" w:rsidRPr="00AE499B" w14:paraId="5F99D755" w14:textId="77777777" w:rsidTr="00010434">
        <w:trPr>
          <w:cantSplit/>
          <w:trHeight w:val="505"/>
        </w:trPr>
        <w:tc>
          <w:tcPr>
            <w:tcW w:w="9071" w:type="dxa"/>
            <w:gridSpan w:val="5"/>
            <w:vAlign w:val="bottom"/>
          </w:tcPr>
          <w:p w14:paraId="06C8C77E" w14:textId="77777777" w:rsidR="003D0C9A" w:rsidRPr="00AE499B" w:rsidRDefault="003D0C9A" w:rsidP="00010434">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3D0C9A" w:rsidRPr="00AE499B" w14:paraId="37A754B9" w14:textId="77777777" w:rsidTr="00010434">
        <w:trPr>
          <w:trHeight w:val="390"/>
        </w:trPr>
        <w:tc>
          <w:tcPr>
            <w:tcW w:w="870" w:type="dxa"/>
            <w:vAlign w:val="center"/>
          </w:tcPr>
          <w:p w14:paraId="2BE6B850" w14:textId="77777777" w:rsidR="003D0C9A" w:rsidRPr="00AE499B" w:rsidRDefault="003D0C9A" w:rsidP="00010434">
            <w:pPr>
              <w:rPr>
                <w:rFonts w:asciiTheme="majorHAnsi" w:hAnsiTheme="majorHAnsi" w:cstheme="majorHAnsi"/>
                <w:bCs/>
                <w:sz w:val="22"/>
                <w:szCs w:val="22"/>
              </w:rPr>
            </w:pPr>
            <w:r w:rsidRPr="00AE499B">
              <w:rPr>
                <w:rFonts w:asciiTheme="majorHAnsi" w:hAnsiTheme="majorHAnsi" w:cstheme="majorHAnsi"/>
                <w:iCs/>
                <w:sz w:val="22"/>
                <w:szCs w:val="22"/>
              </w:rPr>
              <w:t xml:space="preserve">Título: </w:t>
            </w:r>
          </w:p>
        </w:tc>
        <w:tc>
          <w:tcPr>
            <w:tcW w:w="8201" w:type="dxa"/>
            <w:gridSpan w:val="4"/>
            <w:tcBorders>
              <w:bottom w:val="single" w:sz="4" w:space="0" w:color="auto"/>
            </w:tcBorders>
            <w:vAlign w:val="center"/>
          </w:tcPr>
          <w:p w14:paraId="4D39A622" w14:textId="77777777" w:rsidR="003D0C9A" w:rsidRPr="00743739" w:rsidRDefault="003D0C9A" w:rsidP="00010434">
            <w:pPr>
              <w:pStyle w:val="Ttulo1"/>
              <w:rPr>
                <w:lang w:val="pt-BR"/>
              </w:rPr>
            </w:pPr>
            <w:bookmarkStart w:id="34" w:name="_Toc119918386"/>
            <w:r w:rsidRPr="00023DE5">
              <w:t>Problematizando</w:t>
            </w:r>
            <w:r w:rsidRPr="00023DE5">
              <w:rPr>
                <w:lang w:eastAsia="en-US"/>
              </w:rPr>
              <w:t xml:space="preserve"> métodos de pesquisa: a pesquisa psicanalítica</w:t>
            </w:r>
            <w:r w:rsidRPr="00023DE5">
              <w:rPr>
                <w:lang w:val="pt-BR" w:eastAsia="en-US"/>
              </w:rPr>
              <w:t xml:space="preserve"> IV</w:t>
            </w:r>
            <w:bookmarkEnd w:id="34"/>
          </w:p>
        </w:tc>
      </w:tr>
      <w:tr w:rsidR="003D0C9A" w:rsidRPr="00AE499B" w14:paraId="63767663" w14:textId="77777777" w:rsidTr="00010434">
        <w:trPr>
          <w:cantSplit/>
          <w:trHeight w:val="390"/>
        </w:trPr>
        <w:tc>
          <w:tcPr>
            <w:tcW w:w="9071" w:type="dxa"/>
            <w:gridSpan w:val="5"/>
            <w:vAlign w:val="bottom"/>
          </w:tcPr>
          <w:p w14:paraId="296A060A" w14:textId="77777777" w:rsidR="003D0C9A" w:rsidRPr="00AE499B" w:rsidRDefault="003D0C9A" w:rsidP="00010434">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Pr="00AE499B">
              <w:rPr>
                <w:rFonts w:asciiTheme="majorHAnsi" w:hAnsiTheme="majorHAnsi" w:cstheme="majorHAnsi"/>
                <w:b/>
                <w:iCs/>
                <w:sz w:val="22"/>
                <w:szCs w:val="22"/>
              </w:rPr>
              <w:fldChar w:fldCharType="begin">
                <w:ffData>
                  <w:name w:val="Selecionar2"/>
                  <w:enabled/>
                  <w:calcOnExit w:val="0"/>
                  <w:checkBox>
                    <w:sizeAuto/>
                    <w:default w:val="0"/>
                  </w:checkBox>
                </w:ffData>
              </w:fldChar>
            </w:r>
            <w:r w:rsidRPr="00AE499B">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Pr="00AE499B">
              <w:rPr>
                <w:rFonts w:asciiTheme="majorHAnsi" w:hAnsiTheme="majorHAnsi" w:cstheme="majorHAnsi"/>
                <w:b/>
                <w:iCs/>
                <w:sz w:val="22"/>
                <w:szCs w:val="22"/>
              </w:rPr>
              <w:fldChar w:fldCharType="end"/>
            </w:r>
            <w:r w:rsidRPr="00AE499B">
              <w:rPr>
                <w:rFonts w:asciiTheme="majorHAnsi" w:hAnsiTheme="majorHAnsi" w:cstheme="majorHAnsi"/>
                <w:bCs/>
                <w:iCs/>
                <w:sz w:val="22"/>
                <w:szCs w:val="22"/>
              </w:rPr>
              <w:t xml:space="preserve">Disciplina (03 créditos)    </w:t>
            </w:r>
            <w:r w:rsidRPr="00AE499B">
              <w:rPr>
                <w:rFonts w:asciiTheme="majorHAnsi" w:hAnsiTheme="majorHAnsi" w:cstheme="majorHAnsi"/>
                <w:bCs/>
                <w:iCs/>
                <w:sz w:val="22"/>
                <w:szCs w:val="22"/>
              </w:rPr>
              <w:fldChar w:fldCharType="begin">
                <w:ffData>
                  <w:name w:val=""/>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Pr="00AE499B">
              <w:rPr>
                <w:rFonts w:asciiTheme="majorHAnsi" w:hAnsiTheme="majorHAnsi" w:cstheme="majorHAnsi"/>
                <w:bCs/>
                <w:iCs/>
                <w:sz w:val="22"/>
                <w:szCs w:val="22"/>
              </w:rPr>
              <w:fldChar w:fldCharType="begin">
                <w:ffData>
                  <w:name w:val=""/>
                  <w:enabled/>
                  <w:calcOnExit w:val="0"/>
                  <w:checkBox>
                    <w:sizeAuto/>
                    <w:default w:val="1"/>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3D0C9A" w:rsidRPr="00AE499B" w14:paraId="4617FABC" w14:textId="77777777" w:rsidTr="00010434">
        <w:trPr>
          <w:trHeight w:val="390"/>
        </w:trPr>
        <w:tc>
          <w:tcPr>
            <w:tcW w:w="4550" w:type="dxa"/>
            <w:gridSpan w:val="4"/>
            <w:vAlign w:val="bottom"/>
          </w:tcPr>
          <w:p w14:paraId="52A89C1D" w14:textId="77777777" w:rsidR="003D0C9A" w:rsidRPr="00AE499B" w:rsidRDefault="003D0C9A" w:rsidP="00010434">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Selecionar6"/>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521" w:type="dxa"/>
            <w:vAlign w:val="bottom"/>
          </w:tcPr>
          <w:p w14:paraId="2979F0CF" w14:textId="77777777" w:rsidR="003D0C9A" w:rsidRPr="00AE499B" w:rsidRDefault="003D0C9A" w:rsidP="00010434">
            <w:pPr>
              <w:rPr>
                <w:rFonts w:asciiTheme="majorHAnsi" w:hAnsiTheme="majorHAnsi" w:cstheme="majorHAnsi"/>
                <w:b/>
                <w:bCs/>
                <w:sz w:val="22"/>
                <w:szCs w:val="22"/>
              </w:rPr>
            </w:pPr>
          </w:p>
        </w:tc>
      </w:tr>
      <w:tr w:rsidR="003D0C9A" w:rsidRPr="00AE499B" w14:paraId="5FDA6FD8" w14:textId="77777777" w:rsidTr="00010434">
        <w:trPr>
          <w:trHeight w:val="390"/>
        </w:trPr>
        <w:tc>
          <w:tcPr>
            <w:tcW w:w="1760" w:type="dxa"/>
            <w:gridSpan w:val="2"/>
            <w:vAlign w:val="bottom"/>
          </w:tcPr>
          <w:p w14:paraId="20FAC75B" w14:textId="77777777" w:rsidR="003D0C9A" w:rsidRPr="00AE499B" w:rsidRDefault="003D0C9A" w:rsidP="00010434">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311" w:type="dxa"/>
            <w:gridSpan w:val="3"/>
            <w:vAlign w:val="bottom"/>
          </w:tcPr>
          <w:p w14:paraId="4FBEA55B" w14:textId="77777777" w:rsidR="003D0C9A" w:rsidRPr="00AE499B" w:rsidRDefault="003D0C9A" w:rsidP="00010434">
            <w:pPr>
              <w:rPr>
                <w:rFonts w:asciiTheme="majorHAnsi" w:hAnsiTheme="majorHAnsi" w:cstheme="majorHAnsi"/>
                <w:b/>
                <w:bCs/>
                <w:sz w:val="22"/>
                <w:szCs w:val="22"/>
                <w:u w:val="single"/>
              </w:rPr>
            </w:pPr>
            <w:r w:rsidRPr="00AE499B">
              <w:rPr>
                <w:rFonts w:asciiTheme="majorHAnsi" w:hAnsiTheme="majorHAnsi" w:cstheme="majorHAnsi"/>
                <w:b/>
                <w:bCs/>
                <w:sz w:val="22"/>
                <w:szCs w:val="22"/>
                <w:u w:val="single"/>
              </w:rPr>
              <w:t>Alfredo Naffah Neto</w:t>
            </w:r>
          </w:p>
        </w:tc>
      </w:tr>
      <w:tr w:rsidR="003D0C9A" w:rsidRPr="00AE499B" w14:paraId="0D9F365E" w14:textId="77777777" w:rsidTr="00010434">
        <w:trPr>
          <w:trHeight w:val="390"/>
        </w:trPr>
        <w:tc>
          <w:tcPr>
            <w:tcW w:w="1760" w:type="dxa"/>
            <w:gridSpan w:val="2"/>
            <w:vAlign w:val="bottom"/>
          </w:tcPr>
          <w:p w14:paraId="5A019EDD" w14:textId="77777777" w:rsidR="003D0C9A" w:rsidRPr="00AE499B" w:rsidRDefault="003D0C9A" w:rsidP="00010434">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311" w:type="dxa"/>
            <w:gridSpan w:val="3"/>
            <w:vAlign w:val="bottom"/>
          </w:tcPr>
          <w:p w14:paraId="0B38659F" w14:textId="77777777" w:rsidR="003D0C9A" w:rsidRPr="00AE499B" w:rsidRDefault="003D0C9A" w:rsidP="00010434">
            <w:pPr>
              <w:rPr>
                <w:rFonts w:asciiTheme="majorHAnsi" w:hAnsiTheme="majorHAnsi" w:cstheme="majorHAnsi"/>
                <w:b/>
                <w:sz w:val="22"/>
                <w:szCs w:val="22"/>
                <w:u w:val="single"/>
              </w:rPr>
            </w:pPr>
            <w:r w:rsidRPr="00AE499B">
              <w:rPr>
                <w:rFonts w:asciiTheme="majorHAnsi" w:hAnsiTheme="majorHAnsi" w:cstheme="majorHAnsi"/>
                <w:b/>
                <w:sz w:val="22"/>
                <w:szCs w:val="22"/>
                <w:u w:val="single"/>
              </w:rPr>
              <w:t>01</w:t>
            </w:r>
          </w:p>
        </w:tc>
      </w:tr>
      <w:tr w:rsidR="003D0C9A" w:rsidRPr="00AE499B" w14:paraId="620C27B8" w14:textId="77777777" w:rsidTr="00010434">
        <w:trPr>
          <w:trHeight w:val="390"/>
        </w:trPr>
        <w:tc>
          <w:tcPr>
            <w:tcW w:w="1760" w:type="dxa"/>
            <w:gridSpan w:val="2"/>
            <w:vAlign w:val="bottom"/>
          </w:tcPr>
          <w:p w14:paraId="2FF57111" w14:textId="77777777" w:rsidR="003D0C9A" w:rsidRPr="00AE499B" w:rsidRDefault="003D0C9A" w:rsidP="00010434">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311" w:type="dxa"/>
            <w:gridSpan w:val="3"/>
            <w:vAlign w:val="bottom"/>
          </w:tcPr>
          <w:p w14:paraId="75FF6680" w14:textId="77777777" w:rsidR="003D0C9A" w:rsidRPr="00AE499B" w:rsidRDefault="003D0C9A" w:rsidP="00010434">
            <w:pPr>
              <w:rPr>
                <w:rFonts w:asciiTheme="majorHAnsi" w:hAnsiTheme="majorHAnsi" w:cstheme="majorHAnsi"/>
                <w:b/>
                <w:bCs/>
                <w:sz w:val="22"/>
                <w:szCs w:val="22"/>
                <w:u w:val="single"/>
              </w:rPr>
            </w:pPr>
            <w:r w:rsidRPr="00AE499B">
              <w:rPr>
                <w:rFonts w:asciiTheme="majorHAnsi" w:hAnsiTheme="majorHAnsi" w:cstheme="majorHAnsi"/>
                <w:b/>
                <w:sz w:val="22"/>
                <w:szCs w:val="22"/>
                <w:u w:val="single"/>
              </w:rPr>
              <w:t>4as feiras, das 13:00 às 17:00 horas, mensal</w:t>
            </w:r>
          </w:p>
        </w:tc>
      </w:tr>
      <w:tr w:rsidR="003D0C9A" w:rsidRPr="00AE499B" w14:paraId="0B8C28B1" w14:textId="77777777" w:rsidTr="00010434">
        <w:trPr>
          <w:cantSplit/>
          <w:trHeight w:val="390"/>
        </w:trPr>
        <w:tc>
          <w:tcPr>
            <w:tcW w:w="9071" w:type="dxa"/>
            <w:gridSpan w:val="5"/>
            <w:vAlign w:val="bottom"/>
          </w:tcPr>
          <w:p w14:paraId="075CBB5A" w14:textId="77777777" w:rsidR="003D0C9A" w:rsidRPr="00AE499B" w:rsidRDefault="003D0C9A" w:rsidP="00010434">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Selecionar7"/>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Selecionar8"/>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r>
    </w:tbl>
    <w:p w14:paraId="1B01BC3C" w14:textId="77777777" w:rsidR="003D0C9A" w:rsidRPr="00AE499B" w:rsidRDefault="003D0C9A" w:rsidP="003D0C9A">
      <w:pPr>
        <w:spacing w:line="300" w:lineRule="auto"/>
        <w:rPr>
          <w:rFonts w:asciiTheme="majorHAnsi" w:hAnsiTheme="majorHAnsi" w:cstheme="majorHAnsi"/>
          <w:b/>
          <w:bCs/>
          <w:sz w:val="22"/>
          <w:szCs w:val="22"/>
        </w:rPr>
      </w:pPr>
    </w:p>
    <w:p w14:paraId="2C9F0A89" w14:textId="77777777" w:rsidR="003D0C9A" w:rsidRPr="00AE499B" w:rsidRDefault="003D0C9A" w:rsidP="003D0C9A">
      <w:pPr>
        <w:jc w:val="both"/>
        <w:rPr>
          <w:rFonts w:asciiTheme="majorHAnsi" w:hAnsiTheme="majorHAnsi" w:cstheme="majorHAnsi"/>
          <w:bCs/>
          <w:i/>
          <w:iCs/>
          <w:sz w:val="22"/>
          <w:szCs w:val="22"/>
        </w:rPr>
      </w:pPr>
      <w:r w:rsidRPr="00AE499B">
        <w:rPr>
          <w:rFonts w:asciiTheme="majorHAnsi" w:hAnsiTheme="majorHAnsi" w:cstheme="majorHAnsi"/>
          <w:b/>
          <w:sz w:val="22"/>
          <w:szCs w:val="22"/>
        </w:rPr>
        <w:t xml:space="preserve">Ementa: </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3D0C9A" w:rsidRPr="00AE499B" w14:paraId="538F4D7B" w14:textId="77777777" w:rsidTr="00010434">
        <w:trPr>
          <w:trHeight w:val="830"/>
        </w:trPr>
        <w:tc>
          <w:tcPr>
            <w:tcW w:w="5000" w:type="pct"/>
            <w:tcBorders>
              <w:bottom w:val="single" w:sz="4" w:space="0" w:color="auto"/>
            </w:tcBorders>
          </w:tcPr>
          <w:p w14:paraId="6C640135" w14:textId="77777777" w:rsidR="003D0C9A" w:rsidRPr="00AE499B" w:rsidRDefault="003D0C9A" w:rsidP="00010434">
            <w:pPr>
              <w:pStyle w:val="Corpodetexto"/>
              <w:spacing w:line="360" w:lineRule="auto"/>
              <w:rPr>
                <w:rFonts w:asciiTheme="majorHAnsi" w:hAnsiTheme="majorHAnsi" w:cstheme="majorHAnsi"/>
                <w:sz w:val="22"/>
                <w:szCs w:val="22"/>
              </w:rPr>
            </w:pPr>
            <w:r w:rsidRPr="003D0C9A">
              <w:rPr>
                <w:rFonts w:asciiTheme="majorHAnsi" w:hAnsiTheme="majorHAnsi" w:cstheme="majorHAnsi"/>
                <w:sz w:val="22"/>
                <w:szCs w:val="22"/>
              </w:rPr>
              <w:t>Atividade programada destinada a comparar diferentes métodos de pesquisa. A ênfase será dada aos métodos da pesquisa psicanalítica, muito embora se possam contemplar outras vertentes de pesquisa, também.</w:t>
            </w:r>
          </w:p>
        </w:tc>
      </w:tr>
    </w:tbl>
    <w:p w14:paraId="3B9C5202" w14:textId="77777777" w:rsidR="003D0C9A" w:rsidRPr="00AE499B" w:rsidRDefault="003D0C9A" w:rsidP="003D0C9A">
      <w:pPr>
        <w:rPr>
          <w:rFonts w:asciiTheme="majorHAnsi" w:hAnsiTheme="majorHAnsi" w:cstheme="majorHAnsi"/>
          <w:b/>
          <w:sz w:val="22"/>
          <w:szCs w:val="22"/>
        </w:rPr>
      </w:pPr>
    </w:p>
    <w:p w14:paraId="7702E6E6" w14:textId="77777777" w:rsidR="003D0C9A" w:rsidRPr="00AE499B" w:rsidRDefault="003D0C9A" w:rsidP="003D0C9A">
      <w:pPr>
        <w:pStyle w:val="Corpodetexto"/>
        <w:spacing w:line="360" w:lineRule="auto"/>
        <w:rPr>
          <w:rFonts w:asciiTheme="majorHAnsi" w:hAnsiTheme="majorHAnsi" w:cstheme="majorHAnsi"/>
          <w:sz w:val="22"/>
          <w:szCs w:val="22"/>
        </w:rPr>
      </w:pPr>
      <w:r w:rsidRPr="00AE499B">
        <w:rPr>
          <w:rFonts w:asciiTheme="majorHAnsi" w:hAnsiTheme="majorHAnsi" w:cstheme="majorHAnsi"/>
          <w:b/>
          <w:bCs/>
          <w:sz w:val="22"/>
          <w:szCs w:val="22"/>
        </w:rPr>
        <w:t xml:space="preserve">Objetivos: </w:t>
      </w:r>
      <w:r w:rsidRPr="00AE499B">
        <w:rPr>
          <w:rFonts w:asciiTheme="majorHAnsi" w:hAnsiTheme="majorHAnsi" w:cstheme="majorHAnsi"/>
          <w:sz w:val="22"/>
          <w:szCs w:val="22"/>
        </w:rPr>
        <w:t>Comparar diferentes tipos de métodos de pesquisa: suas vantagens e desvantagens e sua adequação ao problema de pesquisa em questão, com ênfase na pesquisa psicanalítica.</w:t>
      </w:r>
    </w:p>
    <w:p w14:paraId="4560ED08" w14:textId="77777777" w:rsidR="003D0C9A" w:rsidRPr="00AE499B" w:rsidRDefault="003D0C9A" w:rsidP="003D0C9A">
      <w:pPr>
        <w:pStyle w:val="Corpodetexto"/>
        <w:spacing w:line="360" w:lineRule="auto"/>
        <w:rPr>
          <w:rFonts w:asciiTheme="majorHAnsi" w:hAnsiTheme="majorHAnsi" w:cstheme="majorHAnsi"/>
          <w:sz w:val="22"/>
          <w:szCs w:val="22"/>
        </w:rPr>
      </w:pPr>
      <w:r w:rsidRPr="00AE499B">
        <w:rPr>
          <w:rFonts w:asciiTheme="majorHAnsi" w:hAnsiTheme="majorHAnsi" w:cstheme="majorHAnsi"/>
          <w:b/>
          <w:bCs/>
          <w:sz w:val="22"/>
          <w:szCs w:val="22"/>
        </w:rPr>
        <w:t>Metodologias</w:t>
      </w:r>
      <w:r w:rsidRPr="00AE499B">
        <w:rPr>
          <w:rFonts w:asciiTheme="majorHAnsi" w:hAnsiTheme="majorHAnsi" w:cstheme="majorHAnsi"/>
          <w:sz w:val="22"/>
          <w:szCs w:val="22"/>
        </w:rPr>
        <w:t xml:space="preserve">: A atividade será desenvolvida por meio de seminários realizados pelos alunos, sobre questões ou dificuldades metodológicas envolvendo </w:t>
      </w:r>
      <w:proofErr w:type="spellStart"/>
      <w:r w:rsidRPr="00AE499B">
        <w:rPr>
          <w:rFonts w:asciiTheme="majorHAnsi" w:hAnsiTheme="majorHAnsi" w:cstheme="majorHAnsi"/>
          <w:sz w:val="22"/>
          <w:szCs w:val="22"/>
        </w:rPr>
        <w:t>sua</w:t>
      </w:r>
      <w:proofErr w:type="spellEnd"/>
      <w:r w:rsidRPr="00AE499B">
        <w:rPr>
          <w:rFonts w:asciiTheme="majorHAnsi" w:hAnsiTheme="majorHAnsi" w:cstheme="majorHAnsi"/>
          <w:sz w:val="22"/>
          <w:szCs w:val="22"/>
        </w:rPr>
        <w:t xml:space="preserve"> pesquisas de mestrado/doutorado.</w:t>
      </w:r>
    </w:p>
    <w:p w14:paraId="32721FE7" w14:textId="77777777" w:rsidR="003D0C9A" w:rsidRPr="00AE499B" w:rsidRDefault="003D0C9A" w:rsidP="003D0C9A">
      <w:pPr>
        <w:pStyle w:val="Corpodetexto"/>
        <w:spacing w:line="360" w:lineRule="auto"/>
        <w:rPr>
          <w:rFonts w:asciiTheme="majorHAnsi" w:hAnsiTheme="majorHAnsi" w:cstheme="majorHAnsi"/>
          <w:b/>
          <w:bCs/>
          <w:sz w:val="22"/>
          <w:szCs w:val="22"/>
        </w:rPr>
      </w:pPr>
      <w:r w:rsidRPr="00AE499B">
        <w:rPr>
          <w:rFonts w:asciiTheme="majorHAnsi" w:hAnsiTheme="majorHAnsi" w:cstheme="majorHAnsi"/>
          <w:b/>
          <w:sz w:val="22"/>
          <w:szCs w:val="22"/>
        </w:rPr>
        <w:t xml:space="preserve">Conteúdo/Temas: </w:t>
      </w:r>
    </w:p>
    <w:p w14:paraId="5F3EAC25" w14:textId="77777777" w:rsidR="003D0C9A" w:rsidRPr="00AE499B" w:rsidRDefault="003D0C9A" w:rsidP="003D0C9A">
      <w:pPr>
        <w:spacing w:line="360" w:lineRule="auto"/>
        <w:jc w:val="both"/>
        <w:rPr>
          <w:rFonts w:asciiTheme="majorHAnsi" w:hAnsiTheme="majorHAnsi" w:cstheme="majorHAnsi"/>
          <w:b/>
          <w:bCs/>
          <w:sz w:val="22"/>
          <w:szCs w:val="22"/>
        </w:rPr>
      </w:pPr>
      <w:r w:rsidRPr="00AE499B">
        <w:rPr>
          <w:rFonts w:asciiTheme="majorHAnsi" w:hAnsiTheme="majorHAnsi" w:cstheme="majorHAnsi"/>
          <w:sz w:val="22"/>
          <w:szCs w:val="22"/>
        </w:rPr>
        <w:t xml:space="preserve">As diferentes formas de </w:t>
      </w:r>
      <w:r w:rsidRPr="00AE499B">
        <w:rPr>
          <w:rFonts w:asciiTheme="majorHAnsi" w:hAnsiTheme="majorHAnsi" w:cstheme="majorHAnsi"/>
          <w:i/>
          <w:sz w:val="22"/>
          <w:szCs w:val="22"/>
        </w:rPr>
        <w:t>pesquisa psicanalítica</w:t>
      </w:r>
      <w:r w:rsidRPr="00AE499B">
        <w:rPr>
          <w:rFonts w:asciiTheme="majorHAnsi" w:hAnsiTheme="majorHAnsi" w:cstheme="majorHAnsi"/>
          <w:sz w:val="22"/>
          <w:szCs w:val="22"/>
        </w:rPr>
        <w:t xml:space="preserve"> e suas metodologias próprias</w:t>
      </w:r>
      <w:r w:rsidRPr="00AE499B">
        <w:rPr>
          <w:rFonts w:asciiTheme="majorHAnsi" w:hAnsiTheme="majorHAnsi" w:cstheme="majorHAnsi"/>
          <w:i/>
          <w:sz w:val="22"/>
          <w:szCs w:val="22"/>
        </w:rPr>
        <w:t xml:space="preserve">: </w:t>
      </w:r>
      <w:r w:rsidRPr="00AE499B">
        <w:rPr>
          <w:rFonts w:asciiTheme="majorHAnsi" w:hAnsiTheme="majorHAnsi" w:cstheme="majorHAnsi"/>
          <w:sz w:val="22"/>
          <w:szCs w:val="22"/>
        </w:rPr>
        <w:t xml:space="preserve">a </w:t>
      </w:r>
      <w:r w:rsidRPr="00AE499B">
        <w:rPr>
          <w:rFonts w:asciiTheme="majorHAnsi" w:hAnsiTheme="majorHAnsi" w:cstheme="majorHAnsi"/>
          <w:i/>
          <w:sz w:val="22"/>
          <w:szCs w:val="22"/>
        </w:rPr>
        <w:t xml:space="preserve">pesquisa-escuta </w:t>
      </w:r>
      <w:r w:rsidRPr="00AE499B">
        <w:rPr>
          <w:rFonts w:asciiTheme="majorHAnsi" w:hAnsiTheme="majorHAnsi" w:cstheme="majorHAnsi"/>
          <w:sz w:val="22"/>
          <w:szCs w:val="22"/>
        </w:rPr>
        <w:t xml:space="preserve">(que é aquela que se exerce na escuta de algum paciente, em contexto clínico, ou analisando uma obra de arte) e a </w:t>
      </w:r>
      <w:r w:rsidRPr="00AE499B">
        <w:rPr>
          <w:rFonts w:asciiTheme="majorHAnsi" w:hAnsiTheme="majorHAnsi" w:cstheme="majorHAnsi"/>
          <w:i/>
          <w:sz w:val="22"/>
          <w:szCs w:val="22"/>
        </w:rPr>
        <w:t xml:space="preserve">pesquisa-investigação </w:t>
      </w:r>
      <w:r w:rsidRPr="00AE499B">
        <w:rPr>
          <w:rFonts w:asciiTheme="majorHAnsi" w:hAnsiTheme="majorHAnsi" w:cstheme="majorHAnsi"/>
          <w:sz w:val="22"/>
          <w:szCs w:val="22"/>
        </w:rPr>
        <w:t xml:space="preserve">(que é um desdobramento da pesquisa-escuta numa problematização e investigação de temas da teoria e técnica psicanalíticas). Essa última forma comporta diferentes métodos de pesquisa, que serão estudados e problematizados. Será ainda discutida a </w:t>
      </w:r>
      <w:r w:rsidRPr="00AE499B">
        <w:rPr>
          <w:rFonts w:asciiTheme="majorHAnsi" w:hAnsiTheme="majorHAnsi" w:cstheme="majorHAnsi"/>
          <w:i/>
          <w:sz w:val="22"/>
          <w:szCs w:val="22"/>
        </w:rPr>
        <w:t>pesquisa sobre psicanálise</w:t>
      </w:r>
      <w:r w:rsidRPr="00AE499B">
        <w:rPr>
          <w:rFonts w:asciiTheme="majorHAnsi" w:hAnsiTheme="majorHAnsi" w:cstheme="majorHAnsi"/>
          <w:sz w:val="22"/>
          <w:szCs w:val="22"/>
        </w:rPr>
        <w:t xml:space="preserve"> (que tem a psicanálise como objeto de pesquisa, sem ter metodologia psicanalítica propriamente dita, como, por exemplo, a elucidação de bases filosóficas ou problemas epistemológicos da psicanálise). </w:t>
      </w:r>
    </w:p>
    <w:p w14:paraId="025EEF5F" w14:textId="77777777" w:rsidR="003D0C9A" w:rsidRPr="00AE499B" w:rsidRDefault="003D0C9A" w:rsidP="003D0C9A">
      <w:pPr>
        <w:pStyle w:val="Corpodetexto"/>
        <w:spacing w:line="360" w:lineRule="auto"/>
        <w:rPr>
          <w:rFonts w:asciiTheme="majorHAnsi" w:hAnsiTheme="majorHAnsi" w:cstheme="majorHAnsi"/>
          <w:sz w:val="22"/>
          <w:szCs w:val="22"/>
          <w:lang w:val="pt-BR"/>
        </w:rPr>
      </w:pPr>
    </w:p>
    <w:p w14:paraId="0F11C085" w14:textId="77777777" w:rsidR="003D0C9A" w:rsidRPr="00AE499B" w:rsidRDefault="003D0C9A" w:rsidP="003D0C9A">
      <w:pPr>
        <w:pStyle w:val="Corpodetexto"/>
        <w:spacing w:line="360" w:lineRule="auto"/>
        <w:rPr>
          <w:rFonts w:asciiTheme="majorHAnsi" w:hAnsiTheme="majorHAnsi" w:cstheme="majorHAnsi"/>
          <w:sz w:val="22"/>
          <w:szCs w:val="22"/>
        </w:rPr>
      </w:pPr>
    </w:p>
    <w:p w14:paraId="371359DA" w14:textId="77777777" w:rsidR="003D0C9A" w:rsidRPr="00AE499B" w:rsidRDefault="003D0C9A" w:rsidP="003D0C9A">
      <w:pPr>
        <w:pStyle w:val="Corpodetexto"/>
        <w:spacing w:line="360" w:lineRule="auto"/>
        <w:rPr>
          <w:rFonts w:asciiTheme="majorHAnsi" w:hAnsiTheme="majorHAnsi" w:cstheme="majorHAnsi"/>
          <w:sz w:val="22"/>
          <w:szCs w:val="22"/>
        </w:rPr>
      </w:pPr>
      <w:r w:rsidRPr="00AE499B">
        <w:rPr>
          <w:rFonts w:asciiTheme="majorHAnsi" w:hAnsiTheme="majorHAnsi" w:cstheme="majorHAnsi"/>
          <w:b/>
          <w:sz w:val="22"/>
          <w:szCs w:val="22"/>
        </w:rPr>
        <w:t xml:space="preserve">Tipo de avaliação: </w:t>
      </w:r>
      <w:r w:rsidRPr="00AE499B">
        <w:rPr>
          <w:rFonts w:asciiTheme="majorHAnsi" w:hAnsiTheme="majorHAnsi" w:cstheme="majorHAnsi"/>
          <w:sz w:val="22"/>
          <w:szCs w:val="22"/>
        </w:rPr>
        <w:t>Os alunos serão avaliados por meio de apresentação dos seus projetos de pesquisa (de mestrado ou doutorado) e das questões metodológicas implicadas nesses projetos. Serão avaliados por: adequação dos métodos empregados aos problemas de pesquisa, didática e correção de linguagem.</w:t>
      </w:r>
    </w:p>
    <w:p w14:paraId="7C6ADF20" w14:textId="77777777" w:rsidR="003D0C9A" w:rsidRPr="00AE499B" w:rsidRDefault="003D0C9A" w:rsidP="003D0C9A">
      <w:pPr>
        <w:pStyle w:val="Corpodetexto"/>
        <w:spacing w:line="360" w:lineRule="auto"/>
        <w:rPr>
          <w:rFonts w:asciiTheme="majorHAnsi" w:hAnsiTheme="majorHAnsi" w:cstheme="majorHAnsi"/>
          <w:b/>
          <w:sz w:val="22"/>
          <w:szCs w:val="22"/>
        </w:rPr>
      </w:pPr>
      <w:r w:rsidRPr="00AE499B">
        <w:rPr>
          <w:rFonts w:asciiTheme="majorHAnsi" w:hAnsiTheme="majorHAnsi" w:cstheme="majorHAnsi"/>
          <w:b/>
          <w:sz w:val="22"/>
          <w:szCs w:val="22"/>
        </w:rPr>
        <w:t xml:space="preserve">Bibliografia básica </w:t>
      </w:r>
    </w:p>
    <w:p w14:paraId="2AFED426" w14:textId="77777777" w:rsidR="003D0C9A" w:rsidRPr="00AE499B" w:rsidRDefault="003D0C9A" w:rsidP="003D0C9A">
      <w:pPr>
        <w:pStyle w:val="Corpodetexto"/>
        <w:spacing w:line="360" w:lineRule="auto"/>
        <w:ind w:left="360" w:hanging="360"/>
        <w:rPr>
          <w:rFonts w:asciiTheme="majorHAnsi" w:hAnsiTheme="majorHAnsi" w:cstheme="majorHAnsi"/>
          <w:sz w:val="22"/>
          <w:szCs w:val="22"/>
        </w:rPr>
      </w:pPr>
      <w:r w:rsidRPr="00AE499B">
        <w:rPr>
          <w:rFonts w:asciiTheme="majorHAnsi" w:hAnsiTheme="majorHAnsi" w:cstheme="majorHAnsi"/>
          <w:sz w:val="22"/>
          <w:szCs w:val="22"/>
        </w:rPr>
        <w:t xml:space="preserve">AGUIAR, F. Questões epistemológicas e metodologias em psicanálise. In </w:t>
      </w:r>
      <w:r w:rsidRPr="00AE499B">
        <w:rPr>
          <w:rFonts w:asciiTheme="majorHAnsi" w:hAnsiTheme="majorHAnsi" w:cstheme="majorHAnsi"/>
          <w:i/>
          <w:sz w:val="22"/>
          <w:szCs w:val="22"/>
        </w:rPr>
        <w:t xml:space="preserve">Jornal de Psicanálise, </w:t>
      </w:r>
      <w:r w:rsidRPr="00AE499B">
        <w:rPr>
          <w:rFonts w:asciiTheme="majorHAnsi" w:hAnsiTheme="majorHAnsi" w:cstheme="majorHAnsi"/>
          <w:sz w:val="22"/>
          <w:szCs w:val="22"/>
        </w:rPr>
        <w:t>v. 39, n. 70, jun. 2006.</w:t>
      </w:r>
    </w:p>
    <w:p w14:paraId="0D1D83A9" w14:textId="77777777" w:rsidR="003D0C9A" w:rsidRPr="00AE499B" w:rsidRDefault="003D0C9A" w:rsidP="003D0C9A">
      <w:pPr>
        <w:pStyle w:val="Corpodetexto"/>
        <w:spacing w:line="360" w:lineRule="auto"/>
        <w:ind w:left="360" w:hanging="360"/>
        <w:rPr>
          <w:rFonts w:asciiTheme="majorHAnsi" w:hAnsiTheme="majorHAnsi" w:cstheme="majorHAnsi"/>
          <w:sz w:val="22"/>
          <w:szCs w:val="22"/>
        </w:rPr>
      </w:pPr>
      <w:r w:rsidRPr="00AE499B">
        <w:rPr>
          <w:rFonts w:asciiTheme="majorHAnsi" w:hAnsiTheme="majorHAnsi" w:cstheme="majorHAnsi"/>
          <w:sz w:val="22"/>
          <w:szCs w:val="22"/>
        </w:rPr>
        <w:t xml:space="preserve">FIGUEIREDO, L. C. &amp; MINERBO, M.. Pesquisa em psicanálise: algumas </w:t>
      </w:r>
      <w:proofErr w:type="spellStart"/>
      <w:r w:rsidRPr="00AE499B">
        <w:rPr>
          <w:rFonts w:asciiTheme="majorHAnsi" w:hAnsiTheme="majorHAnsi" w:cstheme="majorHAnsi"/>
          <w:sz w:val="22"/>
          <w:szCs w:val="22"/>
        </w:rPr>
        <w:t>idéias</w:t>
      </w:r>
      <w:proofErr w:type="spellEnd"/>
      <w:r w:rsidRPr="00AE499B">
        <w:rPr>
          <w:rFonts w:asciiTheme="majorHAnsi" w:hAnsiTheme="majorHAnsi" w:cstheme="majorHAnsi"/>
          <w:sz w:val="22"/>
          <w:szCs w:val="22"/>
        </w:rPr>
        <w:t xml:space="preserve"> e um exemplo. In </w:t>
      </w:r>
      <w:r w:rsidRPr="00AE499B">
        <w:rPr>
          <w:rFonts w:asciiTheme="majorHAnsi" w:hAnsiTheme="majorHAnsi" w:cstheme="majorHAnsi"/>
          <w:i/>
          <w:sz w:val="22"/>
          <w:szCs w:val="22"/>
        </w:rPr>
        <w:t xml:space="preserve">Jornal de Psicanálise, </w:t>
      </w:r>
      <w:r w:rsidRPr="00AE499B">
        <w:rPr>
          <w:rFonts w:asciiTheme="majorHAnsi" w:hAnsiTheme="majorHAnsi" w:cstheme="majorHAnsi"/>
          <w:sz w:val="22"/>
          <w:szCs w:val="22"/>
        </w:rPr>
        <w:t>v. 39, n.70, 2006, pp. 257-278.</w:t>
      </w:r>
    </w:p>
    <w:p w14:paraId="4050934E" w14:textId="77777777" w:rsidR="003D0C9A" w:rsidRPr="00AE499B" w:rsidRDefault="003D0C9A" w:rsidP="003D0C9A">
      <w:pPr>
        <w:pStyle w:val="Corpodetexto"/>
        <w:spacing w:line="360" w:lineRule="auto"/>
        <w:ind w:left="360" w:hanging="360"/>
        <w:rPr>
          <w:rFonts w:asciiTheme="majorHAnsi" w:hAnsiTheme="majorHAnsi" w:cstheme="majorHAnsi"/>
          <w:sz w:val="22"/>
          <w:szCs w:val="22"/>
        </w:rPr>
      </w:pPr>
      <w:r w:rsidRPr="00AE499B">
        <w:rPr>
          <w:rFonts w:asciiTheme="majorHAnsi" w:hAnsiTheme="majorHAnsi" w:cstheme="majorHAnsi"/>
          <w:sz w:val="22"/>
          <w:szCs w:val="22"/>
        </w:rPr>
        <w:t xml:space="preserve">FIGUEIREDO, L. C. A pesquisa clínica em psicanálise: reflexões a partir de André Green. In </w:t>
      </w:r>
      <w:r w:rsidRPr="00AE499B">
        <w:rPr>
          <w:rFonts w:asciiTheme="majorHAnsi" w:hAnsiTheme="majorHAnsi" w:cstheme="majorHAnsi"/>
          <w:i/>
          <w:sz w:val="22"/>
          <w:szCs w:val="22"/>
        </w:rPr>
        <w:t xml:space="preserve">Percurso – Revista de Psicanálise, </w:t>
      </w:r>
      <w:r w:rsidRPr="00AE499B">
        <w:rPr>
          <w:rFonts w:asciiTheme="majorHAnsi" w:hAnsiTheme="majorHAnsi" w:cstheme="majorHAnsi"/>
          <w:sz w:val="22"/>
          <w:szCs w:val="22"/>
        </w:rPr>
        <w:t>ano XXV, junho de 2013, pp. 133- 140.</w:t>
      </w:r>
    </w:p>
    <w:p w14:paraId="6E2FF7EA" w14:textId="77777777" w:rsidR="003D0C9A" w:rsidRPr="00AE499B" w:rsidRDefault="003D0C9A" w:rsidP="003D0C9A">
      <w:pPr>
        <w:pStyle w:val="Corpodetexto"/>
        <w:spacing w:line="360" w:lineRule="auto"/>
        <w:ind w:left="360" w:hanging="360"/>
        <w:rPr>
          <w:rFonts w:asciiTheme="majorHAnsi" w:hAnsiTheme="majorHAnsi" w:cstheme="majorHAnsi"/>
          <w:sz w:val="22"/>
          <w:szCs w:val="22"/>
          <w:lang w:val="en-GB"/>
        </w:rPr>
      </w:pPr>
      <w:r w:rsidRPr="00AE499B">
        <w:rPr>
          <w:rFonts w:asciiTheme="majorHAnsi" w:hAnsiTheme="majorHAnsi" w:cstheme="majorHAnsi"/>
          <w:sz w:val="22"/>
          <w:szCs w:val="22"/>
          <w:lang w:val="pt-BR"/>
        </w:rPr>
        <w:t xml:space="preserve">HERRMANN, F. Pesquisa Psicanalítica In. </w:t>
      </w:r>
      <w:hyperlink r:id="rId24" w:history="1">
        <w:r w:rsidRPr="00AE499B">
          <w:rPr>
            <w:rStyle w:val="Hyperlink"/>
            <w:rFonts w:asciiTheme="majorHAnsi" w:hAnsiTheme="majorHAnsi" w:cstheme="majorHAnsi"/>
            <w:sz w:val="22"/>
            <w:szCs w:val="22"/>
            <w:lang w:val="en-GB"/>
          </w:rPr>
          <w:t xml:space="preserve">http://cienciaecultura.bvs.br/ </w:t>
        </w:r>
        <w:proofErr w:type="spellStart"/>
        <w:r w:rsidRPr="00AE499B">
          <w:rPr>
            <w:rStyle w:val="Hyperlink"/>
            <w:rFonts w:asciiTheme="majorHAnsi" w:hAnsiTheme="majorHAnsi" w:cstheme="majorHAnsi"/>
            <w:sz w:val="22"/>
            <w:szCs w:val="22"/>
            <w:lang w:val="en-GB"/>
          </w:rPr>
          <w:t>scielo.php?script</w:t>
        </w:r>
        <w:proofErr w:type="spellEnd"/>
        <w:r w:rsidRPr="00AE499B">
          <w:rPr>
            <w:rStyle w:val="Hyperlink"/>
            <w:rFonts w:asciiTheme="majorHAnsi" w:hAnsiTheme="majorHAnsi" w:cstheme="majorHAnsi"/>
            <w:sz w:val="22"/>
            <w:szCs w:val="22"/>
            <w:lang w:val="en-GB"/>
          </w:rPr>
          <w:t>=</w:t>
        </w:r>
        <w:proofErr w:type="spellStart"/>
        <w:r w:rsidRPr="00AE499B">
          <w:rPr>
            <w:rStyle w:val="Hyperlink"/>
            <w:rFonts w:asciiTheme="majorHAnsi" w:hAnsiTheme="majorHAnsi" w:cstheme="majorHAnsi"/>
            <w:sz w:val="22"/>
            <w:szCs w:val="22"/>
            <w:lang w:val="en-GB"/>
          </w:rPr>
          <w:t>sci_arttext&amp;pid</w:t>
        </w:r>
        <w:proofErr w:type="spellEnd"/>
        <w:r w:rsidRPr="00AE499B">
          <w:rPr>
            <w:rStyle w:val="Hyperlink"/>
            <w:rFonts w:asciiTheme="majorHAnsi" w:hAnsiTheme="majorHAnsi" w:cstheme="majorHAnsi"/>
            <w:sz w:val="22"/>
            <w:szCs w:val="22"/>
            <w:lang w:val="en-GB"/>
          </w:rPr>
          <w:t>=S0009-67252004000400014</w:t>
        </w:r>
      </w:hyperlink>
    </w:p>
    <w:p w14:paraId="4146D161" w14:textId="77777777" w:rsidR="003D0C9A" w:rsidRPr="00AE499B" w:rsidRDefault="003D0C9A" w:rsidP="003D0C9A">
      <w:pPr>
        <w:pStyle w:val="Corpodetexto"/>
        <w:spacing w:line="360" w:lineRule="auto"/>
        <w:ind w:left="360" w:hanging="360"/>
        <w:rPr>
          <w:rFonts w:asciiTheme="majorHAnsi" w:hAnsiTheme="majorHAnsi" w:cstheme="majorHAnsi"/>
          <w:sz w:val="22"/>
          <w:szCs w:val="22"/>
        </w:rPr>
      </w:pPr>
      <w:r w:rsidRPr="00AE499B">
        <w:rPr>
          <w:rFonts w:asciiTheme="majorHAnsi" w:hAnsiTheme="majorHAnsi" w:cstheme="majorHAnsi"/>
          <w:sz w:val="22"/>
          <w:szCs w:val="22"/>
        </w:rPr>
        <w:t xml:space="preserve">LOFREDO, A. M. Parábolas freudianas: as narcísicas feridas e o arqueólogo. In </w:t>
      </w:r>
      <w:r w:rsidRPr="00AE499B">
        <w:rPr>
          <w:rFonts w:asciiTheme="majorHAnsi" w:hAnsiTheme="majorHAnsi" w:cstheme="majorHAnsi"/>
          <w:i/>
          <w:sz w:val="22"/>
          <w:szCs w:val="22"/>
        </w:rPr>
        <w:t xml:space="preserve">Jornal de Psicanálise, </w:t>
      </w:r>
      <w:r w:rsidRPr="00AE499B">
        <w:rPr>
          <w:rFonts w:asciiTheme="majorHAnsi" w:hAnsiTheme="majorHAnsi" w:cstheme="majorHAnsi"/>
          <w:sz w:val="22"/>
          <w:szCs w:val="22"/>
        </w:rPr>
        <w:t>op. cit..</w:t>
      </w:r>
    </w:p>
    <w:p w14:paraId="54DB5C5D" w14:textId="77777777" w:rsidR="003D0C9A" w:rsidRPr="00AE499B" w:rsidRDefault="003D0C9A" w:rsidP="003D0C9A">
      <w:pPr>
        <w:pStyle w:val="Corpodetexto"/>
        <w:spacing w:line="360" w:lineRule="auto"/>
        <w:ind w:left="360" w:hanging="360"/>
        <w:rPr>
          <w:rFonts w:asciiTheme="majorHAnsi" w:hAnsiTheme="majorHAnsi" w:cstheme="majorHAnsi"/>
          <w:sz w:val="22"/>
          <w:szCs w:val="22"/>
        </w:rPr>
      </w:pPr>
      <w:r w:rsidRPr="00AE499B">
        <w:rPr>
          <w:rFonts w:asciiTheme="majorHAnsi" w:hAnsiTheme="majorHAnsi" w:cstheme="majorHAnsi"/>
          <w:sz w:val="22"/>
          <w:szCs w:val="22"/>
        </w:rPr>
        <w:t xml:space="preserve">MEZAN, R. Pesquisa em psicanálise: algumas reflexões. In </w:t>
      </w:r>
      <w:r w:rsidRPr="00AE499B">
        <w:rPr>
          <w:rFonts w:asciiTheme="majorHAnsi" w:hAnsiTheme="majorHAnsi" w:cstheme="majorHAnsi"/>
          <w:i/>
          <w:sz w:val="22"/>
          <w:szCs w:val="22"/>
        </w:rPr>
        <w:t xml:space="preserve">Jornal de Psicanálise, </w:t>
      </w:r>
      <w:r w:rsidRPr="00AE499B">
        <w:rPr>
          <w:rFonts w:asciiTheme="majorHAnsi" w:hAnsiTheme="majorHAnsi" w:cstheme="majorHAnsi"/>
          <w:sz w:val="22"/>
          <w:szCs w:val="22"/>
        </w:rPr>
        <w:t>op. cit..</w:t>
      </w:r>
    </w:p>
    <w:p w14:paraId="7E734BB9" w14:textId="77777777" w:rsidR="003D0C9A" w:rsidRPr="00AE499B" w:rsidRDefault="003D0C9A" w:rsidP="003D0C9A">
      <w:pPr>
        <w:pStyle w:val="Corpodetexto"/>
        <w:spacing w:line="360" w:lineRule="auto"/>
        <w:ind w:left="360" w:hanging="360"/>
        <w:rPr>
          <w:rFonts w:asciiTheme="majorHAnsi" w:hAnsiTheme="majorHAnsi" w:cstheme="majorHAnsi"/>
          <w:sz w:val="22"/>
          <w:szCs w:val="22"/>
        </w:rPr>
      </w:pPr>
      <w:r w:rsidRPr="00AE499B">
        <w:rPr>
          <w:rFonts w:asciiTheme="majorHAnsi" w:hAnsiTheme="majorHAnsi" w:cstheme="majorHAnsi"/>
          <w:sz w:val="22"/>
          <w:szCs w:val="22"/>
        </w:rPr>
        <w:t xml:space="preserve">NAFFAH NETO, A. A pesquisa psicanalítica. In </w:t>
      </w:r>
      <w:r w:rsidRPr="00AE499B">
        <w:rPr>
          <w:rFonts w:asciiTheme="majorHAnsi" w:hAnsiTheme="majorHAnsi" w:cstheme="majorHAnsi"/>
          <w:i/>
          <w:sz w:val="22"/>
          <w:szCs w:val="22"/>
        </w:rPr>
        <w:t xml:space="preserve">Jornal de Psicanálise, </w:t>
      </w:r>
      <w:r w:rsidRPr="00AE499B">
        <w:rPr>
          <w:rFonts w:asciiTheme="majorHAnsi" w:hAnsiTheme="majorHAnsi" w:cstheme="majorHAnsi"/>
          <w:sz w:val="22"/>
          <w:szCs w:val="22"/>
        </w:rPr>
        <w:t>op. cit..</w:t>
      </w:r>
    </w:p>
    <w:p w14:paraId="282D06A6" w14:textId="77777777" w:rsidR="003D0C9A" w:rsidRPr="00AE499B" w:rsidRDefault="003D0C9A" w:rsidP="003D0C9A">
      <w:pPr>
        <w:pStyle w:val="Corpodetexto"/>
        <w:spacing w:line="360" w:lineRule="auto"/>
        <w:ind w:left="360" w:hanging="360"/>
        <w:rPr>
          <w:rFonts w:asciiTheme="majorHAnsi" w:hAnsiTheme="majorHAnsi" w:cstheme="majorHAnsi"/>
          <w:sz w:val="22"/>
          <w:szCs w:val="22"/>
        </w:rPr>
      </w:pPr>
      <w:r w:rsidRPr="00AE499B">
        <w:rPr>
          <w:rFonts w:asciiTheme="majorHAnsi" w:hAnsiTheme="majorHAnsi" w:cstheme="majorHAnsi"/>
          <w:sz w:val="22"/>
          <w:szCs w:val="22"/>
        </w:rPr>
        <w:t xml:space="preserve">NAFFAH NETO, A. &amp; ULHOA CINTRA, E. A pesquisa psicanalítica: a arte de lidar com o paradoxo, </w:t>
      </w:r>
      <w:proofErr w:type="spellStart"/>
      <w:r w:rsidRPr="00AE499B">
        <w:rPr>
          <w:rFonts w:asciiTheme="majorHAnsi" w:hAnsiTheme="majorHAnsi" w:cstheme="majorHAnsi"/>
          <w:i/>
          <w:sz w:val="22"/>
          <w:szCs w:val="22"/>
        </w:rPr>
        <w:t>Alter</w:t>
      </w:r>
      <w:proofErr w:type="spellEnd"/>
      <w:r w:rsidRPr="00AE499B">
        <w:rPr>
          <w:rFonts w:asciiTheme="majorHAnsi" w:hAnsiTheme="majorHAnsi" w:cstheme="majorHAnsi"/>
          <w:i/>
          <w:sz w:val="22"/>
          <w:szCs w:val="22"/>
        </w:rPr>
        <w:t xml:space="preserve"> – Revista de Estudos psicanalíticos, </w:t>
      </w:r>
      <w:r w:rsidRPr="00AE499B">
        <w:rPr>
          <w:rFonts w:asciiTheme="majorHAnsi" w:hAnsiTheme="majorHAnsi" w:cstheme="majorHAnsi"/>
          <w:sz w:val="22"/>
          <w:szCs w:val="22"/>
        </w:rPr>
        <w:t>v. 30 (1), junho de 2012.</w:t>
      </w:r>
    </w:p>
    <w:p w14:paraId="6264CD51" w14:textId="77777777" w:rsidR="003D0C9A" w:rsidRPr="00AE499B" w:rsidRDefault="003D0C9A" w:rsidP="003D0C9A">
      <w:pPr>
        <w:pStyle w:val="Corpodetexto"/>
        <w:spacing w:line="360" w:lineRule="auto"/>
        <w:ind w:left="360" w:hanging="360"/>
        <w:rPr>
          <w:rFonts w:asciiTheme="majorHAnsi" w:hAnsiTheme="majorHAnsi" w:cstheme="majorHAnsi"/>
          <w:sz w:val="22"/>
          <w:szCs w:val="22"/>
        </w:rPr>
      </w:pPr>
      <w:r w:rsidRPr="00AE499B">
        <w:rPr>
          <w:rFonts w:asciiTheme="majorHAnsi" w:hAnsiTheme="majorHAnsi" w:cstheme="majorHAnsi"/>
          <w:sz w:val="22"/>
          <w:szCs w:val="22"/>
        </w:rPr>
        <w:t>NOGUEIRA, L. C. A pesquisa em psicanálise. In Psicologia USP, v.15, n.1-2, 2004 (disponível na internet).</w:t>
      </w:r>
    </w:p>
    <w:p w14:paraId="50259369" w14:textId="77777777" w:rsidR="003D0C9A" w:rsidRPr="00AE499B" w:rsidRDefault="003D0C9A" w:rsidP="003D0C9A">
      <w:pPr>
        <w:pStyle w:val="Corpodetexto"/>
        <w:spacing w:line="360" w:lineRule="auto"/>
        <w:ind w:left="360" w:hanging="360"/>
        <w:rPr>
          <w:rFonts w:asciiTheme="majorHAnsi" w:hAnsiTheme="majorHAnsi" w:cstheme="majorHAnsi"/>
          <w:sz w:val="22"/>
          <w:szCs w:val="22"/>
        </w:rPr>
      </w:pPr>
      <w:r w:rsidRPr="00AE499B">
        <w:rPr>
          <w:rFonts w:asciiTheme="majorHAnsi" w:hAnsiTheme="majorHAnsi" w:cstheme="majorHAnsi"/>
          <w:sz w:val="22"/>
          <w:szCs w:val="22"/>
        </w:rPr>
        <w:t xml:space="preserve">TANIS, B. Formação – pesquisa; sociedades de psicanálise – universidade: a delicada questão das fronteiras, In </w:t>
      </w:r>
      <w:r w:rsidRPr="00AE499B">
        <w:rPr>
          <w:rFonts w:asciiTheme="majorHAnsi" w:hAnsiTheme="majorHAnsi" w:cstheme="majorHAnsi"/>
          <w:i/>
          <w:sz w:val="22"/>
          <w:szCs w:val="22"/>
        </w:rPr>
        <w:t xml:space="preserve">Jornal de Psicanálise, </w:t>
      </w:r>
      <w:r w:rsidRPr="00AE499B">
        <w:rPr>
          <w:rFonts w:asciiTheme="majorHAnsi" w:hAnsiTheme="majorHAnsi" w:cstheme="majorHAnsi"/>
          <w:sz w:val="22"/>
          <w:szCs w:val="22"/>
        </w:rPr>
        <w:t>op. cit..</w:t>
      </w:r>
    </w:p>
    <w:p w14:paraId="4C950E11" w14:textId="77777777" w:rsidR="003D0C9A" w:rsidRPr="00AE499B" w:rsidRDefault="003D0C9A" w:rsidP="003D0C9A">
      <w:pPr>
        <w:pStyle w:val="Corpodetexto"/>
        <w:spacing w:line="360" w:lineRule="auto"/>
        <w:rPr>
          <w:rFonts w:asciiTheme="majorHAnsi" w:hAnsiTheme="majorHAnsi" w:cstheme="majorHAnsi"/>
          <w:b/>
          <w:sz w:val="22"/>
          <w:szCs w:val="22"/>
        </w:rPr>
      </w:pPr>
    </w:p>
    <w:p w14:paraId="0D4983BC" w14:textId="77777777" w:rsidR="003D0C9A" w:rsidRDefault="003D0C9A" w:rsidP="003D0C9A">
      <w:pPr>
        <w:pStyle w:val="Corpodetexto"/>
        <w:spacing w:line="360" w:lineRule="auto"/>
        <w:rPr>
          <w:rFonts w:asciiTheme="majorHAnsi" w:hAnsiTheme="majorHAnsi" w:cstheme="majorHAnsi"/>
          <w:sz w:val="22"/>
          <w:szCs w:val="22"/>
        </w:rPr>
      </w:pPr>
      <w:r w:rsidRPr="00AE499B">
        <w:rPr>
          <w:rFonts w:asciiTheme="majorHAnsi" w:hAnsiTheme="majorHAnsi" w:cstheme="majorHAnsi"/>
          <w:b/>
          <w:bCs/>
          <w:sz w:val="22"/>
          <w:szCs w:val="22"/>
        </w:rPr>
        <w:t xml:space="preserve">Bibliografia adicional: </w:t>
      </w:r>
      <w:r w:rsidRPr="00AE499B">
        <w:rPr>
          <w:rFonts w:asciiTheme="majorHAnsi" w:hAnsiTheme="majorHAnsi" w:cstheme="majorHAnsi"/>
          <w:sz w:val="22"/>
          <w:szCs w:val="22"/>
        </w:rPr>
        <w:t>O restante da bibliografia é montado a partir dos temas e problemáticas trazidas pelos projetos de pesquisa dos alunos inscritos.</w:t>
      </w:r>
    </w:p>
    <w:p w14:paraId="584F89CE" w14:textId="77777777" w:rsidR="003D0C9A" w:rsidRDefault="003D0C9A" w:rsidP="003D0C9A">
      <w:pPr>
        <w:pStyle w:val="Corpodetexto"/>
        <w:ind w:left="284" w:hanging="284"/>
        <w:rPr>
          <w:rFonts w:ascii="Arial" w:hAnsi="Arial" w:cs="Arial"/>
        </w:rPr>
      </w:pPr>
      <w:r w:rsidRPr="00AE499B">
        <w:rPr>
          <w:rFonts w:asciiTheme="majorHAnsi" w:hAnsiTheme="majorHAnsi" w:cstheme="majorHAnsi"/>
          <w:b/>
          <w:bCs/>
          <w:sz w:val="22"/>
          <w:szCs w:val="22"/>
        </w:rPr>
        <w:t>Cronograma:</w:t>
      </w:r>
      <w:r>
        <w:rPr>
          <w:rFonts w:asciiTheme="majorHAnsi" w:hAnsiTheme="majorHAnsi" w:cstheme="majorHAnsi"/>
          <w:b/>
          <w:bCs/>
          <w:sz w:val="22"/>
          <w:szCs w:val="22"/>
          <w:lang w:val="pt-BR"/>
        </w:rPr>
        <w:t xml:space="preserve"> </w:t>
      </w:r>
      <w:r>
        <w:rPr>
          <w:rFonts w:ascii="Arial" w:hAnsi="Arial" w:cs="Arial"/>
        </w:rPr>
        <w:t>08/03, 05/04, 03/05 e 14/06, 4 dias de 4 aulas= 16 horas aulas.</w:t>
      </w:r>
    </w:p>
    <w:p w14:paraId="33EAE6F7" w14:textId="17EC0762" w:rsidR="000A2885" w:rsidRDefault="00D3279B">
      <w:pPr>
        <w:rPr>
          <w:rStyle w:val="Hyperlink"/>
          <w:rFonts w:asciiTheme="majorHAnsi" w:hAnsiTheme="majorHAnsi" w:cstheme="majorHAnsi"/>
          <w:sz w:val="22"/>
          <w:szCs w:val="22"/>
        </w:rPr>
      </w:pPr>
      <w:r>
        <w:rPr>
          <w:rStyle w:val="Hyperlink"/>
          <w:rFonts w:asciiTheme="majorHAnsi" w:hAnsiTheme="majorHAnsi" w:cstheme="majorHAnsi"/>
          <w:sz w:val="22"/>
          <w:szCs w:val="22"/>
        </w:rPr>
        <w:br w:type="page"/>
      </w:r>
    </w:p>
    <w:tbl>
      <w:tblPr>
        <w:tblW w:w="0" w:type="auto"/>
        <w:tblCellMar>
          <w:left w:w="70" w:type="dxa"/>
          <w:right w:w="70" w:type="dxa"/>
        </w:tblCellMar>
        <w:tblLook w:val="0000" w:firstRow="0" w:lastRow="0" w:firstColumn="0" w:lastColumn="0" w:noHBand="0" w:noVBand="0"/>
      </w:tblPr>
      <w:tblGrid>
        <w:gridCol w:w="1063"/>
        <w:gridCol w:w="698"/>
        <w:gridCol w:w="397"/>
        <w:gridCol w:w="2391"/>
        <w:gridCol w:w="4522"/>
      </w:tblGrid>
      <w:tr w:rsidR="000A2885" w:rsidRPr="00AE499B" w14:paraId="4B67D8A6" w14:textId="77777777" w:rsidTr="000A2885">
        <w:trPr>
          <w:cantSplit/>
          <w:trHeight w:val="345"/>
        </w:trPr>
        <w:tc>
          <w:tcPr>
            <w:tcW w:w="2158" w:type="dxa"/>
            <w:gridSpan w:val="3"/>
            <w:shd w:val="clear" w:color="auto" w:fill="767171" w:themeFill="background2" w:themeFillShade="80"/>
            <w:vAlign w:val="bottom"/>
          </w:tcPr>
          <w:p w14:paraId="7387FC67" w14:textId="77777777" w:rsidR="000A2885" w:rsidRPr="00AE499B" w:rsidRDefault="000A2885" w:rsidP="00010434">
            <w:pPr>
              <w:rPr>
                <w:rFonts w:asciiTheme="majorHAnsi" w:hAnsiTheme="majorHAnsi" w:cstheme="majorHAnsi"/>
                <w:bCs/>
                <w:sz w:val="22"/>
                <w:szCs w:val="22"/>
              </w:rPr>
            </w:pPr>
            <w:r w:rsidRPr="00AE499B">
              <w:rPr>
                <w:rFonts w:asciiTheme="majorHAnsi" w:hAnsiTheme="majorHAnsi" w:cstheme="majorHAnsi"/>
                <w:bCs/>
                <w:sz w:val="22"/>
                <w:szCs w:val="22"/>
              </w:rPr>
              <w:t>Área de Concentração</w:t>
            </w:r>
          </w:p>
        </w:tc>
        <w:tc>
          <w:tcPr>
            <w:tcW w:w="6913" w:type="dxa"/>
            <w:gridSpan w:val="2"/>
            <w:vMerge w:val="restart"/>
            <w:tcBorders>
              <w:left w:val="nil"/>
            </w:tcBorders>
            <w:shd w:val="clear" w:color="auto" w:fill="767171" w:themeFill="background2" w:themeFillShade="80"/>
            <w:vAlign w:val="bottom"/>
          </w:tcPr>
          <w:p w14:paraId="42EAF939" w14:textId="2640B1E8" w:rsidR="000A2885" w:rsidRPr="00AE499B" w:rsidRDefault="000A2885" w:rsidP="00010434">
            <w:pPr>
              <w:rPr>
                <w:rFonts w:asciiTheme="majorHAnsi" w:hAnsiTheme="majorHAnsi" w:cstheme="majorHAnsi"/>
                <w:b/>
                <w:bCs/>
                <w:sz w:val="22"/>
                <w:szCs w:val="22"/>
              </w:rPr>
            </w:pPr>
            <w:r>
              <w:rPr>
                <w:rFonts w:asciiTheme="majorHAnsi" w:hAnsiTheme="majorHAnsi" w:cstheme="majorHAnsi"/>
                <w:b/>
                <w:color w:val="FFFFFF"/>
                <w:sz w:val="22"/>
                <w:szCs w:val="22"/>
                <w:u w:val="double"/>
              </w:rPr>
              <w:t>Atividade</w:t>
            </w:r>
            <w:r w:rsidRPr="00AE499B">
              <w:rPr>
                <w:rFonts w:asciiTheme="majorHAnsi" w:hAnsiTheme="majorHAnsi" w:cstheme="majorHAnsi"/>
                <w:b/>
                <w:color w:val="FFFFFF"/>
                <w:sz w:val="22"/>
                <w:szCs w:val="22"/>
                <w:u w:val="double"/>
              </w:rPr>
              <w:t xml:space="preserve"> </w:t>
            </w:r>
            <w:r>
              <w:rPr>
                <w:rFonts w:asciiTheme="majorHAnsi" w:hAnsiTheme="majorHAnsi" w:cstheme="majorHAnsi"/>
                <w:b/>
                <w:color w:val="FFFFFF"/>
                <w:sz w:val="22"/>
                <w:szCs w:val="22"/>
                <w:u w:val="double"/>
              </w:rPr>
              <w:t xml:space="preserve"> Programada </w:t>
            </w:r>
            <w:r w:rsidRPr="00AE499B">
              <w:rPr>
                <w:rFonts w:asciiTheme="majorHAnsi" w:hAnsiTheme="majorHAnsi" w:cstheme="majorHAnsi"/>
                <w:b/>
                <w:color w:val="FFFFFF"/>
                <w:sz w:val="22"/>
                <w:szCs w:val="22"/>
              </w:rPr>
              <w:t>comum a todas as Linhas de Pesquisa e a todos os Núcleos de Estudos</w:t>
            </w:r>
          </w:p>
        </w:tc>
      </w:tr>
      <w:tr w:rsidR="000A2885" w:rsidRPr="00AE499B" w14:paraId="27FA18E7" w14:textId="77777777" w:rsidTr="000A2885">
        <w:trPr>
          <w:cantSplit/>
          <w:trHeight w:val="345"/>
        </w:trPr>
        <w:tc>
          <w:tcPr>
            <w:tcW w:w="2158" w:type="dxa"/>
            <w:gridSpan w:val="3"/>
            <w:shd w:val="clear" w:color="auto" w:fill="767171" w:themeFill="background2" w:themeFillShade="80"/>
            <w:vAlign w:val="bottom"/>
          </w:tcPr>
          <w:p w14:paraId="69EF2315" w14:textId="77777777" w:rsidR="000A2885" w:rsidRPr="00AE499B" w:rsidRDefault="000A2885" w:rsidP="00010434">
            <w:pPr>
              <w:rPr>
                <w:rFonts w:asciiTheme="majorHAnsi" w:hAnsiTheme="majorHAnsi" w:cstheme="majorHAnsi"/>
                <w:bCs/>
                <w:sz w:val="22"/>
                <w:szCs w:val="22"/>
              </w:rPr>
            </w:pPr>
            <w:r w:rsidRPr="000A2885">
              <w:rPr>
                <w:rFonts w:asciiTheme="majorHAnsi" w:hAnsiTheme="majorHAnsi" w:cstheme="majorHAnsi"/>
                <w:bCs/>
                <w:sz w:val="22"/>
                <w:szCs w:val="22"/>
                <w:shd w:val="clear" w:color="auto" w:fill="767171" w:themeFill="background2" w:themeFillShade="80"/>
              </w:rPr>
              <w:t>Núcleo de Estudos</w:t>
            </w:r>
            <w:r w:rsidRPr="00AE499B">
              <w:rPr>
                <w:rFonts w:asciiTheme="majorHAnsi" w:hAnsiTheme="majorHAnsi" w:cstheme="majorHAnsi"/>
                <w:bCs/>
                <w:sz w:val="22"/>
                <w:szCs w:val="22"/>
              </w:rPr>
              <w:t xml:space="preserve">: </w:t>
            </w:r>
          </w:p>
        </w:tc>
        <w:tc>
          <w:tcPr>
            <w:tcW w:w="6913" w:type="dxa"/>
            <w:gridSpan w:val="2"/>
            <w:vMerge/>
            <w:tcBorders>
              <w:left w:val="nil"/>
              <w:bottom w:val="single" w:sz="4" w:space="0" w:color="auto"/>
            </w:tcBorders>
            <w:shd w:val="clear" w:color="auto" w:fill="767171" w:themeFill="background2" w:themeFillShade="80"/>
            <w:vAlign w:val="bottom"/>
          </w:tcPr>
          <w:p w14:paraId="1621C11C" w14:textId="3338A27C" w:rsidR="000A2885" w:rsidRPr="00AE499B" w:rsidRDefault="000A2885" w:rsidP="00010434">
            <w:pPr>
              <w:rPr>
                <w:rFonts w:asciiTheme="majorHAnsi" w:hAnsiTheme="majorHAnsi" w:cstheme="majorHAnsi"/>
                <w:b/>
                <w:bCs/>
                <w:sz w:val="22"/>
                <w:szCs w:val="22"/>
              </w:rPr>
            </w:pPr>
          </w:p>
        </w:tc>
      </w:tr>
      <w:tr w:rsidR="000A2885" w:rsidRPr="00AE499B" w14:paraId="74A008BC" w14:textId="77777777" w:rsidTr="000A2885">
        <w:trPr>
          <w:cantSplit/>
          <w:trHeight w:val="505"/>
        </w:trPr>
        <w:tc>
          <w:tcPr>
            <w:tcW w:w="9071" w:type="dxa"/>
            <w:gridSpan w:val="5"/>
            <w:vAlign w:val="bottom"/>
          </w:tcPr>
          <w:p w14:paraId="409A2591" w14:textId="77777777" w:rsidR="000A2885" w:rsidRPr="00AE499B" w:rsidRDefault="000A2885" w:rsidP="00010434">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0A2885" w:rsidRPr="00AE499B" w14:paraId="6B3CCFC4" w14:textId="77777777" w:rsidTr="000A2885">
        <w:trPr>
          <w:trHeight w:val="390"/>
        </w:trPr>
        <w:tc>
          <w:tcPr>
            <w:tcW w:w="1063" w:type="dxa"/>
            <w:vAlign w:val="center"/>
          </w:tcPr>
          <w:p w14:paraId="3A7C0511" w14:textId="77777777" w:rsidR="000A2885" w:rsidRPr="00AE499B" w:rsidRDefault="000A2885" w:rsidP="00010434">
            <w:pPr>
              <w:rPr>
                <w:rFonts w:asciiTheme="majorHAnsi" w:hAnsiTheme="majorHAnsi" w:cstheme="majorHAnsi"/>
                <w:bCs/>
                <w:sz w:val="22"/>
                <w:szCs w:val="22"/>
              </w:rPr>
            </w:pPr>
            <w:r w:rsidRPr="00AE499B">
              <w:rPr>
                <w:rFonts w:asciiTheme="majorHAnsi" w:hAnsiTheme="majorHAnsi" w:cstheme="majorHAnsi"/>
                <w:iCs/>
                <w:sz w:val="22"/>
                <w:szCs w:val="22"/>
              </w:rPr>
              <w:t xml:space="preserve">Título: </w:t>
            </w:r>
          </w:p>
        </w:tc>
        <w:tc>
          <w:tcPr>
            <w:tcW w:w="8008" w:type="dxa"/>
            <w:gridSpan w:val="4"/>
            <w:tcBorders>
              <w:bottom w:val="single" w:sz="4" w:space="0" w:color="auto"/>
            </w:tcBorders>
            <w:vAlign w:val="center"/>
          </w:tcPr>
          <w:p w14:paraId="42DB1EE3" w14:textId="77777777" w:rsidR="000A2885" w:rsidRPr="007C13C5" w:rsidRDefault="000A2885" w:rsidP="00010434">
            <w:pPr>
              <w:pStyle w:val="Ttulo1"/>
              <w:rPr>
                <w:lang w:val="pt-BR"/>
              </w:rPr>
            </w:pPr>
            <w:bookmarkStart w:id="35" w:name="_Toc119918387"/>
            <w:r w:rsidRPr="00023DE5">
              <w:t>Texto e contexto</w:t>
            </w:r>
            <w:r w:rsidRPr="00023DE5">
              <w:rPr>
                <w:lang w:val="pt-BR"/>
              </w:rPr>
              <w:t xml:space="preserve"> IV</w:t>
            </w:r>
            <w:bookmarkEnd w:id="35"/>
          </w:p>
        </w:tc>
      </w:tr>
      <w:tr w:rsidR="000A2885" w:rsidRPr="00AE499B" w14:paraId="49BF8D76" w14:textId="77777777" w:rsidTr="000A2885">
        <w:trPr>
          <w:cantSplit/>
          <w:trHeight w:val="390"/>
        </w:trPr>
        <w:tc>
          <w:tcPr>
            <w:tcW w:w="9071" w:type="dxa"/>
            <w:gridSpan w:val="5"/>
            <w:vAlign w:val="bottom"/>
          </w:tcPr>
          <w:p w14:paraId="16FB8239" w14:textId="77777777" w:rsidR="000A2885" w:rsidRPr="00AE499B" w:rsidRDefault="000A2885" w:rsidP="00010434">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Pr="00AE499B">
              <w:rPr>
                <w:rFonts w:asciiTheme="majorHAnsi" w:hAnsiTheme="majorHAnsi" w:cstheme="majorHAnsi"/>
                <w:b/>
                <w:iCs/>
                <w:sz w:val="22"/>
                <w:szCs w:val="22"/>
              </w:rPr>
              <w:fldChar w:fldCharType="begin">
                <w:ffData>
                  <w:name w:val="Selecionar2"/>
                  <w:enabled/>
                  <w:calcOnExit w:val="0"/>
                  <w:checkBox>
                    <w:sizeAuto/>
                    <w:default w:val="0"/>
                  </w:checkBox>
                </w:ffData>
              </w:fldChar>
            </w:r>
            <w:r w:rsidRPr="00AE499B">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Pr="00AE499B">
              <w:rPr>
                <w:rFonts w:asciiTheme="majorHAnsi" w:hAnsiTheme="majorHAnsi" w:cstheme="majorHAnsi"/>
                <w:b/>
                <w:iCs/>
                <w:sz w:val="22"/>
                <w:szCs w:val="22"/>
              </w:rPr>
              <w:fldChar w:fldCharType="end"/>
            </w:r>
            <w:r w:rsidRPr="00AE499B">
              <w:rPr>
                <w:rFonts w:asciiTheme="majorHAnsi" w:hAnsiTheme="majorHAnsi" w:cstheme="majorHAnsi"/>
                <w:bCs/>
                <w:iCs/>
                <w:sz w:val="22"/>
                <w:szCs w:val="22"/>
              </w:rPr>
              <w:t xml:space="preserve">Disciplina (03 créditos)    </w:t>
            </w:r>
            <w:r w:rsidRPr="00AE499B">
              <w:rPr>
                <w:rFonts w:asciiTheme="majorHAnsi" w:hAnsiTheme="majorHAnsi" w:cstheme="majorHAnsi"/>
                <w:bCs/>
                <w:iCs/>
                <w:sz w:val="22"/>
                <w:szCs w:val="22"/>
              </w:rPr>
              <w:fldChar w:fldCharType="begin">
                <w:ffData>
                  <w:name w:val=""/>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Pr="00AE499B">
              <w:rPr>
                <w:rFonts w:asciiTheme="majorHAnsi" w:hAnsiTheme="majorHAnsi" w:cstheme="majorHAnsi"/>
                <w:bCs/>
                <w:iCs/>
                <w:sz w:val="22"/>
                <w:szCs w:val="22"/>
              </w:rPr>
              <w:fldChar w:fldCharType="begin">
                <w:ffData>
                  <w:name w:val=""/>
                  <w:enabled/>
                  <w:calcOnExit w:val="0"/>
                  <w:checkBox>
                    <w:sizeAuto/>
                    <w:default w:val="1"/>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0A2885" w:rsidRPr="00AE499B" w14:paraId="4835461B" w14:textId="77777777" w:rsidTr="000A2885">
        <w:trPr>
          <w:trHeight w:val="390"/>
        </w:trPr>
        <w:tc>
          <w:tcPr>
            <w:tcW w:w="4549" w:type="dxa"/>
            <w:gridSpan w:val="4"/>
            <w:vAlign w:val="bottom"/>
          </w:tcPr>
          <w:p w14:paraId="54A2D004" w14:textId="77777777" w:rsidR="000A2885" w:rsidRPr="00AE499B" w:rsidRDefault="000A2885" w:rsidP="00010434">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Selecionar6"/>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522" w:type="dxa"/>
            <w:vAlign w:val="bottom"/>
          </w:tcPr>
          <w:p w14:paraId="051315BA" w14:textId="77777777" w:rsidR="000A2885" w:rsidRPr="00AE499B" w:rsidRDefault="000A2885" w:rsidP="00010434">
            <w:pPr>
              <w:rPr>
                <w:rFonts w:asciiTheme="majorHAnsi" w:hAnsiTheme="majorHAnsi" w:cstheme="majorHAnsi"/>
                <w:b/>
                <w:bCs/>
                <w:sz w:val="22"/>
                <w:szCs w:val="22"/>
              </w:rPr>
            </w:pPr>
          </w:p>
        </w:tc>
      </w:tr>
      <w:tr w:rsidR="000A2885" w:rsidRPr="00AE499B" w14:paraId="609C20B3" w14:textId="77777777" w:rsidTr="000A2885">
        <w:trPr>
          <w:trHeight w:val="390"/>
        </w:trPr>
        <w:tc>
          <w:tcPr>
            <w:tcW w:w="1761" w:type="dxa"/>
            <w:gridSpan w:val="2"/>
            <w:vAlign w:val="bottom"/>
          </w:tcPr>
          <w:p w14:paraId="3ECF42DD" w14:textId="77777777" w:rsidR="000A2885" w:rsidRPr="00AE499B" w:rsidRDefault="000A2885" w:rsidP="00010434">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310" w:type="dxa"/>
            <w:gridSpan w:val="3"/>
            <w:vAlign w:val="bottom"/>
          </w:tcPr>
          <w:p w14:paraId="3044F5F2" w14:textId="77777777" w:rsidR="000A2885" w:rsidRPr="00AE499B" w:rsidRDefault="000A2885" w:rsidP="00010434">
            <w:pPr>
              <w:rPr>
                <w:rFonts w:asciiTheme="majorHAnsi" w:hAnsiTheme="majorHAnsi" w:cstheme="majorHAnsi"/>
                <w:b/>
                <w:bCs/>
                <w:sz w:val="22"/>
                <w:szCs w:val="22"/>
              </w:rPr>
            </w:pPr>
            <w:r w:rsidRPr="00AE499B">
              <w:rPr>
                <w:rFonts w:asciiTheme="majorHAnsi" w:hAnsiTheme="majorHAnsi" w:cstheme="majorHAnsi"/>
                <w:b/>
                <w:sz w:val="22"/>
                <w:szCs w:val="22"/>
                <w:u w:val="single"/>
              </w:rPr>
              <w:t xml:space="preserve">Peter </w:t>
            </w:r>
            <w:proofErr w:type="spellStart"/>
            <w:r w:rsidRPr="00AE499B">
              <w:rPr>
                <w:rFonts w:asciiTheme="majorHAnsi" w:hAnsiTheme="majorHAnsi" w:cstheme="majorHAnsi"/>
                <w:b/>
                <w:sz w:val="22"/>
                <w:szCs w:val="22"/>
                <w:u w:val="single"/>
              </w:rPr>
              <w:t>Pál</w:t>
            </w:r>
            <w:proofErr w:type="spellEnd"/>
            <w:r w:rsidRPr="00AE499B">
              <w:rPr>
                <w:rFonts w:asciiTheme="majorHAnsi" w:hAnsiTheme="majorHAnsi" w:cstheme="majorHAnsi"/>
                <w:b/>
                <w:sz w:val="22"/>
                <w:szCs w:val="22"/>
                <w:u w:val="single"/>
              </w:rPr>
              <w:t xml:space="preserve"> </w:t>
            </w:r>
            <w:proofErr w:type="spellStart"/>
            <w:r w:rsidRPr="00AE499B">
              <w:rPr>
                <w:rFonts w:asciiTheme="majorHAnsi" w:hAnsiTheme="majorHAnsi" w:cstheme="majorHAnsi"/>
                <w:b/>
                <w:sz w:val="22"/>
                <w:szCs w:val="22"/>
                <w:u w:val="single"/>
              </w:rPr>
              <w:t>Pelbart</w:t>
            </w:r>
            <w:proofErr w:type="spellEnd"/>
          </w:p>
        </w:tc>
      </w:tr>
      <w:tr w:rsidR="000A2885" w:rsidRPr="00AE499B" w14:paraId="6C13C2A4" w14:textId="77777777" w:rsidTr="000A2885">
        <w:trPr>
          <w:trHeight w:val="390"/>
        </w:trPr>
        <w:tc>
          <w:tcPr>
            <w:tcW w:w="1761" w:type="dxa"/>
            <w:gridSpan w:val="2"/>
            <w:vAlign w:val="bottom"/>
          </w:tcPr>
          <w:p w14:paraId="609F606C" w14:textId="77777777" w:rsidR="000A2885" w:rsidRPr="00AE499B" w:rsidRDefault="000A2885" w:rsidP="00010434">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310" w:type="dxa"/>
            <w:gridSpan w:val="3"/>
            <w:vAlign w:val="bottom"/>
          </w:tcPr>
          <w:p w14:paraId="5D42F091" w14:textId="77777777" w:rsidR="000A2885" w:rsidRPr="00AE499B" w:rsidRDefault="000A2885" w:rsidP="00010434">
            <w:pPr>
              <w:rPr>
                <w:rFonts w:asciiTheme="majorHAnsi" w:hAnsiTheme="majorHAnsi" w:cstheme="majorHAnsi"/>
                <w:b/>
                <w:sz w:val="22"/>
                <w:szCs w:val="22"/>
                <w:u w:val="single"/>
              </w:rPr>
            </w:pPr>
            <w:r w:rsidRPr="00AE499B">
              <w:rPr>
                <w:rFonts w:asciiTheme="majorHAnsi" w:hAnsiTheme="majorHAnsi" w:cstheme="majorHAnsi"/>
                <w:b/>
                <w:sz w:val="22"/>
                <w:szCs w:val="22"/>
                <w:u w:val="single"/>
              </w:rPr>
              <w:t>01</w:t>
            </w:r>
          </w:p>
        </w:tc>
      </w:tr>
      <w:tr w:rsidR="000A2885" w:rsidRPr="00AE499B" w14:paraId="3A723CFB" w14:textId="77777777" w:rsidTr="000A2885">
        <w:trPr>
          <w:trHeight w:val="390"/>
        </w:trPr>
        <w:tc>
          <w:tcPr>
            <w:tcW w:w="1761" w:type="dxa"/>
            <w:gridSpan w:val="2"/>
            <w:vAlign w:val="bottom"/>
          </w:tcPr>
          <w:p w14:paraId="4D1EF0DC" w14:textId="77777777" w:rsidR="000A2885" w:rsidRPr="00AE499B" w:rsidRDefault="000A2885" w:rsidP="00010434">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310" w:type="dxa"/>
            <w:gridSpan w:val="3"/>
            <w:vAlign w:val="bottom"/>
          </w:tcPr>
          <w:p w14:paraId="370AF553" w14:textId="77777777" w:rsidR="000A2885" w:rsidRPr="00AE499B" w:rsidRDefault="000A2885" w:rsidP="00010434">
            <w:pPr>
              <w:rPr>
                <w:rFonts w:asciiTheme="majorHAnsi" w:hAnsiTheme="majorHAnsi" w:cstheme="majorHAnsi"/>
                <w:b/>
                <w:bCs/>
                <w:sz w:val="22"/>
                <w:szCs w:val="22"/>
              </w:rPr>
            </w:pPr>
            <w:r>
              <w:rPr>
                <w:rFonts w:asciiTheme="majorHAnsi" w:hAnsiTheme="majorHAnsi" w:cstheme="majorHAnsi"/>
                <w:b/>
                <w:sz w:val="22"/>
                <w:szCs w:val="22"/>
                <w:u w:val="single"/>
              </w:rPr>
              <w:t>Quarta-feira 19:3</w:t>
            </w:r>
            <w:r w:rsidRPr="00AE499B">
              <w:rPr>
                <w:rFonts w:asciiTheme="majorHAnsi" w:hAnsiTheme="majorHAnsi" w:cstheme="majorHAnsi"/>
                <w:b/>
                <w:sz w:val="22"/>
                <w:szCs w:val="22"/>
                <w:u w:val="single"/>
              </w:rPr>
              <w:t>0 às 2</w:t>
            </w:r>
            <w:r>
              <w:rPr>
                <w:rFonts w:asciiTheme="majorHAnsi" w:hAnsiTheme="majorHAnsi" w:cstheme="majorHAnsi"/>
                <w:b/>
                <w:sz w:val="22"/>
                <w:szCs w:val="22"/>
                <w:u w:val="single"/>
              </w:rPr>
              <w:t>2:3</w:t>
            </w:r>
            <w:r w:rsidRPr="00AE499B">
              <w:rPr>
                <w:rFonts w:asciiTheme="majorHAnsi" w:hAnsiTheme="majorHAnsi" w:cstheme="majorHAnsi"/>
                <w:b/>
                <w:sz w:val="22"/>
                <w:szCs w:val="22"/>
                <w:u w:val="single"/>
              </w:rPr>
              <w:t>0 - quinzenal</w:t>
            </w:r>
          </w:p>
        </w:tc>
      </w:tr>
      <w:tr w:rsidR="000A2885" w:rsidRPr="00AE499B" w14:paraId="77019ABF" w14:textId="77777777" w:rsidTr="000A2885">
        <w:trPr>
          <w:cantSplit/>
          <w:trHeight w:val="390"/>
        </w:trPr>
        <w:tc>
          <w:tcPr>
            <w:tcW w:w="9071" w:type="dxa"/>
            <w:gridSpan w:val="5"/>
            <w:vAlign w:val="bottom"/>
          </w:tcPr>
          <w:p w14:paraId="4B9A3C21" w14:textId="77777777" w:rsidR="000A2885" w:rsidRPr="00AE499B" w:rsidRDefault="000A2885" w:rsidP="00010434">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r>
    </w:tbl>
    <w:p w14:paraId="139A8CA6" w14:textId="77777777" w:rsidR="000A2885" w:rsidRPr="00AE499B" w:rsidRDefault="000A2885" w:rsidP="000A2885">
      <w:pPr>
        <w:jc w:val="both"/>
        <w:rPr>
          <w:rFonts w:asciiTheme="majorHAnsi" w:hAnsiTheme="majorHAnsi" w:cstheme="majorHAnsi"/>
          <w:bCs/>
          <w:i/>
          <w:iCs/>
          <w:sz w:val="22"/>
          <w:szCs w:val="22"/>
        </w:rPr>
      </w:pPr>
      <w:r w:rsidRPr="00AE499B">
        <w:rPr>
          <w:rFonts w:asciiTheme="majorHAnsi" w:hAnsiTheme="majorHAnsi" w:cstheme="majorHAnsi"/>
          <w:b/>
          <w:sz w:val="22"/>
          <w:szCs w:val="22"/>
        </w:rPr>
        <w:t xml:space="preserve">Ementa: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1"/>
      </w:tblGrid>
      <w:tr w:rsidR="000A2885" w:rsidRPr="00AE499B" w14:paraId="7C31EA84" w14:textId="77777777" w:rsidTr="00010434">
        <w:trPr>
          <w:trHeight w:val="1166"/>
        </w:trPr>
        <w:tc>
          <w:tcPr>
            <w:tcW w:w="5000" w:type="pct"/>
            <w:tcBorders>
              <w:bottom w:val="single" w:sz="4" w:space="0" w:color="auto"/>
            </w:tcBorders>
          </w:tcPr>
          <w:p w14:paraId="2B126824" w14:textId="77777777" w:rsidR="000A2885" w:rsidRPr="00AE499B" w:rsidRDefault="000A2885" w:rsidP="00010434">
            <w:pPr>
              <w:jc w:val="both"/>
              <w:rPr>
                <w:rFonts w:asciiTheme="majorHAnsi" w:hAnsiTheme="majorHAnsi" w:cstheme="majorHAnsi"/>
                <w:sz w:val="22"/>
                <w:szCs w:val="22"/>
              </w:rPr>
            </w:pPr>
            <w:r w:rsidRPr="00AE499B">
              <w:rPr>
                <w:rFonts w:asciiTheme="majorHAnsi" w:hAnsiTheme="majorHAnsi" w:cstheme="majorHAnsi"/>
                <w:color w:val="222222"/>
                <w:sz w:val="22"/>
                <w:szCs w:val="22"/>
                <w:shd w:val="clear" w:color="auto" w:fill="FFFFFF"/>
              </w:rPr>
              <w:t>A atividade do semestre deve girar em torno de textos produzidos pelos alunos, com discussões sobre elaboração de um texto teórico, sua estruturação, a arquitetura geral de uma narrativa, o uso judicioso da bibliografia, a interpretação e utilização de textos. Discussões sobre as pesquisas se entrelaçarão a reflexões dos alunos com precisões teóricas e corretivos metodológicos</w:t>
            </w:r>
          </w:p>
        </w:tc>
      </w:tr>
    </w:tbl>
    <w:p w14:paraId="21FEC80F" w14:textId="77777777" w:rsidR="000A2885" w:rsidRPr="00AE499B" w:rsidRDefault="000A2885" w:rsidP="000A2885">
      <w:pPr>
        <w:rPr>
          <w:rFonts w:asciiTheme="majorHAnsi" w:hAnsiTheme="majorHAnsi" w:cstheme="majorHAnsi"/>
          <w:b/>
          <w:sz w:val="22"/>
          <w:szCs w:val="22"/>
        </w:rPr>
      </w:pPr>
      <w:r w:rsidRPr="00AE499B">
        <w:rPr>
          <w:rFonts w:asciiTheme="majorHAnsi" w:hAnsiTheme="majorHAnsi" w:cstheme="majorHAnsi"/>
          <w:b/>
          <w:sz w:val="22"/>
          <w:szCs w:val="22"/>
        </w:rPr>
        <w:t xml:space="preserve">Objetivos: </w:t>
      </w:r>
    </w:p>
    <w:tbl>
      <w:tblPr>
        <w:tblW w:w="508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gridCol w:w="157"/>
      </w:tblGrid>
      <w:tr w:rsidR="000A2885" w:rsidRPr="00AE499B" w14:paraId="1EFC1299" w14:textId="77777777" w:rsidTr="00010434">
        <w:trPr>
          <w:trHeight w:val="339"/>
        </w:trPr>
        <w:tc>
          <w:tcPr>
            <w:tcW w:w="4915" w:type="pct"/>
            <w:tcBorders>
              <w:bottom w:val="single" w:sz="4" w:space="0" w:color="auto"/>
            </w:tcBorders>
          </w:tcPr>
          <w:p w14:paraId="464DB5E6" w14:textId="77777777" w:rsidR="000A2885" w:rsidRPr="00AE499B" w:rsidRDefault="000A2885" w:rsidP="00010434">
            <w:pPr>
              <w:jc w:val="both"/>
              <w:rPr>
                <w:rFonts w:asciiTheme="majorHAnsi" w:hAnsiTheme="majorHAnsi" w:cstheme="majorHAnsi"/>
                <w:sz w:val="22"/>
                <w:szCs w:val="22"/>
              </w:rPr>
            </w:pPr>
            <w:r w:rsidRPr="00AE499B">
              <w:rPr>
                <w:rFonts w:asciiTheme="majorHAnsi" w:hAnsiTheme="majorHAnsi" w:cstheme="majorHAnsi"/>
                <w:sz w:val="22"/>
                <w:szCs w:val="22"/>
              </w:rPr>
              <w:t>Familiarizar o aluno com a escrita e a interpretação de textos teóricos</w:t>
            </w:r>
          </w:p>
        </w:tc>
        <w:tc>
          <w:tcPr>
            <w:tcW w:w="85" w:type="pct"/>
            <w:tcBorders>
              <w:bottom w:val="single" w:sz="4" w:space="0" w:color="auto"/>
            </w:tcBorders>
          </w:tcPr>
          <w:p w14:paraId="2E481937" w14:textId="77777777" w:rsidR="000A2885" w:rsidRPr="00AE499B" w:rsidRDefault="000A2885" w:rsidP="00010434">
            <w:pPr>
              <w:jc w:val="both"/>
              <w:rPr>
                <w:rFonts w:asciiTheme="majorHAnsi" w:hAnsiTheme="majorHAnsi" w:cstheme="majorHAnsi"/>
                <w:sz w:val="22"/>
                <w:szCs w:val="22"/>
              </w:rPr>
            </w:pPr>
          </w:p>
        </w:tc>
      </w:tr>
    </w:tbl>
    <w:p w14:paraId="4762333A" w14:textId="77777777" w:rsidR="000A2885" w:rsidRPr="00AE499B" w:rsidRDefault="000A2885" w:rsidP="000A2885">
      <w:pPr>
        <w:rPr>
          <w:rFonts w:asciiTheme="majorHAnsi" w:hAnsiTheme="majorHAnsi" w:cstheme="majorHAnsi"/>
          <w:b/>
          <w:sz w:val="22"/>
          <w:szCs w:val="22"/>
        </w:rPr>
      </w:pPr>
      <w:r w:rsidRPr="00AE499B">
        <w:rPr>
          <w:rFonts w:asciiTheme="majorHAnsi" w:hAnsiTheme="majorHAnsi" w:cstheme="majorHAnsi"/>
          <w:b/>
          <w:sz w:val="22"/>
          <w:szCs w:val="22"/>
        </w:rPr>
        <w:t xml:space="preserve">Metodologias (especificar: aulas expositivas, seminários, </w:t>
      </w:r>
      <w:proofErr w:type="spellStart"/>
      <w:r w:rsidRPr="00AE499B">
        <w:rPr>
          <w:rFonts w:asciiTheme="majorHAnsi" w:hAnsiTheme="majorHAnsi" w:cstheme="majorHAnsi"/>
          <w:b/>
          <w:sz w:val="22"/>
          <w:szCs w:val="22"/>
        </w:rPr>
        <w:t>etc</w:t>
      </w:r>
      <w:proofErr w:type="spellEnd"/>
      <w:r w:rsidRPr="00AE499B">
        <w:rPr>
          <w:rFonts w:asciiTheme="majorHAnsi" w:hAnsiTheme="majorHAnsi" w:cstheme="majorHAnsi"/>
          <w:b/>
          <w:sz w:val="22"/>
          <w:szCs w:val="22"/>
        </w:rPr>
        <w:t>)</w:t>
      </w:r>
    </w:p>
    <w:tbl>
      <w:tblPr>
        <w:tblW w:w="508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gridCol w:w="157"/>
      </w:tblGrid>
      <w:tr w:rsidR="000A2885" w:rsidRPr="00AE499B" w14:paraId="0596F100" w14:textId="77777777" w:rsidTr="00010434">
        <w:trPr>
          <w:trHeight w:val="437"/>
        </w:trPr>
        <w:tc>
          <w:tcPr>
            <w:tcW w:w="4915" w:type="pct"/>
            <w:tcBorders>
              <w:bottom w:val="single" w:sz="4" w:space="0" w:color="auto"/>
            </w:tcBorders>
          </w:tcPr>
          <w:p w14:paraId="1D540207" w14:textId="77777777" w:rsidR="000A2885" w:rsidRPr="00AE499B" w:rsidRDefault="000A2885" w:rsidP="00010434">
            <w:pPr>
              <w:jc w:val="both"/>
              <w:rPr>
                <w:rFonts w:asciiTheme="majorHAnsi" w:hAnsiTheme="majorHAnsi" w:cstheme="majorHAnsi"/>
                <w:sz w:val="22"/>
                <w:szCs w:val="22"/>
              </w:rPr>
            </w:pPr>
            <w:r w:rsidRPr="00AE499B">
              <w:rPr>
                <w:rFonts w:asciiTheme="majorHAnsi" w:hAnsiTheme="majorHAnsi" w:cstheme="majorHAnsi"/>
                <w:sz w:val="22"/>
                <w:szCs w:val="22"/>
              </w:rPr>
              <w:t>Discussão de textos, elaboração coletiva de avaliação sobre textos apresentados.</w:t>
            </w:r>
          </w:p>
        </w:tc>
        <w:tc>
          <w:tcPr>
            <w:tcW w:w="85" w:type="pct"/>
            <w:tcBorders>
              <w:bottom w:val="single" w:sz="4" w:space="0" w:color="auto"/>
            </w:tcBorders>
          </w:tcPr>
          <w:p w14:paraId="3ADE84BC" w14:textId="77777777" w:rsidR="000A2885" w:rsidRPr="00AE499B" w:rsidRDefault="000A2885" w:rsidP="00010434">
            <w:pPr>
              <w:jc w:val="both"/>
              <w:rPr>
                <w:rFonts w:asciiTheme="majorHAnsi" w:hAnsiTheme="majorHAnsi" w:cstheme="majorHAnsi"/>
                <w:sz w:val="22"/>
                <w:szCs w:val="22"/>
              </w:rPr>
            </w:pPr>
          </w:p>
        </w:tc>
      </w:tr>
    </w:tbl>
    <w:p w14:paraId="0AA8322B" w14:textId="77777777" w:rsidR="000A2885" w:rsidRPr="00AE499B" w:rsidRDefault="000A2885" w:rsidP="000A2885">
      <w:pPr>
        <w:rPr>
          <w:rFonts w:asciiTheme="majorHAnsi" w:hAnsiTheme="majorHAnsi" w:cstheme="majorHAnsi"/>
          <w:b/>
          <w:sz w:val="22"/>
          <w:szCs w:val="22"/>
        </w:rPr>
      </w:pPr>
      <w:r w:rsidRPr="00AE499B">
        <w:rPr>
          <w:rFonts w:asciiTheme="majorHAnsi" w:hAnsiTheme="majorHAnsi" w:cstheme="majorHAnsi"/>
          <w:b/>
          <w:sz w:val="22"/>
          <w:szCs w:val="22"/>
        </w:rPr>
        <w:t>Tipo de Avaliação</w:t>
      </w:r>
    </w:p>
    <w:tbl>
      <w:tblPr>
        <w:tblW w:w="508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gridCol w:w="157"/>
      </w:tblGrid>
      <w:tr w:rsidR="000A2885" w:rsidRPr="00AE499B" w14:paraId="6473F767" w14:textId="77777777" w:rsidTr="00010434">
        <w:trPr>
          <w:trHeight w:val="299"/>
        </w:trPr>
        <w:tc>
          <w:tcPr>
            <w:tcW w:w="4915" w:type="pct"/>
            <w:tcBorders>
              <w:bottom w:val="single" w:sz="4" w:space="0" w:color="auto"/>
            </w:tcBorders>
          </w:tcPr>
          <w:p w14:paraId="719952B1" w14:textId="77777777" w:rsidR="000A2885" w:rsidRPr="00AE499B" w:rsidRDefault="000A2885" w:rsidP="00010434">
            <w:pPr>
              <w:jc w:val="both"/>
              <w:rPr>
                <w:rFonts w:asciiTheme="majorHAnsi" w:hAnsiTheme="majorHAnsi" w:cstheme="majorHAnsi"/>
                <w:sz w:val="22"/>
                <w:szCs w:val="22"/>
              </w:rPr>
            </w:pPr>
            <w:r w:rsidRPr="00AE499B">
              <w:rPr>
                <w:rFonts w:asciiTheme="majorHAnsi" w:hAnsiTheme="majorHAnsi" w:cstheme="majorHAnsi"/>
                <w:sz w:val="22"/>
                <w:szCs w:val="22"/>
              </w:rPr>
              <w:t>Textos apresentados pelos alunos em sala de aula.</w:t>
            </w:r>
          </w:p>
        </w:tc>
        <w:tc>
          <w:tcPr>
            <w:tcW w:w="85" w:type="pct"/>
            <w:tcBorders>
              <w:bottom w:val="single" w:sz="4" w:space="0" w:color="auto"/>
            </w:tcBorders>
          </w:tcPr>
          <w:p w14:paraId="22063D8C" w14:textId="77777777" w:rsidR="000A2885" w:rsidRPr="00AE499B" w:rsidRDefault="000A2885" w:rsidP="00010434">
            <w:pPr>
              <w:jc w:val="both"/>
              <w:rPr>
                <w:rFonts w:asciiTheme="majorHAnsi" w:hAnsiTheme="majorHAnsi" w:cstheme="majorHAnsi"/>
                <w:sz w:val="22"/>
                <w:szCs w:val="22"/>
              </w:rPr>
            </w:pPr>
          </w:p>
        </w:tc>
      </w:tr>
    </w:tbl>
    <w:p w14:paraId="4FE71890" w14:textId="77777777" w:rsidR="000A2885" w:rsidRPr="00AE499B" w:rsidRDefault="000A2885" w:rsidP="000A2885">
      <w:pPr>
        <w:rPr>
          <w:rFonts w:asciiTheme="majorHAnsi" w:hAnsiTheme="majorHAnsi" w:cstheme="majorHAnsi"/>
          <w:b/>
          <w:sz w:val="22"/>
          <w:szCs w:val="22"/>
        </w:rPr>
      </w:pPr>
      <w:r w:rsidRPr="00AE499B">
        <w:rPr>
          <w:rFonts w:asciiTheme="majorHAnsi" w:hAnsiTheme="majorHAnsi" w:cstheme="majorHAnsi"/>
          <w:b/>
          <w:sz w:val="22"/>
          <w:szCs w:val="22"/>
        </w:rPr>
        <w:t>Conteúdo/ Temas:</w:t>
      </w:r>
    </w:p>
    <w:p w14:paraId="6FA62699" w14:textId="77777777" w:rsidR="000A2885" w:rsidRPr="00AE499B" w:rsidRDefault="000A2885" w:rsidP="000A2885">
      <w:pPr>
        <w:rPr>
          <w:rFonts w:asciiTheme="majorHAnsi" w:hAnsiTheme="majorHAnsi" w:cstheme="majorHAnsi"/>
          <w:b/>
          <w:sz w:val="22"/>
          <w:szCs w:val="22"/>
        </w:rPr>
      </w:pPr>
      <w:r w:rsidRPr="00AE499B">
        <w:rPr>
          <w:rFonts w:asciiTheme="majorHAnsi" w:hAnsiTheme="majorHAnsi" w:cstheme="majorHAnsi"/>
          <w:b/>
          <w:sz w:val="22"/>
          <w:szCs w:val="22"/>
        </w:rPr>
        <w:t xml:space="preserve">Bibliografia: </w:t>
      </w:r>
    </w:p>
    <w:p w14:paraId="5423B710" w14:textId="77777777" w:rsidR="000A2885" w:rsidRPr="00AE499B" w:rsidRDefault="000A2885" w:rsidP="000A2885">
      <w:pPr>
        <w:jc w:val="both"/>
        <w:rPr>
          <w:rFonts w:asciiTheme="majorHAnsi" w:hAnsiTheme="majorHAnsi" w:cstheme="majorHAnsi"/>
          <w:sz w:val="22"/>
          <w:szCs w:val="22"/>
        </w:rPr>
      </w:pPr>
      <w:r w:rsidRPr="00AE499B">
        <w:rPr>
          <w:rFonts w:asciiTheme="majorHAnsi" w:hAnsiTheme="majorHAnsi" w:cstheme="majorHAnsi"/>
          <w:sz w:val="22"/>
          <w:szCs w:val="22"/>
        </w:rPr>
        <w:t>Será fornecida conforme as pesquisas apresentadas pelos alunos</w:t>
      </w:r>
    </w:p>
    <w:p w14:paraId="7932C7D6" w14:textId="77777777" w:rsidR="000A2885" w:rsidRPr="00AE499B" w:rsidRDefault="000A2885" w:rsidP="000A2885">
      <w:pPr>
        <w:rPr>
          <w:rFonts w:asciiTheme="majorHAnsi" w:hAnsiTheme="majorHAnsi" w:cstheme="majorHAnsi"/>
          <w:sz w:val="22"/>
          <w:szCs w:val="22"/>
        </w:rPr>
      </w:pPr>
    </w:p>
    <w:p w14:paraId="2C295394" w14:textId="67C4F07C" w:rsidR="000A2885" w:rsidRDefault="000A2885" w:rsidP="000A2885">
      <w:pPr>
        <w:rPr>
          <w:rFonts w:asciiTheme="majorHAnsi" w:hAnsiTheme="majorHAnsi" w:cstheme="majorHAnsi"/>
          <w:b/>
          <w:sz w:val="22"/>
          <w:szCs w:val="22"/>
        </w:rPr>
      </w:pPr>
      <w:r w:rsidRPr="004F507D">
        <w:rPr>
          <w:rFonts w:asciiTheme="majorHAnsi" w:hAnsiTheme="majorHAnsi" w:cstheme="majorHAnsi"/>
          <w:b/>
          <w:sz w:val="22"/>
          <w:szCs w:val="22"/>
        </w:rPr>
        <w:t>Cronograma:</w:t>
      </w:r>
      <w:r w:rsidRPr="00AE499B">
        <w:rPr>
          <w:rFonts w:asciiTheme="majorHAnsi" w:hAnsiTheme="majorHAnsi" w:cstheme="majorHAnsi"/>
          <w:b/>
          <w:sz w:val="22"/>
          <w:szCs w:val="22"/>
        </w:rPr>
        <w:t xml:space="preserve"> </w:t>
      </w:r>
      <w:r>
        <w:rPr>
          <w:rFonts w:asciiTheme="majorHAnsi" w:hAnsiTheme="majorHAnsi" w:cstheme="majorHAnsi"/>
          <w:b/>
          <w:sz w:val="22"/>
          <w:szCs w:val="22"/>
        </w:rPr>
        <w:t xml:space="preserve"> 15/03, 29/</w:t>
      </w:r>
      <w:r w:rsidR="00D52F66">
        <w:rPr>
          <w:rFonts w:asciiTheme="majorHAnsi" w:hAnsiTheme="majorHAnsi" w:cstheme="majorHAnsi"/>
          <w:b/>
          <w:sz w:val="22"/>
          <w:szCs w:val="22"/>
        </w:rPr>
        <w:t>03, 12/04, 26/04, 10/05.</w:t>
      </w:r>
    </w:p>
    <w:p w14:paraId="52677CA6" w14:textId="77777777" w:rsidR="00290A78" w:rsidRDefault="00290A78" w:rsidP="000A2885">
      <w:pPr>
        <w:rPr>
          <w:rFonts w:asciiTheme="majorHAnsi" w:eastAsia="Arial" w:hAnsiTheme="majorHAnsi" w:cstheme="majorHAnsi"/>
          <w:sz w:val="22"/>
          <w:szCs w:val="22"/>
        </w:rPr>
      </w:pPr>
    </w:p>
    <w:p w14:paraId="0979FAC3" w14:textId="487831E7" w:rsidR="00D3279B" w:rsidRDefault="000A2885" w:rsidP="000A2885">
      <w:pPr>
        <w:rPr>
          <w:rStyle w:val="Hyperlink"/>
          <w:rFonts w:asciiTheme="majorHAnsi" w:hAnsiTheme="majorHAnsi" w:cstheme="majorHAnsi"/>
          <w:sz w:val="22"/>
          <w:szCs w:val="22"/>
        </w:rPr>
      </w:pPr>
      <w:r>
        <w:rPr>
          <w:rFonts w:asciiTheme="majorHAnsi" w:eastAsia="Arial" w:hAnsiTheme="majorHAnsi" w:cstheme="majorHAnsi"/>
          <w:sz w:val="22"/>
          <w:szCs w:val="22"/>
        </w:rPr>
        <w:t xml:space="preserve"> </w:t>
      </w:r>
      <w:r>
        <w:rPr>
          <w:rFonts w:asciiTheme="majorHAnsi" w:eastAsia="Arial" w:hAnsiTheme="majorHAnsi" w:cstheme="majorHAnsi"/>
          <w:sz w:val="22"/>
          <w:szCs w:val="22"/>
        </w:rPr>
        <w:br w:type="page"/>
      </w:r>
    </w:p>
    <w:tbl>
      <w:tblPr>
        <w:tblW w:w="0" w:type="auto"/>
        <w:tblCellMar>
          <w:left w:w="70" w:type="dxa"/>
          <w:right w:w="70" w:type="dxa"/>
        </w:tblCellMar>
        <w:tblLook w:val="0000" w:firstRow="0" w:lastRow="0" w:firstColumn="0" w:lastColumn="0" w:noHBand="0" w:noVBand="0"/>
      </w:tblPr>
      <w:tblGrid>
        <w:gridCol w:w="870"/>
        <w:gridCol w:w="888"/>
        <w:gridCol w:w="396"/>
        <w:gridCol w:w="2395"/>
        <w:gridCol w:w="4522"/>
      </w:tblGrid>
      <w:tr w:rsidR="00B71E3C" w:rsidRPr="00AE499B" w14:paraId="3EA197FB" w14:textId="77777777" w:rsidTr="00D3279B">
        <w:trPr>
          <w:cantSplit/>
          <w:trHeight w:val="345"/>
        </w:trPr>
        <w:tc>
          <w:tcPr>
            <w:tcW w:w="2154" w:type="dxa"/>
            <w:gridSpan w:val="3"/>
            <w:shd w:val="clear" w:color="auto" w:fill="404040"/>
            <w:vAlign w:val="bottom"/>
          </w:tcPr>
          <w:p w14:paraId="1C0F4349" w14:textId="77777777" w:rsidR="00B71E3C" w:rsidRPr="00AE499B" w:rsidRDefault="00B71E3C" w:rsidP="00023C4B">
            <w:pPr>
              <w:rPr>
                <w:rFonts w:asciiTheme="majorHAnsi" w:hAnsiTheme="majorHAnsi" w:cstheme="majorHAnsi"/>
                <w:bCs/>
                <w:color w:val="FFFFFF"/>
                <w:sz w:val="22"/>
                <w:szCs w:val="22"/>
              </w:rPr>
            </w:pPr>
            <w:r w:rsidRPr="00AE499B">
              <w:rPr>
                <w:rFonts w:asciiTheme="majorHAnsi" w:hAnsiTheme="majorHAnsi" w:cstheme="majorHAnsi"/>
                <w:b/>
                <w:sz w:val="22"/>
                <w:szCs w:val="22"/>
              </w:rPr>
              <w:br w:type="page"/>
            </w:r>
            <w:r w:rsidRPr="00AE499B">
              <w:rPr>
                <w:rFonts w:asciiTheme="majorHAnsi" w:hAnsiTheme="majorHAnsi" w:cstheme="majorHAnsi"/>
                <w:bCs/>
                <w:color w:val="FFFFFF"/>
                <w:sz w:val="22"/>
                <w:szCs w:val="22"/>
              </w:rPr>
              <w:t>Área de Concentração</w:t>
            </w:r>
          </w:p>
        </w:tc>
        <w:tc>
          <w:tcPr>
            <w:tcW w:w="6917" w:type="dxa"/>
            <w:gridSpan w:val="2"/>
            <w:vMerge w:val="restart"/>
            <w:tcBorders>
              <w:left w:val="nil"/>
            </w:tcBorders>
            <w:shd w:val="clear" w:color="auto" w:fill="404040"/>
            <w:vAlign w:val="center"/>
          </w:tcPr>
          <w:p w14:paraId="1094FC59" w14:textId="77777777" w:rsidR="00B71E3C" w:rsidRPr="00AE499B" w:rsidRDefault="00B71E3C" w:rsidP="00023C4B">
            <w:pPr>
              <w:pStyle w:val="NormalWeb"/>
              <w:spacing w:before="0" w:beforeAutospacing="0" w:after="0" w:afterAutospacing="0"/>
              <w:jc w:val="center"/>
              <w:rPr>
                <w:rFonts w:asciiTheme="majorHAnsi" w:eastAsia="Times New Roman" w:hAnsiTheme="majorHAnsi" w:cstheme="majorHAnsi" w:hint="default"/>
                <w:b/>
                <w:bCs/>
                <w:color w:val="FFFFFF"/>
                <w:sz w:val="22"/>
                <w:szCs w:val="22"/>
                <w:u w:val="double"/>
              </w:rPr>
            </w:pPr>
            <w:r w:rsidRPr="00AE499B">
              <w:rPr>
                <w:rFonts w:asciiTheme="majorHAnsi" w:hAnsiTheme="majorHAnsi" w:cstheme="majorHAnsi" w:hint="default"/>
                <w:b/>
                <w:color w:val="FFFFFF"/>
                <w:sz w:val="22"/>
                <w:szCs w:val="22"/>
                <w:u w:val="double"/>
              </w:rPr>
              <w:t>DISCIPLINA OBRIGATÓRIA MESTRADO</w:t>
            </w:r>
            <w:r w:rsidRPr="00AE499B">
              <w:rPr>
                <w:rFonts w:asciiTheme="majorHAnsi" w:hAnsiTheme="majorHAnsi" w:cstheme="majorHAnsi" w:hint="default"/>
                <w:b/>
                <w:color w:val="FFFFFF"/>
                <w:sz w:val="22"/>
                <w:szCs w:val="22"/>
              </w:rPr>
              <w:t>: comum a todas as Linhas de Pesquisa e a todos os Núcleos de Estudos</w:t>
            </w:r>
          </w:p>
        </w:tc>
      </w:tr>
      <w:tr w:rsidR="00B71E3C" w:rsidRPr="00AE499B" w14:paraId="59A0F686" w14:textId="77777777" w:rsidTr="00D3279B">
        <w:trPr>
          <w:cantSplit/>
          <w:trHeight w:val="345"/>
        </w:trPr>
        <w:tc>
          <w:tcPr>
            <w:tcW w:w="2154" w:type="dxa"/>
            <w:gridSpan w:val="3"/>
            <w:shd w:val="clear" w:color="auto" w:fill="404040"/>
            <w:vAlign w:val="bottom"/>
          </w:tcPr>
          <w:p w14:paraId="5850541F" w14:textId="77777777" w:rsidR="00B71E3C" w:rsidRPr="00AE499B" w:rsidRDefault="00B71E3C" w:rsidP="00023C4B">
            <w:pPr>
              <w:rPr>
                <w:rFonts w:asciiTheme="majorHAnsi" w:hAnsiTheme="majorHAnsi" w:cstheme="majorHAnsi"/>
                <w:bCs/>
                <w:color w:val="FFFFFF"/>
                <w:sz w:val="22"/>
                <w:szCs w:val="22"/>
              </w:rPr>
            </w:pPr>
            <w:r w:rsidRPr="00AE499B">
              <w:rPr>
                <w:rFonts w:asciiTheme="majorHAnsi" w:hAnsiTheme="majorHAnsi" w:cstheme="majorHAnsi"/>
                <w:bCs/>
                <w:color w:val="FFFFFF"/>
                <w:sz w:val="22"/>
                <w:szCs w:val="22"/>
              </w:rPr>
              <w:t>Núcleo de Estudos:</w:t>
            </w:r>
          </w:p>
        </w:tc>
        <w:tc>
          <w:tcPr>
            <w:tcW w:w="6917" w:type="dxa"/>
            <w:gridSpan w:val="2"/>
            <w:vMerge/>
            <w:tcBorders>
              <w:left w:val="nil"/>
              <w:bottom w:val="single" w:sz="4" w:space="0" w:color="auto"/>
            </w:tcBorders>
            <w:shd w:val="clear" w:color="auto" w:fill="404040"/>
            <w:vAlign w:val="center"/>
          </w:tcPr>
          <w:p w14:paraId="1CB7FE3C" w14:textId="77777777" w:rsidR="00B71E3C" w:rsidRPr="00AE499B" w:rsidRDefault="00B71E3C" w:rsidP="00023C4B">
            <w:pPr>
              <w:pStyle w:val="NormalWeb"/>
              <w:spacing w:before="0" w:beforeAutospacing="0" w:after="0" w:afterAutospacing="0"/>
              <w:jc w:val="center"/>
              <w:rPr>
                <w:rFonts w:asciiTheme="majorHAnsi" w:eastAsia="Times New Roman" w:hAnsiTheme="majorHAnsi" w:cstheme="majorHAnsi" w:hint="default"/>
                <w:b/>
                <w:bCs/>
                <w:color w:val="FFFFFF"/>
                <w:sz w:val="22"/>
                <w:szCs w:val="22"/>
                <w:u w:val="double"/>
              </w:rPr>
            </w:pPr>
          </w:p>
        </w:tc>
      </w:tr>
      <w:tr w:rsidR="00B71E3C" w:rsidRPr="00AE499B" w14:paraId="183F3DEE" w14:textId="77777777" w:rsidTr="00D3279B">
        <w:trPr>
          <w:cantSplit/>
          <w:trHeight w:val="505"/>
        </w:trPr>
        <w:tc>
          <w:tcPr>
            <w:tcW w:w="9071" w:type="dxa"/>
            <w:gridSpan w:val="5"/>
            <w:vAlign w:val="bottom"/>
          </w:tcPr>
          <w:p w14:paraId="0F1E4B66" w14:textId="77777777" w:rsidR="00B71E3C" w:rsidRPr="00AE499B" w:rsidRDefault="00B71E3C" w:rsidP="00023C4B">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B71E3C" w:rsidRPr="00AE499B" w14:paraId="108DABC0" w14:textId="77777777" w:rsidTr="00D3279B">
        <w:trPr>
          <w:trHeight w:val="390"/>
        </w:trPr>
        <w:tc>
          <w:tcPr>
            <w:tcW w:w="870" w:type="dxa"/>
            <w:vAlign w:val="center"/>
          </w:tcPr>
          <w:p w14:paraId="4D379DF0" w14:textId="77777777" w:rsidR="00B71E3C" w:rsidRPr="00AE499B" w:rsidRDefault="00B71E3C" w:rsidP="00023C4B">
            <w:pPr>
              <w:rPr>
                <w:rFonts w:asciiTheme="majorHAnsi" w:hAnsiTheme="majorHAnsi" w:cstheme="majorHAnsi"/>
                <w:bCs/>
                <w:sz w:val="22"/>
                <w:szCs w:val="22"/>
              </w:rPr>
            </w:pPr>
            <w:r w:rsidRPr="00AE499B">
              <w:rPr>
                <w:rFonts w:asciiTheme="majorHAnsi" w:hAnsiTheme="majorHAnsi" w:cstheme="majorHAnsi"/>
                <w:sz w:val="22"/>
                <w:szCs w:val="22"/>
              </w:rPr>
              <w:t xml:space="preserve">Título: </w:t>
            </w:r>
          </w:p>
        </w:tc>
        <w:tc>
          <w:tcPr>
            <w:tcW w:w="8201" w:type="dxa"/>
            <w:gridSpan w:val="4"/>
            <w:tcBorders>
              <w:bottom w:val="single" w:sz="4" w:space="0" w:color="auto"/>
            </w:tcBorders>
            <w:vAlign w:val="center"/>
          </w:tcPr>
          <w:p w14:paraId="69B2EF27" w14:textId="4666D64F" w:rsidR="00B71E3C" w:rsidRPr="00AE499B" w:rsidRDefault="000A6FA2" w:rsidP="00270DD3">
            <w:pPr>
              <w:pStyle w:val="Ttulo1"/>
              <w:rPr>
                <w:lang w:val="pt-BR" w:eastAsia="pt-BR"/>
              </w:rPr>
            </w:pPr>
            <w:bookmarkStart w:id="36" w:name="_Toc119918388"/>
            <w:r w:rsidRPr="00023DE5">
              <w:rPr>
                <w:lang w:val="pt-BR" w:eastAsia="pt-BR"/>
              </w:rPr>
              <w:t>PSICOLOGIA E EPISTEMOLOGIA</w:t>
            </w:r>
            <w:bookmarkEnd w:id="36"/>
          </w:p>
        </w:tc>
      </w:tr>
      <w:tr w:rsidR="00B71E3C" w:rsidRPr="00AE499B" w14:paraId="4AD64EEB" w14:textId="77777777" w:rsidTr="00D3279B">
        <w:trPr>
          <w:cantSplit/>
          <w:trHeight w:val="390"/>
        </w:trPr>
        <w:tc>
          <w:tcPr>
            <w:tcW w:w="9071" w:type="dxa"/>
            <w:gridSpan w:val="5"/>
            <w:vAlign w:val="bottom"/>
          </w:tcPr>
          <w:p w14:paraId="26028C8A" w14:textId="1A1B1DD4" w:rsidR="00B71E3C" w:rsidRPr="00AE499B" w:rsidRDefault="00B71E3C" w:rsidP="00023C4B">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Pr="00AE499B">
              <w:rPr>
                <w:rFonts w:asciiTheme="majorHAnsi" w:hAnsiTheme="majorHAnsi" w:cstheme="majorHAnsi"/>
                <w:b/>
                <w:iCs/>
                <w:sz w:val="22"/>
                <w:szCs w:val="22"/>
              </w:rPr>
              <w:fldChar w:fldCharType="begin">
                <w:ffData>
                  <w:name w:val=""/>
                  <w:enabled/>
                  <w:calcOnExit w:val="0"/>
                  <w:checkBox>
                    <w:sizeAuto/>
                    <w:default w:val="1"/>
                  </w:checkBox>
                </w:ffData>
              </w:fldChar>
            </w:r>
            <w:r w:rsidRPr="00AE499B">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Pr="00AE499B">
              <w:rPr>
                <w:rFonts w:asciiTheme="majorHAnsi" w:hAnsiTheme="majorHAnsi" w:cstheme="majorHAnsi"/>
                <w:b/>
                <w:iCs/>
                <w:sz w:val="22"/>
                <w:szCs w:val="22"/>
              </w:rPr>
              <w:fldChar w:fldCharType="end"/>
            </w:r>
            <w:r w:rsidRPr="00AE499B">
              <w:rPr>
                <w:rFonts w:asciiTheme="majorHAnsi" w:hAnsiTheme="majorHAnsi" w:cstheme="majorHAnsi"/>
                <w:bCs/>
                <w:iCs/>
                <w:sz w:val="22"/>
                <w:szCs w:val="22"/>
              </w:rPr>
              <w:t>Disciplina (0</w:t>
            </w:r>
            <w:r w:rsidR="000D3FA9">
              <w:rPr>
                <w:rFonts w:asciiTheme="majorHAnsi" w:hAnsiTheme="majorHAnsi" w:cstheme="majorHAnsi"/>
                <w:bCs/>
                <w:iCs/>
                <w:sz w:val="22"/>
                <w:szCs w:val="22"/>
              </w:rPr>
              <w:t>3</w:t>
            </w:r>
            <w:r w:rsidRPr="00AE499B">
              <w:rPr>
                <w:rFonts w:asciiTheme="majorHAnsi" w:hAnsiTheme="majorHAnsi" w:cstheme="majorHAnsi"/>
                <w:bCs/>
                <w:iCs/>
                <w:sz w:val="22"/>
                <w:szCs w:val="22"/>
              </w:rPr>
              <w:t xml:space="preserve"> créditos)    </w:t>
            </w:r>
            <w:r w:rsidRPr="00AE499B">
              <w:rPr>
                <w:rFonts w:asciiTheme="majorHAnsi" w:hAnsiTheme="majorHAnsi" w:cstheme="majorHAnsi"/>
                <w:bCs/>
                <w:iCs/>
                <w:sz w:val="22"/>
                <w:szCs w:val="22"/>
              </w:rPr>
              <w:fldChar w:fldCharType="begin">
                <w:ffData>
                  <w:name w:val="Selecionar3"/>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Pr="00AE499B">
              <w:rPr>
                <w:rFonts w:asciiTheme="majorHAnsi" w:hAnsiTheme="majorHAnsi" w:cstheme="majorHAnsi"/>
                <w:bCs/>
                <w:iCs/>
                <w:sz w:val="22"/>
                <w:szCs w:val="22"/>
              </w:rPr>
              <w:fldChar w:fldCharType="begin">
                <w:ffData>
                  <w:name w:val="Selecionar4"/>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B71E3C" w:rsidRPr="00AE499B" w14:paraId="3DEEAE7D" w14:textId="77777777" w:rsidTr="00D3279B">
        <w:trPr>
          <w:trHeight w:val="390"/>
        </w:trPr>
        <w:tc>
          <w:tcPr>
            <w:tcW w:w="4549" w:type="dxa"/>
            <w:gridSpan w:val="4"/>
            <w:vAlign w:val="bottom"/>
          </w:tcPr>
          <w:p w14:paraId="1A9E5D79" w14:textId="77777777" w:rsidR="00B71E3C" w:rsidRPr="00AE499B" w:rsidRDefault="00B71E3C" w:rsidP="00023C4B">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Selecionar6"/>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522" w:type="dxa"/>
            <w:vAlign w:val="bottom"/>
          </w:tcPr>
          <w:p w14:paraId="4874A51A" w14:textId="77777777" w:rsidR="00B71E3C" w:rsidRPr="00AE499B" w:rsidRDefault="00B71E3C" w:rsidP="00023C4B">
            <w:pPr>
              <w:rPr>
                <w:rFonts w:asciiTheme="majorHAnsi" w:hAnsiTheme="majorHAnsi" w:cstheme="majorHAnsi"/>
                <w:b/>
                <w:bCs/>
                <w:sz w:val="22"/>
                <w:szCs w:val="22"/>
              </w:rPr>
            </w:pPr>
          </w:p>
        </w:tc>
      </w:tr>
      <w:tr w:rsidR="00B71E3C" w:rsidRPr="00AE499B" w14:paraId="6E933028" w14:textId="77777777" w:rsidTr="00D3279B">
        <w:trPr>
          <w:trHeight w:val="390"/>
        </w:trPr>
        <w:tc>
          <w:tcPr>
            <w:tcW w:w="1758" w:type="dxa"/>
            <w:gridSpan w:val="2"/>
            <w:vAlign w:val="bottom"/>
          </w:tcPr>
          <w:p w14:paraId="08A8B54D" w14:textId="77777777" w:rsidR="00B71E3C" w:rsidRPr="00AE499B" w:rsidRDefault="00B71E3C" w:rsidP="00023C4B">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313" w:type="dxa"/>
            <w:gridSpan w:val="3"/>
            <w:vAlign w:val="bottom"/>
          </w:tcPr>
          <w:p w14:paraId="4B3FEDD0" w14:textId="09197F6A" w:rsidR="00B71E3C" w:rsidRPr="00AE499B" w:rsidRDefault="001D113D" w:rsidP="00023C4B">
            <w:pPr>
              <w:rPr>
                <w:rFonts w:asciiTheme="majorHAnsi" w:hAnsiTheme="majorHAnsi" w:cstheme="majorHAnsi"/>
                <w:b/>
                <w:bCs/>
                <w:sz w:val="22"/>
                <w:szCs w:val="22"/>
                <w:u w:val="single"/>
              </w:rPr>
            </w:pPr>
            <w:r>
              <w:rPr>
                <w:rFonts w:asciiTheme="majorHAnsi" w:hAnsiTheme="majorHAnsi" w:cstheme="majorHAnsi"/>
                <w:b/>
                <w:bCs/>
                <w:sz w:val="22"/>
                <w:szCs w:val="22"/>
                <w:u w:val="single"/>
              </w:rPr>
              <w:t>Edna M. S. P. Kahhale</w:t>
            </w:r>
          </w:p>
        </w:tc>
      </w:tr>
      <w:tr w:rsidR="00B71E3C" w:rsidRPr="00AE499B" w14:paraId="5F5B6B89" w14:textId="77777777" w:rsidTr="00D3279B">
        <w:trPr>
          <w:trHeight w:val="390"/>
        </w:trPr>
        <w:tc>
          <w:tcPr>
            <w:tcW w:w="1758" w:type="dxa"/>
            <w:gridSpan w:val="2"/>
            <w:vAlign w:val="bottom"/>
          </w:tcPr>
          <w:p w14:paraId="1FAB6871" w14:textId="77777777" w:rsidR="00B71E3C" w:rsidRPr="00AE499B" w:rsidRDefault="00B71E3C" w:rsidP="00023C4B">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313" w:type="dxa"/>
            <w:gridSpan w:val="3"/>
            <w:vAlign w:val="bottom"/>
          </w:tcPr>
          <w:p w14:paraId="0DD27EE9" w14:textId="1D26C9FA" w:rsidR="00B71E3C" w:rsidRPr="00AE499B" w:rsidRDefault="00B71E3C" w:rsidP="00023C4B">
            <w:pPr>
              <w:rPr>
                <w:rFonts w:asciiTheme="majorHAnsi" w:hAnsiTheme="majorHAnsi" w:cstheme="majorHAnsi"/>
                <w:b/>
                <w:sz w:val="22"/>
                <w:szCs w:val="22"/>
                <w:u w:val="single"/>
              </w:rPr>
            </w:pPr>
            <w:r w:rsidRPr="00AE499B">
              <w:rPr>
                <w:rFonts w:asciiTheme="majorHAnsi" w:hAnsiTheme="majorHAnsi" w:cstheme="majorHAnsi"/>
                <w:b/>
                <w:sz w:val="22"/>
                <w:szCs w:val="22"/>
                <w:u w:val="single"/>
              </w:rPr>
              <w:t>0</w:t>
            </w:r>
            <w:r w:rsidR="004373E4">
              <w:rPr>
                <w:rFonts w:asciiTheme="majorHAnsi" w:hAnsiTheme="majorHAnsi" w:cstheme="majorHAnsi"/>
                <w:b/>
                <w:sz w:val="22"/>
                <w:szCs w:val="22"/>
                <w:u w:val="single"/>
              </w:rPr>
              <w:t>4</w:t>
            </w:r>
          </w:p>
        </w:tc>
      </w:tr>
      <w:tr w:rsidR="00B71E3C" w:rsidRPr="00AE499B" w14:paraId="593E6C47" w14:textId="77777777" w:rsidTr="00D3279B">
        <w:trPr>
          <w:trHeight w:val="390"/>
        </w:trPr>
        <w:tc>
          <w:tcPr>
            <w:tcW w:w="1758" w:type="dxa"/>
            <w:gridSpan w:val="2"/>
            <w:vAlign w:val="bottom"/>
          </w:tcPr>
          <w:p w14:paraId="51395E21" w14:textId="77777777" w:rsidR="00B71E3C" w:rsidRPr="00AE499B" w:rsidRDefault="00B71E3C" w:rsidP="00023C4B">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313" w:type="dxa"/>
            <w:gridSpan w:val="3"/>
            <w:vAlign w:val="bottom"/>
          </w:tcPr>
          <w:p w14:paraId="20DCFF64" w14:textId="6AC5BD1F" w:rsidR="00B71E3C" w:rsidRPr="00AE499B" w:rsidRDefault="001D113D" w:rsidP="00023C4B">
            <w:pPr>
              <w:rPr>
                <w:rFonts w:asciiTheme="majorHAnsi" w:hAnsiTheme="majorHAnsi" w:cstheme="majorHAnsi"/>
                <w:b/>
                <w:bCs/>
                <w:sz w:val="22"/>
                <w:szCs w:val="22"/>
                <w:u w:val="single"/>
              </w:rPr>
            </w:pPr>
            <w:r>
              <w:rPr>
                <w:rFonts w:asciiTheme="majorHAnsi" w:hAnsiTheme="majorHAnsi" w:cstheme="majorHAnsi"/>
                <w:b/>
                <w:bCs/>
                <w:sz w:val="22"/>
                <w:szCs w:val="22"/>
                <w:u w:val="single"/>
              </w:rPr>
              <w:t>quinta</w:t>
            </w:r>
            <w:r w:rsidR="00B71E3C" w:rsidRPr="00AE499B">
              <w:rPr>
                <w:rFonts w:asciiTheme="majorHAnsi" w:hAnsiTheme="majorHAnsi" w:cstheme="majorHAnsi"/>
                <w:b/>
                <w:bCs/>
                <w:sz w:val="22"/>
                <w:szCs w:val="22"/>
                <w:u w:val="single"/>
              </w:rPr>
              <w:t>-feira das</w:t>
            </w:r>
            <w:r w:rsidR="000A6FA2">
              <w:rPr>
                <w:rFonts w:asciiTheme="majorHAnsi" w:hAnsiTheme="majorHAnsi" w:cstheme="majorHAnsi"/>
                <w:b/>
                <w:bCs/>
                <w:sz w:val="22"/>
                <w:szCs w:val="22"/>
                <w:u w:val="single"/>
              </w:rPr>
              <w:t xml:space="preserve"> 09</w:t>
            </w:r>
            <w:r w:rsidR="00B71E3C" w:rsidRPr="00AE499B">
              <w:rPr>
                <w:rFonts w:asciiTheme="majorHAnsi" w:hAnsiTheme="majorHAnsi" w:cstheme="majorHAnsi"/>
                <w:b/>
                <w:bCs/>
                <w:sz w:val="22"/>
                <w:szCs w:val="22"/>
                <w:u w:val="single"/>
              </w:rPr>
              <w:t>:</w:t>
            </w:r>
            <w:r w:rsidR="00E0380B" w:rsidRPr="00AE499B">
              <w:rPr>
                <w:rFonts w:asciiTheme="majorHAnsi" w:hAnsiTheme="majorHAnsi" w:cstheme="majorHAnsi"/>
                <w:b/>
                <w:bCs/>
                <w:sz w:val="22"/>
                <w:szCs w:val="22"/>
                <w:u w:val="single"/>
              </w:rPr>
              <w:t>00</w:t>
            </w:r>
            <w:r w:rsidR="00B71E3C" w:rsidRPr="00AE499B">
              <w:rPr>
                <w:rFonts w:asciiTheme="majorHAnsi" w:hAnsiTheme="majorHAnsi" w:cstheme="majorHAnsi"/>
                <w:b/>
                <w:bCs/>
                <w:sz w:val="22"/>
                <w:szCs w:val="22"/>
                <w:u w:val="single"/>
              </w:rPr>
              <w:t xml:space="preserve"> às 1</w:t>
            </w:r>
            <w:r w:rsidR="008207C8">
              <w:rPr>
                <w:rFonts w:asciiTheme="majorHAnsi" w:hAnsiTheme="majorHAnsi" w:cstheme="majorHAnsi"/>
                <w:b/>
                <w:bCs/>
                <w:sz w:val="22"/>
                <w:szCs w:val="22"/>
                <w:u w:val="single"/>
              </w:rPr>
              <w:t>2</w:t>
            </w:r>
            <w:r w:rsidR="00B71E3C" w:rsidRPr="00AE499B">
              <w:rPr>
                <w:rFonts w:asciiTheme="majorHAnsi" w:hAnsiTheme="majorHAnsi" w:cstheme="majorHAnsi"/>
                <w:b/>
                <w:bCs/>
                <w:sz w:val="22"/>
                <w:szCs w:val="22"/>
                <w:u w:val="single"/>
              </w:rPr>
              <w:t>:</w:t>
            </w:r>
            <w:r w:rsidR="00E0380B" w:rsidRPr="00AE499B">
              <w:rPr>
                <w:rFonts w:asciiTheme="majorHAnsi" w:hAnsiTheme="majorHAnsi" w:cstheme="majorHAnsi"/>
                <w:b/>
                <w:bCs/>
                <w:sz w:val="22"/>
                <w:szCs w:val="22"/>
                <w:u w:val="single"/>
              </w:rPr>
              <w:t>0</w:t>
            </w:r>
            <w:r w:rsidR="00B71E3C" w:rsidRPr="00AE499B">
              <w:rPr>
                <w:rFonts w:asciiTheme="majorHAnsi" w:hAnsiTheme="majorHAnsi" w:cstheme="majorHAnsi"/>
                <w:b/>
                <w:bCs/>
                <w:sz w:val="22"/>
                <w:szCs w:val="22"/>
                <w:u w:val="single"/>
              </w:rPr>
              <w:t>0</w:t>
            </w:r>
          </w:p>
        </w:tc>
      </w:tr>
      <w:tr w:rsidR="00B71E3C" w:rsidRPr="00AE499B" w14:paraId="2E1C4971" w14:textId="77777777" w:rsidTr="00D3279B">
        <w:trPr>
          <w:cantSplit/>
          <w:trHeight w:val="390"/>
        </w:trPr>
        <w:tc>
          <w:tcPr>
            <w:tcW w:w="9071" w:type="dxa"/>
            <w:gridSpan w:val="5"/>
            <w:vAlign w:val="bottom"/>
          </w:tcPr>
          <w:p w14:paraId="4ACCCE89" w14:textId="77777777" w:rsidR="00B71E3C" w:rsidRPr="00AE499B" w:rsidRDefault="00B71E3C" w:rsidP="00023C4B">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Selecionar8"/>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r>
    </w:tbl>
    <w:p w14:paraId="0E3A4E91" w14:textId="77777777" w:rsidR="00B71E3C" w:rsidRPr="00AE499B" w:rsidRDefault="00B71E3C" w:rsidP="00B71E3C">
      <w:pPr>
        <w:spacing w:line="300" w:lineRule="auto"/>
        <w:rPr>
          <w:rFonts w:asciiTheme="majorHAnsi" w:hAnsiTheme="majorHAnsi" w:cstheme="majorHAnsi"/>
          <w:b/>
          <w:bCs/>
          <w:sz w:val="22"/>
          <w:szCs w:val="22"/>
        </w:rPr>
      </w:pPr>
      <w:r w:rsidRPr="00AE499B">
        <w:rPr>
          <w:rFonts w:asciiTheme="majorHAnsi" w:hAnsiTheme="majorHAnsi" w:cstheme="majorHAnsi"/>
          <w:sz w:val="22"/>
          <w:szCs w:val="22"/>
        </w:rPr>
        <w:tab/>
      </w:r>
    </w:p>
    <w:p w14:paraId="6DE4D455" w14:textId="7BF6079C" w:rsidR="00B71E3C" w:rsidRPr="00AE499B" w:rsidRDefault="006729A7" w:rsidP="00B71E3C">
      <w:pPr>
        <w:jc w:val="both"/>
        <w:rPr>
          <w:rFonts w:asciiTheme="majorHAnsi" w:hAnsiTheme="majorHAnsi" w:cstheme="majorHAnsi"/>
          <w:bCs/>
          <w:i/>
          <w:iCs/>
          <w:sz w:val="22"/>
          <w:szCs w:val="22"/>
        </w:rPr>
      </w:pPr>
      <w:r w:rsidRPr="00AE499B">
        <w:rPr>
          <w:rFonts w:asciiTheme="majorHAnsi" w:hAnsiTheme="majorHAnsi" w:cstheme="majorHAnsi"/>
          <w:b/>
          <w:bCs/>
          <w:noProof/>
          <w:sz w:val="22"/>
          <w:szCs w:val="22"/>
        </w:rPr>
        <mc:AlternateContent>
          <mc:Choice Requires="wps">
            <w:drawing>
              <wp:anchor distT="0" distB="0" distL="114300" distR="114300" simplePos="0" relativeHeight="251660800" behindDoc="0" locked="0" layoutInCell="1" allowOverlap="1" wp14:anchorId="54ADD484" wp14:editId="78E1165B">
                <wp:simplePos x="0" y="0"/>
                <wp:positionH relativeFrom="column">
                  <wp:posOffset>-128905</wp:posOffset>
                </wp:positionH>
                <wp:positionV relativeFrom="paragraph">
                  <wp:posOffset>154940</wp:posOffset>
                </wp:positionV>
                <wp:extent cx="5876013" cy="1009650"/>
                <wp:effectExtent l="0" t="0" r="10795" b="1905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013" cy="1009650"/>
                        </a:xfrm>
                        <a:prstGeom prst="rect">
                          <a:avLst/>
                        </a:prstGeom>
                        <a:solidFill>
                          <a:srgbClr val="FFFFFF"/>
                        </a:solidFill>
                        <a:ln w="9525">
                          <a:solidFill>
                            <a:srgbClr val="000000"/>
                          </a:solidFill>
                          <a:miter lim="800000"/>
                          <a:headEnd/>
                          <a:tailEnd/>
                        </a:ln>
                      </wps:spPr>
                      <wps:txbx>
                        <w:txbxContent>
                          <w:p w14:paraId="347C6A17" w14:textId="77777777" w:rsidR="00D9131E" w:rsidRPr="0054487D" w:rsidRDefault="00D9131E" w:rsidP="00D9131E">
                            <w:pPr>
                              <w:jc w:val="both"/>
                              <w:rPr>
                                <w:rFonts w:ascii="Times New Roman" w:eastAsiaTheme="minorEastAsia" w:hAnsi="Times New Roman"/>
                              </w:rPr>
                            </w:pPr>
                            <w:r w:rsidRPr="0054487D">
                              <w:rPr>
                                <w:rFonts w:ascii="Helvetica" w:eastAsiaTheme="minorEastAsia" w:hAnsi="Helvetica"/>
                                <w:color w:val="000000"/>
                              </w:rPr>
                              <w:t>As mudanças observadas na cena intelectual contemporânea se traduzem em desafios aos grandes paradigmas unificadores e deixam atrás de si uma atividade científica que, fundada em uma nova ética, congrega diversas posições em torno de certas linhas de força. O objetivo da disciplina é então instrumentar o discente para orientar-se nesse quebra-cabeça complexo a fim de delimitar o eixo de sua visão de mundo, o que será avaliado por meio de produção de textos e seminários, nos quais tal visão será explicitada em torno dos temas das dissertações de cada aluno.</w:t>
                            </w:r>
                          </w:p>
                          <w:p w14:paraId="3E729B3C" w14:textId="05A8036F" w:rsidR="00010434" w:rsidRDefault="00010434" w:rsidP="00D9131E">
                            <w:pPr>
                              <w:rPr>
                                <w:b/>
                                <w:color w:val="00000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D484" id="Text Box 24" o:spid="_x0000_s1028" type="#_x0000_t202" style="position:absolute;left:0;text-align:left;margin-left:-10.15pt;margin-top:12.2pt;width:462.7pt;height: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qILgIAAFk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">
                <v:textbox>
                  <w:txbxContent>
                    <w:p w14:paraId="347C6A17" w14:textId="77777777" w:rsidR="00D9131E" w:rsidRPr="0054487D" w:rsidRDefault="00D9131E" w:rsidP="00D9131E">
                      <w:pPr>
                        <w:jc w:val="both"/>
                        <w:rPr>
                          <w:rFonts w:ascii="Times New Roman" w:eastAsiaTheme="minorEastAsia" w:hAnsi="Times New Roman"/>
                        </w:rPr>
                      </w:pPr>
                      <w:r w:rsidRPr="0054487D">
                        <w:rPr>
                          <w:rFonts w:ascii="Helvetica" w:eastAsiaTheme="minorEastAsia" w:hAnsi="Helvetica"/>
                          <w:color w:val="000000"/>
                        </w:rPr>
                        <w:t>As mudanças observadas na cena intelectual contemporânea se traduzem em desafios aos grandes paradigmas unificadores e deixam atrás de si uma atividade científica que, fundada em uma nova ética, congrega diversas posições em torno de certas linhas de força. O objetivo da disciplina é então instrumentar o discente para orientar-se nesse quebra-cabeça complexo a fim de delimitar o eixo de sua visão de mundo, o que será avaliado por meio de produção de textos e seminários, nos quais tal visão será explicitada em torno dos temas das dissertações de cada aluno.</w:t>
                      </w:r>
                    </w:p>
                    <w:p w14:paraId="3E729B3C" w14:textId="05A8036F" w:rsidR="00010434" w:rsidRDefault="00010434" w:rsidP="00D9131E">
                      <w:pPr>
                        <w:rPr>
                          <w:b/>
                          <w:color w:val="000000"/>
                          <w:u w:val="single"/>
                        </w:rPr>
                      </w:pPr>
                    </w:p>
                  </w:txbxContent>
                </v:textbox>
              </v:shape>
            </w:pict>
          </mc:Fallback>
        </mc:AlternateContent>
      </w:r>
      <w:r w:rsidR="00B71E3C" w:rsidRPr="00AE499B">
        <w:rPr>
          <w:rFonts w:asciiTheme="majorHAnsi" w:hAnsiTheme="majorHAnsi" w:cstheme="majorHAnsi"/>
          <w:b/>
          <w:sz w:val="22"/>
          <w:szCs w:val="22"/>
        </w:rPr>
        <w:t xml:space="preserve">Ementa: </w:t>
      </w:r>
    </w:p>
    <w:p w14:paraId="7EB2C1E7" w14:textId="77777777" w:rsidR="00B71E3C" w:rsidRPr="00AE499B" w:rsidRDefault="00B71E3C" w:rsidP="00B71E3C">
      <w:pPr>
        <w:rPr>
          <w:rFonts w:asciiTheme="majorHAnsi" w:hAnsiTheme="majorHAnsi" w:cstheme="majorHAnsi"/>
          <w:sz w:val="22"/>
          <w:szCs w:val="22"/>
        </w:rPr>
      </w:pPr>
    </w:p>
    <w:p w14:paraId="2AC5B308" w14:textId="77777777" w:rsidR="00B71E3C" w:rsidRPr="00AE499B" w:rsidRDefault="00B71E3C" w:rsidP="00B71E3C">
      <w:pPr>
        <w:rPr>
          <w:rFonts w:asciiTheme="majorHAnsi" w:hAnsiTheme="majorHAnsi" w:cstheme="majorHAnsi"/>
          <w:b/>
          <w:sz w:val="22"/>
          <w:szCs w:val="22"/>
        </w:rPr>
      </w:pPr>
    </w:p>
    <w:p w14:paraId="7D71F3F9" w14:textId="77777777" w:rsidR="00B71E3C" w:rsidRPr="00AE499B" w:rsidRDefault="00B71E3C" w:rsidP="00B71E3C">
      <w:pPr>
        <w:rPr>
          <w:rFonts w:asciiTheme="majorHAnsi" w:hAnsiTheme="majorHAnsi" w:cstheme="majorHAnsi"/>
          <w:b/>
          <w:sz w:val="22"/>
          <w:szCs w:val="22"/>
        </w:rPr>
      </w:pPr>
    </w:p>
    <w:p w14:paraId="17A98EE5" w14:textId="77777777" w:rsidR="00B71E3C" w:rsidRPr="00AE499B" w:rsidRDefault="00B71E3C" w:rsidP="00B71E3C">
      <w:pPr>
        <w:rPr>
          <w:rFonts w:asciiTheme="majorHAnsi" w:hAnsiTheme="majorHAnsi" w:cstheme="majorHAnsi"/>
          <w:b/>
          <w:sz w:val="22"/>
          <w:szCs w:val="22"/>
        </w:rPr>
      </w:pPr>
    </w:p>
    <w:p w14:paraId="5EDBAF59" w14:textId="77777777" w:rsidR="00B71E3C" w:rsidRPr="00AE499B" w:rsidRDefault="00B71E3C" w:rsidP="00B71E3C">
      <w:pPr>
        <w:rPr>
          <w:rFonts w:asciiTheme="majorHAnsi" w:hAnsiTheme="majorHAnsi" w:cstheme="majorHAnsi"/>
          <w:b/>
          <w:sz w:val="22"/>
          <w:szCs w:val="22"/>
        </w:rPr>
      </w:pPr>
    </w:p>
    <w:p w14:paraId="3A01DFE0" w14:textId="77777777" w:rsidR="00D9131E" w:rsidRDefault="00D9131E" w:rsidP="00B71E3C">
      <w:pPr>
        <w:rPr>
          <w:rFonts w:asciiTheme="majorHAnsi" w:hAnsiTheme="majorHAnsi" w:cstheme="majorHAnsi"/>
          <w:b/>
          <w:sz w:val="22"/>
          <w:szCs w:val="22"/>
        </w:rPr>
      </w:pPr>
    </w:p>
    <w:p w14:paraId="4FE10791" w14:textId="77777777" w:rsidR="00D9131E" w:rsidRDefault="00D9131E" w:rsidP="00B71E3C">
      <w:pPr>
        <w:rPr>
          <w:rFonts w:asciiTheme="majorHAnsi" w:hAnsiTheme="majorHAnsi" w:cstheme="majorHAnsi"/>
          <w:b/>
          <w:sz w:val="22"/>
          <w:szCs w:val="22"/>
        </w:rPr>
      </w:pPr>
    </w:p>
    <w:p w14:paraId="4E8450E7" w14:textId="532F71D9" w:rsidR="00B71E3C" w:rsidRPr="00AE499B" w:rsidRDefault="00B71E3C" w:rsidP="00B71E3C">
      <w:pPr>
        <w:rPr>
          <w:rFonts w:asciiTheme="majorHAnsi" w:hAnsiTheme="majorHAnsi" w:cstheme="majorHAnsi"/>
          <w:b/>
          <w:sz w:val="22"/>
          <w:szCs w:val="22"/>
        </w:rPr>
      </w:pPr>
      <w:r w:rsidRPr="00AE499B">
        <w:rPr>
          <w:rFonts w:asciiTheme="majorHAnsi" w:hAnsiTheme="majorHAnsi" w:cstheme="majorHAnsi"/>
          <w:b/>
          <w:sz w:val="22"/>
          <w:szCs w:val="22"/>
        </w:rPr>
        <w:t xml:space="preserve">Objetivos: </w:t>
      </w:r>
    </w:p>
    <w:tbl>
      <w:tblPr>
        <w:tblW w:w="5159" w:type="pct"/>
        <w:tblInd w:w="-28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49"/>
      </w:tblGrid>
      <w:tr w:rsidR="004F52C8" w:rsidRPr="00AE499B" w14:paraId="01A646B5" w14:textId="77777777" w:rsidTr="00D9131E">
        <w:trPr>
          <w:trHeight w:val="1314"/>
        </w:trPr>
        <w:tc>
          <w:tcPr>
            <w:tcW w:w="5000" w:type="pct"/>
            <w:tcBorders>
              <w:bottom w:val="single" w:sz="4" w:space="0" w:color="auto"/>
            </w:tcBorders>
          </w:tcPr>
          <w:p w14:paraId="0EF35B65" w14:textId="77777777" w:rsidR="00D9131E" w:rsidRPr="0054487D" w:rsidRDefault="00D9131E" w:rsidP="00D9131E">
            <w:pPr>
              <w:rPr>
                <w:rFonts w:ascii="Roboto" w:hAnsi="Roboto"/>
              </w:rPr>
            </w:pPr>
            <w:r w:rsidRPr="0054487D">
              <w:rPr>
                <w:rFonts w:ascii="Arial" w:hAnsi="Arial" w:cs="Arial"/>
                <w:sz w:val="24"/>
                <w:szCs w:val="24"/>
              </w:rPr>
              <w:t>Objetivo: o aluno deverá ser capaz de:</w:t>
            </w:r>
            <w:r w:rsidRPr="0054487D">
              <w:rPr>
                <w:rFonts w:ascii="Roboto" w:hAnsi="Roboto"/>
              </w:rPr>
              <w:t xml:space="preserve"> </w:t>
            </w:r>
          </w:p>
          <w:p w14:paraId="2905EE29" w14:textId="77777777" w:rsidR="00D9131E" w:rsidRPr="002C2E19" w:rsidRDefault="00D9131E" w:rsidP="00D9131E">
            <w:pPr>
              <w:rPr>
                <w:rFonts w:ascii="Roboto" w:hAnsi="Roboto"/>
              </w:rPr>
            </w:pPr>
            <w:r w:rsidRPr="002C2E19">
              <w:rPr>
                <w:rFonts w:ascii="Roboto" w:hAnsi="Roboto"/>
              </w:rPr>
              <w:t>1. Discutir os paradigmas da ciência moderna e da pós-</w:t>
            </w:r>
            <w:proofErr w:type="gramStart"/>
            <w:r w:rsidRPr="002C2E19">
              <w:rPr>
                <w:rFonts w:ascii="Roboto" w:hAnsi="Roboto"/>
              </w:rPr>
              <w:t>modernidade .</w:t>
            </w:r>
            <w:proofErr w:type="gramEnd"/>
            <w:r w:rsidRPr="002C2E19">
              <w:rPr>
                <w:rFonts w:ascii="Roboto" w:hAnsi="Roboto"/>
              </w:rPr>
              <w:t xml:space="preserve"> </w:t>
            </w:r>
          </w:p>
          <w:p w14:paraId="638E64C6" w14:textId="77777777" w:rsidR="00D9131E" w:rsidRPr="0054487D" w:rsidRDefault="00D9131E" w:rsidP="00D9131E">
            <w:pPr>
              <w:rPr>
                <w:rFonts w:ascii="Roboto" w:hAnsi="Roboto"/>
              </w:rPr>
            </w:pPr>
            <w:r w:rsidRPr="0054487D">
              <w:rPr>
                <w:rFonts w:ascii="Roboto" w:hAnsi="Roboto"/>
              </w:rPr>
              <w:t>2. Elaborar uma reflexão sobre as exigências do objeto de estudo da Psicologia e as possibilidades epistemológicas e metodológicas de estudo.</w:t>
            </w:r>
          </w:p>
          <w:p w14:paraId="0E6A01AC" w14:textId="26CBB233" w:rsidR="004F52C8" w:rsidRPr="00D9131E" w:rsidRDefault="00D9131E" w:rsidP="00D9131E">
            <w:r w:rsidRPr="0054487D">
              <w:rPr>
                <w:rFonts w:ascii="Roboto" w:hAnsi="Roboto"/>
              </w:rPr>
              <w:t>3. Discutir a concepção de sujeito adotada nas diferentes linhas de atuação da Psicologia Clínica</w:t>
            </w:r>
          </w:p>
        </w:tc>
      </w:tr>
    </w:tbl>
    <w:p w14:paraId="33380C14" w14:textId="77777777" w:rsidR="00B71E3C" w:rsidRPr="00AE499B" w:rsidRDefault="00B71E3C" w:rsidP="00B71E3C">
      <w:pPr>
        <w:rPr>
          <w:rFonts w:asciiTheme="majorHAnsi" w:hAnsiTheme="majorHAnsi" w:cstheme="majorHAnsi"/>
          <w:b/>
          <w:sz w:val="22"/>
          <w:szCs w:val="22"/>
        </w:rPr>
      </w:pPr>
    </w:p>
    <w:p w14:paraId="5689F71C" w14:textId="77777777" w:rsidR="00B71E3C" w:rsidRPr="00AE499B" w:rsidRDefault="00B71E3C" w:rsidP="00B71E3C">
      <w:pPr>
        <w:rPr>
          <w:rFonts w:asciiTheme="majorHAnsi" w:hAnsiTheme="majorHAnsi" w:cstheme="majorHAnsi"/>
          <w:b/>
          <w:sz w:val="22"/>
          <w:szCs w:val="22"/>
        </w:rPr>
      </w:pPr>
      <w:r w:rsidRPr="00AE499B">
        <w:rPr>
          <w:rFonts w:asciiTheme="majorHAnsi" w:hAnsiTheme="majorHAnsi" w:cstheme="majorHAnsi"/>
          <w:b/>
          <w:sz w:val="22"/>
          <w:szCs w:val="22"/>
        </w:rPr>
        <w:t xml:space="preserve">Metodologias (especificar: aulas expositivas, seminários, </w:t>
      </w:r>
      <w:proofErr w:type="spellStart"/>
      <w:r w:rsidRPr="00AE499B">
        <w:rPr>
          <w:rFonts w:asciiTheme="majorHAnsi" w:hAnsiTheme="majorHAnsi" w:cstheme="majorHAnsi"/>
          <w:b/>
          <w:sz w:val="22"/>
          <w:szCs w:val="22"/>
        </w:rPr>
        <w:t>etc</w:t>
      </w:r>
      <w:proofErr w:type="spellEnd"/>
      <w:r w:rsidRPr="00AE499B">
        <w:rPr>
          <w:rFonts w:asciiTheme="majorHAnsi" w:hAnsiTheme="majorHAnsi" w:cstheme="majorHAnsi"/>
          <w:b/>
          <w:sz w:val="22"/>
          <w:szCs w:val="22"/>
        </w:rPr>
        <w:t>)</w:t>
      </w:r>
    </w:p>
    <w:tbl>
      <w:tblPr>
        <w:tblW w:w="5161" w:type="pct"/>
        <w:tblInd w:w="-28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53"/>
      </w:tblGrid>
      <w:tr w:rsidR="004F52C8" w:rsidRPr="00AE499B" w14:paraId="07017AC7" w14:textId="77777777" w:rsidTr="00D9131E">
        <w:trPr>
          <w:trHeight w:val="575"/>
        </w:trPr>
        <w:tc>
          <w:tcPr>
            <w:tcW w:w="5000" w:type="pct"/>
            <w:tcBorders>
              <w:bottom w:val="single" w:sz="4" w:space="0" w:color="auto"/>
            </w:tcBorders>
          </w:tcPr>
          <w:p w14:paraId="0AD9AD11" w14:textId="77777777" w:rsidR="004F52C8" w:rsidRPr="00B6313D" w:rsidRDefault="004F52C8" w:rsidP="004F52C8">
            <w:pPr>
              <w:pBdr>
                <w:top w:val="nil"/>
                <w:left w:val="nil"/>
                <w:bottom w:val="nil"/>
                <w:right w:val="nil"/>
                <w:between w:val="nil"/>
              </w:pBdr>
              <w:jc w:val="both"/>
              <w:rPr>
                <w:rFonts w:asciiTheme="majorHAnsi" w:hAnsiTheme="majorHAnsi"/>
                <w:color w:val="000000"/>
              </w:rPr>
            </w:pPr>
            <w:r w:rsidRPr="00B6313D">
              <w:rPr>
                <w:rFonts w:asciiTheme="majorHAnsi" w:hAnsiTheme="majorHAnsi"/>
                <w:color w:val="000000"/>
              </w:rPr>
              <w:t>Aulas expositivas, seminários dos alunos e espaços de discussão e reflexão com metodologias ativas (grupos, jogos...)</w:t>
            </w:r>
          </w:p>
          <w:p w14:paraId="05D9C1D8" w14:textId="3772B5AB" w:rsidR="004F52C8" w:rsidRPr="00AE499B" w:rsidRDefault="004F52C8" w:rsidP="00023C4B">
            <w:pPr>
              <w:autoSpaceDE w:val="0"/>
              <w:autoSpaceDN w:val="0"/>
              <w:adjustRightInd w:val="0"/>
              <w:rPr>
                <w:rFonts w:asciiTheme="majorHAnsi" w:hAnsiTheme="majorHAnsi" w:cstheme="majorHAnsi"/>
                <w:sz w:val="22"/>
                <w:szCs w:val="22"/>
              </w:rPr>
            </w:pPr>
          </w:p>
        </w:tc>
      </w:tr>
    </w:tbl>
    <w:p w14:paraId="5ECFD8AB" w14:textId="77777777" w:rsidR="00B71E3C" w:rsidRPr="00AE499B" w:rsidRDefault="00B71E3C" w:rsidP="00B71E3C">
      <w:pPr>
        <w:rPr>
          <w:rFonts w:asciiTheme="majorHAnsi" w:hAnsiTheme="majorHAnsi" w:cstheme="majorHAnsi"/>
          <w:b/>
          <w:sz w:val="22"/>
          <w:szCs w:val="22"/>
        </w:rPr>
      </w:pPr>
    </w:p>
    <w:p w14:paraId="66B7F0AF" w14:textId="77777777" w:rsidR="00B71E3C" w:rsidRPr="00AE499B" w:rsidRDefault="00B71E3C" w:rsidP="00B71E3C">
      <w:pPr>
        <w:rPr>
          <w:rFonts w:asciiTheme="majorHAnsi" w:hAnsiTheme="majorHAnsi" w:cstheme="majorHAnsi"/>
          <w:b/>
          <w:sz w:val="22"/>
          <w:szCs w:val="22"/>
        </w:rPr>
      </w:pPr>
      <w:r w:rsidRPr="00AE499B">
        <w:rPr>
          <w:rFonts w:asciiTheme="majorHAnsi" w:hAnsiTheme="majorHAnsi" w:cstheme="majorHAnsi"/>
          <w:b/>
          <w:sz w:val="22"/>
          <w:szCs w:val="22"/>
        </w:rPr>
        <w:t>Tipo de Avaliação</w:t>
      </w:r>
    </w:p>
    <w:tbl>
      <w:tblPr>
        <w:tblW w:w="5161" w:type="pct"/>
        <w:tblInd w:w="-28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53"/>
      </w:tblGrid>
      <w:tr w:rsidR="004F52C8" w:rsidRPr="00AE499B" w14:paraId="4A7DD1F5" w14:textId="77777777" w:rsidTr="00D9131E">
        <w:trPr>
          <w:trHeight w:val="326"/>
        </w:trPr>
        <w:tc>
          <w:tcPr>
            <w:tcW w:w="5000" w:type="pct"/>
            <w:tcBorders>
              <w:bottom w:val="single" w:sz="4" w:space="0" w:color="auto"/>
            </w:tcBorders>
          </w:tcPr>
          <w:p w14:paraId="39995E3D" w14:textId="6993677B" w:rsidR="004F52C8" w:rsidRPr="00D9131E" w:rsidRDefault="004F52C8" w:rsidP="00D9131E">
            <w:pPr>
              <w:pBdr>
                <w:top w:val="nil"/>
                <w:left w:val="nil"/>
                <w:bottom w:val="nil"/>
                <w:right w:val="nil"/>
                <w:between w:val="nil"/>
              </w:pBdr>
              <w:jc w:val="both"/>
              <w:rPr>
                <w:rFonts w:asciiTheme="majorHAnsi" w:hAnsiTheme="majorHAnsi"/>
                <w:color w:val="000000"/>
              </w:rPr>
            </w:pPr>
            <w:r w:rsidRPr="00B6313D">
              <w:rPr>
                <w:rFonts w:asciiTheme="majorHAnsi" w:hAnsiTheme="majorHAnsi"/>
                <w:color w:val="000000"/>
              </w:rPr>
              <w:t>Seminários dos alunos, questões trazidas semanalmente e participação em aula.</w:t>
            </w:r>
          </w:p>
        </w:tc>
      </w:tr>
    </w:tbl>
    <w:p w14:paraId="57EC8542" w14:textId="77777777" w:rsidR="00B71E3C" w:rsidRPr="00AE499B" w:rsidRDefault="00B71E3C" w:rsidP="00B71E3C">
      <w:pPr>
        <w:rPr>
          <w:rFonts w:asciiTheme="majorHAnsi" w:hAnsiTheme="majorHAnsi" w:cstheme="majorHAnsi"/>
          <w:b/>
          <w:sz w:val="22"/>
          <w:szCs w:val="22"/>
        </w:rPr>
      </w:pPr>
    </w:p>
    <w:tbl>
      <w:tblPr>
        <w:tblStyle w:val="Tabelacomgrade"/>
        <w:tblW w:w="11177" w:type="dxa"/>
        <w:tblInd w:w="-856" w:type="dxa"/>
        <w:tblLook w:val="04A0" w:firstRow="1" w:lastRow="0" w:firstColumn="1" w:lastColumn="0" w:noHBand="0" w:noVBand="1"/>
      </w:tblPr>
      <w:tblGrid>
        <w:gridCol w:w="945"/>
        <w:gridCol w:w="1775"/>
        <w:gridCol w:w="5267"/>
        <w:gridCol w:w="1795"/>
        <w:gridCol w:w="1382"/>
        <w:gridCol w:w="13"/>
      </w:tblGrid>
      <w:tr w:rsidR="00D9131E" w:rsidRPr="00850139" w14:paraId="4DF4B3B0" w14:textId="77777777" w:rsidTr="00D9131E">
        <w:tc>
          <w:tcPr>
            <w:tcW w:w="11177" w:type="dxa"/>
            <w:gridSpan w:val="6"/>
            <w:shd w:val="clear" w:color="auto" w:fill="9CC2E5" w:themeFill="accent5" w:themeFillTint="99"/>
          </w:tcPr>
          <w:p w14:paraId="2944C2DF" w14:textId="77777777" w:rsidR="00D9131E" w:rsidRPr="00850139" w:rsidRDefault="00D9131E" w:rsidP="00327F1E">
            <w:pPr>
              <w:jc w:val="center"/>
              <w:rPr>
                <w:b/>
                <w:sz w:val="24"/>
                <w:szCs w:val="24"/>
              </w:rPr>
            </w:pPr>
            <w:r w:rsidRPr="006330AE">
              <w:rPr>
                <w:b/>
                <w:sz w:val="32"/>
                <w:szCs w:val="32"/>
              </w:rPr>
              <w:t>Conteúdo Programático</w:t>
            </w:r>
          </w:p>
        </w:tc>
      </w:tr>
      <w:tr w:rsidR="00D9131E" w:rsidRPr="00A777EA" w14:paraId="5FF8F485" w14:textId="77777777" w:rsidTr="00D9131E">
        <w:trPr>
          <w:gridAfter w:val="1"/>
          <w:wAfter w:w="13" w:type="dxa"/>
        </w:trPr>
        <w:tc>
          <w:tcPr>
            <w:tcW w:w="945" w:type="dxa"/>
            <w:vAlign w:val="center"/>
          </w:tcPr>
          <w:p w14:paraId="3F9E3623" w14:textId="77777777" w:rsidR="00D9131E" w:rsidRPr="00A777EA" w:rsidRDefault="00D9131E" w:rsidP="00327F1E">
            <w:pPr>
              <w:jc w:val="center"/>
              <w:rPr>
                <w:b/>
              </w:rPr>
            </w:pPr>
            <w:r w:rsidRPr="00A777EA">
              <w:rPr>
                <w:b/>
              </w:rPr>
              <w:t>Data / Semana</w:t>
            </w:r>
          </w:p>
        </w:tc>
        <w:tc>
          <w:tcPr>
            <w:tcW w:w="1775" w:type="dxa"/>
            <w:vAlign w:val="center"/>
          </w:tcPr>
          <w:p w14:paraId="338FB655" w14:textId="77777777" w:rsidR="00D9131E" w:rsidRPr="00A777EA" w:rsidRDefault="00D9131E" w:rsidP="00327F1E">
            <w:pPr>
              <w:jc w:val="center"/>
              <w:rPr>
                <w:b/>
              </w:rPr>
            </w:pPr>
            <w:r w:rsidRPr="00A777EA">
              <w:rPr>
                <w:b/>
              </w:rPr>
              <w:t>Conteúdo por Aula</w:t>
            </w:r>
          </w:p>
        </w:tc>
        <w:tc>
          <w:tcPr>
            <w:tcW w:w="5267" w:type="dxa"/>
            <w:vAlign w:val="center"/>
          </w:tcPr>
          <w:p w14:paraId="2B5297A6" w14:textId="77777777" w:rsidR="00D9131E" w:rsidRPr="00A777EA" w:rsidRDefault="00D9131E" w:rsidP="00327F1E">
            <w:pPr>
              <w:jc w:val="center"/>
              <w:rPr>
                <w:b/>
              </w:rPr>
            </w:pPr>
            <w:r w:rsidRPr="00A777EA">
              <w:rPr>
                <w:b/>
              </w:rPr>
              <w:t>Metodologia ou Estratégias de Ensino (Metodologias Ativas, projetos, sala de aula invertida, trabalhos em grupo, entrevistas, seminários)</w:t>
            </w:r>
          </w:p>
        </w:tc>
        <w:tc>
          <w:tcPr>
            <w:tcW w:w="1795" w:type="dxa"/>
            <w:vAlign w:val="center"/>
          </w:tcPr>
          <w:p w14:paraId="1A907AB2" w14:textId="77777777" w:rsidR="00D9131E" w:rsidRPr="00A777EA" w:rsidRDefault="00D9131E" w:rsidP="00327F1E">
            <w:pPr>
              <w:jc w:val="center"/>
              <w:rPr>
                <w:b/>
              </w:rPr>
            </w:pPr>
            <w:r w:rsidRPr="00A777EA">
              <w:rPr>
                <w:b/>
              </w:rPr>
              <w:t>Recursos Tecnológicos ou Físicos (Plataforma / Software / Aplicativos  / Salas de Aula específicas / Laboratórios / Equipamentos)</w:t>
            </w:r>
          </w:p>
        </w:tc>
        <w:tc>
          <w:tcPr>
            <w:tcW w:w="1382" w:type="dxa"/>
            <w:vAlign w:val="center"/>
          </w:tcPr>
          <w:p w14:paraId="33BFCBC4" w14:textId="77777777" w:rsidR="00D9131E" w:rsidRPr="00A777EA" w:rsidRDefault="00D9131E" w:rsidP="00327F1E">
            <w:pPr>
              <w:jc w:val="center"/>
              <w:rPr>
                <w:b/>
              </w:rPr>
            </w:pPr>
            <w:r w:rsidRPr="00A777EA">
              <w:rPr>
                <w:b/>
              </w:rPr>
              <w:t>Observações</w:t>
            </w:r>
          </w:p>
        </w:tc>
      </w:tr>
      <w:tr w:rsidR="00D9131E" w:rsidRPr="00A777EA" w14:paraId="67820C6D" w14:textId="77777777" w:rsidTr="00D9131E">
        <w:trPr>
          <w:gridAfter w:val="1"/>
          <w:wAfter w:w="13" w:type="dxa"/>
        </w:trPr>
        <w:tc>
          <w:tcPr>
            <w:tcW w:w="945" w:type="dxa"/>
          </w:tcPr>
          <w:p w14:paraId="6CC975BE" w14:textId="77777777" w:rsidR="00D9131E" w:rsidRPr="00A777EA" w:rsidRDefault="00D9131E" w:rsidP="00327F1E">
            <w:r>
              <w:t>1</w:t>
            </w:r>
            <w:r w:rsidRPr="00995B22">
              <w:rPr>
                <w:vertAlign w:val="superscript"/>
              </w:rPr>
              <w:t>a</w:t>
            </w:r>
            <w:r>
              <w:t xml:space="preserve">.  </w:t>
            </w:r>
          </w:p>
        </w:tc>
        <w:tc>
          <w:tcPr>
            <w:tcW w:w="1775" w:type="dxa"/>
          </w:tcPr>
          <w:p w14:paraId="07B6FBA7" w14:textId="77777777" w:rsidR="00D9131E" w:rsidRPr="004A092F" w:rsidRDefault="00D9131E" w:rsidP="00327F1E">
            <w:pPr>
              <w:rPr>
                <w:rFonts w:ascii="Times New Roman" w:eastAsia="Times New Roman" w:hAnsi="Times New Roman"/>
                <w:sz w:val="20"/>
                <w:szCs w:val="20"/>
                <w:lang w:val="en-US"/>
              </w:rPr>
            </w:pPr>
            <w:r w:rsidRPr="0054487D">
              <w:rPr>
                <w:rFonts w:ascii="docs-Calibri" w:eastAsia="Times New Roman" w:hAnsi="docs-Calibri"/>
                <w:color w:val="000000"/>
                <w:sz w:val="23"/>
                <w:szCs w:val="23"/>
                <w:shd w:val="clear" w:color="auto" w:fill="D9E2F3"/>
              </w:rPr>
              <w:t xml:space="preserve">Apresentação do curso e dos alunos. Discussão sobre teoria do conhecimento, epistemologia e metodologia. </w:t>
            </w:r>
            <w:proofErr w:type="spellStart"/>
            <w:r w:rsidRPr="00995B22">
              <w:rPr>
                <w:rFonts w:ascii="docs-Calibri" w:eastAsia="Times New Roman" w:hAnsi="docs-Calibri"/>
                <w:color w:val="000000"/>
                <w:sz w:val="23"/>
                <w:szCs w:val="23"/>
                <w:shd w:val="clear" w:color="auto" w:fill="D9E2F3"/>
                <w:lang w:val="en-US"/>
              </w:rPr>
              <w:t>Delimitando</w:t>
            </w:r>
            <w:proofErr w:type="spellEnd"/>
            <w:r w:rsidRPr="00995B22">
              <w:rPr>
                <w:rFonts w:ascii="docs-Calibri" w:eastAsia="Times New Roman" w:hAnsi="docs-Calibri"/>
                <w:color w:val="000000"/>
                <w:sz w:val="23"/>
                <w:szCs w:val="23"/>
                <w:shd w:val="clear" w:color="auto" w:fill="D9E2F3"/>
                <w:lang w:val="en-US"/>
              </w:rPr>
              <w:t xml:space="preserve"> o campo.</w:t>
            </w:r>
          </w:p>
        </w:tc>
        <w:tc>
          <w:tcPr>
            <w:tcW w:w="5267" w:type="dxa"/>
          </w:tcPr>
          <w:p w14:paraId="11E0F270" w14:textId="77777777" w:rsidR="00D9131E" w:rsidRPr="0054487D" w:rsidRDefault="00D9131E" w:rsidP="00327F1E">
            <w:pPr>
              <w:rPr>
                <w:rFonts w:ascii="Times New Roman" w:eastAsia="Times New Roman" w:hAnsi="Times New Roman"/>
                <w:sz w:val="20"/>
                <w:szCs w:val="20"/>
              </w:rPr>
            </w:pPr>
            <w:r w:rsidRPr="0054487D">
              <w:rPr>
                <w:rFonts w:ascii="docs-Calibri" w:eastAsia="Times New Roman" w:hAnsi="docs-Calibri"/>
                <w:color w:val="000000"/>
                <w:sz w:val="23"/>
                <w:szCs w:val="23"/>
                <w:shd w:val="clear" w:color="auto" w:fill="D9E2F3"/>
              </w:rPr>
              <w:t>Roda de Conversa com alunos e expectativas</w:t>
            </w:r>
          </w:p>
          <w:p w14:paraId="7DC17213" w14:textId="77777777" w:rsidR="00D9131E" w:rsidRPr="00A777EA" w:rsidRDefault="00D9131E" w:rsidP="00327F1E"/>
        </w:tc>
        <w:tc>
          <w:tcPr>
            <w:tcW w:w="1795" w:type="dxa"/>
          </w:tcPr>
          <w:p w14:paraId="0142365F" w14:textId="77777777" w:rsidR="00D9131E" w:rsidRDefault="00D9131E" w:rsidP="00327F1E">
            <w:pPr>
              <w:rPr>
                <w:rFonts w:eastAsia="Times New Roman"/>
              </w:rPr>
            </w:pPr>
            <w:r>
              <w:rPr>
                <w:rFonts w:eastAsia="Times New Roman"/>
              </w:rPr>
              <w:t>Internet e projetor multimídia.</w:t>
            </w:r>
          </w:p>
          <w:p w14:paraId="642C8A8A" w14:textId="77777777" w:rsidR="00D9131E" w:rsidRDefault="00D9131E" w:rsidP="00327F1E">
            <w:pPr>
              <w:rPr>
                <w:rFonts w:eastAsia="Times New Roman"/>
              </w:rPr>
            </w:pPr>
            <w:r>
              <w:rPr>
                <w:rFonts w:eastAsia="Times New Roman"/>
              </w:rPr>
              <w:t xml:space="preserve">Plataforma Zoom (para os alunos que não estiverem presenciais); </w:t>
            </w:r>
          </w:p>
          <w:p w14:paraId="1BCBBA89" w14:textId="77777777" w:rsidR="00D9131E" w:rsidRPr="00A777EA" w:rsidRDefault="00D9131E" w:rsidP="00327F1E"/>
        </w:tc>
        <w:tc>
          <w:tcPr>
            <w:tcW w:w="1382" w:type="dxa"/>
          </w:tcPr>
          <w:p w14:paraId="71BFD602" w14:textId="77777777" w:rsidR="00D9131E" w:rsidRPr="00A777EA" w:rsidRDefault="00D9131E" w:rsidP="00327F1E"/>
        </w:tc>
      </w:tr>
      <w:tr w:rsidR="00D9131E" w:rsidRPr="00A777EA" w14:paraId="4D4FF02F" w14:textId="77777777" w:rsidTr="00D9131E">
        <w:trPr>
          <w:gridAfter w:val="1"/>
          <w:wAfter w:w="13" w:type="dxa"/>
        </w:trPr>
        <w:tc>
          <w:tcPr>
            <w:tcW w:w="945" w:type="dxa"/>
          </w:tcPr>
          <w:p w14:paraId="03239BA0" w14:textId="77777777" w:rsidR="00D9131E" w:rsidRPr="00A777EA" w:rsidRDefault="00D9131E" w:rsidP="00327F1E">
            <w:r>
              <w:t>2</w:t>
            </w:r>
            <w:r w:rsidRPr="00995B22">
              <w:rPr>
                <w:vertAlign w:val="superscript"/>
              </w:rPr>
              <w:t>a</w:t>
            </w:r>
            <w:r>
              <w:t xml:space="preserve">. </w:t>
            </w:r>
          </w:p>
        </w:tc>
        <w:tc>
          <w:tcPr>
            <w:tcW w:w="1775" w:type="dxa"/>
          </w:tcPr>
          <w:p w14:paraId="0815FD6E" w14:textId="77777777" w:rsidR="00D9131E" w:rsidRPr="0054487D" w:rsidRDefault="00D9131E" w:rsidP="00327F1E">
            <w:pPr>
              <w:rPr>
                <w:rFonts w:ascii="docs-Calibri" w:eastAsia="Times New Roman" w:hAnsi="docs-Calibri"/>
                <w:color w:val="000000"/>
                <w:sz w:val="23"/>
                <w:szCs w:val="23"/>
              </w:rPr>
            </w:pPr>
            <w:r w:rsidRPr="0054487D">
              <w:rPr>
                <w:rFonts w:ascii="docs-Calibri" w:eastAsia="Times New Roman" w:hAnsi="docs-Calibri"/>
                <w:color w:val="000000"/>
                <w:sz w:val="23"/>
                <w:szCs w:val="23"/>
              </w:rPr>
              <w:t>Revisão de Literatura na base de dados Internet –</w:t>
            </w:r>
          </w:p>
          <w:p w14:paraId="4EA81032" w14:textId="77777777" w:rsidR="00D9131E" w:rsidRPr="0054487D" w:rsidRDefault="00D9131E" w:rsidP="00327F1E">
            <w:pPr>
              <w:rPr>
                <w:rFonts w:ascii="docs-Calibri" w:eastAsia="Times New Roman" w:hAnsi="docs-Calibri"/>
                <w:color w:val="000000"/>
                <w:sz w:val="23"/>
                <w:szCs w:val="23"/>
                <w:u w:val="single"/>
              </w:rPr>
            </w:pPr>
          </w:p>
          <w:p w14:paraId="20823795" w14:textId="77777777" w:rsidR="00D9131E" w:rsidRPr="00A777EA" w:rsidRDefault="00D9131E" w:rsidP="00327F1E"/>
        </w:tc>
        <w:tc>
          <w:tcPr>
            <w:tcW w:w="5267" w:type="dxa"/>
          </w:tcPr>
          <w:p w14:paraId="3E9B0920" w14:textId="77777777" w:rsidR="00D9131E" w:rsidRDefault="00D9131E" w:rsidP="00327F1E">
            <w:proofErr w:type="spellStart"/>
            <w:r>
              <w:t>Divisao</w:t>
            </w:r>
            <w:proofErr w:type="spellEnd"/>
            <w:r>
              <w:t xml:space="preserve"> da sala em 3 grupos segundo os textos e depois </w:t>
            </w:r>
            <w:proofErr w:type="spellStart"/>
            <w:r>
              <w:t>sintese</w:t>
            </w:r>
            <w:proofErr w:type="spellEnd"/>
            <w:r>
              <w:t xml:space="preserve"> no </w:t>
            </w:r>
            <w:proofErr w:type="spellStart"/>
            <w:r>
              <w:t>grupao</w:t>
            </w:r>
            <w:proofErr w:type="spellEnd"/>
            <w:r>
              <w:t>.</w:t>
            </w:r>
          </w:p>
          <w:p w14:paraId="5CB9DABA" w14:textId="77777777" w:rsidR="00D9131E" w:rsidRPr="000D5292" w:rsidRDefault="00D9131E" w:rsidP="00327F1E">
            <w:pPr>
              <w:rPr>
                <w:rFonts w:ascii="docs-Calibri" w:eastAsia="Times New Roman" w:hAnsi="docs-Calibri"/>
                <w:color w:val="000000"/>
                <w:sz w:val="23"/>
                <w:szCs w:val="23"/>
                <w:lang w:val="en-US"/>
              </w:rPr>
            </w:pPr>
            <w:proofErr w:type="spellStart"/>
            <w:r w:rsidRPr="000D5292">
              <w:rPr>
                <w:rFonts w:ascii="docs-Calibri" w:eastAsia="Times New Roman" w:hAnsi="docs-Calibri"/>
                <w:color w:val="000000"/>
                <w:sz w:val="23"/>
                <w:szCs w:val="23"/>
                <w:lang w:val="en-US"/>
              </w:rPr>
              <w:t>Textos</w:t>
            </w:r>
            <w:proofErr w:type="spellEnd"/>
            <w:r w:rsidRPr="000D5292">
              <w:rPr>
                <w:rFonts w:ascii="docs-Calibri" w:eastAsia="Times New Roman" w:hAnsi="docs-Calibri"/>
                <w:color w:val="000000"/>
                <w:sz w:val="23"/>
                <w:szCs w:val="23"/>
                <w:lang w:val="en-US"/>
              </w:rPr>
              <w:t xml:space="preserve"> </w:t>
            </w:r>
            <w:proofErr w:type="spellStart"/>
            <w:r w:rsidRPr="000D5292">
              <w:rPr>
                <w:rFonts w:ascii="docs-Calibri" w:eastAsia="Times New Roman" w:hAnsi="docs-Calibri"/>
                <w:color w:val="000000"/>
                <w:sz w:val="23"/>
                <w:szCs w:val="23"/>
                <w:lang w:val="en-US"/>
              </w:rPr>
              <w:t>Básicos</w:t>
            </w:r>
            <w:proofErr w:type="spellEnd"/>
            <w:r w:rsidRPr="000D5292">
              <w:rPr>
                <w:rFonts w:ascii="docs-Calibri" w:eastAsia="Times New Roman" w:hAnsi="docs-Calibri"/>
                <w:color w:val="000000"/>
                <w:sz w:val="23"/>
                <w:szCs w:val="23"/>
                <w:lang w:val="en-US"/>
              </w:rPr>
              <w:t xml:space="preserve">: </w:t>
            </w:r>
          </w:p>
          <w:p w14:paraId="6109040F" w14:textId="77777777" w:rsidR="00D9131E" w:rsidRPr="002C2E19" w:rsidRDefault="00D9131E" w:rsidP="00327F1E">
            <w:pPr>
              <w:rPr>
                <w:rFonts w:ascii="docs-Calibri" w:eastAsia="Times New Roman" w:hAnsi="docs-Calibri"/>
                <w:color w:val="000000"/>
                <w:sz w:val="23"/>
                <w:szCs w:val="23"/>
              </w:rPr>
            </w:pPr>
            <w:r w:rsidRPr="002C2E19">
              <w:rPr>
                <w:rFonts w:ascii="docs-Calibri" w:eastAsia="Times New Roman" w:hAnsi="docs-Calibri"/>
                <w:color w:val="000000"/>
                <w:sz w:val="23"/>
                <w:szCs w:val="23"/>
              </w:rPr>
              <w:t xml:space="preserve">TEXTO 01– Ribeiro, José L. Pais. REVISÃO DE INVESTIGAÇÃO E EVIDÊNCIA </w:t>
            </w:r>
            <w:proofErr w:type="gramStart"/>
            <w:r w:rsidRPr="002C2E19">
              <w:rPr>
                <w:rFonts w:ascii="docs-Calibri" w:eastAsia="Times New Roman" w:hAnsi="docs-Calibri"/>
                <w:color w:val="000000"/>
                <w:sz w:val="23"/>
                <w:szCs w:val="23"/>
              </w:rPr>
              <w:t>CIENTIFICA .</w:t>
            </w:r>
            <w:proofErr w:type="gramEnd"/>
            <w:r w:rsidRPr="002C2E19">
              <w:rPr>
                <w:rFonts w:ascii="docs-Calibri" w:eastAsia="Times New Roman" w:hAnsi="docs-Calibri"/>
                <w:color w:val="000000"/>
                <w:sz w:val="23"/>
                <w:szCs w:val="23"/>
              </w:rPr>
              <w:t xml:space="preserve"> PSICOLOGIA,SAÚDE &amp; DOENÇAS, 2014, 15(3), 671-682 EISSN -2182-8407 Sociedade Portuguesa de Psicologia da Saúde -SPPS -www.sp-ps.comDOI: </w:t>
            </w:r>
            <w:hyperlink r:id="rId25" w:history="1">
              <w:r w:rsidRPr="002C2E19">
                <w:rPr>
                  <w:rFonts w:ascii="docs-Calibri" w:eastAsia="Times New Roman" w:hAnsi="docs-Calibri"/>
                  <w:color w:val="000000"/>
                  <w:sz w:val="23"/>
                  <w:szCs w:val="23"/>
                </w:rPr>
                <w:t>http://dx.doi.org/10.15309/14psd150309www.sp-ps.com671</w:t>
              </w:r>
            </w:hyperlink>
            <w:r w:rsidRPr="002C2E19">
              <w:rPr>
                <w:rFonts w:ascii="docs-Calibri" w:eastAsia="Times New Roman" w:hAnsi="docs-Calibri"/>
                <w:color w:val="000000"/>
                <w:sz w:val="23"/>
                <w:szCs w:val="23"/>
              </w:rPr>
              <w:t xml:space="preserve"> </w:t>
            </w:r>
          </w:p>
          <w:p w14:paraId="31EDA245" w14:textId="77777777" w:rsidR="00D9131E" w:rsidRDefault="00D9131E" w:rsidP="00327F1E">
            <w:pPr>
              <w:rPr>
                <w:rFonts w:ascii="docs-Calibri" w:eastAsia="Times New Roman" w:hAnsi="docs-Calibri"/>
                <w:color w:val="000000"/>
                <w:sz w:val="23"/>
                <w:szCs w:val="23"/>
                <w:lang w:val="en-US"/>
              </w:rPr>
            </w:pPr>
            <w:r w:rsidRPr="0054487D">
              <w:rPr>
                <w:rFonts w:ascii="docs-Calibri" w:eastAsia="Times New Roman" w:hAnsi="docs-Calibri"/>
                <w:color w:val="000000"/>
                <w:sz w:val="23"/>
                <w:szCs w:val="23"/>
              </w:rPr>
              <w:t xml:space="preserve">TEXTO 01B/2. - Mendes KDS, Silveira RCCP, Galvão CM. - REVISÃO INTEGRATIVA: MÉTODO DE PESQUISA PARA A INCORPORAÇÃO DE EVIDÊNCIAS NA SAÚDE E NA ENFERMAGEM. </w:t>
            </w:r>
            <w:proofErr w:type="spellStart"/>
            <w:r w:rsidRPr="000D5292">
              <w:rPr>
                <w:rFonts w:ascii="docs-Calibri" w:eastAsia="Times New Roman" w:hAnsi="docs-Calibri"/>
                <w:color w:val="000000"/>
                <w:sz w:val="23"/>
                <w:szCs w:val="23"/>
                <w:lang w:val="en-US"/>
              </w:rPr>
              <w:t>Texto</w:t>
            </w:r>
            <w:proofErr w:type="spellEnd"/>
            <w:r w:rsidRPr="000D5292">
              <w:rPr>
                <w:rFonts w:ascii="docs-Calibri" w:eastAsia="Times New Roman" w:hAnsi="docs-Calibri"/>
                <w:color w:val="000000"/>
                <w:sz w:val="23"/>
                <w:szCs w:val="23"/>
                <w:lang w:val="en-US"/>
              </w:rPr>
              <w:t xml:space="preserve"> </w:t>
            </w:r>
            <w:proofErr w:type="spellStart"/>
            <w:r w:rsidRPr="000D5292">
              <w:rPr>
                <w:rFonts w:ascii="docs-Calibri" w:eastAsia="Times New Roman" w:hAnsi="docs-Calibri"/>
                <w:color w:val="000000"/>
                <w:sz w:val="23"/>
                <w:szCs w:val="23"/>
                <w:lang w:val="en-US"/>
              </w:rPr>
              <w:t>Contexto</w:t>
            </w:r>
            <w:proofErr w:type="spellEnd"/>
            <w:r w:rsidRPr="000D5292">
              <w:rPr>
                <w:rFonts w:ascii="docs-Calibri" w:eastAsia="Times New Roman" w:hAnsi="docs-Calibri"/>
                <w:color w:val="000000"/>
                <w:sz w:val="23"/>
                <w:szCs w:val="23"/>
                <w:lang w:val="en-US"/>
              </w:rPr>
              <w:t xml:space="preserve"> </w:t>
            </w:r>
            <w:proofErr w:type="spellStart"/>
            <w:r w:rsidRPr="000D5292">
              <w:rPr>
                <w:rFonts w:ascii="docs-Calibri" w:eastAsia="Times New Roman" w:hAnsi="docs-Calibri"/>
                <w:color w:val="000000"/>
                <w:sz w:val="23"/>
                <w:szCs w:val="23"/>
                <w:lang w:val="en-US"/>
              </w:rPr>
              <w:t>Enferm</w:t>
            </w:r>
            <w:proofErr w:type="spellEnd"/>
            <w:r w:rsidRPr="000D5292">
              <w:rPr>
                <w:rFonts w:ascii="docs-Calibri" w:eastAsia="Times New Roman" w:hAnsi="docs-Calibri"/>
                <w:color w:val="000000"/>
                <w:sz w:val="23"/>
                <w:szCs w:val="23"/>
                <w:lang w:val="en-US"/>
              </w:rPr>
              <w:t xml:space="preserve">, </w:t>
            </w:r>
            <w:proofErr w:type="spellStart"/>
            <w:r w:rsidRPr="000D5292">
              <w:rPr>
                <w:rFonts w:ascii="docs-Calibri" w:eastAsia="Times New Roman" w:hAnsi="docs-Calibri"/>
                <w:color w:val="000000"/>
                <w:sz w:val="23"/>
                <w:szCs w:val="23"/>
                <w:lang w:val="en-US"/>
              </w:rPr>
              <w:t>Florianópolis</w:t>
            </w:r>
            <w:proofErr w:type="spellEnd"/>
            <w:r w:rsidRPr="000D5292">
              <w:rPr>
                <w:rFonts w:ascii="docs-Calibri" w:eastAsia="Times New Roman" w:hAnsi="docs-Calibri"/>
                <w:color w:val="000000"/>
                <w:sz w:val="23"/>
                <w:szCs w:val="23"/>
                <w:lang w:val="en-US"/>
              </w:rPr>
              <w:t>, 2008 Out-</w:t>
            </w:r>
            <w:proofErr w:type="spellStart"/>
            <w:r w:rsidRPr="000D5292">
              <w:rPr>
                <w:rFonts w:ascii="docs-Calibri" w:eastAsia="Times New Roman" w:hAnsi="docs-Calibri"/>
                <w:color w:val="000000"/>
                <w:sz w:val="23"/>
                <w:szCs w:val="23"/>
                <w:lang w:val="en-US"/>
              </w:rPr>
              <w:t>Dez</w:t>
            </w:r>
            <w:proofErr w:type="spellEnd"/>
            <w:r w:rsidRPr="000D5292">
              <w:rPr>
                <w:rFonts w:ascii="docs-Calibri" w:eastAsia="Times New Roman" w:hAnsi="docs-Calibri"/>
                <w:color w:val="000000"/>
                <w:sz w:val="23"/>
                <w:szCs w:val="23"/>
                <w:lang w:val="en-US"/>
              </w:rPr>
              <w:t xml:space="preserve">; 17(4): 758-64. </w:t>
            </w:r>
          </w:p>
          <w:p w14:paraId="0476FD59" w14:textId="77777777" w:rsidR="00D9131E" w:rsidRPr="00A777EA" w:rsidRDefault="00D9131E" w:rsidP="00327F1E">
            <w:r w:rsidRPr="002C2E19">
              <w:rPr>
                <w:rFonts w:ascii="docs-Calibri" w:eastAsia="Times New Roman" w:hAnsi="docs-Calibri"/>
                <w:color w:val="000000"/>
                <w:sz w:val="23"/>
                <w:szCs w:val="23"/>
              </w:rPr>
              <w:t xml:space="preserve">TEXTO 01 C/3 - Lopes, Ana Lúcia Mendes; </w:t>
            </w:r>
            <w:proofErr w:type="spellStart"/>
            <w:proofErr w:type="gramStart"/>
            <w:r w:rsidRPr="002C2E19">
              <w:rPr>
                <w:rFonts w:ascii="docs-Calibri" w:eastAsia="Times New Roman" w:hAnsi="docs-Calibri"/>
                <w:color w:val="000000"/>
                <w:sz w:val="23"/>
                <w:szCs w:val="23"/>
              </w:rPr>
              <w:t>Fracolli</w:t>
            </w:r>
            <w:proofErr w:type="spellEnd"/>
            <w:r w:rsidRPr="002C2E19">
              <w:rPr>
                <w:rFonts w:ascii="docs-Calibri" w:eastAsia="Times New Roman" w:hAnsi="docs-Calibri"/>
                <w:color w:val="000000"/>
                <w:sz w:val="23"/>
                <w:szCs w:val="23"/>
              </w:rPr>
              <w:t xml:space="preserve"> ,</w:t>
            </w:r>
            <w:proofErr w:type="spellStart"/>
            <w:r w:rsidRPr="002C2E19">
              <w:rPr>
                <w:rFonts w:ascii="docs-Calibri" w:eastAsia="Times New Roman" w:hAnsi="docs-Calibri"/>
                <w:color w:val="000000"/>
                <w:sz w:val="23"/>
                <w:szCs w:val="23"/>
              </w:rPr>
              <w:t>Lislaine</w:t>
            </w:r>
            <w:proofErr w:type="spellEnd"/>
            <w:proofErr w:type="gramEnd"/>
            <w:r w:rsidRPr="002C2E19">
              <w:rPr>
                <w:rFonts w:ascii="docs-Calibri" w:eastAsia="Times New Roman" w:hAnsi="docs-Calibri"/>
                <w:color w:val="000000"/>
                <w:sz w:val="23"/>
                <w:szCs w:val="23"/>
              </w:rPr>
              <w:t xml:space="preserve"> Aparecida - REVISÃO SISTEMÁTICA DE LITERATURA E METASSÍNTESE QUALITATIVA: CONSIDERAÇÕES SOBRE SUA APLICAÇÃO NA PESQUISA EM ENFERMAGEM. </w:t>
            </w:r>
            <w:proofErr w:type="spellStart"/>
            <w:r w:rsidRPr="000D5292">
              <w:rPr>
                <w:rFonts w:ascii="docs-Calibri" w:eastAsia="Times New Roman" w:hAnsi="docs-Calibri"/>
                <w:color w:val="000000"/>
                <w:sz w:val="23"/>
                <w:szCs w:val="23"/>
                <w:lang w:val="en-US"/>
              </w:rPr>
              <w:t>Texto</w:t>
            </w:r>
            <w:proofErr w:type="spellEnd"/>
            <w:r w:rsidRPr="000D5292">
              <w:rPr>
                <w:rFonts w:ascii="docs-Calibri" w:eastAsia="Times New Roman" w:hAnsi="docs-Calibri"/>
                <w:color w:val="000000"/>
                <w:sz w:val="23"/>
                <w:szCs w:val="23"/>
                <w:lang w:val="en-US"/>
              </w:rPr>
              <w:t xml:space="preserve"> </w:t>
            </w:r>
            <w:proofErr w:type="spellStart"/>
            <w:r w:rsidRPr="000D5292">
              <w:rPr>
                <w:rFonts w:ascii="docs-Calibri" w:eastAsia="Times New Roman" w:hAnsi="docs-Calibri"/>
                <w:color w:val="000000"/>
                <w:sz w:val="23"/>
                <w:szCs w:val="23"/>
                <w:lang w:val="en-US"/>
              </w:rPr>
              <w:t>Contexto</w:t>
            </w:r>
            <w:proofErr w:type="spellEnd"/>
            <w:r w:rsidRPr="000D5292">
              <w:rPr>
                <w:rFonts w:ascii="docs-Calibri" w:eastAsia="Times New Roman" w:hAnsi="docs-Calibri"/>
                <w:color w:val="000000"/>
                <w:sz w:val="23"/>
                <w:szCs w:val="23"/>
                <w:lang w:val="en-US"/>
              </w:rPr>
              <w:t xml:space="preserve"> </w:t>
            </w:r>
            <w:proofErr w:type="spellStart"/>
            <w:r w:rsidRPr="000D5292">
              <w:rPr>
                <w:rFonts w:ascii="docs-Calibri" w:eastAsia="Times New Roman" w:hAnsi="docs-Calibri"/>
                <w:color w:val="000000"/>
                <w:sz w:val="23"/>
                <w:szCs w:val="23"/>
                <w:lang w:val="en-US"/>
              </w:rPr>
              <w:t>Enferm</w:t>
            </w:r>
            <w:proofErr w:type="spellEnd"/>
            <w:r w:rsidRPr="000D5292">
              <w:rPr>
                <w:rFonts w:ascii="docs-Calibri" w:eastAsia="Times New Roman" w:hAnsi="docs-Calibri"/>
                <w:color w:val="000000"/>
                <w:sz w:val="23"/>
                <w:szCs w:val="23"/>
                <w:lang w:val="en-US"/>
              </w:rPr>
              <w:t xml:space="preserve">, </w:t>
            </w:r>
            <w:proofErr w:type="spellStart"/>
            <w:r w:rsidRPr="000D5292">
              <w:rPr>
                <w:rFonts w:ascii="docs-Calibri" w:eastAsia="Times New Roman" w:hAnsi="docs-Calibri"/>
                <w:color w:val="000000"/>
                <w:sz w:val="23"/>
                <w:szCs w:val="23"/>
                <w:lang w:val="en-US"/>
              </w:rPr>
              <w:t>Florianópolis</w:t>
            </w:r>
            <w:proofErr w:type="spellEnd"/>
            <w:r w:rsidRPr="000D5292">
              <w:rPr>
                <w:rFonts w:ascii="docs-Calibri" w:eastAsia="Times New Roman" w:hAnsi="docs-Calibri"/>
                <w:color w:val="000000"/>
                <w:sz w:val="23"/>
                <w:szCs w:val="23"/>
                <w:lang w:val="en-US"/>
              </w:rPr>
              <w:t>, 2008 Out-</w:t>
            </w:r>
            <w:proofErr w:type="spellStart"/>
            <w:r w:rsidRPr="000D5292">
              <w:rPr>
                <w:rFonts w:ascii="docs-Calibri" w:eastAsia="Times New Roman" w:hAnsi="docs-Calibri"/>
                <w:color w:val="000000"/>
                <w:sz w:val="23"/>
                <w:szCs w:val="23"/>
                <w:lang w:val="en-US"/>
              </w:rPr>
              <w:t>Dez</w:t>
            </w:r>
            <w:proofErr w:type="spellEnd"/>
            <w:r w:rsidRPr="000D5292">
              <w:rPr>
                <w:rFonts w:ascii="docs-Calibri" w:eastAsia="Times New Roman" w:hAnsi="docs-Calibri"/>
                <w:color w:val="000000"/>
                <w:sz w:val="23"/>
                <w:szCs w:val="23"/>
                <w:lang w:val="en-US"/>
              </w:rPr>
              <w:t>; 17(4): 771-8.</w:t>
            </w:r>
          </w:p>
        </w:tc>
        <w:tc>
          <w:tcPr>
            <w:tcW w:w="1795" w:type="dxa"/>
          </w:tcPr>
          <w:p w14:paraId="63E1EF5C" w14:textId="77777777" w:rsidR="00D9131E" w:rsidRDefault="00D9131E" w:rsidP="00327F1E">
            <w:pPr>
              <w:rPr>
                <w:rFonts w:eastAsia="Times New Roman"/>
              </w:rPr>
            </w:pPr>
            <w:r>
              <w:rPr>
                <w:rFonts w:eastAsia="Times New Roman"/>
              </w:rPr>
              <w:t>Internet e projetor multimídia.</w:t>
            </w:r>
          </w:p>
          <w:p w14:paraId="6DA886D1" w14:textId="77777777" w:rsidR="00D9131E" w:rsidRDefault="00D9131E" w:rsidP="00327F1E">
            <w:pPr>
              <w:rPr>
                <w:rFonts w:eastAsia="Times New Roman"/>
              </w:rPr>
            </w:pPr>
            <w:r>
              <w:rPr>
                <w:rFonts w:eastAsia="Times New Roman"/>
              </w:rPr>
              <w:t>Plataforma Zoom (para os alunos que não estiverem presenciais);</w:t>
            </w:r>
          </w:p>
          <w:p w14:paraId="7548FD6E" w14:textId="77777777" w:rsidR="00D9131E" w:rsidRDefault="00D9131E" w:rsidP="00327F1E">
            <w:pPr>
              <w:rPr>
                <w:rFonts w:eastAsia="Times New Roman"/>
              </w:rPr>
            </w:pPr>
          </w:p>
          <w:p w14:paraId="0C2F4865" w14:textId="77777777" w:rsidR="00D9131E" w:rsidRPr="0054487D" w:rsidRDefault="00D9131E" w:rsidP="00327F1E">
            <w:pPr>
              <w:rPr>
                <w:rFonts w:ascii="docs-Calibri" w:eastAsia="Times New Roman" w:hAnsi="docs-Calibri"/>
                <w:color w:val="000000"/>
                <w:sz w:val="23"/>
                <w:szCs w:val="23"/>
                <w:u w:val="single"/>
              </w:rPr>
            </w:pPr>
            <w:r>
              <w:rPr>
                <w:rFonts w:eastAsia="Times New Roman"/>
              </w:rPr>
              <w:t xml:space="preserve">Texto complementar: </w:t>
            </w:r>
            <w:r w:rsidRPr="0054487D">
              <w:rPr>
                <w:rFonts w:ascii="docs-Calibri" w:eastAsia="Times New Roman" w:hAnsi="docs-Calibri"/>
                <w:color w:val="000000"/>
                <w:sz w:val="23"/>
                <w:szCs w:val="23"/>
                <w:u w:val="single"/>
              </w:rPr>
              <w:t xml:space="preserve">BERNARDO WM ET AL. - A Prática Clínica Baseada Em Evidências Parte II - Buscando As Evidências Em Fontes De Informação. Rev. </w:t>
            </w:r>
            <w:proofErr w:type="spellStart"/>
            <w:r w:rsidRPr="0054487D">
              <w:rPr>
                <w:rFonts w:ascii="docs-Calibri" w:eastAsia="Times New Roman" w:hAnsi="docs-Calibri"/>
                <w:color w:val="000000"/>
                <w:sz w:val="23"/>
                <w:szCs w:val="23"/>
                <w:u w:val="single"/>
              </w:rPr>
              <w:t>Assoc</w:t>
            </w:r>
            <w:proofErr w:type="spellEnd"/>
            <w:r w:rsidRPr="0054487D">
              <w:rPr>
                <w:rFonts w:ascii="docs-Calibri" w:eastAsia="Times New Roman" w:hAnsi="docs-Calibri"/>
                <w:color w:val="000000"/>
                <w:sz w:val="23"/>
                <w:szCs w:val="23"/>
                <w:u w:val="single"/>
              </w:rPr>
              <w:t xml:space="preserve"> </w:t>
            </w:r>
            <w:proofErr w:type="spellStart"/>
            <w:r w:rsidRPr="0054487D">
              <w:rPr>
                <w:rFonts w:ascii="docs-Calibri" w:eastAsia="Times New Roman" w:hAnsi="docs-Calibri"/>
                <w:color w:val="000000"/>
                <w:sz w:val="23"/>
                <w:szCs w:val="23"/>
                <w:u w:val="single"/>
              </w:rPr>
              <w:t>Med</w:t>
            </w:r>
            <w:proofErr w:type="spellEnd"/>
            <w:r w:rsidRPr="0054487D">
              <w:rPr>
                <w:rFonts w:ascii="docs-Calibri" w:eastAsia="Times New Roman" w:hAnsi="docs-Calibri"/>
                <w:color w:val="000000"/>
                <w:sz w:val="23"/>
                <w:szCs w:val="23"/>
                <w:u w:val="single"/>
              </w:rPr>
              <w:t xml:space="preserve"> </w:t>
            </w:r>
            <w:proofErr w:type="spellStart"/>
            <w:r w:rsidRPr="0054487D">
              <w:rPr>
                <w:rFonts w:ascii="docs-Calibri" w:eastAsia="Times New Roman" w:hAnsi="docs-Calibri"/>
                <w:color w:val="000000"/>
                <w:sz w:val="23"/>
                <w:szCs w:val="23"/>
                <w:u w:val="single"/>
              </w:rPr>
              <w:t>Bras</w:t>
            </w:r>
            <w:proofErr w:type="spellEnd"/>
            <w:r w:rsidRPr="0054487D">
              <w:rPr>
                <w:rFonts w:ascii="docs-Calibri" w:eastAsia="Times New Roman" w:hAnsi="docs-Calibri"/>
                <w:color w:val="000000"/>
                <w:sz w:val="23"/>
                <w:szCs w:val="23"/>
                <w:u w:val="single"/>
              </w:rPr>
              <w:t xml:space="preserve"> 2004; 50(1): 104-8.</w:t>
            </w:r>
          </w:p>
          <w:p w14:paraId="0CF8FFAB" w14:textId="77777777" w:rsidR="00D9131E" w:rsidRPr="0054487D" w:rsidRDefault="00D9131E" w:rsidP="00327F1E">
            <w:pPr>
              <w:rPr>
                <w:rFonts w:ascii="docs-Calibri" w:eastAsia="Times New Roman" w:hAnsi="docs-Calibri"/>
                <w:color w:val="000000"/>
                <w:sz w:val="23"/>
                <w:szCs w:val="23"/>
                <w:u w:val="single"/>
              </w:rPr>
            </w:pPr>
          </w:p>
          <w:p w14:paraId="477506B5" w14:textId="77777777" w:rsidR="00D9131E" w:rsidRPr="000D5292" w:rsidRDefault="00D9131E" w:rsidP="00327F1E">
            <w:pPr>
              <w:rPr>
                <w:rFonts w:ascii="Times New Roman" w:eastAsia="Times New Roman" w:hAnsi="Times New Roman"/>
                <w:sz w:val="20"/>
                <w:szCs w:val="20"/>
                <w:lang w:val="en-US"/>
              </w:rPr>
            </w:pPr>
            <w:r w:rsidRPr="0054487D">
              <w:rPr>
                <w:rFonts w:ascii="docs-Calibri" w:eastAsia="Times New Roman" w:hAnsi="docs-Calibri"/>
                <w:color w:val="000000"/>
                <w:sz w:val="23"/>
                <w:szCs w:val="23"/>
                <w:u w:val="single"/>
              </w:rPr>
              <w:t xml:space="preserve">NOBRE MRC ET AL. - A Prática Clínica Baseada Em Evidências Parte III - Avaliação Crítica Das Informações De Pesquisas Clínicas. </w:t>
            </w:r>
            <w:r w:rsidRPr="000D5292">
              <w:rPr>
                <w:rFonts w:ascii="docs-Calibri" w:eastAsia="Times New Roman" w:hAnsi="docs-Calibri"/>
                <w:color w:val="000000"/>
                <w:sz w:val="23"/>
                <w:szCs w:val="23"/>
                <w:u w:val="single"/>
                <w:lang w:val="en-US"/>
              </w:rPr>
              <w:t xml:space="preserve">Rev </w:t>
            </w:r>
            <w:proofErr w:type="spellStart"/>
            <w:r w:rsidRPr="000D5292">
              <w:rPr>
                <w:rFonts w:ascii="docs-Calibri" w:eastAsia="Times New Roman" w:hAnsi="docs-Calibri"/>
                <w:color w:val="000000"/>
                <w:sz w:val="23"/>
                <w:szCs w:val="23"/>
                <w:u w:val="single"/>
                <w:lang w:val="en-US"/>
              </w:rPr>
              <w:t>Assoc</w:t>
            </w:r>
            <w:proofErr w:type="spellEnd"/>
            <w:r w:rsidRPr="000D5292">
              <w:rPr>
                <w:rFonts w:ascii="docs-Calibri" w:eastAsia="Times New Roman" w:hAnsi="docs-Calibri"/>
                <w:color w:val="000000"/>
                <w:sz w:val="23"/>
                <w:szCs w:val="23"/>
                <w:u w:val="single"/>
                <w:lang w:val="en-US"/>
              </w:rPr>
              <w:t xml:space="preserve"> Med Bras 2004; 50(2): 221-8.</w:t>
            </w:r>
          </w:p>
          <w:p w14:paraId="6F8F2172" w14:textId="77777777" w:rsidR="00D9131E" w:rsidRPr="00A777EA" w:rsidRDefault="00D9131E" w:rsidP="00327F1E"/>
        </w:tc>
        <w:tc>
          <w:tcPr>
            <w:tcW w:w="1382" w:type="dxa"/>
          </w:tcPr>
          <w:p w14:paraId="61030E7E" w14:textId="77777777" w:rsidR="00D9131E" w:rsidRPr="00A777EA" w:rsidRDefault="00D9131E" w:rsidP="00327F1E">
            <w:r>
              <w:t xml:space="preserve">O/a estudante que faltar tanto presencial como </w:t>
            </w:r>
            <w:proofErr w:type="spellStart"/>
            <w:r>
              <w:t>on</w:t>
            </w:r>
            <w:proofErr w:type="spellEnd"/>
            <w:r>
              <w:t xml:space="preserve"> </w:t>
            </w:r>
            <w:proofErr w:type="spellStart"/>
            <w:r>
              <w:t>line</w:t>
            </w:r>
            <w:proofErr w:type="spellEnd"/>
            <w:r>
              <w:t xml:space="preserve">, terá que apresentar uma </w:t>
            </w:r>
            <w:proofErr w:type="spellStart"/>
            <w:r>
              <w:t>sintese</w:t>
            </w:r>
            <w:proofErr w:type="spellEnd"/>
            <w:r>
              <w:t xml:space="preserve"> do texto indicado como base para a aula.</w:t>
            </w:r>
          </w:p>
        </w:tc>
      </w:tr>
      <w:tr w:rsidR="00D9131E" w:rsidRPr="00A777EA" w14:paraId="006625BE" w14:textId="77777777" w:rsidTr="00D9131E">
        <w:trPr>
          <w:gridAfter w:val="1"/>
          <w:wAfter w:w="13" w:type="dxa"/>
        </w:trPr>
        <w:tc>
          <w:tcPr>
            <w:tcW w:w="945" w:type="dxa"/>
          </w:tcPr>
          <w:p w14:paraId="0EBE10F2" w14:textId="77777777" w:rsidR="00D9131E" w:rsidRPr="00A777EA" w:rsidRDefault="00D9131E" w:rsidP="00327F1E">
            <w:r>
              <w:t>3</w:t>
            </w:r>
            <w:r w:rsidRPr="00995B22">
              <w:rPr>
                <w:vertAlign w:val="superscript"/>
              </w:rPr>
              <w:t>a</w:t>
            </w:r>
            <w:r>
              <w:t xml:space="preserve">. </w:t>
            </w:r>
          </w:p>
        </w:tc>
        <w:tc>
          <w:tcPr>
            <w:tcW w:w="1775" w:type="dxa"/>
          </w:tcPr>
          <w:p w14:paraId="2C9CCD89" w14:textId="77777777" w:rsidR="00D9131E" w:rsidRPr="0054487D" w:rsidRDefault="00D9131E" w:rsidP="00327F1E">
            <w:pPr>
              <w:rPr>
                <w:rFonts w:ascii="docs-Calibri" w:eastAsia="Times New Roman" w:hAnsi="docs-Calibri"/>
                <w:color w:val="000000"/>
                <w:sz w:val="23"/>
                <w:szCs w:val="23"/>
                <w:shd w:val="clear" w:color="auto" w:fill="FFFFFF"/>
              </w:rPr>
            </w:pPr>
            <w:r w:rsidRPr="0054487D">
              <w:rPr>
                <w:rFonts w:ascii="docs-Calibri" w:eastAsia="Times New Roman" w:hAnsi="docs-Calibri"/>
                <w:color w:val="000000"/>
                <w:sz w:val="23"/>
                <w:szCs w:val="23"/>
                <w:shd w:val="clear" w:color="auto" w:fill="FFFFFF"/>
              </w:rPr>
              <w:t>Revisão de Literatura na base de dados Internet – Convidado: Pedro Maricato e ou seu indicado.</w:t>
            </w:r>
          </w:p>
          <w:p w14:paraId="1685CE66" w14:textId="77777777" w:rsidR="00D9131E" w:rsidRPr="00A777EA" w:rsidRDefault="00D9131E" w:rsidP="00327F1E"/>
        </w:tc>
        <w:tc>
          <w:tcPr>
            <w:tcW w:w="5267" w:type="dxa"/>
          </w:tcPr>
          <w:p w14:paraId="264BD96D" w14:textId="77777777" w:rsidR="00D9131E" w:rsidRPr="0054487D" w:rsidRDefault="00D9131E" w:rsidP="00327F1E">
            <w:pPr>
              <w:rPr>
                <w:rFonts w:ascii="Times New Roman" w:eastAsia="Times New Roman" w:hAnsi="Times New Roman"/>
                <w:sz w:val="20"/>
                <w:szCs w:val="20"/>
              </w:rPr>
            </w:pPr>
          </w:p>
          <w:p w14:paraId="46E0F12E" w14:textId="77777777" w:rsidR="00D9131E" w:rsidRDefault="00D9131E" w:rsidP="00327F1E">
            <w:pPr>
              <w:rPr>
                <w:rFonts w:eastAsia="Times New Roman"/>
              </w:rPr>
            </w:pPr>
            <w:r>
              <w:rPr>
                <w:rFonts w:eastAsia="Times New Roman"/>
              </w:rPr>
              <w:t>Dinâmica da Biblioteca</w:t>
            </w:r>
          </w:p>
          <w:p w14:paraId="3E914F99" w14:textId="77777777" w:rsidR="00D9131E" w:rsidRPr="00A777EA" w:rsidRDefault="00D9131E" w:rsidP="00327F1E"/>
        </w:tc>
        <w:tc>
          <w:tcPr>
            <w:tcW w:w="1795" w:type="dxa"/>
          </w:tcPr>
          <w:p w14:paraId="67A76AE9" w14:textId="77777777" w:rsidR="00D9131E" w:rsidRDefault="00D9131E" w:rsidP="00327F1E">
            <w:pPr>
              <w:rPr>
                <w:rFonts w:eastAsia="Times New Roman"/>
              </w:rPr>
            </w:pPr>
            <w:r>
              <w:rPr>
                <w:rFonts w:eastAsia="Times New Roman"/>
              </w:rPr>
              <w:t>Internet e projetor multimídia.</w:t>
            </w:r>
          </w:p>
          <w:p w14:paraId="1CBD4DAE" w14:textId="77777777" w:rsidR="00D9131E" w:rsidRPr="00A777EA" w:rsidRDefault="00D9131E" w:rsidP="00327F1E">
            <w:r>
              <w:rPr>
                <w:rFonts w:eastAsia="Times New Roman"/>
              </w:rPr>
              <w:t>Plataforma Zoom (para os alunos que não estiverem presenciais);</w:t>
            </w:r>
          </w:p>
        </w:tc>
        <w:tc>
          <w:tcPr>
            <w:tcW w:w="1382" w:type="dxa"/>
          </w:tcPr>
          <w:p w14:paraId="2559C84E" w14:textId="77777777" w:rsidR="00D9131E" w:rsidRPr="00A777EA" w:rsidRDefault="00D9131E" w:rsidP="00327F1E">
            <w:r>
              <w:t xml:space="preserve">O/a estudante que faltar tanto presencial como </w:t>
            </w:r>
            <w:proofErr w:type="spellStart"/>
            <w:r>
              <w:t>on</w:t>
            </w:r>
            <w:proofErr w:type="spellEnd"/>
            <w:r>
              <w:t xml:space="preserve"> </w:t>
            </w:r>
            <w:proofErr w:type="spellStart"/>
            <w:r>
              <w:t>line</w:t>
            </w:r>
            <w:proofErr w:type="spellEnd"/>
            <w:r>
              <w:t xml:space="preserve">, </w:t>
            </w:r>
            <w:proofErr w:type="spellStart"/>
            <w:r>
              <w:t>devera</w:t>
            </w:r>
            <w:proofErr w:type="spellEnd"/>
            <w:r>
              <w:t xml:space="preserve"> assistir ao vídeo disponível na sala </w:t>
            </w:r>
            <w:proofErr w:type="spellStart"/>
            <w:r>
              <w:t>Teams</w:t>
            </w:r>
            <w:proofErr w:type="spellEnd"/>
            <w:r>
              <w:t xml:space="preserve"> da Biblioteca sobre o tema. </w:t>
            </w:r>
          </w:p>
        </w:tc>
      </w:tr>
      <w:tr w:rsidR="00D9131E" w:rsidRPr="00A777EA" w14:paraId="513ED6CA" w14:textId="77777777" w:rsidTr="00D9131E">
        <w:trPr>
          <w:gridAfter w:val="1"/>
          <w:wAfter w:w="13" w:type="dxa"/>
        </w:trPr>
        <w:tc>
          <w:tcPr>
            <w:tcW w:w="945" w:type="dxa"/>
          </w:tcPr>
          <w:p w14:paraId="69C28F7C" w14:textId="77777777" w:rsidR="00D9131E" w:rsidRPr="00A777EA" w:rsidRDefault="00D9131E" w:rsidP="00327F1E">
            <w:r>
              <w:t>4</w:t>
            </w:r>
            <w:r w:rsidRPr="00995B22">
              <w:rPr>
                <w:vertAlign w:val="superscript"/>
              </w:rPr>
              <w:t>a</w:t>
            </w:r>
            <w:r>
              <w:t xml:space="preserve">. </w:t>
            </w:r>
          </w:p>
        </w:tc>
        <w:tc>
          <w:tcPr>
            <w:tcW w:w="1775" w:type="dxa"/>
          </w:tcPr>
          <w:p w14:paraId="6807815B" w14:textId="77777777" w:rsidR="00D9131E" w:rsidRPr="0054487D" w:rsidRDefault="00D9131E" w:rsidP="00327F1E">
            <w:pPr>
              <w:rPr>
                <w:rFonts w:ascii="docs-Calibri" w:eastAsia="Times New Roman" w:hAnsi="docs-Calibri"/>
                <w:color w:val="000000"/>
                <w:sz w:val="23"/>
                <w:szCs w:val="23"/>
                <w:shd w:val="clear" w:color="auto" w:fill="FFFFFF"/>
              </w:rPr>
            </w:pPr>
            <w:r w:rsidRPr="0054487D">
              <w:rPr>
                <w:rFonts w:ascii="docs-Calibri" w:eastAsia="Times New Roman" w:hAnsi="docs-Calibri"/>
                <w:color w:val="000000"/>
                <w:sz w:val="23"/>
                <w:szCs w:val="23"/>
                <w:shd w:val="clear" w:color="auto" w:fill="FFFFFF"/>
              </w:rPr>
              <w:t xml:space="preserve">Organizando a revisão de literatura Sistema </w:t>
            </w:r>
            <w:proofErr w:type="spellStart"/>
            <w:r w:rsidRPr="0054487D">
              <w:rPr>
                <w:rFonts w:ascii="docs-Calibri" w:eastAsia="Times New Roman" w:hAnsi="docs-Calibri"/>
                <w:color w:val="000000"/>
                <w:sz w:val="23"/>
                <w:szCs w:val="23"/>
                <w:shd w:val="clear" w:color="auto" w:fill="FFFFFF"/>
              </w:rPr>
              <w:t>Mendley</w:t>
            </w:r>
            <w:proofErr w:type="spellEnd"/>
            <w:r w:rsidRPr="0054487D">
              <w:rPr>
                <w:rFonts w:ascii="docs-Calibri" w:eastAsia="Times New Roman" w:hAnsi="docs-Calibri"/>
                <w:color w:val="000000"/>
                <w:sz w:val="23"/>
                <w:szCs w:val="23"/>
                <w:shd w:val="clear" w:color="auto" w:fill="FFFFFF"/>
              </w:rPr>
              <w:t xml:space="preserve"> – </w:t>
            </w:r>
          </w:p>
          <w:p w14:paraId="02FA6B36" w14:textId="77777777" w:rsidR="00D9131E" w:rsidRPr="000C6C4F" w:rsidRDefault="00D9131E" w:rsidP="00327F1E">
            <w:pPr>
              <w:rPr>
                <w:rFonts w:ascii="Times New Roman" w:eastAsia="Times New Roman" w:hAnsi="Times New Roman"/>
                <w:sz w:val="20"/>
                <w:szCs w:val="20"/>
                <w:lang w:val="en-US"/>
              </w:rPr>
            </w:pPr>
            <w:proofErr w:type="spellStart"/>
            <w:r w:rsidRPr="000C6C4F">
              <w:rPr>
                <w:rFonts w:ascii="docs-Calibri" w:eastAsia="Times New Roman" w:hAnsi="docs-Calibri"/>
                <w:color w:val="000000"/>
                <w:sz w:val="23"/>
                <w:szCs w:val="23"/>
                <w:shd w:val="clear" w:color="auto" w:fill="FFFFFF"/>
                <w:lang w:val="en-US"/>
              </w:rPr>
              <w:t>Convidado</w:t>
            </w:r>
            <w:proofErr w:type="spellEnd"/>
            <w:r>
              <w:rPr>
                <w:rFonts w:ascii="docs-Calibri" w:eastAsia="Times New Roman" w:hAnsi="docs-Calibri"/>
                <w:color w:val="000000"/>
                <w:sz w:val="23"/>
                <w:szCs w:val="23"/>
                <w:shd w:val="clear" w:color="auto" w:fill="FFFFFF"/>
                <w:lang w:val="en-US"/>
              </w:rPr>
              <w:t xml:space="preserve">: Pedro </w:t>
            </w:r>
            <w:proofErr w:type="spellStart"/>
            <w:r>
              <w:rPr>
                <w:rFonts w:ascii="docs-Calibri" w:eastAsia="Times New Roman" w:hAnsi="docs-Calibri"/>
                <w:color w:val="000000"/>
                <w:sz w:val="23"/>
                <w:szCs w:val="23"/>
                <w:shd w:val="clear" w:color="auto" w:fill="FFFFFF"/>
                <w:lang w:val="en-US"/>
              </w:rPr>
              <w:t>Maricato</w:t>
            </w:r>
            <w:proofErr w:type="spellEnd"/>
          </w:p>
          <w:p w14:paraId="5BEFA05A" w14:textId="77777777" w:rsidR="00D9131E" w:rsidRPr="00A777EA" w:rsidRDefault="00D9131E" w:rsidP="00327F1E"/>
        </w:tc>
        <w:tc>
          <w:tcPr>
            <w:tcW w:w="5267" w:type="dxa"/>
          </w:tcPr>
          <w:p w14:paraId="12E77D35" w14:textId="77777777" w:rsidR="00D9131E" w:rsidRDefault="00D9131E" w:rsidP="00327F1E">
            <w:pPr>
              <w:rPr>
                <w:rFonts w:eastAsia="Times New Roman"/>
              </w:rPr>
            </w:pPr>
            <w:r>
              <w:rPr>
                <w:rFonts w:eastAsia="Times New Roman"/>
              </w:rPr>
              <w:t>Dinâmica da Biblioteca.</w:t>
            </w:r>
          </w:p>
          <w:p w14:paraId="55BB22EF" w14:textId="77777777" w:rsidR="00D9131E" w:rsidRPr="00A777EA" w:rsidRDefault="00D9131E" w:rsidP="00327F1E"/>
        </w:tc>
        <w:tc>
          <w:tcPr>
            <w:tcW w:w="1795" w:type="dxa"/>
          </w:tcPr>
          <w:p w14:paraId="07380C03" w14:textId="77777777" w:rsidR="00D9131E" w:rsidRDefault="00D9131E" w:rsidP="00327F1E">
            <w:pPr>
              <w:rPr>
                <w:rFonts w:eastAsia="Times New Roman"/>
              </w:rPr>
            </w:pPr>
            <w:r>
              <w:rPr>
                <w:rFonts w:eastAsia="Times New Roman"/>
              </w:rPr>
              <w:t>Internet e projetor multimídia.</w:t>
            </w:r>
          </w:p>
          <w:p w14:paraId="0C3172C2" w14:textId="77777777" w:rsidR="00D9131E" w:rsidRPr="00A777EA" w:rsidRDefault="00D9131E" w:rsidP="00327F1E">
            <w:r>
              <w:rPr>
                <w:rFonts w:eastAsia="Times New Roman"/>
              </w:rPr>
              <w:t>Plataforma Zoom (para os alunos que não estiverem presenciais);</w:t>
            </w:r>
          </w:p>
        </w:tc>
        <w:tc>
          <w:tcPr>
            <w:tcW w:w="1382" w:type="dxa"/>
          </w:tcPr>
          <w:p w14:paraId="600C41A2" w14:textId="77777777" w:rsidR="00D9131E" w:rsidRPr="00A777EA" w:rsidRDefault="00D9131E" w:rsidP="00327F1E">
            <w:r>
              <w:t xml:space="preserve">O/a estudante que faltar tanto presencial como </w:t>
            </w:r>
            <w:proofErr w:type="spellStart"/>
            <w:r>
              <w:t>on</w:t>
            </w:r>
            <w:proofErr w:type="spellEnd"/>
            <w:r>
              <w:t xml:space="preserve"> </w:t>
            </w:r>
            <w:proofErr w:type="spellStart"/>
            <w:r>
              <w:t>line</w:t>
            </w:r>
            <w:proofErr w:type="spellEnd"/>
            <w:r>
              <w:t xml:space="preserve">, </w:t>
            </w:r>
            <w:proofErr w:type="spellStart"/>
            <w:r>
              <w:t>devera</w:t>
            </w:r>
            <w:proofErr w:type="spellEnd"/>
            <w:r>
              <w:t xml:space="preserve"> assistir ao vídeo disponível na sala </w:t>
            </w:r>
            <w:proofErr w:type="spellStart"/>
            <w:r>
              <w:t>Teams</w:t>
            </w:r>
            <w:proofErr w:type="spellEnd"/>
            <w:r>
              <w:t xml:space="preserve"> da Biblioteca sobre o tema.</w:t>
            </w:r>
          </w:p>
        </w:tc>
      </w:tr>
      <w:tr w:rsidR="00D9131E" w:rsidRPr="00A777EA" w14:paraId="6AC87A37" w14:textId="77777777" w:rsidTr="00D9131E">
        <w:trPr>
          <w:gridAfter w:val="1"/>
          <w:wAfter w:w="13" w:type="dxa"/>
        </w:trPr>
        <w:tc>
          <w:tcPr>
            <w:tcW w:w="945" w:type="dxa"/>
          </w:tcPr>
          <w:p w14:paraId="72C2F5A5" w14:textId="77777777" w:rsidR="00D9131E" w:rsidRPr="00A777EA" w:rsidRDefault="00D9131E" w:rsidP="00327F1E">
            <w:r>
              <w:t>5</w:t>
            </w:r>
            <w:r w:rsidRPr="00995B22">
              <w:rPr>
                <w:vertAlign w:val="superscript"/>
              </w:rPr>
              <w:t>a</w:t>
            </w:r>
            <w:r>
              <w:t xml:space="preserve">. </w:t>
            </w:r>
          </w:p>
        </w:tc>
        <w:tc>
          <w:tcPr>
            <w:tcW w:w="1775" w:type="dxa"/>
          </w:tcPr>
          <w:p w14:paraId="3C56BB38" w14:textId="77777777" w:rsidR="00D9131E" w:rsidRPr="0054487D" w:rsidRDefault="00D9131E" w:rsidP="00327F1E">
            <w:pPr>
              <w:rPr>
                <w:rFonts w:ascii="docs-Calibri" w:eastAsia="Times New Roman" w:hAnsi="docs-Calibri"/>
                <w:color w:val="000000"/>
                <w:sz w:val="23"/>
                <w:szCs w:val="23"/>
                <w:shd w:val="clear" w:color="auto" w:fill="FFFFFF"/>
              </w:rPr>
            </w:pPr>
            <w:r w:rsidRPr="0054487D">
              <w:rPr>
                <w:rFonts w:ascii="docs-Calibri" w:eastAsia="Times New Roman" w:hAnsi="docs-Calibri"/>
                <w:color w:val="000000"/>
                <w:sz w:val="23"/>
                <w:szCs w:val="23"/>
                <w:shd w:val="clear" w:color="auto" w:fill="FFFFFF"/>
              </w:rPr>
              <w:t xml:space="preserve">O surgimento da Ciência Moderna e Pós Modernidade – </w:t>
            </w:r>
          </w:p>
          <w:p w14:paraId="66592BFB" w14:textId="77777777" w:rsidR="00D9131E" w:rsidRPr="00A777EA" w:rsidRDefault="00D9131E" w:rsidP="00327F1E"/>
        </w:tc>
        <w:tc>
          <w:tcPr>
            <w:tcW w:w="5267" w:type="dxa"/>
          </w:tcPr>
          <w:p w14:paraId="05F937D2" w14:textId="77777777" w:rsidR="00D9131E" w:rsidRPr="0054487D" w:rsidRDefault="00D9131E" w:rsidP="00327F1E">
            <w:pPr>
              <w:rPr>
                <w:rFonts w:ascii="Times New Roman" w:eastAsia="Times New Roman" w:hAnsi="Times New Roman"/>
                <w:sz w:val="20"/>
                <w:szCs w:val="20"/>
              </w:rPr>
            </w:pPr>
            <w:r w:rsidRPr="0054487D">
              <w:rPr>
                <w:rFonts w:eastAsia="Times New Roman"/>
                <w:color w:val="000000"/>
                <w:sz w:val="24"/>
                <w:szCs w:val="24"/>
              </w:rPr>
              <w:t xml:space="preserve">Debate com questões desencadeadoras: sobre o contexto </w:t>
            </w:r>
            <w:proofErr w:type="spellStart"/>
            <w:r w:rsidRPr="0054487D">
              <w:rPr>
                <w:rFonts w:eastAsia="Times New Roman"/>
                <w:color w:val="000000"/>
                <w:sz w:val="24"/>
                <w:szCs w:val="24"/>
              </w:rPr>
              <w:t>socio</w:t>
            </w:r>
            <w:proofErr w:type="spellEnd"/>
            <w:r w:rsidRPr="0054487D">
              <w:rPr>
                <w:rFonts w:eastAsia="Times New Roman"/>
                <w:color w:val="000000"/>
                <w:sz w:val="24"/>
                <w:szCs w:val="24"/>
              </w:rPr>
              <w:t xml:space="preserve"> histórico e a produção de conhecimento</w:t>
            </w:r>
          </w:p>
          <w:p w14:paraId="44DF1B87" w14:textId="77777777" w:rsidR="00D9131E" w:rsidRPr="0054487D" w:rsidRDefault="00D9131E" w:rsidP="00327F1E">
            <w:pPr>
              <w:rPr>
                <w:rFonts w:ascii="docs-Calibri" w:eastAsia="Times New Roman" w:hAnsi="docs-Calibri"/>
                <w:color w:val="000000"/>
                <w:sz w:val="23"/>
                <w:szCs w:val="23"/>
                <w:shd w:val="clear" w:color="auto" w:fill="FFFFFF"/>
              </w:rPr>
            </w:pPr>
          </w:p>
          <w:p w14:paraId="3E2FD246" w14:textId="77777777" w:rsidR="00D9131E" w:rsidRPr="00A777EA" w:rsidRDefault="00D9131E" w:rsidP="00327F1E">
            <w:r w:rsidRPr="0054487D">
              <w:rPr>
                <w:rFonts w:ascii="docs-Calibri" w:eastAsia="Times New Roman" w:hAnsi="docs-Calibri"/>
                <w:color w:val="000000"/>
                <w:sz w:val="23"/>
                <w:szCs w:val="23"/>
                <w:shd w:val="clear" w:color="auto" w:fill="FFFFFF"/>
              </w:rPr>
              <w:t xml:space="preserve">Texto 4: Kahhale, E.M.S.P.; Peixoto, M.G.; Gonçalves, M.G.M. - A produção do conhecimento nas revoluções burguesas: aspectos relacionados à questão metodológica, in Kahhale, E.M.P (org.) - </w:t>
            </w:r>
            <w:r w:rsidRPr="0054487D">
              <w:rPr>
                <w:rFonts w:ascii="docs-Calibri" w:eastAsia="Times New Roman" w:hAnsi="docs-Calibri"/>
                <w:i/>
                <w:color w:val="000000"/>
                <w:sz w:val="23"/>
                <w:szCs w:val="23"/>
                <w:shd w:val="clear" w:color="auto" w:fill="FFFFFF"/>
              </w:rPr>
              <w:t>A diversidade da Psicologia: Uma construção teórica</w:t>
            </w:r>
            <w:r w:rsidRPr="0054487D">
              <w:rPr>
                <w:rFonts w:ascii="docs-Calibri" w:eastAsia="Times New Roman" w:hAnsi="docs-Calibri"/>
                <w:color w:val="000000"/>
                <w:sz w:val="23"/>
                <w:szCs w:val="23"/>
                <w:shd w:val="clear" w:color="auto" w:fill="FFFFFF"/>
              </w:rPr>
              <w:t xml:space="preserve"> .São Paulo: Cortez, 2002, p.53-73</w:t>
            </w:r>
          </w:p>
        </w:tc>
        <w:tc>
          <w:tcPr>
            <w:tcW w:w="1795" w:type="dxa"/>
          </w:tcPr>
          <w:p w14:paraId="4BA2A52A" w14:textId="77777777" w:rsidR="00D9131E" w:rsidRDefault="00D9131E" w:rsidP="00327F1E">
            <w:pPr>
              <w:rPr>
                <w:rFonts w:eastAsia="Times New Roman"/>
              </w:rPr>
            </w:pPr>
            <w:r>
              <w:rPr>
                <w:rFonts w:eastAsia="Times New Roman"/>
              </w:rPr>
              <w:t>Internet e projetor multimídia.</w:t>
            </w:r>
          </w:p>
          <w:p w14:paraId="39A71F04" w14:textId="77777777" w:rsidR="00D9131E" w:rsidRDefault="00D9131E" w:rsidP="00327F1E">
            <w:pPr>
              <w:rPr>
                <w:rFonts w:eastAsia="Times New Roman"/>
              </w:rPr>
            </w:pPr>
            <w:r>
              <w:rPr>
                <w:rFonts w:eastAsia="Times New Roman"/>
              </w:rPr>
              <w:t>Plataforma Zoom (para os alunos que não estiverem presenciais).</w:t>
            </w:r>
          </w:p>
          <w:p w14:paraId="5B5D9F5D" w14:textId="77777777" w:rsidR="00D9131E" w:rsidRPr="00A777EA" w:rsidRDefault="00D9131E" w:rsidP="00327F1E"/>
        </w:tc>
        <w:tc>
          <w:tcPr>
            <w:tcW w:w="1382" w:type="dxa"/>
          </w:tcPr>
          <w:p w14:paraId="31B7947E" w14:textId="77777777" w:rsidR="00D9131E" w:rsidRPr="00A777EA" w:rsidRDefault="00D9131E" w:rsidP="00327F1E">
            <w:r>
              <w:t xml:space="preserve">O/a estudante que faltar tanto presencial como </w:t>
            </w:r>
            <w:proofErr w:type="spellStart"/>
            <w:r>
              <w:t>on</w:t>
            </w:r>
            <w:proofErr w:type="spellEnd"/>
            <w:r>
              <w:t xml:space="preserve"> </w:t>
            </w:r>
            <w:proofErr w:type="spellStart"/>
            <w:r>
              <w:t>line</w:t>
            </w:r>
            <w:proofErr w:type="spellEnd"/>
            <w:r>
              <w:t xml:space="preserve">, terá que apresentar uma </w:t>
            </w:r>
            <w:proofErr w:type="spellStart"/>
            <w:r>
              <w:t>sintese</w:t>
            </w:r>
            <w:proofErr w:type="spellEnd"/>
            <w:r>
              <w:t xml:space="preserve"> do texto indicado como base para a aula.</w:t>
            </w:r>
          </w:p>
        </w:tc>
      </w:tr>
      <w:tr w:rsidR="00D9131E" w:rsidRPr="00A777EA" w14:paraId="6170B5CF" w14:textId="77777777" w:rsidTr="00D9131E">
        <w:trPr>
          <w:gridAfter w:val="1"/>
          <w:wAfter w:w="13" w:type="dxa"/>
        </w:trPr>
        <w:tc>
          <w:tcPr>
            <w:tcW w:w="945" w:type="dxa"/>
          </w:tcPr>
          <w:p w14:paraId="28058505" w14:textId="77777777" w:rsidR="00D9131E" w:rsidRPr="00A777EA" w:rsidRDefault="00D9131E" w:rsidP="00327F1E">
            <w:r>
              <w:t>6</w:t>
            </w:r>
            <w:r w:rsidRPr="00995B22">
              <w:rPr>
                <w:vertAlign w:val="superscript"/>
              </w:rPr>
              <w:t>a</w:t>
            </w:r>
            <w:r>
              <w:t xml:space="preserve">. </w:t>
            </w:r>
          </w:p>
        </w:tc>
        <w:tc>
          <w:tcPr>
            <w:tcW w:w="1775" w:type="dxa"/>
          </w:tcPr>
          <w:p w14:paraId="76CCE02A" w14:textId="77777777" w:rsidR="00D9131E" w:rsidRPr="0054487D" w:rsidRDefault="00D9131E" w:rsidP="00327F1E">
            <w:pPr>
              <w:rPr>
                <w:rFonts w:ascii="Times New Roman" w:eastAsiaTheme="minorEastAsia" w:hAnsi="Times New Roman"/>
                <w:sz w:val="20"/>
                <w:szCs w:val="20"/>
              </w:rPr>
            </w:pPr>
            <w:r w:rsidRPr="0054487D">
              <w:rPr>
                <w:rFonts w:eastAsiaTheme="minorEastAsia"/>
                <w:color w:val="000000"/>
                <w:sz w:val="24"/>
                <w:szCs w:val="24"/>
              </w:rPr>
              <w:t>Construção de uma ciência crítica </w:t>
            </w:r>
          </w:p>
          <w:p w14:paraId="2CC092CF" w14:textId="77777777" w:rsidR="00D9131E" w:rsidRPr="00A777EA" w:rsidRDefault="00D9131E" w:rsidP="00327F1E"/>
        </w:tc>
        <w:tc>
          <w:tcPr>
            <w:tcW w:w="5267" w:type="dxa"/>
          </w:tcPr>
          <w:p w14:paraId="72CCEA3C" w14:textId="77777777" w:rsidR="00D9131E" w:rsidRPr="002C2E19" w:rsidRDefault="00D9131E" w:rsidP="00327F1E">
            <w:pPr>
              <w:rPr>
                <w:rFonts w:ascii="Times New Roman" w:eastAsia="Times New Roman" w:hAnsi="Times New Roman"/>
                <w:sz w:val="20"/>
                <w:szCs w:val="20"/>
              </w:rPr>
            </w:pPr>
            <w:r w:rsidRPr="0054487D">
              <w:rPr>
                <w:rFonts w:ascii="docs-Calibri" w:eastAsia="Times New Roman" w:hAnsi="docs-Calibri"/>
                <w:color w:val="000000"/>
                <w:sz w:val="23"/>
                <w:szCs w:val="23"/>
                <w:shd w:val="clear" w:color="auto" w:fill="FFFFFF"/>
              </w:rPr>
              <w:t xml:space="preserve"> </w:t>
            </w:r>
            <w:r w:rsidRPr="002C2E19">
              <w:rPr>
                <w:rFonts w:eastAsia="Times New Roman"/>
                <w:color w:val="000000"/>
                <w:sz w:val="24"/>
                <w:szCs w:val="24"/>
              </w:rPr>
              <w:t xml:space="preserve">Roda de conversa: percepção os alunos e o texto. Checar a </w:t>
            </w:r>
            <w:proofErr w:type="gramStart"/>
            <w:r w:rsidRPr="002C2E19">
              <w:rPr>
                <w:rFonts w:eastAsia="Times New Roman"/>
                <w:color w:val="000000"/>
                <w:sz w:val="24"/>
                <w:szCs w:val="24"/>
              </w:rPr>
              <w:t>compreensão  sobre</w:t>
            </w:r>
            <w:proofErr w:type="gramEnd"/>
            <w:r w:rsidRPr="002C2E19">
              <w:rPr>
                <w:rFonts w:eastAsia="Times New Roman"/>
                <w:color w:val="000000"/>
                <w:sz w:val="24"/>
                <w:szCs w:val="24"/>
              </w:rPr>
              <w:t xml:space="preserve"> a natureza ontológica e epistemológica da dialética</w:t>
            </w:r>
          </w:p>
          <w:p w14:paraId="3A42F43C" w14:textId="77777777" w:rsidR="00D9131E" w:rsidRPr="002F126D" w:rsidRDefault="00D9131E" w:rsidP="00327F1E">
            <w:pPr>
              <w:rPr>
                <w:rFonts w:ascii="Times New Roman" w:eastAsia="Times New Roman" w:hAnsi="Times New Roman"/>
                <w:sz w:val="20"/>
                <w:szCs w:val="20"/>
                <w:lang w:val="en-US"/>
              </w:rPr>
            </w:pPr>
            <w:r w:rsidRPr="002C2E19">
              <w:rPr>
                <w:rFonts w:eastAsia="Times New Roman"/>
                <w:color w:val="000000"/>
                <w:sz w:val="24"/>
                <w:szCs w:val="24"/>
              </w:rPr>
              <w:t xml:space="preserve">Texto 5 - Kahhale, E.M.S.P.; Rosa, E.Z. – A construção de um saber crítico em psicologia. </w:t>
            </w:r>
            <w:r w:rsidRPr="0054487D">
              <w:rPr>
                <w:rFonts w:eastAsia="Times New Roman"/>
                <w:color w:val="000000"/>
                <w:sz w:val="24"/>
                <w:szCs w:val="24"/>
              </w:rPr>
              <w:t>IN: Bock, A.M; Gonçalves, M.G. M (</w:t>
            </w:r>
            <w:proofErr w:type="spellStart"/>
            <w:r w:rsidRPr="0054487D">
              <w:rPr>
                <w:rFonts w:eastAsia="Times New Roman"/>
                <w:color w:val="000000"/>
                <w:sz w:val="24"/>
                <w:szCs w:val="24"/>
              </w:rPr>
              <w:t>org</w:t>
            </w:r>
            <w:proofErr w:type="spellEnd"/>
            <w:r w:rsidRPr="0054487D">
              <w:rPr>
                <w:rFonts w:eastAsia="Times New Roman"/>
                <w:color w:val="000000"/>
                <w:sz w:val="24"/>
                <w:szCs w:val="24"/>
              </w:rPr>
              <w:t xml:space="preserve">). – </w:t>
            </w:r>
            <w:r w:rsidRPr="0054487D">
              <w:rPr>
                <w:rFonts w:eastAsia="Times New Roman"/>
                <w:i/>
                <w:iCs/>
                <w:color w:val="000000"/>
                <w:sz w:val="24"/>
                <w:szCs w:val="24"/>
              </w:rPr>
              <w:t xml:space="preserve">A Dimensão subjetiva da realidade: Uma leitura </w:t>
            </w:r>
            <w:proofErr w:type="spellStart"/>
            <w:r w:rsidRPr="0054487D">
              <w:rPr>
                <w:rFonts w:eastAsia="Times New Roman"/>
                <w:i/>
                <w:iCs/>
                <w:color w:val="000000"/>
                <w:sz w:val="24"/>
                <w:szCs w:val="24"/>
              </w:rPr>
              <w:t>sócio-histórica</w:t>
            </w:r>
            <w:proofErr w:type="spellEnd"/>
            <w:r w:rsidRPr="0054487D">
              <w:rPr>
                <w:rFonts w:eastAsia="Times New Roman"/>
                <w:color w:val="000000"/>
                <w:sz w:val="24"/>
                <w:szCs w:val="24"/>
              </w:rPr>
              <w:t xml:space="preserve">. </w:t>
            </w:r>
            <w:r w:rsidRPr="002F126D">
              <w:rPr>
                <w:rFonts w:eastAsia="Times New Roman"/>
                <w:color w:val="000000"/>
                <w:sz w:val="24"/>
                <w:szCs w:val="24"/>
                <w:lang w:val="en-US"/>
              </w:rPr>
              <w:t xml:space="preserve">São Paulo. </w:t>
            </w:r>
            <w:proofErr w:type="spellStart"/>
            <w:r w:rsidRPr="002F126D">
              <w:rPr>
                <w:rFonts w:eastAsia="Times New Roman"/>
                <w:color w:val="000000"/>
                <w:sz w:val="24"/>
                <w:szCs w:val="24"/>
                <w:lang w:val="en-US"/>
              </w:rPr>
              <w:t>Cortêz</w:t>
            </w:r>
            <w:proofErr w:type="spellEnd"/>
            <w:r w:rsidRPr="002F126D">
              <w:rPr>
                <w:rFonts w:eastAsia="Times New Roman"/>
                <w:color w:val="000000"/>
                <w:sz w:val="24"/>
                <w:szCs w:val="24"/>
                <w:lang w:val="en-US"/>
              </w:rPr>
              <w:t>, 2009 – Cap. 1; p. 19-53</w:t>
            </w:r>
          </w:p>
          <w:p w14:paraId="35A08620" w14:textId="77777777" w:rsidR="00D9131E" w:rsidRPr="00A777EA" w:rsidRDefault="00D9131E" w:rsidP="00327F1E"/>
        </w:tc>
        <w:tc>
          <w:tcPr>
            <w:tcW w:w="1795" w:type="dxa"/>
          </w:tcPr>
          <w:p w14:paraId="6A465BC7" w14:textId="77777777" w:rsidR="00D9131E" w:rsidRDefault="00D9131E" w:rsidP="00327F1E">
            <w:pPr>
              <w:rPr>
                <w:rFonts w:eastAsia="Times New Roman"/>
              </w:rPr>
            </w:pPr>
            <w:r>
              <w:rPr>
                <w:rFonts w:eastAsia="Times New Roman"/>
              </w:rPr>
              <w:t>Internet e projetor multimídia.</w:t>
            </w:r>
          </w:p>
          <w:p w14:paraId="283BDF8D" w14:textId="77777777" w:rsidR="00D9131E" w:rsidRDefault="00D9131E" w:rsidP="00327F1E">
            <w:pPr>
              <w:rPr>
                <w:rFonts w:eastAsia="Times New Roman"/>
              </w:rPr>
            </w:pPr>
            <w:r>
              <w:rPr>
                <w:rFonts w:eastAsia="Times New Roman"/>
              </w:rPr>
              <w:t>Plataforma Zoom (para os alunos que não estiverem presenciais);</w:t>
            </w:r>
          </w:p>
          <w:p w14:paraId="1BFBDA2C" w14:textId="77777777" w:rsidR="00D9131E" w:rsidRPr="00A777EA" w:rsidRDefault="00D9131E" w:rsidP="00327F1E"/>
        </w:tc>
        <w:tc>
          <w:tcPr>
            <w:tcW w:w="1382" w:type="dxa"/>
          </w:tcPr>
          <w:p w14:paraId="27ED9B6F" w14:textId="77777777" w:rsidR="00D9131E" w:rsidRPr="00A777EA" w:rsidRDefault="00D9131E" w:rsidP="00327F1E">
            <w:r>
              <w:t xml:space="preserve">O/a estudante que faltar tanto presencial como </w:t>
            </w:r>
            <w:proofErr w:type="spellStart"/>
            <w:r>
              <w:t>on</w:t>
            </w:r>
            <w:proofErr w:type="spellEnd"/>
            <w:r>
              <w:t xml:space="preserve"> </w:t>
            </w:r>
            <w:proofErr w:type="spellStart"/>
            <w:r>
              <w:t>line</w:t>
            </w:r>
            <w:proofErr w:type="spellEnd"/>
            <w:r>
              <w:t xml:space="preserve">, terá que apresentar uma </w:t>
            </w:r>
            <w:proofErr w:type="spellStart"/>
            <w:r>
              <w:t>sintese</w:t>
            </w:r>
            <w:proofErr w:type="spellEnd"/>
            <w:r>
              <w:t xml:space="preserve"> do texto indicado como base para a aula.</w:t>
            </w:r>
          </w:p>
        </w:tc>
      </w:tr>
      <w:tr w:rsidR="00D9131E" w:rsidRPr="00A777EA" w14:paraId="6F9B29DB" w14:textId="77777777" w:rsidTr="00D9131E">
        <w:trPr>
          <w:gridAfter w:val="1"/>
          <w:wAfter w:w="13" w:type="dxa"/>
        </w:trPr>
        <w:tc>
          <w:tcPr>
            <w:tcW w:w="945" w:type="dxa"/>
          </w:tcPr>
          <w:p w14:paraId="3BFBA0CA" w14:textId="77777777" w:rsidR="00D9131E" w:rsidRPr="00A777EA" w:rsidRDefault="00D9131E" w:rsidP="00327F1E">
            <w:r>
              <w:t>7</w:t>
            </w:r>
            <w:r w:rsidRPr="00995B22">
              <w:rPr>
                <w:vertAlign w:val="superscript"/>
              </w:rPr>
              <w:t>a</w:t>
            </w:r>
            <w:r>
              <w:t xml:space="preserve">. </w:t>
            </w:r>
          </w:p>
        </w:tc>
        <w:tc>
          <w:tcPr>
            <w:tcW w:w="1775" w:type="dxa"/>
          </w:tcPr>
          <w:p w14:paraId="3F543003" w14:textId="77777777" w:rsidR="00D9131E" w:rsidRPr="00A777EA" w:rsidRDefault="00D9131E" w:rsidP="00327F1E">
            <w:r>
              <w:t xml:space="preserve">Epistemologia crítica e o debate </w:t>
            </w:r>
            <w:proofErr w:type="spellStart"/>
            <w:r>
              <w:t>Decolonial</w:t>
            </w:r>
            <w:proofErr w:type="spellEnd"/>
          </w:p>
        </w:tc>
        <w:tc>
          <w:tcPr>
            <w:tcW w:w="5267" w:type="dxa"/>
          </w:tcPr>
          <w:p w14:paraId="1BC2B9A2" w14:textId="77777777" w:rsidR="00D9131E" w:rsidRPr="0054487D" w:rsidRDefault="00D9131E" w:rsidP="00327F1E">
            <w:pPr>
              <w:widowControl w:val="0"/>
              <w:autoSpaceDE w:val="0"/>
              <w:autoSpaceDN w:val="0"/>
              <w:adjustRightInd w:val="0"/>
              <w:rPr>
                <w:rFonts w:ascii="Times New Roman" w:eastAsiaTheme="minorEastAsia" w:hAnsi="Times New Roman"/>
                <w:sz w:val="24"/>
                <w:szCs w:val="24"/>
              </w:rPr>
            </w:pPr>
            <w:proofErr w:type="gramStart"/>
            <w:r w:rsidRPr="002C2E19">
              <w:rPr>
                <w:rFonts w:ascii="Times New Roman" w:eastAsiaTheme="minorEastAsia" w:hAnsi="Times New Roman"/>
                <w:sz w:val="23"/>
                <w:szCs w:val="23"/>
              </w:rPr>
              <w:t>SANTOS,  Boaventura</w:t>
            </w:r>
            <w:proofErr w:type="gramEnd"/>
            <w:r w:rsidRPr="002C2E19">
              <w:rPr>
                <w:rFonts w:ascii="Times New Roman" w:eastAsiaTheme="minorEastAsia" w:hAnsi="Times New Roman"/>
                <w:sz w:val="23"/>
                <w:szCs w:val="23"/>
              </w:rPr>
              <w:t xml:space="preserve"> De Sousa </w:t>
            </w:r>
            <w:r w:rsidRPr="002C2E19">
              <w:rPr>
                <w:rFonts w:ascii="Times New Roman" w:eastAsiaTheme="minorEastAsia" w:hAnsi="Times New Roman"/>
                <w:sz w:val="13"/>
                <w:szCs w:val="13"/>
              </w:rPr>
              <w:t xml:space="preserve">* </w:t>
            </w:r>
            <w:r w:rsidRPr="002C2E19">
              <w:rPr>
                <w:rFonts w:ascii="Times New Roman" w:eastAsiaTheme="minorEastAsia" w:hAnsi="Times New Roman"/>
                <w:sz w:val="24"/>
                <w:szCs w:val="24"/>
              </w:rPr>
              <w:t xml:space="preserve">Para uma nova visão da Europa: aprender com o Sul. </w:t>
            </w:r>
            <w:r w:rsidRPr="0054487D">
              <w:rPr>
                <w:rFonts w:ascii="Times New Roman" w:eastAsiaTheme="minorEastAsia" w:hAnsi="Times New Roman"/>
                <w:i/>
                <w:sz w:val="24"/>
                <w:szCs w:val="24"/>
              </w:rPr>
              <w:t>Sociologias</w:t>
            </w:r>
            <w:r w:rsidRPr="0054487D">
              <w:rPr>
                <w:rFonts w:ascii="Times New Roman" w:eastAsiaTheme="minorEastAsia" w:hAnsi="Times New Roman"/>
                <w:sz w:val="24"/>
                <w:szCs w:val="24"/>
              </w:rPr>
              <w:t xml:space="preserve">, Porto Alegre, ano </w:t>
            </w:r>
            <w:proofErr w:type="gramStart"/>
            <w:r w:rsidRPr="0054487D">
              <w:rPr>
                <w:rFonts w:ascii="Times New Roman" w:eastAsiaTheme="minorEastAsia" w:hAnsi="Times New Roman"/>
                <w:sz w:val="24"/>
                <w:szCs w:val="24"/>
              </w:rPr>
              <w:t>18,no</w:t>
            </w:r>
            <w:proofErr w:type="gramEnd"/>
            <w:r w:rsidRPr="0054487D">
              <w:rPr>
                <w:rFonts w:ascii="Times New Roman" w:eastAsiaTheme="minorEastAsia" w:hAnsi="Times New Roman"/>
                <w:sz w:val="24"/>
                <w:szCs w:val="24"/>
              </w:rPr>
              <w:t xml:space="preserve"> 43, set/dez 2016, p. 24-56</w:t>
            </w:r>
          </w:p>
          <w:p w14:paraId="18584DD3" w14:textId="77777777" w:rsidR="00D9131E" w:rsidRDefault="00D9131E" w:rsidP="00327F1E">
            <w:pPr>
              <w:rPr>
                <w:sz w:val="24"/>
                <w:szCs w:val="24"/>
              </w:rPr>
            </w:pPr>
          </w:p>
          <w:p w14:paraId="0EAE668E" w14:textId="77777777" w:rsidR="00D9131E" w:rsidRPr="000F5E36" w:rsidRDefault="00D9131E" w:rsidP="00327F1E">
            <w:pPr>
              <w:rPr>
                <w:sz w:val="24"/>
                <w:szCs w:val="24"/>
              </w:rPr>
            </w:pPr>
            <w:proofErr w:type="gramStart"/>
            <w:r w:rsidRPr="000F5E36">
              <w:rPr>
                <w:sz w:val="24"/>
                <w:szCs w:val="24"/>
              </w:rPr>
              <w:t>SANTOS</w:t>
            </w:r>
            <w:r>
              <w:rPr>
                <w:sz w:val="24"/>
                <w:szCs w:val="24"/>
              </w:rPr>
              <w:t xml:space="preserve">, </w:t>
            </w:r>
            <w:r w:rsidRPr="000F5E36">
              <w:rPr>
                <w:sz w:val="24"/>
                <w:szCs w:val="24"/>
              </w:rPr>
              <w:t xml:space="preserve"> </w:t>
            </w:r>
            <w:r>
              <w:rPr>
                <w:sz w:val="24"/>
                <w:szCs w:val="24"/>
              </w:rPr>
              <w:t>Boaventura</w:t>
            </w:r>
            <w:proofErr w:type="gramEnd"/>
            <w:r>
              <w:rPr>
                <w:sz w:val="24"/>
                <w:szCs w:val="24"/>
              </w:rPr>
              <w:t xml:space="preserve"> De Sousa ; </w:t>
            </w:r>
            <w:r w:rsidRPr="000F5E36">
              <w:rPr>
                <w:sz w:val="24"/>
                <w:szCs w:val="24"/>
              </w:rPr>
              <w:t>ARAÚJO</w:t>
            </w:r>
            <w:r>
              <w:rPr>
                <w:sz w:val="24"/>
                <w:szCs w:val="24"/>
              </w:rPr>
              <w:t xml:space="preserve">, </w:t>
            </w:r>
            <w:r w:rsidRPr="000F5E36">
              <w:rPr>
                <w:sz w:val="24"/>
                <w:szCs w:val="24"/>
              </w:rPr>
              <w:t xml:space="preserve">Sara </w:t>
            </w:r>
            <w:r>
              <w:rPr>
                <w:sz w:val="24"/>
                <w:szCs w:val="24"/>
              </w:rPr>
              <w:t>&amp;</w:t>
            </w:r>
          </w:p>
          <w:p w14:paraId="53A11353" w14:textId="77777777" w:rsidR="00D9131E" w:rsidRPr="00266174" w:rsidRDefault="00D9131E" w:rsidP="00327F1E">
            <w:pPr>
              <w:rPr>
                <w:sz w:val="24"/>
                <w:szCs w:val="24"/>
              </w:rPr>
            </w:pPr>
            <w:proofErr w:type="gramStart"/>
            <w:r w:rsidRPr="000F5E36">
              <w:rPr>
                <w:sz w:val="24"/>
                <w:szCs w:val="24"/>
              </w:rPr>
              <w:t>BAUMGARTEN</w:t>
            </w:r>
            <w:r>
              <w:rPr>
                <w:sz w:val="24"/>
                <w:szCs w:val="24"/>
              </w:rPr>
              <w:t xml:space="preserve">, </w:t>
            </w:r>
            <w:r w:rsidRPr="000F5E36">
              <w:rPr>
                <w:sz w:val="24"/>
                <w:szCs w:val="24"/>
              </w:rPr>
              <w:t xml:space="preserve"> </w:t>
            </w:r>
            <w:r>
              <w:rPr>
                <w:sz w:val="24"/>
                <w:szCs w:val="24"/>
              </w:rPr>
              <w:t>Maíra</w:t>
            </w:r>
            <w:proofErr w:type="gramEnd"/>
            <w:r>
              <w:rPr>
                <w:sz w:val="24"/>
                <w:szCs w:val="24"/>
              </w:rPr>
              <w:t xml:space="preserve"> - </w:t>
            </w:r>
            <w:r w:rsidRPr="000F5E36">
              <w:rPr>
                <w:sz w:val="24"/>
                <w:szCs w:val="24"/>
              </w:rPr>
              <w:t xml:space="preserve">As </w:t>
            </w:r>
            <w:r>
              <w:rPr>
                <w:sz w:val="24"/>
                <w:szCs w:val="24"/>
              </w:rPr>
              <w:t xml:space="preserve">Epistemologias do Sul num mundo </w:t>
            </w:r>
            <w:r w:rsidRPr="000F5E36">
              <w:rPr>
                <w:sz w:val="24"/>
                <w:szCs w:val="24"/>
              </w:rPr>
              <w:t>fora do mapa</w:t>
            </w:r>
            <w:r>
              <w:rPr>
                <w:sz w:val="24"/>
                <w:szCs w:val="24"/>
              </w:rPr>
              <w:t xml:space="preserve"> (Apresentação). </w:t>
            </w:r>
            <w:r w:rsidRPr="000F5E36">
              <w:rPr>
                <w:i/>
                <w:sz w:val="24"/>
                <w:szCs w:val="24"/>
              </w:rPr>
              <w:t>Sociologias</w:t>
            </w:r>
            <w:r w:rsidRPr="000F5E36">
              <w:rPr>
                <w:sz w:val="24"/>
                <w:szCs w:val="24"/>
              </w:rPr>
              <w:t>, Porto Alegre, ano 18, no</w:t>
            </w:r>
            <w:r>
              <w:rPr>
                <w:sz w:val="24"/>
                <w:szCs w:val="24"/>
              </w:rPr>
              <w:t xml:space="preserve">. </w:t>
            </w:r>
            <w:r w:rsidRPr="000F5E36">
              <w:rPr>
                <w:sz w:val="24"/>
                <w:szCs w:val="24"/>
              </w:rPr>
              <w:t>43, set/dez 2016, p. 14-23</w:t>
            </w:r>
          </w:p>
          <w:p w14:paraId="656F4AC4" w14:textId="77777777" w:rsidR="00D9131E" w:rsidRDefault="00D9131E" w:rsidP="00327F1E">
            <w:r w:rsidRPr="004913DF">
              <w:rPr>
                <w:sz w:val="24"/>
                <w:szCs w:val="24"/>
              </w:rPr>
              <w:t xml:space="preserve">DUSSEL, Henrique – </w:t>
            </w:r>
            <w:r w:rsidRPr="004913DF">
              <w:rPr>
                <w:i/>
                <w:sz w:val="24"/>
                <w:szCs w:val="24"/>
              </w:rPr>
              <w:t>1492: o encobrimento do outro. (A origem do mito da modernidade) Conferencias de Frankfurt.</w:t>
            </w:r>
            <w:r w:rsidRPr="004913DF">
              <w:rPr>
                <w:sz w:val="24"/>
                <w:szCs w:val="24"/>
              </w:rPr>
              <w:t xml:space="preserve"> Petrópolis/RJ: Ed. Vozes, 1993</w:t>
            </w:r>
            <w:r>
              <w:t>.</w:t>
            </w:r>
          </w:p>
          <w:p w14:paraId="79942574" w14:textId="77777777" w:rsidR="00D9131E" w:rsidRPr="00266174" w:rsidRDefault="00D9131E" w:rsidP="00327F1E">
            <w:pPr>
              <w:rPr>
                <w:sz w:val="24"/>
                <w:szCs w:val="24"/>
              </w:rPr>
            </w:pPr>
            <w:r w:rsidRPr="00266174">
              <w:rPr>
                <w:sz w:val="24"/>
                <w:szCs w:val="24"/>
              </w:rPr>
              <w:t>Dividir a sala em subgrupos para debaterem as 6 conferencias do livro.</w:t>
            </w:r>
          </w:p>
        </w:tc>
        <w:tc>
          <w:tcPr>
            <w:tcW w:w="1795" w:type="dxa"/>
          </w:tcPr>
          <w:p w14:paraId="436DD4B1" w14:textId="77777777" w:rsidR="00D9131E" w:rsidRDefault="00D9131E" w:rsidP="00327F1E">
            <w:pPr>
              <w:rPr>
                <w:rFonts w:eastAsia="Times New Roman"/>
              </w:rPr>
            </w:pPr>
            <w:r>
              <w:rPr>
                <w:rFonts w:eastAsia="Times New Roman"/>
              </w:rPr>
              <w:t>Internet e projetor multimídia.</w:t>
            </w:r>
          </w:p>
          <w:p w14:paraId="67856663" w14:textId="77777777" w:rsidR="00D9131E" w:rsidRPr="00A777EA" w:rsidRDefault="00D9131E" w:rsidP="00327F1E">
            <w:r>
              <w:rPr>
                <w:rFonts w:eastAsia="Times New Roman"/>
              </w:rPr>
              <w:t>Plataforma Zoom (para os alunos que não estiverem presenciais);</w:t>
            </w:r>
          </w:p>
        </w:tc>
        <w:tc>
          <w:tcPr>
            <w:tcW w:w="1382" w:type="dxa"/>
          </w:tcPr>
          <w:p w14:paraId="03B5C6E0" w14:textId="77777777" w:rsidR="00D9131E" w:rsidRPr="00A777EA" w:rsidRDefault="00D9131E" w:rsidP="00327F1E">
            <w:r>
              <w:t xml:space="preserve">O/a estudante que faltar tanto presencial como </w:t>
            </w:r>
            <w:proofErr w:type="spellStart"/>
            <w:r>
              <w:t>on</w:t>
            </w:r>
            <w:proofErr w:type="spellEnd"/>
            <w:r>
              <w:t xml:space="preserve"> </w:t>
            </w:r>
            <w:proofErr w:type="spellStart"/>
            <w:r>
              <w:t>line</w:t>
            </w:r>
            <w:proofErr w:type="spellEnd"/>
            <w:r>
              <w:t xml:space="preserve">, terá que apresentar uma </w:t>
            </w:r>
            <w:proofErr w:type="spellStart"/>
            <w:r>
              <w:t>sintese</w:t>
            </w:r>
            <w:proofErr w:type="spellEnd"/>
            <w:r>
              <w:t xml:space="preserve"> do texto indicado como base para a aula.</w:t>
            </w:r>
          </w:p>
        </w:tc>
      </w:tr>
      <w:tr w:rsidR="00D9131E" w:rsidRPr="00A777EA" w14:paraId="1ED01655" w14:textId="77777777" w:rsidTr="00D9131E">
        <w:trPr>
          <w:gridAfter w:val="1"/>
          <w:wAfter w:w="13" w:type="dxa"/>
        </w:trPr>
        <w:tc>
          <w:tcPr>
            <w:tcW w:w="945" w:type="dxa"/>
          </w:tcPr>
          <w:p w14:paraId="2EA1B663" w14:textId="77777777" w:rsidR="00D9131E" w:rsidRPr="00A777EA" w:rsidRDefault="00D9131E" w:rsidP="00327F1E">
            <w:r>
              <w:t>8</w:t>
            </w:r>
            <w:r w:rsidRPr="004A092F">
              <w:rPr>
                <w:vertAlign w:val="superscript"/>
              </w:rPr>
              <w:t>a</w:t>
            </w:r>
            <w:r>
              <w:t xml:space="preserve">. </w:t>
            </w:r>
          </w:p>
        </w:tc>
        <w:tc>
          <w:tcPr>
            <w:tcW w:w="1775" w:type="dxa"/>
          </w:tcPr>
          <w:p w14:paraId="0CDEC950" w14:textId="77777777" w:rsidR="00D9131E" w:rsidRPr="00A777EA" w:rsidRDefault="00D9131E" w:rsidP="00327F1E">
            <w:r>
              <w:t xml:space="preserve">Debate de colonial e </w:t>
            </w:r>
            <w:proofErr w:type="spellStart"/>
            <w:r>
              <w:t>implcacoes</w:t>
            </w:r>
            <w:proofErr w:type="spellEnd"/>
            <w:r>
              <w:t>: racismo.</w:t>
            </w:r>
          </w:p>
        </w:tc>
        <w:tc>
          <w:tcPr>
            <w:tcW w:w="5267" w:type="dxa"/>
          </w:tcPr>
          <w:p w14:paraId="59DDB144" w14:textId="77777777" w:rsidR="00D9131E" w:rsidRPr="0054487D" w:rsidRDefault="00D9131E" w:rsidP="00327F1E">
            <w:pPr>
              <w:widowControl w:val="0"/>
              <w:autoSpaceDE w:val="0"/>
              <w:autoSpaceDN w:val="0"/>
              <w:adjustRightInd w:val="0"/>
              <w:rPr>
                <w:rFonts w:asciiTheme="majorHAnsi" w:eastAsiaTheme="minorEastAsia" w:hAnsiTheme="majorHAnsi"/>
                <w:sz w:val="24"/>
                <w:szCs w:val="24"/>
              </w:rPr>
            </w:pPr>
            <w:r w:rsidRPr="004913DF">
              <w:rPr>
                <w:rFonts w:asciiTheme="majorHAnsi" w:hAnsiTheme="majorHAnsi"/>
                <w:sz w:val="24"/>
                <w:szCs w:val="24"/>
              </w:rPr>
              <w:t xml:space="preserve">QUIJANO, </w:t>
            </w:r>
            <w:proofErr w:type="spellStart"/>
            <w:r w:rsidRPr="004913DF">
              <w:rPr>
                <w:rFonts w:asciiTheme="majorHAnsi" w:hAnsiTheme="majorHAnsi"/>
                <w:sz w:val="24"/>
                <w:szCs w:val="24"/>
              </w:rPr>
              <w:t>Anibal</w:t>
            </w:r>
            <w:proofErr w:type="spellEnd"/>
            <w:r w:rsidRPr="004913DF">
              <w:rPr>
                <w:rFonts w:asciiTheme="majorHAnsi" w:hAnsiTheme="majorHAnsi"/>
                <w:sz w:val="24"/>
                <w:szCs w:val="24"/>
              </w:rPr>
              <w:t xml:space="preserve"> - </w:t>
            </w:r>
            <w:r w:rsidRPr="0054487D">
              <w:rPr>
                <w:rFonts w:asciiTheme="majorHAnsi" w:eastAsiaTheme="minorEastAsia" w:hAnsiTheme="majorHAnsi"/>
                <w:sz w:val="24"/>
                <w:szCs w:val="24"/>
              </w:rPr>
              <w:t xml:space="preserve">A </w:t>
            </w:r>
            <w:proofErr w:type="spellStart"/>
            <w:r w:rsidRPr="0054487D">
              <w:rPr>
                <w:rFonts w:asciiTheme="majorHAnsi" w:eastAsiaTheme="minorEastAsia" w:hAnsiTheme="majorHAnsi"/>
                <w:sz w:val="24"/>
                <w:szCs w:val="24"/>
              </w:rPr>
              <w:t>colonialidade</w:t>
            </w:r>
            <w:proofErr w:type="spellEnd"/>
            <w:r w:rsidRPr="0054487D">
              <w:rPr>
                <w:rFonts w:asciiTheme="majorHAnsi" w:eastAsiaTheme="minorEastAsia" w:hAnsiTheme="majorHAnsi"/>
                <w:sz w:val="24"/>
                <w:szCs w:val="24"/>
              </w:rPr>
              <w:t xml:space="preserve"> do saber: </w:t>
            </w:r>
            <w:proofErr w:type="spellStart"/>
            <w:r w:rsidRPr="0054487D">
              <w:rPr>
                <w:rFonts w:asciiTheme="majorHAnsi" w:eastAsiaTheme="minorEastAsia" w:hAnsiTheme="majorHAnsi"/>
                <w:sz w:val="24"/>
                <w:szCs w:val="24"/>
              </w:rPr>
              <w:t>eurocentrismo</w:t>
            </w:r>
            <w:proofErr w:type="spellEnd"/>
            <w:r w:rsidRPr="0054487D">
              <w:rPr>
                <w:rFonts w:asciiTheme="majorHAnsi" w:eastAsiaTheme="minorEastAsia" w:hAnsiTheme="majorHAnsi"/>
                <w:sz w:val="24"/>
                <w:szCs w:val="24"/>
              </w:rPr>
              <w:t xml:space="preserve"> e ciências sociais. Perspectivas latino-americanas. Buenos Aires: </w:t>
            </w:r>
            <w:r w:rsidRPr="0054487D">
              <w:rPr>
                <w:rFonts w:ascii="Times New Roman" w:eastAsiaTheme="minorEastAsia" w:hAnsi="Times New Roman"/>
                <w:sz w:val="24"/>
                <w:szCs w:val="24"/>
              </w:rPr>
              <w:t xml:space="preserve">CLACSO, </w:t>
            </w:r>
            <w:proofErr w:type="spellStart"/>
            <w:r w:rsidRPr="0054487D">
              <w:rPr>
                <w:rFonts w:ascii="Times New Roman" w:eastAsiaTheme="minorEastAsia" w:hAnsi="Times New Roman"/>
                <w:sz w:val="24"/>
                <w:szCs w:val="24"/>
              </w:rPr>
              <w:t>Consejo</w:t>
            </w:r>
            <w:proofErr w:type="spellEnd"/>
            <w:r w:rsidRPr="0054487D">
              <w:rPr>
                <w:rFonts w:ascii="Times New Roman" w:eastAsiaTheme="minorEastAsia" w:hAnsi="Times New Roman"/>
                <w:sz w:val="24"/>
                <w:szCs w:val="24"/>
              </w:rPr>
              <w:t xml:space="preserve"> </w:t>
            </w:r>
            <w:proofErr w:type="spellStart"/>
            <w:r w:rsidRPr="0054487D">
              <w:rPr>
                <w:rFonts w:ascii="Times New Roman" w:eastAsiaTheme="minorEastAsia" w:hAnsi="Times New Roman"/>
                <w:sz w:val="24"/>
                <w:szCs w:val="24"/>
              </w:rPr>
              <w:t>Latinoamericano</w:t>
            </w:r>
            <w:proofErr w:type="spellEnd"/>
            <w:r w:rsidRPr="0054487D">
              <w:rPr>
                <w:rFonts w:ascii="Times New Roman" w:eastAsiaTheme="minorEastAsia" w:hAnsi="Times New Roman"/>
                <w:sz w:val="24"/>
                <w:szCs w:val="24"/>
              </w:rPr>
              <w:t xml:space="preserve"> de </w:t>
            </w:r>
            <w:proofErr w:type="spellStart"/>
            <w:r w:rsidRPr="0054487D">
              <w:rPr>
                <w:rFonts w:ascii="Times New Roman" w:eastAsiaTheme="minorEastAsia" w:hAnsi="Times New Roman"/>
                <w:sz w:val="24"/>
                <w:szCs w:val="24"/>
              </w:rPr>
              <w:t>Ciencias</w:t>
            </w:r>
            <w:proofErr w:type="spellEnd"/>
            <w:r w:rsidRPr="0054487D">
              <w:rPr>
                <w:rFonts w:ascii="Times New Roman" w:eastAsiaTheme="minorEastAsia" w:hAnsi="Times New Roman"/>
                <w:sz w:val="24"/>
                <w:szCs w:val="24"/>
              </w:rPr>
              <w:t xml:space="preserve"> </w:t>
            </w:r>
            <w:proofErr w:type="spellStart"/>
            <w:r w:rsidRPr="0054487D">
              <w:rPr>
                <w:rFonts w:ascii="Times New Roman" w:eastAsiaTheme="minorEastAsia" w:hAnsi="Times New Roman"/>
                <w:sz w:val="24"/>
                <w:szCs w:val="24"/>
              </w:rPr>
              <w:t>Sociales</w:t>
            </w:r>
            <w:proofErr w:type="spellEnd"/>
            <w:r w:rsidRPr="0054487D">
              <w:rPr>
                <w:rFonts w:ascii="Times New Roman" w:eastAsiaTheme="minorEastAsia" w:hAnsi="Times New Roman"/>
                <w:sz w:val="24"/>
                <w:szCs w:val="24"/>
              </w:rPr>
              <w:t xml:space="preserve">, 2005. </w:t>
            </w:r>
            <w:proofErr w:type="spellStart"/>
            <w:r w:rsidRPr="0054487D">
              <w:rPr>
                <w:rFonts w:ascii="Times New Roman" w:eastAsiaTheme="minorEastAsia" w:hAnsi="Times New Roman"/>
                <w:sz w:val="24"/>
                <w:szCs w:val="24"/>
              </w:rPr>
              <w:t>Disponivel</w:t>
            </w:r>
            <w:proofErr w:type="spellEnd"/>
            <w:r w:rsidRPr="0054487D">
              <w:rPr>
                <w:rFonts w:ascii="Times New Roman" w:eastAsiaTheme="minorEastAsia" w:hAnsi="Times New Roman"/>
                <w:sz w:val="24"/>
                <w:szCs w:val="24"/>
              </w:rPr>
              <w:t xml:space="preserve"> em: http://bibliotecavirtual.clacso.org.ar/clacso/sur-sur/20100624103322/12_Quijano.pdf</w:t>
            </w:r>
          </w:p>
        </w:tc>
        <w:tc>
          <w:tcPr>
            <w:tcW w:w="1795" w:type="dxa"/>
          </w:tcPr>
          <w:p w14:paraId="28E6682E" w14:textId="77777777" w:rsidR="00D9131E" w:rsidRDefault="00D9131E" w:rsidP="00327F1E">
            <w:pPr>
              <w:rPr>
                <w:rFonts w:eastAsia="Times New Roman"/>
              </w:rPr>
            </w:pPr>
            <w:r>
              <w:rPr>
                <w:rFonts w:eastAsia="Times New Roman"/>
              </w:rPr>
              <w:t>Internet e projetor multimídia.</w:t>
            </w:r>
          </w:p>
          <w:p w14:paraId="2A376476" w14:textId="77777777" w:rsidR="00D9131E" w:rsidRPr="00A777EA" w:rsidRDefault="00D9131E" w:rsidP="00327F1E">
            <w:r>
              <w:rPr>
                <w:rFonts w:eastAsia="Times New Roman"/>
              </w:rPr>
              <w:t>Plataforma Zoom (para os alunos que não estiverem presenciais);</w:t>
            </w:r>
          </w:p>
        </w:tc>
        <w:tc>
          <w:tcPr>
            <w:tcW w:w="1382" w:type="dxa"/>
          </w:tcPr>
          <w:p w14:paraId="2A15BBBD" w14:textId="77777777" w:rsidR="00D9131E" w:rsidRPr="00A777EA" w:rsidRDefault="00D9131E" w:rsidP="00327F1E">
            <w:r>
              <w:t xml:space="preserve">O/a estudante que faltar tanto presencial como </w:t>
            </w:r>
            <w:proofErr w:type="spellStart"/>
            <w:r>
              <w:t>on</w:t>
            </w:r>
            <w:proofErr w:type="spellEnd"/>
            <w:r>
              <w:t xml:space="preserve"> </w:t>
            </w:r>
            <w:proofErr w:type="spellStart"/>
            <w:r>
              <w:t>line</w:t>
            </w:r>
            <w:proofErr w:type="spellEnd"/>
            <w:r>
              <w:t xml:space="preserve">, terá que apresentar uma </w:t>
            </w:r>
            <w:proofErr w:type="spellStart"/>
            <w:r>
              <w:t>sintese</w:t>
            </w:r>
            <w:proofErr w:type="spellEnd"/>
            <w:r>
              <w:t xml:space="preserve"> do texto indicado como base para a aula.</w:t>
            </w:r>
          </w:p>
        </w:tc>
      </w:tr>
      <w:tr w:rsidR="00D9131E" w:rsidRPr="00A777EA" w14:paraId="36B7E848" w14:textId="77777777" w:rsidTr="00D9131E">
        <w:trPr>
          <w:gridAfter w:val="1"/>
          <w:wAfter w:w="13" w:type="dxa"/>
        </w:trPr>
        <w:tc>
          <w:tcPr>
            <w:tcW w:w="945" w:type="dxa"/>
          </w:tcPr>
          <w:p w14:paraId="2FF57819" w14:textId="77777777" w:rsidR="00D9131E" w:rsidRPr="00A777EA" w:rsidRDefault="00D9131E" w:rsidP="00327F1E">
            <w:r>
              <w:t>9</w:t>
            </w:r>
            <w:r w:rsidRPr="004A092F">
              <w:rPr>
                <w:vertAlign w:val="superscript"/>
              </w:rPr>
              <w:t>a</w:t>
            </w:r>
            <w:r>
              <w:t xml:space="preserve">. </w:t>
            </w:r>
          </w:p>
        </w:tc>
        <w:tc>
          <w:tcPr>
            <w:tcW w:w="1775" w:type="dxa"/>
          </w:tcPr>
          <w:p w14:paraId="770D19EA" w14:textId="77777777" w:rsidR="00D9131E" w:rsidRPr="00A777EA" w:rsidRDefault="00D9131E" w:rsidP="00327F1E">
            <w:r>
              <w:t>A constituição da Psicologia coo ciência</w:t>
            </w:r>
          </w:p>
        </w:tc>
        <w:tc>
          <w:tcPr>
            <w:tcW w:w="5267" w:type="dxa"/>
          </w:tcPr>
          <w:p w14:paraId="4CA8271C" w14:textId="77777777" w:rsidR="00D9131E" w:rsidRPr="0054487D" w:rsidRDefault="00D9131E" w:rsidP="00327F1E">
            <w:pPr>
              <w:rPr>
                <w:rFonts w:ascii="Times New Roman" w:eastAsia="Times New Roman" w:hAnsi="Times New Roman"/>
                <w:sz w:val="20"/>
                <w:szCs w:val="20"/>
              </w:rPr>
            </w:pPr>
            <w:r w:rsidRPr="0054487D">
              <w:rPr>
                <w:rFonts w:ascii="docs-Calibri" w:eastAsia="Times New Roman" w:hAnsi="docs-Calibri"/>
                <w:color w:val="000000"/>
                <w:sz w:val="23"/>
                <w:szCs w:val="23"/>
                <w:shd w:val="clear" w:color="auto" w:fill="FFFFFF"/>
              </w:rPr>
              <w:t>Roda de conversa confronto entre percepção os alunos e o texto</w:t>
            </w:r>
          </w:p>
          <w:p w14:paraId="69F135CF" w14:textId="77777777" w:rsidR="00D9131E" w:rsidRPr="0054487D" w:rsidRDefault="00D9131E" w:rsidP="00327F1E">
            <w:pPr>
              <w:rPr>
                <w:rFonts w:ascii="docs-Calibri" w:eastAsia="Times New Roman" w:hAnsi="docs-Calibri"/>
                <w:color w:val="000000"/>
                <w:sz w:val="23"/>
                <w:szCs w:val="23"/>
                <w:shd w:val="clear" w:color="auto" w:fill="FFFFFF"/>
              </w:rPr>
            </w:pPr>
          </w:p>
          <w:p w14:paraId="65AA41D4" w14:textId="77777777" w:rsidR="00D9131E" w:rsidRPr="00A777EA" w:rsidRDefault="00D9131E" w:rsidP="00327F1E">
            <w:proofErr w:type="spellStart"/>
            <w:r>
              <w:rPr>
                <w:rFonts w:ascii="docs-Calibri" w:eastAsia="Times New Roman" w:hAnsi="docs-Calibri"/>
                <w:color w:val="000000"/>
                <w:sz w:val="23"/>
                <w:szCs w:val="23"/>
                <w:shd w:val="clear" w:color="auto" w:fill="FFFFFF"/>
                <w:lang w:val="en-US"/>
              </w:rPr>
              <w:t>Texto</w:t>
            </w:r>
            <w:proofErr w:type="spellEnd"/>
            <w:r>
              <w:rPr>
                <w:rFonts w:ascii="docs-Calibri" w:eastAsia="Times New Roman" w:hAnsi="docs-Calibri"/>
                <w:color w:val="000000"/>
                <w:sz w:val="23"/>
                <w:szCs w:val="23"/>
                <w:shd w:val="clear" w:color="auto" w:fill="FFFFFF"/>
                <w:lang w:val="en-US"/>
              </w:rPr>
              <w:t xml:space="preserve"> </w:t>
            </w:r>
            <w:r w:rsidRPr="00411355">
              <w:rPr>
                <w:rFonts w:ascii="docs-Calibri" w:eastAsia="Times New Roman" w:hAnsi="docs-Calibri"/>
                <w:color w:val="000000"/>
                <w:sz w:val="23"/>
                <w:szCs w:val="23"/>
                <w:shd w:val="clear" w:color="auto" w:fill="FFFFFF"/>
                <w:lang w:val="en-US"/>
              </w:rPr>
              <w:t xml:space="preserve">4: Kahhale, E.M.S.P.; </w:t>
            </w:r>
            <w:proofErr w:type="spellStart"/>
            <w:r w:rsidRPr="00411355">
              <w:rPr>
                <w:rFonts w:ascii="docs-Calibri" w:eastAsia="Times New Roman" w:hAnsi="docs-Calibri"/>
                <w:color w:val="000000"/>
                <w:sz w:val="23"/>
                <w:szCs w:val="23"/>
                <w:shd w:val="clear" w:color="auto" w:fill="FFFFFF"/>
                <w:lang w:val="en-US"/>
              </w:rPr>
              <w:t>Andriani</w:t>
            </w:r>
            <w:proofErr w:type="spellEnd"/>
            <w:r w:rsidRPr="00411355">
              <w:rPr>
                <w:rFonts w:ascii="docs-Calibri" w:eastAsia="Times New Roman" w:hAnsi="docs-Calibri"/>
                <w:color w:val="000000"/>
                <w:sz w:val="23"/>
                <w:szCs w:val="23"/>
                <w:shd w:val="clear" w:color="auto" w:fill="FFFFFF"/>
                <w:lang w:val="en-US"/>
              </w:rPr>
              <w:t xml:space="preserve">, </w:t>
            </w:r>
            <w:proofErr w:type="gramStart"/>
            <w:r w:rsidRPr="00411355">
              <w:rPr>
                <w:rFonts w:ascii="docs-Calibri" w:eastAsia="Times New Roman" w:hAnsi="docs-Calibri"/>
                <w:color w:val="000000"/>
                <w:sz w:val="23"/>
                <w:szCs w:val="23"/>
                <w:shd w:val="clear" w:color="auto" w:fill="FFFFFF"/>
                <w:lang w:val="en-US"/>
              </w:rPr>
              <w:t>A.G.P..</w:t>
            </w:r>
            <w:proofErr w:type="gramEnd"/>
            <w:r w:rsidRPr="00411355">
              <w:rPr>
                <w:rFonts w:ascii="docs-Calibri" w:eastAsia="Times New Roman" w:hAnsi="docs-Calibri"/>
                <w:color w:val="000000"/>
                <w:sz w:val="23"/>
                <w:szCs w:val="23"/>
                <w:shd w:val="clear" w:color="auto" w:fill="FFFFFF"/>
                <w:lang w:val="en-US"/>
              </w:rPr>
              <w:t xml:space="preserve"> </w:t>
            </w:r>
            <w:r w:rsidRPr="0054487D">
              <w:rPr>
                <w:rFonts w:ascii="docs-Calibri" w:eastAsia="Times New Roman" w:hAnsi="docs-Calibri"/>
                <w:color w:val="000000"/>
                <w:sz w:val="23"/>
                <w:szCs w:val="23"/>
                <w:shd w:val="clear" w:color="auto" w:fill="FFFFFF"/>
              </w:rPr>
              <w:t>– A constituição histórica da psicologia como ciência, In Kahhale, E.M.P. (</w:t>
            </w:r>
            <w:proofErr w:type="spellStart"/>
            <w:r w:rsidRPr="0054487D">
              <w:rPr>
                <w:rFonts w:ascii="docs-Calibri" w:eastAsia="Times New Roman" w:hAnsi="docs-Calibri"/>
                <w:color w:val="000000"/>
                <w:sz w:val="23"/>
                <w:szCs w:val="23"/>
                <w:shd w:val="clear" w:color="auto" w:fill="FFFFFF"/>
              </w:rPr>
              <w:t>orgs</w:t>
            </w:r>
            <w:proofErr w:type="spellEnd"/>
            <w:r w:rsidRPr="0054487D">
              <w:rPr>
                <w:rFonts w:ascii="docs-Calibri" w:eastAsia="Times New Roman" w:hAnsi="docs-Calibri"/>
                <w:color w:val="000000"/>
                <w:sz w:val="23"/>
                <w:szCs w:val="23"/>
                <w:shd w:val="clear" w:color="auto" w:fill="FFFFFF"/>
              </w:rPr>
              <w:t xml:space="preserve">.) – </w:t>
            </w:r>
            <w:r w:rsidRPr="0054487D">
              <w:rPr>
                <w:rFonts w:ascii="docs-Calibri" w:eastAsia="Times New Roman" w:hAnsi="docs-Calibri"/>
                <w:i/>
                <w:color w:val="000000"/>
                <w:sz w:val="23"/>
                <w:szCs w:val="23"/>
                <w:shd w:val="clear" w:color="auto" w:fill="FFFFFF"/>
              </w:rPr>
              <w:t>A diversidade da psicologia: uma construção teórica</w:t>
            </w:r>
            <w:r w:rsidRPr="0054487D">
              <w:rPr>
                <w:rFonts w:ascii="docs-Calibri" w:eastAsia="Times New Roman" w:hAnsi="docs-Calibri"/>
                <w:color w:val="000000"/>
                <w:sz w:val="23"/>
                <w:szCs w:val="23"/>
                <w:shd w:val="clear" w:color="auto" w:fill="FFFFFF"/>
              </w:rPr>
              <w:t xml:space="preserve"> -. </w:t>
            </w:r>
            <w:r w:rsidRPr="00411355">
              <w:rPr>
                <w:rFonts w:ascii="docs-Calibri" w:eastAsia="Times New Roman" w:hAnsi="docs-Calibri"/>
                <w:color w:val="000000"/>
                <w:sz w:val="23"/>
                <w:szCs w:val="23"/>
                <w:shd w:val="clear" w:color="auto" w:fill="FFFFFF"/>
                <w:lang w:val="en-US"/>
              </w:rPr>
              <w:t>São Paulo: Cortez, 2002, p. 75 – 95.</w:t>
            </w:r>
          </w:p>
        </w:tc>
        <w:tc>
          <w:tcPr>
            <w:tcW w:w="1795" w:type="dxa"/>
          </w:tcPr>
          <w:p w14:paraId="4FAC56FA" w14:textId="77777777" w:rsidR="00D9131E" w:rsidRDefault="00D9131E" w:rsidP="00327F1E">
            <w:pPr>
              <w:rPr>
                <w:rFonts w:eastAsia="Times New Roman"/>
              </w:rPr>
            </w:pPr>
            <w:r>
              <w:rPr>
                <w:rFonts w:eastAsia="Times New Roman"/>
              </w:rPr>
              <w:t>Internet e projetor multimídia.</w:t>
            </w:r>
          </w:p>
          <w:p w14:paraId="2191A36B" w14:textId="77777777" w:rsidR="00D9131E" w:rsidRPr="00A777EA" w:rsidRDefault="00D9131E" w:rsidP="00327F1E">
            <w:r>
              <w:rPr>
                <w:rFonts w:eastAsia="Times New Roman"/>
              </w:rPr>
              <w:t>Plataforma Zoom (para os alunos que não estiverem presenciais);</w:t>
            </w:r>
          </w:p>
        </w:tc>
        <w:tc>
          <w:tcPr>
            <w:tcW w:w="1382" w:type="dxa"/>
          </w:tcPr>
          <w:p w14:paraId="6B36F73E" w14:textId="77777777" w:rsidR="00D9131E" w:rsidRPr="00A777EA" w:rsidRDefault="00D9131E" w:rsidP="00327F1E">
            <w:r>
              <w:t xml:space="preserve">O/a estudante que faltar tanto presencial como </w:t>
            </w:r>
            <w:proofErr w:type="spellStart"/>
            <w:r>
              <w:t>on</w:t>
            </w:r>
            <w:proofErr w:type="spellEnd"/>
            <w:r>
              <w:t xml:space="preserve"> </w:t>
            </w:r>
            <w:proofErr w:type="spellStart"/>
            <w:r>
              <w:t>line</w:t>
            </w:r>
            <w:proofErr w:type="spellEnd"/>
            <w:r>
              <w:t xml:space="preserve">, terá que apresentar uma </w:t>
            </w:r>
            <w:proofErr w:type="spellStart"/>
            <w:r>
              <w:t>sintese</w:t>
            </w:r>
            <w:proofErr w:type="spellEnd"/>
            <w:r>
              <w:t xml:space="preserve"> do texto indicado como base para a aula.</w:t>
            </w:r>
          </w:p>
        </w:tc>
      </w:tr>
      <w:tr w:rsidR="00D9131E" w:rsidRPr="00A777EA" w14:paraId="692DE9DB" w14:textId="77777777" w:rsidTr="00D9131E">
        <w:trPr>
          <w:gridAfter w:val="1"/>
          <w:wAfter w:w="13" w:type="dxa"/>
        </w:trPr>
        <w:tc>
          <w:tcPr>
            <w:tcW w:w="945" w:type="dxa"/>
          </w:tcPr>
          <w:p w14:paraId="4856D538" w14:textId="77777777" w:rsidR="00D9131E" w:rsidRPr="00A777EA" w:rsidRDefault="00D9131E" w:rsidP="00327F1E">
            <w:r>
              <w:t>10</w:t>
            </w:r>
            <w:r w:rsidRPr="004A092F">
              <w:rPr>
                <w:vertAlign w:val="superscript"/>
              </w:rPr>
              <w:t>a</w:t>
            </w:r>
            <w:r>
              <w:t xml:space="preserve">. </w:t>
            </w:r>
          </w:p>
        </w:tc>
        <w:tc>
          <w:tcPr>
            <w:tcW w:w="1775" w:type="dxa"/>
          </w:tcPr>
          <w:p w14:paraId="463E8EA0" w14:textId="77777777" w:rsidR="00D9131E" w:rsidRPr="0054487D" w:rsidRDefault="00D9131E" w:rsidP="00327F1E">
            <w:pPr>
              <w:rPr>
                <w:rFonts w:ascii="Times New Roman" w:eastAsia="Times New Roman" w:hAnsi="Times New Roman"/>
                <w:sz w:val="20"/>
                <w:szCs w:val="20"/>
              </w:rPr>
            </w:pPr>
            <w:r w:rsidRPr="0054487D">
              <w:rPr>
                <w:rFonts w:ascii="docs-Calibri" w:eastAsia="Times New Roman" w:hAnsi="docs-Calibri"/>
                <w:color w:val="000000"/>
                <w:sz w:val="23"/>
                <w:szCs w:val="23"/>
                <w:shd w:val="clear" w:color="auto" w:fill="FFFFFF"/>
              </w:rPr>
              <w:t>Problematizando a construção da Psicologia Clínica</w:t>
            </w:r>
          </w:p>
          <w:p w14:paraId="68F25C53" w14:textId="77777777" w:rsidR="00D9131E" w:rsidRPr="00A777EA" w:rsidRDefault="00D9131E" w:rsidP="00327F1E"/>
        </w:tc>
        <w:tc>
          <w:tcPr>
            <w:tcW w:w="5267" w:type="dxa"/>
          </w:tcPr>
          <w:p w14:paraId="34CCD1F1" w14:textId="77777777" w:rsidR="00D9131E" w:rsidRPr="0054487D" w:rsidRDefault="00D9131E" w:rsidP="00327F1E">
            <w:pPr>
              <w:rPr>
                <w:rFonts w:ascii="Times New Roman" w:eastAsia="Times New Roman" w:hAnsi="Times New Roman"/>
                <w:sz w:val="20"/>
                <w:szCs w:val="20"/>
              </w:rPr>
            </w:pPr>
            <w:r w:rsidRPr="0054487D">
              <w:rPr>
                <w:rFonts w:ascii="docs-Calibri" w:eastAsia="Times New Roman" w:hAnsi="docs-Calibri"/>
                <w:color w:val="000000"/>
                <w:sz w:val="23"/>
                <w:szCs w:val="23"/>
                <w:shd w:val="clear" w:color="auto" w:fill="FFFFFF"/>
              </w:rPr>
              <w:t>Roda de conversa confronto entre percepção os alunos e o texto</w:t>
            </w:r>
            <w:r w:rsidRPr="0054487D">
              <w:rPr>
                <w:rFonts w:ascii="Times New Roman" w:eastAsia="Times New Roman" w:hAnsi="Times New Roman"/>
                <w:sz w:val="20"/>
                <w:szCs w:val="20"/>
              </w:rPr>
              <w:t>.</w:t>
            </w:r>
          </w:p>
          <w:p w14:paraId="309ED2B5" w14:textId="77777777" w:rsidR="00D9131E" w:rsidRPr="0054487D" w:rsidRDefault="00D9131E" w:rsidP="00327F1E">
            <w:pPr>
              <w:rPr>
                <w:rFonts w:ascii="Times New Roman" w:eastAsia="Times New Roman" w:hAnsi="Times New Roman"/>
                <w:sz w:val="20"/>
                <w:szCs w:val="20"/>
              </w:rPr>
            </w:pPr>
          </w:p>
          <w:p w14:paraId="58064085" w14:textId="77777777" w:rsidR="00D9131E" w:rsidRPr="00BF7ACE" w:rsidRDefault="00D9131E" w:rsidP="00327F1E">
            <w:pPr>
              <w:rPr>
                <w:rFonts w:ascii="Times New Roman" w:eastAsia="Times New Roman" w:hAnsi="Times New Roman"/>
                <w:sz w:val="20"/>
                <w:szCs w:val="20"/>
                <w:lang w:val="en-US"/>
              </w:rPr>
            </w:pPr>
            <w:r>
              <w:t>T</w:t>
            </w:r>
            <w:r w:rsidRPr="0054487D">
              <w:rPr>
                <w:rFonts w:ascii="docs-Calibri" w:eastAsia="Times New Roman" w:hAnsi="docs-Calibri"/>
                <w:color w:val="000000"/>
                <w:sz w:val="23"/>
                <w:szCs w:val="23"/>
                <w:shd w:val="clear" w:color="auto" w:fill="FFFFFF"/>
              </w:rPr>
              <w:t xml:space="preserve">exto 7: </w:t>
            </w:r>
            <w:proofErr w:type="spellStart"/>
            <w:r w:rsidRPr="0054487D">
              <w:rPr>
                <w:rFonts w:ascii="docs-Calibri" w:eastAsia="Times New Roman" w:hAnsi="docs-Calibri"/>
                <w:color w:val="000000"/>
                <w:sz w:val="23"/>
                <w:szCs w:val="23"/>
                <w:shd w:val="clear" w:color="auto" w:fill="FFFFFF"/>
              </w:rPr>
              <w:t>Neubern</w:t>
            </w:r>
            <w:proofErr w:type="spellEnd"/>
            <w:r w:rsidRPr="0054487D">
              <w:rPr>
                <w:rFonts w:ascii="docs-Calibri" w:eastAsia="Times New Roman" w:hAnsi="docs-Calibri"/>
                <w:color w:val="000000"/>
                <w:sz w:val="23"/>
                <w:szCs w:val="23"/>
                <w:shd w:val="clear" w:color="auto" w:fill="FFFFFF"/>
              </w:rPr>
              <w:t xml:space="preserve">, MS – Três obstáculos epistemológicos para o reconhecimento da subjetividade na Psicologia Clínica. </w:t>
            </w:r>
            <w:r w:rsidRPr="00BF7ACE">
              <w:rPr>
                <w:rFonts w:ascii="docs-Calibri" w:eastAsia="Times New Roman" w:hAnsi="docs-Calibri"/>
                <w:i/>
                <w:color w:val="000000"/>
                <w:sz w:val="23"/>
                <w:szCs w:val="23"/>
                <w:shd w:val="clear" w:color="auto" w:fill="FFFFFF"/>
                <w:lang w:val="en-US"/>
              </w:rPr>
              <w:t xml:space="preserve">Psicologia: </w:t>
            </w:r>
            <w:proofErr w:type="spellStart"/>
            <w:r w:rsidRPr="00BF7ACE">
              <w:rPr>
                <w:rFonts w:ascii="docs-Calibri" w:eastAsia="Times New Roman" w:hAnsi="docs-Calibri"/>
                <w:i/>
                <w:color w:val="000000"/>
                <w:sz w:val="23"/>
                <w:szCs w:val="23"/>
                <w:shd w:val="clear" w:color="auto" w:fill="FFFFFF"/>
                <w:lang w:val="en-US"/>
              </w:rPr>
              <w:t>Reflexão</w:t>
            </w:r>
            <w:proofErr w:type="spellEnd"/>
            <w:r w:rsidRPr="00BF7ACE">
              <w:rPr>
                <w:rFonts w:ascii="docs-Calibri" w:eastAsia="Times New Roman" w:hAnsi="docs-Calibri"/>
                <w:i/>
                <w:color w:val="000000"/>
                <w:sz w:val="23"/>
                <w:szCs w:val="23"/>
                <w:shd w:val="clear" w:color="auto" w:fill="FFFFFF"/>
                <w:lang w:val="en-US"/>
              </w:rPr>
              <w:t xml:space="preserve"> e Crítica</w:t>
            </w:r>
            <w:r w:rsidRPr="00BF7ACE">
              <w:rPr>
                <w:rFonts w:ascii="docs-Calibri" w:eastAsia="Times New Roman" w:hAnsi="docs-Calibri"/>
                <w:color w:val="000000"/>
                <w:sz w:val="23"/>
                <w:szCs w:val="23"/>
                <w:shd w:val="clear" w:color="auto" w:fill="FFFFFF"/>
                <w:lang w:val="en-US"/>
              </w:rPr>
              <w:t>, 2001, 14 (1): 241-252.</w:t>
            </w:r>
          </w:p>
          <w:p w14:paraId="02E61532" w14:textId="77777777" w:rsidR="00D9131E" w:rsidRPr="00A777EA" w:rsidRDefault="00D9131E" w:rsidP="00327F1E"/>
        </w:tc>
        <w:tc>
          <w:tcPr>
            <w:tcW w:w="1795" w:type="dxa"/>
          </w:tcPr>
          <w:p w14:paraId="4FC7E1B3" w14:textId="77777777" w:rsidR="00D9131E" w:rsidRDefault="00D9131E" w:rsidP="00327F1E">
            <w:pPr>
              <w:rPr>
                <w:rFonts w:eastAsia="Times New Roman"/>
              </w:rPr>
            </w:pPr>
            <w:r>
              <w:rPr>
                <w:rFonts w:eastAsia="Times New Roman"/>
              </w:rPr>
              <w:t>Internet e projetor multimídia.</w:t>
            </w:r>
          </w:p>
          <w:p w14:paraId="422A7542" w14:textId="77777777" w:rsidR="00D9131E" w:rsidRPr="00A777EA" w:rsidRDefault="00D9131E" w:rsidP="00327F1E">
            <w:r>
              <w:rPr>
                <w:rFonts w:eastAsia="Times New Roman"/>
              </w:rPr>
              <w:t>Plataforma Zoom (para os alunos que não estiverem presenciais);</w:t>
            </w:r>
          </w:p>
        </w:tc>
        <w:tc>
          <w:tcPr>
            <w:tcW w:w="1382" w:type="dxa"/>
          </w:tcPr>
          <w:p w14:paraId="71E13EAA" w14:textId="77777777" w:rsidR="00D9131E" w:rsidRPr="00A777EA" w:rsidRDefault="00D9131E" w:rsidP="00327F1E">
            <w:r>
              <w:t xml:space="preserve">O/a estudante que faltar tanto presencial como </w:t>
            </w:r>
            <w:proofErr w:type="spellStart"/>
            <w:r>
              <w:t>on</w:t>
            </w:r>
            <w:proofErr w:type="spellEnd"/>
            <w:r>
              <w:t xml:space="preserve"> </w:t>
            </w:r>
            <w:proofErr w:type="spellStart"/>
            <w:r>
              <w:t>line</w:t>
            </w:r>
            <w:proofErr w:type="spellEnd"/>
            <w:r>
              <w:t xml:space="preserve">, terá que apresentar uma </w:t>
            </w:r>
            <w:proofErr w:type="spellStart"/>
            <w:r>
              <w:t>sintese</w:t>
            </w:r>
            <w:proofErr w:type="spellEnd"/>
            <w:r>
              <w:t xml:space="preserve"> do texto indicado como base para a aula.</w:t>
            </w:r>
          </w:p>
        </w:tc>
      </w:tr>
      <w:tr w:rsidR="00D9131E" w:rsidRPr="00A777EA" w14:paraId="455A9F6B" w14:textId="77777777" w:rsidTr="00D9131E">
        <w:trPr>
          <w:gridAfter w:val="1"/>
          <w:wAfter w:w="13" w:type="dxa"/>
        </w:trPr>
        <w:tc>
          <w:tcPr>
            <w:tcW w:w="945" w:type="dxa"/>
          </w:tcPr>
          <w:p w14:paraId="21715831" w14:textId="77777777" w:rsidR="00D9131E" w:rsidRPr="00A777EA" w:rsidRDefault="00D9131E" w:rsidP="00327F1E">
            <w:r>
              <w:t>11</w:t>
            </w:r>
            <w:r w:rsidRPr="004A092F">
              <w:rPr>
                <w:vertAlign w:val="superscript"/>
              </w:rPr>
              <w:t>a</w:t>
            </w:r>
            <w:r>
              <w:t xml:space="preserve">. </w:t>
            </w:r>
          </w:p>
        </w:tc>
        <w:tc>
          <w:tcPr>
            <w:tcW w:w="1775" w:type="dxa"/>
          </w:tcPr>
          <w:p w14:paraId="14511D48" w14:textId="77777777" w:rsidR="00D9131E" w:rsidRPr="00A777EA" w:rsidRDefault="00D9131E" w:rsidP="00327F1E">
            <w:proofErr w:type="spellStart"/>
            <w:r w:rsidRPr="001F2479">
              <w:rPr>
                <w:rFonts w:eastAsia="Times New Roman"/>
                <w:color w:val="000000"/>
                <w:sz w:val="24"/>
                <w:szCs w:val="24"/>
                <w:lang w:val="en-US"/>
              </w:rPr>
              <w:t>Sujeito</w:t>
            </w:r>
            <w:proofErr w:type="spellEnd"/>
            <w:r w:rsidRPr="001F2479">
              <w:rPr>
                <w:rFonts w:eastAsia="Times New Roman"/>
                <w:color w:val="000000"/>
                <w:sz w:val="24"/>
                <w:szCs w:val="24"/>
                <w:lang w:val="en-US"/>
              </w:rPr>
              <w:t xml:space="preserve"> </w:t>
            </w:r>
            <w:proofErr w:type="spellStart"/>
            <w:r>
              <w:rPr>
                <w:rFonts w:eastAsia="Times New Roman"/>
                <w:color w:val="000000"/>
                <w:sz w:val="24"/>
                <w:szCs w:val="24"/>
                <w:lang w:val="en-US"/>
              </w:rPr>
              <w:t>na</w:t>
            </w:r>
            <w:proofErr w:type="spellEnd"/>
            <w:r>
              <w:rPr>
                <w:rFonts w:eastAsia="Times New Roman"/>
                <w:color w:val="000000"/>
                <w:sz w:val="24"/>
                <w:szCs w:val="24"/>
                <w:lang w:val="en-US"/>
              </w:rPr>
              <w:t xml:space="preserve"> </w:t>
            </w:r>
            <w:proofErr w:type="spellStart"/>
            <w:r w:rsidRPr="001F2479">
              <w:rPr>
                <w:rFonts w:eastAsia="Times New Roman"/>
                <w:color w:val="000000"/>
                <w:sz w:val="24"/>
                <w:szCs w:val="24"/>
                <w:lang w:val="en-US"/>
              </w:rPr>
              <w:t>Psicanálise</w:t>
            </w:r>
            <w:proofErr w:type="spellEnd"/>
          </w:p>
        </w:tc>
        <w:tc>
          <w:tcPr>
            <w:tcW w:w="5267" w:type="dxa"/>
          </w:tcPr>
          <w:p w14:paraId="06DCFF98" w14:textId="77777777" w:rsidR="00D9131E" w:rsidRPr="0054487D" w:rsidRDefault="00D9131E" w:rsidP="00327F1E">
            <w:pPr>
              <w:spacing w:line="0" w:lineRule="atLeast"/>
              <w:rPr>
                <w:rFonts w:ascii="Times New Roman" w:eastAsiaTheme="minorEastAsia" w:hAnsi="Times New Roman"/>
                <w:sz w:val="20"/>
                <w:szCs w:val="20"/>
              </w:rPr>
            </w:pPr>
            <w:r w:rsidRPr="0054487D">
              <w:rPr>
                <w:rFonts w:eastAsiaTheme="minorEastAsia"/>
                <w:color w:val="000000"/>
                <w:sz w:val="24"/>
                <w:szCs w:val="24"/>
              </w:rPr>
              <w:t>Seminário com alunos que adotam essa linha teórica.</w:t>
            </w:r>
            <w:r w:rsidRPr="0054487D">
              <w:rPr>
                <w:rFonts w:eastAsiaTheme="minorEastAsia"/>
                <w:color w:val="000000"/>
                <w:sz w:val="24"/>
                <w:szCs w:val="24"/>
              </w:rPr>
              <w:br/>
              <w:t xml:space="preserve"> Roda de conversa</w:t>
            </w:r>
          </w:p>
          <w:p w14:paraId="674612AE" w14:textId="77777777" w:rsidR="00D9131E" w:rsidRPr="001F2479" w:rsidRDefault="00D9131E" w:rsidP="00327F1E">
            <w:pPr>
              <w:rPr>
                <w:rFonts w:ascii="Times New Roman" w:eastAsia="Times New Roman" w:hAnsi="Times New Roman"/>
                <w:sz w:val="20"/>
                <w:szCs w:val="20"/>
                <w:lang w:val="en-US"/>
              </w:rPr>
            </w:pPr>
            <w:r w:rsidRPr="0054487D">
              <w:rPr>
                <w:rFonts w:eastAsia="Times New Roman"/>
                <w:color w:val="000000"/>
                <w:sz w:val="24"/>
                <w:szCs w:val="24"/>
              </w:rPr>
              <w:br/>
              <w:t xml:space="preserve"> Texto 9: Aguiar, F. – Questões epistemológicas e metodológicas em Psicanálise. </w:t>
            </w:r>
            <w:proofErr w:type="spellStart"/>
            <w:r w:rsidRPr="001F2479">
              <w:rPr>
                <w:rFonts w:eastAsia="Times New Roman"/>
                <w:i/>
                <w:iCs/>
                <w:color w:val="000000"/>
                <w:sz w:val="24"/>
                <w:szCs w:val="24"/>
                <w:lang w:val="en-US"/>
              </w:rPr>
              <w:t>Jornal</w:t>
            </w:r>
            <w:proofErr w:type="spellEnd"/>
            <w:r w:rsidRPr="001F2479">
              <w:rPr>
                <w:rFonts w:eastAsia="Times New Roman"/>
                <w:i/>
                <w:iCs/>
                <w:color w:val="000000"/>
                <w:sz w:val="24"/>
                <w:szCs w:val="24"/>
                <w:lang w:val="en-US"/>
              </w:rPr>
              <w:t xml:space="preserve"> de </w:t>
            </w:r>
            <w:proofErr w:type="spellStart"/>
            <w:r w:rsidRPr="001F2479">
              <w:rPr>
                <w:rFonts w:eastAsia="Times New Roman"/>
                <w:i/>
                <w:iCs/>
                <w:color w:val="000000"/>
                <w:sz w:val="24"/>
                <w:szCs w:val="24"/>
                <w:lang w:val="en-US"/>
              </w:rPr>
              <w:t>Psicanálise</w:t>
            </w:r>
            <w:proofErr w:type="spellEnd"/>
            <w:r w:rsidRPr="001F2479">
              <w:rPr>
                <w:rFonts w:eastAsia="Times New Roman"/>
                <w:color w:val="000000"/>
                <w:sz w:val="24"/>
                <w:szCs w:val="24"/>
                <w:lang w:val="en-US"/>
              </w:rPr>
              <w:t>, SP, 39(70), 2006, 105-131</w:t>
            </w:r>
          </w:p>
          <w:p w14:paraId="06477A5A" w14:textId="77777777" w:rsidR="00D9131E" w:rsidRPr="00A777EA" w:rsidRDefault="00D9131E" w:rsidP="00327F1E"/>
        </w:tc>
        <w:tc>
          <w:tcPr>
            <w:tcW w:w="1795" w:type="dxa"/>
          </w:tcPr>
          <w:p w14:paraId="7F2D79B3" w14:textId="77777777" w:rsidR="00D9131E" w:rsidRDefault="00D9131E" w:rsidP="00327F1E">
            <w:pPr>
              <w:rPr>
                <w:rFonts w:eastAsia="Times New Roman"/>
              </w:rPr>
            </w:pPr>
            <w:r>
              <w:rPr>
                <w:rFonts w:eastAsia="Times New Roman"/>
              </w:rPr>
              <w:t>Internet e projetor multimídia.</w:t>
            </w:r>
          </w:p>
          <w:p w14:paraId="0EA2D246" w14:textId="77777777" w:rsidR="00D9131E" w:rsidRPr="00A777EA" w:rsidRDefault="00D9131E" w:rsidP="00327F1E">
            <w:r>
              <w:rPr>
                <w:rFonts w:eastAsia="Times New Roman"/>
              </w:rPr>
              <w:t>Plataforma Zoom (para os alunos que não estiverem presenciais);</w:t>
            </w:r>
          </w:p>
        </w:tc>
        <w:tc>
          <w:tcPr>
            <w:tcW w:w="1382" w:type="dxa"/>
          </w:tcPr>
          <w:p w14:paraId="17697FDA" w14:textId="77777777" w:rsidR="00D9131E" w:rsidRPr="00A777EA" w:rsidRDefault="00D9131E" w:rsidP="00327F1E">
            <w:r>
              <w:t xml:space="preserve">O/a estudante que faltar tanto presencial como </w:t>
            </w:r>
            <w:proofErr w:type="spellStart"/>
            <w:r>
              <w:t>on</w:t>
            </w:r>
            <w:proofErr w:type="spellEnd"/>
            <w:r>
              <w:t xml:space="preserve"> </w:t>
            </w:r>
            <w:proofErr w:type="spellStart"/>
            <w:r>
              <w:t>line</w:t>
            </w:r>
            <w:proofErr w:type="spellEnd"/>
            <w:r>
              <w:t xml:space="preserve">, terá que apresentar uma </w:t>
            </w:r>
            <w:proofErr w:type="spellStart"/>
            <w:r>
              <w:t>sintese</w:t>
            </w:r>
            <w:proofErr w:type="spellEnd"/>
            <w:r>
              <w:t xml:space="preserve"> do texto indicado como base para a aula.</w:t>
            </w:r>
          </w:p>
        </w:tc>
      </w:tr>
      <w:tr w:rsidR="00D9131E" w:rsidRPr="00A777EA" w14:paraId="038DDE67" w14:textId="77777777" w:rsidTr="00D9131E">
        <w:trPr>
          <w:gridAfter w:val="1"/>
          <w:wAfter w:w="13" w:type="dxa"/>
        </w:trPr>
        <w:tc>
          <w:tcPr>
            <w:tcW w:w="945" w:type="dxa"/>
          </w:tcPr>
          <w:p w14:paraId="40A2A1D0" w14:textId="77777777" w:rsidR="00D9131E" w:rsidRPr="00A777EA" w:rsidRDefault="00D9131E" w:rsidP="00327F1E">
            <w:r>
              <w:t>12</w:t>
            </w:r>
            <w:r w:rsidRPr="004A092F">
              <w:rPr>
                <w:vertAlign w:val="superscript"/>
              </w:rPr>
              <w:t>a</w:t>
            </w:r>
            <w:r>
              <w:t xml:space="preserve">. </w:t>
            </w:r>
          </w:p>
        </w:tc>
        <w:tc>
          <w:tcPr>
            <w:tcW w:w="1775" w:type="dxa"/>
          </w:tcPr>
          <w:p w14:paraId="3A268F84" w14:textId="77777777" w:rsidR="00D9131E" w:rsidRPr="00A777EA" w:rsidRDefault="00D9131E" w:rsidP="00327F1E">
            <w:proofErr w:type="spellStart"/>
            <w:r w:rsidRPr="006F51AB">
              <w:rPr>
                <w:rFonts w:eastAsia="Times New Roman"/>
                <w:color w:val="000000"/>
                <w:sz w:val="24"/>
                <w:szCs w:val="24"/>
                <w:lang w:val="en-US"/>
              </w:rPr>
              <w:t>Sujeito</w:t>
            </w:r>
            <w:proofErr w:type="spellEnd"/>
            <w:r w:rsidRPr="006F51AB">
              <w:rPr>
                <w:rFonts w:eastAsia="Times New Roman"/>
                <w:color w:val="000000"/>
                <w:sz w:val="24"/>
                <w:szCs w:val="24"/>
                <w:lang w:val="en-US"/>
              </w:rPr>
              <w:t xml:space="preserve"> em Jung</w:t>
            </w:r>
          </w:p>
        </w:tc>
        <w:tc>
          <w:tcPr>
            <w:tcW w:w="5267" w:type="dxa"/>
          </w:tcPr>
          <w:p w14:paraId="745C8474" w14:textId="77777777" w:rsidR="00D9131E" w:rsidRPr="0054487D" w:rsidRDefault="00D9131E" w:rsidP="00327F1E">
            <w:pPr>
              <w:spacing w:line="0" w:lineRule="atLeast"/>
              <w:rPr>
                <w:rFonts w:ascii="Times New Roman" w:eastAsiaTheme="minorEastAsia" w:hAnsi="Times New Roman"/>
                <w:sz w:val="20"/>
                <w:szCs w:val="20"/>
              </w:rPr>
            </w:pPr>
            <w:r w:rsidRPr="0054487D">
              <w:rPr>
                <w:rFonts w:eastAsiaTheme="minorEastAsia"/>
                <w:color w:val="000000"/>
                <w:sz w:val="24"/>
                <w:szCs w:val="24"/>
              </w:rPr>
              <w:t>Seminário com alunos que adotam essa linha teórica.</w:t>
            </w:r>
            <w:r w:rsidRPr="0054487D">
              <w:rPr>
                <w:rFonts w:eastAsiaTheme="minorEastAsia"/>
                <w:color w:val="000000"/>
                <w:sz w:val="24"/>
                <w:szCs w:val="24"/>
              </w:rPr>
              <w:br/>
              <w:t xml:space="preserve"> Roda de conversa</w:t>
            </w:r>
          </w:p>
          <w:p w14:paraId="1C525D9D" w14:textId="77777777" w:rsidR="00D9131E" w:rsidRPr="006F51AB" w:rsidRDefault="00D9131E" w:rsidP="00327F1E">
            <w:pPr>
              <w:rPr>
                <w:rFonts w:ascii="Times New Roman" w:eastAsia="Times New Roman" w:hAnsi="Times New Roman"/>
                <w:sz w:val="20"/>
                <w:szCs w:val="20"/>
                <w:lang w:val="en-US"/>
              </w:rPr>
            </w:pPr>
            <w:r w:rsidRPr="0054487D">
              <w:rPr>
                <w:rFonts w:eastAsia="Times New Roman"/>
                <w:color w:val="000000"/>
                <w:sz w:val="24"/>
                <w:szCs w:val="24"/>
              </w:rPr>
              <w:br/>
              <w:t xml:space="preserve"> Texto 10: Penna, E. – O paradigma </w:t>
            </w:r>
            <w:proofErr w:type="spellStart"/>
            <w:r w:rsidRPr="0054487D">
              <w:rPr>
                <w:rFonts w:eastAsia="Times New Roman"/>
                <w:color w:val="000000"/>
                <w:sz w:val="24"/>
                <w:szCs w:val="24"/>
              </w:rPr>
              <w:t>junguiano</w:t>
            </w:r>
            <w:proofErr w:type="spellEnd"/>
            <w:r w:rsidRPr="0054487D">
              <w:rPr>
                <w:rFonts w:eastAsia="Times New Roman"/>
                <w:color w:val="000000"/>
                <w:sz w:val="24"/>
                <w:szCs w:val="24"/>
              </w:rPr>
              <w:t xml:space="preserve"> no contexto da metodologia qualitativa de pesquisa. </w:t>
            </w:r>
            <w:r w:rsidRPr="006F51AB">
              <w:rPr>
                <w:rFonts w:eastAsia="Times New Roman"/>
                <w:i/>
                <w:iCs/>
                <w:color w:val="000000"/>
                <w:sz w:val="24"/>
                <w:szCs w:val="24"/>
                <w:lang w:val="en-US"/>
              </w:rPr>
              <w:t>Psicologia USP,</w:t>
            </w:r>
            <w:r w:rsidRPr="006F51AB">
              <w:rPr>
                <w:rFonts w:eastAsia="Times New Roman"/>
                <w:color w:val="000000"/>
                <w:sz w:val="24"/>
                <w:szCs w:val="24"/>
                <w:lang w:val="en-US"/>
              </w:rPr>
              <w:t xml:space="preserve"> 2004, 16(3), 71-94.</w:t>
            </w:r>
          </w:p>
          <w:p w14:paraId="1EDE1319" w14:textId="77777777" w:rsidR="00D9131E" w:rsidRPr="00A777EA" w:rsidRDefault="00D9131E" w:rsidP="00327F1E"/>
        </w:tc>
        <w:tc>
          <w:tcPr>
            <w:tcW w:w="1795" w:type="dxa"/>
          </w:tcPr>
          <w:p w14:paraId="488F6F5D" w14:textId="77777777" w:rsidR="00D9131E" w:rsidRDefault="00D9131E" w:rsidP="00327F1E">
            <w:pPr>
              <w:rPr>
                <w:rFonts w:eastAsia="Times New Roman"/>
              </w:rPr>
            </w:pPr>
            <w:r>
              <w:rPr>
                <w:rFonts w:eastAsia="Times New Roman"/>
              </w:rPr>
              <w:t>Internet e projetor multimídia.</w:t>
            </w:r>
          </w:p>
          <w:p w14:paraId="41B00EFD" w14:textId="77777777" w:rsidR="00D9131E" w:rsidRPr="00A777EA" w:rsidRDefault="00D9131E" w:rsidP="00327F1E">
            <w:r>
              <w:rPr>
                <w:rFonts w:eastAsia="Times New Roman"/>
              </w:rPr>
              <w:t>Plataforma Zoom (para os alunos que não estiverem presenciais);</w:t>
            </w:r>
          </w:p>
        </w:tc>
        <w:tc>
          <w:tcPr>
            <w:tcW w:w="1382" w:type="dxa"/>
          </w:tcPr>
          <w:p w14:paraId="1A3BCF56" w14:textId="77777777" w:rsidR="00D9131E" w:rsidRPr="00A777EA" w:rsidRDefault="00D9131E" w:rsidP="00327F1E">
            <w:r>
              <w:t xml:space="preserve">O/a estudante que faltar tanto presencial como </w:t>
            </w:r>
            <w:proofErr w:type="spellStart"/>
            <w:r>
              <w:t>on</w:t>
            </w:r>
            <w:proofErr w:type="spellEnd"/>
            <w:r>
              <w:t xml:space="preserve"> </w:t>
            </w:r>
            <w:proofErr w:type="spellStart"/>
            <w:r>
              <w:t>line</w:t>
            </w:r>
            <w:proofErr w:type="spellEnd"/>
            <w:r>
              <w:t xml:space="preserve">, terá que apresentar uma </w:t>
            </w:r>
            <w:proofErr w:type="spellStart"/>
            <w:r>
              <w:t>sintese</w:t>
            </w:r>
            <w:proofErr w:type="spellEnd"/>
            <w:r>
              <w:t xml:space="preserve"> do texto indicado como base para a aula.</w:t>
            </w:r>
          </w:p>
        </w:tc>
      </w:tr>
      <w:tr w:rsidR="00D9131E" w:rsidRPr="00A777EA" w14:paraId="67E42772" w14:textId="77777777" w:rsidTr="00D9131E">
        <w:trPr>
          <w:gridAfter w:val="1"/>
          <w:wAfter w:w="13" w:type="dxa"/>
        </w:trPr>
        <w:tc>
          <w:tcPr>
            <w:tcW w:w="945" w:type="dxa"/>
          </w:tcPr>
          <w:p w14:paraId="7499C5D2" w14:textId="77777777" w:rsidR="00D9131E" w:rsidRPr="00A777EA" w:rsidRDefault="00D9131E" w:rsidP="00327F1E">
            <w:r>
              <w:t>13</w:t>
            </w:r>
            <w:r w:rsidRPr="004A092F">
              <w:rPr>
                <w:vertAlign w:val="superscript"/>
              </w:rPr>
              <w:t>a</w:t>
            </w:r>
            <w:r>
              <w:t xml:space="preserve">. </w:t>
            </w:r>
          </w:p>
        </w:tc>
        <w:tc>
          <w:tcPr>
            <w:tcW w:w="1775" w:type="dxa"/>
          </w:tcPr>
          <w:p w14:paraId="4A46F02A" w14:textId="77777777" w:rsidR="00D9131E" w:rsidRPr="0054487D" w:rsidRDefault="00D9131E" w:rsidP="00327F1E">
            <w:pPr>
              <w:rPr>
                <w:rFonts w:ascii="Times New Roman" w:eastAsiaTheme="minorEastAsia" w:hAnsi="Times New Roman"/>
                <w:sz w:val="20"/>
                <w:szCs w:val="20"/>
              </w:rPr>
            </w:pPr>
            <w:r w:rsidRPr="0054487D">
              <w:rPr>
                <w:rFonts w:eastAsiaTheme="minorEastAsia"/>
                <w:color w:val="000000"/>
              </w:rPr>
              <w:t>O sujeito na Fenomenologia e na Teoria Sistêmica</w:t>
            </w:r>
          </w:p>
          <w:p w14:paraId="1E78643C" w14:textId="77777777" w:rsidR="00D9131E" w:rsidRPr="00A777EA" w:rsidRDefault="00D9131E" w:rsidP="00327F1E"/>
        </w:tc>
        <w:tc>
          <w:tcPr>
            <w:tcW w:w="5267" w:type="dxa"/>
          </w:tcPr>
          <w:p w14:paraId="0BAA17A2" w14:textId="77777777" w:rsidR="00D9131E" w:rsidRPr="0054487D" w:rsidRDefault="00D9131E" w:rsidP="00327F1E">
            <w:pPr>
              <w:spacing w:line="0" w:lineRule="atLeast"/>
              <w:rPr>
                <w:rFonts w:eastAsiaTheme="minorEastAsia"/>
                <w:color w:val="000000"/>
                <w:sz w:val="24"/>
                <w:szCs w:val="24"/>
              </w:rPr>
            </w:pPr>
            <w:r w:rsidRPr="0054487D">
              <w:rPr>
                <w:rFonts w:eastAsiaTheme="minorEastAsia"/>
                <w:color w:val="000000"/>
                <w:sz w:val="24"/>
                <w:szCs w:val="24"/>
              </w:rPr>
              <w:t>Seminário com alunos que adotam essa linha teórica. – 2 Seminários no mesmo dia (1 hora e meia para cada grupo).</w:t>
            </w:r>
          </w:p>
          <w:p w14:paraId="1759606B" w14:textId="77777777" w:rsidR="00D9131E" w:rsidRPr="006F51AB" w:rsidRDefault="00D9131E" w:rsidP="00327F1E">
            <w:pPr>
              <w:spacing w:line="0" w:lineRule="atLeast"/>
              <w:rPr>
                <w:rFonts w:ascii="Times New Roman" w:eastAsiaTheme="minorEastAsia" w:hAnsi="Times New Roman"/>
                <w:sz w:val="20"/>
                <w:szCs w:val="20"/>
                <w:lang w:val="en-US"/>
              </w:rPr>
            </w:pPr>
            <w:proofErr w:type="spellStart"/>
            <w:r w:rsidRPr="006F51AB">
              <w:rPr>
                <w:rFonts w:eastAsiaTheme="minorEastAsia"/>
                <w:color w:val="000000"/>
                <w:sz w:val="24"/>
                <w:szCs w:val="24"/>
                <w:lang w:val="en-US"/>
              </w:rPr>
              <w:t>Roda</w:t>
            </w:r>
            <w:proofErr w:type="spellEnd"/>
            <w:r w:rsidRPr="006F51AB">
              <w:rPr>
                <w:rFonts w:eastAsiaTheme="minorEastAsia"/>
                <w:color w:val="000000"/>
                <w:sz w:val="24"/>
                <w:szCs w:val="24"/>
                <w:lang w:val="en-US"/>
              </w:rPr>
              <w:t xml:space="preserve"> de conversa</w:t>
            </w:r>
          </w:p>
          <w:p w14:paraId="5AD4B60C" w14:textId="77777777" w:rsidR="00D9131E" w:rsidRDefault="00D9131E" w:rsidP="00327F1E">
            <w:pPr>
              <w:rPr>
                <w:rFonts w:eastAsia="Times New Roman"/>
                <w:color w:val="000000"/>
                <w:lang w:val="en-US"/>
              </w:rPr>
            </w:pPr>
          </w:p>
          <w:p w14:paraId="2D58C7A6" w14:textId="77777777" w:rsidR="00D9131E" w:rsidRPr="006F51AB" w:rsidRDefault="00D9131E" w:rsidP="00327F1E">
            <w:pPr>
              <w:rPr>
                <w:rFonts w:ascii="Times New Roman" w:eastAsia="Times New Roman" w:hAnsi="Times New Roman"/>
                <w:sz w:val="20"/>
                <w:szCs w:val="20"/>
                <w:lang w:val="en-US"/>
              </w:rPr>
            </w:pPr>
            <w:r w:rsidRPr="002C2E19">
              <w:rPr>
                <w:rFonts w:eastAsia="Times New Roman"/>
                <w:color w:val="000000"/>
              </w:rPr>
              <w:t xml:space="preserve">Texto 11:  </w:t>
            </w:r>
            <w:proofErr w:type="spellStart"/>
            <w:r w:rsidRPr="002C2E19">
              <w:rPr>
                <w:rFonts w:eastAsia="Times New Roman"/>
                <w:color w:val="000000"/>
              </w:rPr>
              <w:t>Cardinalli</w:t>
            </w:r>
            <w:proofErr w:type="spellEnd"/>
            <w:r w:rsidRPr="002C2E19">
              <w:rPr>
                <w:rFonts w:eastAsia="Times New Roman"/>
                <w:color w:val="000000"/>
              </w:rPr>
              <w:t xml:space="preserve">, I.E. - A Pesquisa Em Fenomenologia: Uma Introdução, in </w:t>
            </w:r>
            <w:proofErr w:type="spellStart"/>
            <w:r w:rsidRPr="002C2E19">
              <w:rPr>
                <w:rFonts w:eastAsia="Times New Roman"/>
                <w:color w:val="000000"/>
              </w:rPr>
              <w:t>Kublikowski</w:t>
            </w:r>
            <w:proofErr w:type="spellEnd"/>
            <w:r w:rsidRPr="002C2E19">
              <w:rPr>
                <w:rFonts w:eastAsia="Times New Roman"/>
                <w:color w:val="000000"/>
              </w:rPr>
              <w:t>, I.; Kahhale, E.M.S.P.; Macedo, R.M.S. (</w:t>
            </w:r>
            <w:proofErr w:type="spellStart"/>
            <w:r w:rsidRPr="002C2E19">
              <w:rPr>
                <w:rFonts w:eastAsia="Times New Roman"/>
                <w:color w:val="000000"/>
              </w:rPr>
              <w:t>org</w:t>
            </w:r>
            <w:proofErr w:type="spellEnd"/>
            <w:r w:rsidRPr="002C2E19">
              <w:rPr>
                <w:rFonts w:eastAsia="Times New Roman"/>
                <w:color w:val="000000"/>
              </w:rPr>
              <w:t xml:space="preserve">) - </w:t>
            </w:r>
            <w:r w:rsidRPr="002C2E19">
              <w:rPr>
                <w:rFonts w:eastAsia="Times New Roman"/>
                <w:i/>
                <w:iCs/>
                <w:color w:val="000000"/>
              </w:rPr>
              <w:t xml:space="preserve">Pesquisas em psicologia </w:t>
            </w:r>
            <w:proofErr w:type="gramStart"/>
            <w:r w:rsidRPr="002C2E19">
              <w:rPr>
                <w:rFonts w:eastAsia="Times New Roman"/>
                <w:i/>
                <w:iCs/>
                <w:color w:val="000000"/>
              </w:rPr>
              <w:t>clínica :</w:t>
            </w:r>
            <w:proofErr w:type="gramEnd"/>
            <w:r w:rsidRPr="002C2E19">
              <w:rPr>
                <w:rFonts w:eastAsia="Times New Roman"/>
                <w:i/>
                <w:iCs/>
                <w:color w:val="000000"/>
              </w:rPr>
              <w:t xml:space="preserve"> contexto e desafios</w:t>
            </w:r>
            <w:r w:rsidRPr="002C2E19">
              <w:rPr>
                <w:rFonts w:eastAsia="Times New Roman"/>
                <w:color w:val="000000"/>
              </w:rPr>
              <w:t xml:space="preserve">. </w:t>
            </w:r>
            <w:proofErr w:type="spellStart"/>
            <w:r w:rsidRPr="006F51AB">
              <w:rPr>
                <w:rFonts w:eastAsia="Times New Roman"/>
                <w:color w:val="000000"/>
                <w:lang w:val="en-US"/>
              </w:rPr>
              <w:t>Sâo</w:t>
            </w:r>
            <w:proofErr w:type="spellEnd"/>
            <w:r w:rsidRPr="006F51AB">
              <w:rPr>
                <w:rFonts w:eastAsia="Times New Roman"/>
                <w:color w:val="000000"/>
                <w:lang w:val="en-US"/>
              </w:rPr>
              <w:t xml:space="preserve"> </w:t>
            </w:r>
            <w:proofErr w:type="gramStart"/>
            <w:r w:rsidRPr="006F51AB">
              <w:rPr>
                <w:rFonts w:eastAsia="Times New Roman"/>
                <w:color w:val="000000"/>
                <w:lang w:val="en-US"/>
              </w:rPr>
              <w:t>Paulo :</w:t>
            </w:r>
            <w:proofErr w:type="gramEnd"/>
            <w:r w:rsidRPr="006F51AB">
              <w:rPr>
                <w:rFonts w:eastAsia="Times New Roman"/>
                <w:color w:val="000000"/>
                <w:lang w:val="en-US"/>
              </w:rPr>
              <w:t xml:space="preserve"> EDUC, 2019. </w:t>
            </w:r>
            <w:proofErr w:type="spellStart"/>
            <w:proofErr w:type="gramStart"/>
            <w:r w:rsidRPr="006F51AB">
              <w:rPr>
                <w:rFonts w:eastAsia="Times New Roman"/>
                <w:color w:val="000000"/>
                <w:lang w:val="en-US"/>
              </w:rPr>
              <w:t>pg</w:t>
            </w:r>
            <w:proofErr w:type="spellEnd"/>
            <w:r w:rsidRPr="006F51AB">
              <w:rPr>
                <w:rFonts w:eastAsia="Times New Roman"/>
                <w:color w:val="000000"/>
                <w:lang w:val="en-US"/>
              </w:rPr>
              <w:t xml:space="preserve"> .</w:t>
            </w:r>
            <w:proofErr w:type="gramEnd"/>
            <w:r w:rsidRPr="006F51AB">
              <w:rPr>
                <w:rFonts w:eastAsia="Times New Roman"/>
                <w:color w:val="000000"/>
                <w:lang w:val="en-US"/>
              </w:rPr>
              <w:t xml:space="preserve"> 111-131. </w:t>
            </w:r>
            <w:proofErr w:type="spellStart"/>
            <w:r w:rsidRPr="006F51AB">
              <w:rPr>
                <w:rFonts w:eastAsia="Times New Roman"/>
                <w:color w:val="000000"/>
                <w:lang w:val="en-US"/>
              </w:rPr>
              <w:t>recurso</w:t>
            </w:r>
            <w:proofErr w:type="spellEnd"/>
            <w:r w:rsidRPr="006F51AB">
              <w:rPr>
                <w:rFonts w:eastAsia="Times New Roman"/>
                <w:color w:val="000000"/>
                <w:lang w:val="en-US"/>
              </w:rPr>
              <w:t xml:space="preserve"> on-</w:t>
            </w:r>
            <w:proofErr w:type="gramStart"/>
            <w:r w:rsidRPr="006F51AB">
              <w:rPr>
                <w:rFonts w:eastAsia="Times New Roman"/>
                <w:color w:val="000000"/>
                <w:lang w:val="en-US"/>
              </w:rPr>
              <w:t>line :</w:t>
            </w:r>
            <w:proofErr w:type="gramEnd"/>
            <w:r w:rsidRPr="006F51AB">
              <w:rPr>
                <w:rFonts w:eastAsia="Times New Roman"/>
                <w:color w:val="000000"/>
                <w:lang w:val="en-US"/>
              </w:rPr>
              <w:t xml:space="preserve"> e-book.</w:t>
            </w:r>
            <w:r w:rsidRPr="006F51AB">
              <w:rPr>
                <w:rFonts w:eastAsia="Times New Roman"/>
                <w:color w:val="FF0000"/>
                <w:lang w:val="en-US"/>
              </w:rPr>
              <w:t xml:space="preserve"> </w:t>
            </w:r>
            <w:hyperlink r:id="rId26" w:history="1">
              <w:r w:rsidRPr="006F51AB">
                <w:rPr>
                  <w:rFonts w:eastAsia="Times New Roman"/>
                  <w:color w:val="0000FF"/>
                  <w:u w:val="single"/>
                  <w:lang w:val="en-US"/>
                </w:rPr>
                <w:t>https://www.pucsp.br/educ/ebook/egratis.htm</w:t>
              </w:r>
            </w:hyperlink>
          </w:p>
          <w:p w14:paraId="41EFE440" w14:textId="77777777" w:rsidR="00D9131E" w:rsidRDefault="00D9131E" w:rsidP="00327F1E">
            <w:pPr>
              <w:rPr>
                <w:rFonts w:eastAsiaTheme="minorEastAsia"/>
                <w:color w:val="000000"/>
                <w:lang w:val="en-US"/>
              </w:rPr>
            </w:pPr>
          </w:p>
          <w:p w14:paraId="2B1446E4" w14:textId="77777777" w:rsidR="00D9131E" w:rsidRPr="006F51AB" w:rsidRDefault="00D9131E" w:rsidP="00327F1E">
            <w:pPr>
              <w:rPr>
                <w:rFonts w:ascii="Times New Roman" w:eastAsiaTheme="minorEastAsia" w:hAnsi="Times New Roman"/>
                <w:sz w:val="20"/>
                <w:szCs w:val="20"/>
                <w:lang w:val="en-US"/>
              </w:rPr>
            </w:pPr>
            <w:r w:rsidRPr="002C2E19">
              <w:rPr>
                <w:rFonts w:eastAsiaTheme="minorEastAsia"/>
                <w:color w:val="000000"/>
              </w:rPr>
              <w:t xml:space="preserve">Texto 13:  </w:t>
            </w:r>
            <w:proofErr w:type="spellStart"/>
            <w:r w:rsidRPr="002C2E19">
              <w:rPr>
                <w:rFonts w:eastAsiaTheme="minorEastAsia"/>
                <w:color w:val="000000"/>
              </w:rPr>
              <w:t>Kublikowski</w:t>
            </w:r>
            <w:proofErr w:type="spellEnd"/>
            <w:r w:rsidRPr="002C2E19">
              <w:rPr>
                <w:rFonts w:eastAsiaTheme="minorEastAsia"/>
                <w:color w:val="000000"/>
              </w:rPr>
              <w:t xml:space="preserve">, I.; Macedo, R.M.S. -A Perspectiva Sistêmica Em Psicologia Clínica E As Abordagens Narrativas, in </w:t>
            </w:r>
            <w:proofErr w:type="spellStart"/>
            <w:r w:rsidRPr="002C2E19">
              <w:rPr>
                <w:rFonts w:eastAsiaTheme="minorEastAsia"/>
                <w:color w:val="000000"/>
              </w:rPr>
              <w:t>Kublikowski</w:t>
            </w:r>
            <w:proofErr w:type="spellEnd"/>
            <w:r w:rsidRPr="002C2E19">
              <w:rPr>
                <w:rFonts w:eastAsiaTheme="minorEastAsia"/>
                <w:color w:val="000000"/>
              </w:rPr>
              <w:t>, I.; Kahhale, E.M.S.P.; Macedo, R.M.S. (</w:t>
            </w:r>
            <w:proofErr w:type="spellStart"/>
            <w:r w:rsidRPr="002C2E19">
              <w:rPr>
                <w:rFonts w:eastAsiaTheme="minorEastAsia"/>
                <w:color w:val="000000"/>
              </w:rPr>
              <w:t>org</w:t>
            </w:r>
            <w:proofErr w:type="spellEnd"/>
            <w:r w:rsidRPr="002C2E19">
              <w:rPr>
                <w:rFonts w:eastAsiaTheme="minorEastAsia"/>
                <w:color w:val="000000"/>
              </w:rPr>
              <w:t xml:space="preserve">) - </w:t>
            </w:r>
            <w:r w:rsidRPr="002C2E19">
              <w:rPr>
                <w:rFonts w:eastAsiaTheme="minorEastAsia"/>
                <w:i/>
                <w:iCs/>
                <w:color w:val="000000"/>
              </w:rPr>
              <w:t xml:space="preserve">Pesquisas em psicologia </w:t>
            </w:r>
            <w:proofErr w:type="gramStart"/>
            <w:r w:rsidRPr="002C2E19">
              <w:rPr>
                <w:rFonts w:eastAsiaTheme="minorEastAsia"/>
                <w:i/>
                <w:iCs/>
                <w:color w:val="000000"/>
              </w:rPr>
              <w:t>clínica :</w:t>
            </w:r>
            <w:proofErr w:type="gramEnd"/>
            <w:r w:rsidRPr="002C2E19">
              <w:rPr>
                <w:rFonts w:eastAsiaTheme="minorEastAsia"/>
                <w:i/>
                <w:iCs/>
                <w:color w:val="000000"/>
              </w:rPr>
              <w:t xml:space="preserve"> contexto e desafios</w:t>
            </w:r>
            <w:r w:rsidRPr="002C2E19">
              <w:rPr>
                <w:rFonts w:eastAsiaTheme="minorEastAsia"/>
                <w:color w:val="000000"/>
              </w:rPr>
              <w:t xml:space="preserve">. </w:t>
            </w:r>
            <w:proofErr w:type="spellStart"/>
            <w:r w:rsidRPr="006F51AB">
              <w:rPr>
                <w:rFonts w:eastAsiaTheme="minorEastAsia"/>
                <w:color w:val="000000"/>
                <w:lang w:val="en-US"/>
              </w:rPr>
              <w:t>Sâo</w:t>
            </w:r>
            <w:proofErr w:type="spellEnd"/>
            <w:r w:rsidRPr="006F51AB">
              <w:rPr>
                <w:rFonts w:eastAsiaTheme="minorEastAsia"/>
                <w:color w:val="000000"/>
                <w:lang w:val="en-US"/>
              </w:rPr>
              <w:t xml:space="preserve"> </w:t>
            </w:r>
            <w:proofErr w:type="gramStart"/>
            <w:r w:rsidRPr="006F51AB">
              <w:rPr>
                <w:rFonts w:eastAsiaTheme="minorEastAsia"/>
                <w:color w:val="000000"/>
                <w:lang w:val="en-US"/>
              </w:rPr>
              <w:t>Paulo :</w:t>
            </w:r>
            <w:proofErr w:type="gramEnd"/>
            <w:r w:rsidRPr="006F51AB">
              <w:rPr>
                <w:rFonts w:eastAsiaTheme="minorEastAsia"/>
                <w:color w:val="000000"/>
                <w:lang w:val="en-US"/>
              </w:rPr>
              <w:t xml:space="preserve"> EDUC, 2019. </w:t>
            </w:r>
            <w:proofErr w:type="spellStart"/>
            <w:proofErr w:type="gramStart"/>
            <w:r w:rsidRPr="006F51AB">
              <w:rPr>
                <w:rFonts w:eastAsiaTheme="minorEastAsia"/>
                <w:color w:val="000000"/>
                <w:lang w:val="en-US"/>
              </w:rPr>
              <w:t>pg</w:t>
            </w:r>
            <w:proofErr w:type="spellEnd"/>
            <w:r w:rsidRPr="006F51AB">
              <w:rPr>
                <w:rFonts w:eastAsiaTheme="minorEastAsia"/>
                <w:color w:val="000000"/>
                <w:lang w:val="en-US"/>
              </w:rPr>
              <w:t xml:space="preserve"> .</w:t>
            </w:r>
            <w:proofErr w:type="gramEnd"/>
            <w:r w:rsidRPr="006F51AB">
              <w:rPr>
                <w:rFonts w:eastAsiaTheme="minorEastAsia"/>
                <w:color w:val="000000"/>
                <w:lang w:val="en-US"/>
              </w:rPr>
              <w:t xml:space="preserve"> 133-153. </w:t>
            </w:r>
            <w:proofErr w:type="spellStart"/>
            <w:r w:rsidRPr="006F51AB">
              <w:rPr>
                <w:rFonts w:eastAsiaTheme="minorEastAsia"/>
                <w:color w:val="000000"/>
                <w:lang w:val="en-US"/>
              </w:rPr>
              <w:t>recurso</w:t>
            </w:r>
            <w:proofErr w:type="spellEnd"/>
            <w:r w:rsidRPr="006F51AB">
              <w:rPr>
                <w:rFonts w:eastAsiaTheme="minorEastAsia"/>
                <w:color w:val="000000"/>
                <w:lang w:val="en-US"/>
              </w:rPr>
              <w:t xml:space="preserve"> on-</w:t>
            </w:r>
            <w:proofErr w:type="gramStart"/>
            <w:r w:rsidRPr="006F51AB">
              <w:rPr>
                <w:rFonts w:eastAsiaTheme="minorEastAsia"/>
                <w:color w:val="000000"/>
                <w:lang w:val="en-US"/>
              </w:rPr>
              <w:t>line :</w:t>
            </w:r>
            <w:proofErr w:type="gramEnd"/>
            <w:r w:rsidRPr="006F51AB">
              <w:rPr>
                <w:rFonts w:eastAsiaTheme="minorEastAsia"/>
                <w:color w:val="000000"/>
                <w:lang w:val="en-US"/>
              </w:rPr>
              <w:t xml:space="preserve"> e-book</w:t>
            </w:r>
            <w:r w:rsidRPr="006F51AB">
              <w:rPr>
                <w:rFonts w:eastAsiaTheme="minorEastAsia"/>
                <w:color w:val="FF0000"/>
                <w:lang w:val="en-US"/>
              </w:rPr>
              <w:t xml:space="preserve">. </w:t>
            </w:r>
            <w:hyperlink r:id="rId27" w:history="1">
              <w:r w:rsidRPr="006F51AB">
                <w:rPr>
                  <w:rFonts w:eastAsiaTheme="minorEastAsia"/>
                  <w:color w:val="0000FF"/>
                  <w:u w:val="single"/>
                  <w:lang w:val="en-US"/>
                </w:rPr>
                <w:t>https://www.pucsp.br/educ/ebook/egratis.htm</w:t>
              </w:r>
            </w:hyperlink>
            <w:r w:rsidRPr="006F51AB">
              <w:rPr>
                <w:rFonts w:eastAsiaTheme="minorEastAsia"/>
                <w:color w:val="000000"/>
                <w:lang w:val="en-US"/>
              </w:rPr>
              <w:t> </w:t>
            </w:r>
          </w:p>
          <w:p w14:paraId="43F051EC" w14:textId="77777777" w:rsidR="00D9131E" w:rsidRDefault="00D9131E" w:rsidP="00327F1E">
            <w:pPr>
              <w:rPr>
                <w:rFonts w:eastAsia="Times New Roman"/>
                <w:color w:val="000000"/>
                <w:lang w:val="en-US"/>
              </w:rPr>
            </w:pPr>
          </w:p>
          <w:p w14:paraId="7583B44E" w14:textId="77777777" w:rsidR="00D9131E" w:rsidRPr="006F51AB" w:rsidRDefault="00D9131E" w:rsidP="00327F1E">
            <w:pPr>
              <w:rPr>
                <w:rFonts w:ascii="Times New Roman" w:eastAsia="Times New Roman" w:hAnsi="Times New Roman"/>
                <w:sz w:val="20"/>
                <w:szCs w:val="20"/>
                <w:lang w:val="en-US"/>
              </w:rPr>
            </w:pPr>
            <w:r w:rsidRPr="002C2E19">
              <w:rPr>
                <w:rFonts w:eastAsia="Times New Roman"/>
                <w:color w:val="000000"/>
              </w:rPr>
              <w:t xml:space="preserve">Texto 14 - Oliveira, Joyce Lúcia Abreu Pereira &amp; </w:t>
            </w:r>
            <w:proofErr w:type="spellStart"/>
            <w:r w:rsidRPr="002C2E19">
              <w:rPr>
                <w:rFonts w:eastAsia="Times New Roman"/>
                <w:color w:val="000000"/>
              </w:rPr>
              <w:t>Crepaldi</w:t>
            </w:r>
            <w:proofErr w:type="spellEnd"/>
            <w:r w:rsidRPr="002C2E19">
              <w:rPr>
                <w:rFonts w:eastAsia="Times New Roman"/>
                <w:color w:val="000000"/>
              </w:rPr>
              <w:t xml:space="preserve">, Maria Aparecida - A Epistemologia Do Pensamento Sistêmico E As Contribuições De Humberto </w:t>
            </w:r>
            <w:proofErr w:type="spellStart"/>
            <w:proofErr w:type="gramStart"/>
            <w:r w:rsidRPr="002C2E19">
              <w:rPr>
                <w:rFonts w:eastAsia="Times New Roman"/>
                <w:color w:val="000000"/>
              </w:rPr>
              <w:t>Maturana</w:t>
            </w:r>
            <w:proofErr w:type="spellEnd"/>
            <w:r w:rsidRPr="002C2E19">
              <w:rPr>
                <w:rFonts w:eastAsia="Times New Roman"/>
                <w:color w:val="000000"/>
              </w:rPr>
              <w:t>.-</w:t>
            </w:r>
            <w:proofErr w:type="gramEnd"/>
            <w:r w:rsidRPr="002C2E19">
              <w:rPr>
                <w:rFonts w:eastAsia="Times New Roman"/>
                <w:color w:val="000000"/>
              </w:rPr>
              <w:t xml:space="preserve"> </w:t>
            </w:r>
            <w:proofErr w:type="spellStart"/>
            <w:r w:rsidRPr="006F51AB">
              <w:rPr>
                <w:rFonts w:eastAsia="Times New Roman"/>
                <w:i/>
                <w:iCs/>
                <w:color w:val="000000"/>
                <w:lang w:val="en-US"/>
              </w:rPr>
              <w:t>Psicol</w:t>
            </w:r>
            <w:proofErr w:type="spellEnd"/>
            <w:r w:rsidRPr="006F51AB">
              <w:rPr>
                <w:rFonts w:eastAsia="Times New Roman"/>
                <w:i/>
                <w:iCs/>
                <w:color w:val="000000"/>
                <w:lang w:val="en-US"/>
              </w:rPr>
              <w:t xml:space="preserve">. </w:t>
            </w:r>
            <w:proofErr w:type="spellStart"/>
            <w:r w:rsidRPr="006F51AB">
              <w:rPr>
                <w:rFonts w:eastAsia="Times New Roman"/>
                <w:i/>
                <w:iCs/>
                <w:color w:val="000000"/>
                <w:lang w:val="en-US"/>
              </w:rPr>
              <w:t>estud</w:t>
            </w:r>
            <w:proofErr w:type="spellEnd"/>
            <w:r w:rsidRPr="006F51AB">
              <w:rPr>
                <w:rFonts w:eastAsia="Times New Roman"/>
                <w:i/>
                <w:iCs/>
                <w:color w:val="000000"/>
                <w:lang w:val="en-US"/>
              </w:rPr>
              <w:t>.,</w:t>
            </w:r>
            <w:r w:rsidRPr="006F51AB">
              <w:rPr>
                <w:rFonts w:eastAsia="Times New Roman"/>
                <w:color w:val="000000"/>
                <w:lang w:val="en-US"/>
              </w:rPr>
              <w:t xml:space="preserve"> </w:t>
            </w:r>
            <w:proofErr w:type="spellStart"/>
            <w:r w:rsidRPr="006F51AB">
              <w:rPr>
                <w:rFonts w:eastAsia="Times New Roman"/>
                <w:color w:val="000000"/>
                <w:lang w:val="en-US"/>
              </w:rPr>
              <w:t>Maringá</w:t>
            </w:r>
            <w:proofErr w:type="spellEnd"/>
            <w:r w:rsidRPr="006F51AB">
              <w:rPr>
                <w:rFonts w:eastAsia="Times New Roman"/>
                <w:color w:val="000000"/>
                <w:lang w:val="en-US"/>
              </w:rPr>
              <w:t xml:space="preserve">, v. 22, n. 3, p. 325-334, </w:t>
            </w:r>
            <w:proofErr w:type="spellStart"/>
            <w:proofErr w:type="gramStart"/>
            <w:r w:rsidRPr="006F51AB">
              <w:rPr>
                <w:rFonts w:eastAsia="Times New Roman"/>
                <w:color w:val="000000"/>
                <w:lang w:val="en-US"/>
              </w:rPr>
              <w:t>jul.</w:t>
            </w:r>
            <w:proofErr w:type="spellEnd"/>
            <w:r w:rsidRPr="006F51AB">
              <w:rPr>
                <w:rFonts w:eastAsia="Times New Roman"/>
                <w:color w:val="000000"/>
                <w:lang w:val="en-US"/>
              </w:rPr>
              <w:t>/</w:t>
            </w:r>
            <w:proofErr w:type="gramEnd"/>
            <w:r w:rsidRPr="006F51AB">
              <w:rPr>
                <w:rFonts w:eastAsia="Times New Roman"/>
                <w:color w:val="000000"/>
                <w:lang w:val="en-US"/>
              </w:rPr>
              <w:t>set. 2017.</w:t>
            </w:r>
          </w:p>
          <w:p w14:paraId="58A911EA" w14:textId="77777777" w:rsidR="00D9131E" w:rsidRPr="00A777EA" w:rsidRDefault="00D9131E" w:rsidP="00327F1E"/>
        </w:tc>
        <w:tc>
          <w:tcPr>
            <w:tcW w:w="1795" w:type="dxa"/>
          </w:tcPr>
          <w:p w14:paraId="69212854" w14:textId="77777777" w:rsidR="00D9131E" w:rsidRDefault="00D9131E" w:rsidP="00327F1E">
            <w:pPr>
              <w:rPr>
                <w:rFonts w:eastAsia="Times New Roman"/>
              </w:rPr>
            </w:pPr>
            <w:r>
              <w:rPr>
                <w:rFonts w:eastAsia="Times New Roman"/>
              </w:rPr>
              <w:t>Internet e projetor multimídia.</w:t>
            </w:r>
          </w:p>
          <w:p w14:paraId="3815150E" w14:textId="77777777" w:rsidR="00D9131E" w:rsidRPr="00A777EA" w:rsidRDefault="00D9131E" w:rsidP="00327F1E">
            <w:r>
              <w:rPr>
                <w:rFonts w:eastAsia="Times New Roman"/>
              </w:rPr>
              <w:t>Plataforma Zoom (para os alunos que não estiverem presenciais);</w:t>
            </w:r>
          </w:p>
        </w:tc>
        <w:tc>
          <w:tcPr>
            <w:tcW w:w="1382" w:type="dxa"/>
          </w:tcPr>
          <w:p w14:paraId="1BD57B33" w14:textId="77777777" w:rsidR="00D9131E" w:rsidRPr="00A777EA" w:rsidRDefault="00D9131E" w:rsidP="00327F1E">
            <w:r>
              <w:t xml:space="preserve">O/a estudante que faltar tanto presencial como </w:t>
            </w:r>
            <w:proofErr w:type="spellStart"/>
            <w:r>
              <w:t>on</w:t>
            </w:r>
            <w:proofErr w:type="spellEnd"/>
            <w:r>
              <w:t xml:space="preserve"> </w:t>
            </w:r>
            <w:proofErr w:type="spellStart"/>
            <w:r>
              <w:t>line</w:t>
            </w:r>
            <w:proofErr w:type="spellEnd"/>
            <w:r>
              <w:t xml:space="preserve">, terá que apresentar uma </w:t>
            </w:r>
            <w:proofErr w:type="spellStart"/>
            <w:r>
              <w:t>sintese</w:t>
            </w:r>
            <w:proofErr w:type="spellEnd"/>
            <w:r>
              <w:t xml:space="preserve"> do texto indicado como base para a aula.</w:t>
            </w:r>
          </w:p>
        </w:tc>
      </w:tr>
      <w:tr w:rsidR="00D9131E" w:rsidRPr="00A777EA" w14:paraId="1FDA4964" w14:textId="77777777" w:rsidTr="00D9131E">
        <w:trPr>
          <w:gridAfter w:val="1"/>
          <w:wAfter w:w="13" w:type="dxa"/>
        </w:trPr>
        <w:tc>
          <w:tcPr>
            <w:tcW w:w="945" w:type="dxa"/>
          </w:tcPr>
          <w:p w14:paraId="36CA2B0A" w14:textId="77777777" w:rsidR="00D9131E" w:rsidRPr="00A777EA" w:rsidRDefault="00D9131E" w:rsidP="00327F1E">
            <w:r>
              <w:t>14</w:t>
            </w:r>
            <w:r w:rsidRPr="004A092F">
              <w:rPr>
                <w:vertAlign w:val="superscript"/>
              </w:rPr>
              <w:t>a</w:t>
            </w:r>
            <w:r>
              <w:t>.</w:t>
            </w:r>
          </w:p>
        </w:tc>
        <w:tc>
          <w:tcPr>
            <w:tcW w:w="1775" w:type="dxa"/>
          </w:tcPr>
          <w:p w14:paraId="04E1E452" w14:textId="77777777" w:rsidR="00D9131E" w:rsidRPr="0054487D" w:rsidRDefault="00D9131E" w:rsidP="00327F1E">
            <w:pPr>
              <w:rPr>
                <w:rFonts w:eastAsia="Times New Roman"/>
                <w:color w:val="000000"/>
                <w:sz w:val="24"/>
                <w:szCs w:val="24"/>
              </w:rPr>
            </w:pPr>
            <w:r w:rsidRPr="0054487D">
              <w:rPr>
                <w:rFonts w:eastAsia="Times New Roman"/>
                <w:color w:val="000000"/>
                <w:sz w:val="24"/>
                <w:szCs w:val="24"/>
              </w:rPr>
              <w:t xml:space="preserve">Sujeito na </w:t>
            </w:r>
            <w:proofErr w:type="spellStart"/>
            <w:r w:rsidRPr="0054487D">
              <w:rPr>
                <w:rFonts w:eastAsia="Times New Roman"/>
                <w:color w:val="000000"/>
                <w:sz w:val="24"/>
                <w:szCs w:val="24"/>
              </w:rPr>
              <w:t>esquizoanálise</w:t>
            </w:r>
            <w:proofErr w:type="spellEnd"/>
            <w:r w:rsidRPr="0054487D">
              <w:rPr>
                <w:rFonts w:eastAsia="Times New Roman"/>
                <w:color w:val="000000"/>
                <w:sz w:val="24"/>
                <w:szCs w:val="24"/>
              </w:rPr>
              <w:t>: cartografias e o</w:t>
            </w:r>
          </w:p>
          <w:p w14:paraId="6900CE6A" w14:textId="77777777" w:rsidR="00D9131E" w:rsidRPr="00A777EA" w:rsidRDefault="00D9131E" w:rsidP="00327F1E">
            <w:r w:rsidRPr="0054487D">
              <w:rPr>
                <w:rFonts w:eastAsia="Times New Roman"/>
                <w:color w:val="000000"/>
                <w:sz w:val="24"/>
                <w:szCs w:val="24"/>
              </w:rPr>
              <w:t xml:space="preserve">Sujeito na Psicologia </w:t>
            </w:r>
            <w:proofErr w:type="spellStart"/>
            <w:r w:rsidRPr="0054487D">
              <w:rPr>
                <w:rFonts w:eastAsia="Times New Roman"/>
                <w:color w:val="000000"/>
                <w:sz w:val="24"/>
                <w:szCs w:val="24"/>
              </w:rPr>
              <w:t>Sócio-Histórica</w:t>
            </w:r>
            <w:proofErr w:type="spellEnd"/>
          </w:p>
        </w:tc>
        <w:tc>
          <w:tcPr>
            <w:tcW w:w="5267" w:type="dxa"/>
          </w:tcPr>
          <w:p w14:paraId="5EFBB44A" w14:textId="77777777" w:rsidR="00D9131E" w:rsidRPr="00526B8E" w:rsidRDefault="00D9131E" w:rsidP="00327F1E">
            <w:pPr>
              <w:spacing w:line="0" w:lineRule="atLeast"/>
              <w:rPr>
                <w:rFonts w:ascii="Times New Roman" w:eastAsiaTheme="minorEastAsia" w:hAnsi="Times New Roman"/>
                <w:sz w:val="20"/>
                <w:szCs w:val="20"/>
                <w:lang w:val="en-US"/>
              </w:rPr>
            </w:pPr>
            <w:r w:rsidRPr="0054487D">
              <w:rPr>
                <w:rFonts w:eastAsiaTheme="minorEastAsia"/>
                <w:sz w:val="24"/>
                <w:szCs w:val="24"/>
              </w:rPr>
              <w:t>Seminário com alunos que adotam essa linha teórica.</w:t>
            </w:r>
            <w:r w:rsidRPr="0054487D">
              <w:rPr>
                <w:rFonts w:eastAsiaTheme="minorEastAsia"/>
                <w:sz w:val="24"/>
                <w:szCs w:val="24"/>
              </w:rPr>
              <w:br/>
              <w:t xml:space="preserve"> </w:t>
            </w:r>
            <w:proofErr w:type="spellStart"/>
            <w:r w:rsidRPr="00526B8E">
              <w:rPr>
                <w:rFonts w:eastAsiaTheme="minorEastAsia"/>
                <w:sz w:val="24"/>
                <w:szCs w:val="24"/>
                <w:lang w:val="en-US"/>
              </w:rPr>
              <w:t>Roda</w:t>
            </w:r>
            <w:proofErr w:type="spellEnd"/>
            <w:r w:rsidRPr="00526B8E">
              <w:rPr>
                <w:rFonts w:eastAsiaTheme="minorEastAsia"/>
                <w:sz w:val="24"/>
                <w:szCs w:val="24"/>
                <w:lang w:val="en-US"/>
              </w:rPr>
              <w:t xml:space="preserve"> de conversa</w:t>
            </w:r>
          </w:p>
          <w:p w14:paraId="7940576B" w14:textId="77777777" w:rsidR="00D9131E" w:rsidRPr="0054487D" w:rsidRDefault="00D9131E" w:rsidP="00327F1E">
            <w:pPr>
              <w:rPr>
                <w:rFonts w:ascii="Times New Roman" w:eastAsia="Times New Roman" w:hAnsi="Times New Roman"/>
                <w:sz w:val="20"/>
                <w:szCs w:val="20"/>
              </w:rPr>
            </w:pPr>
            <w:r w:rsidRPr="002C2E19">
              <w:rPr>
                <w:rFonts w:eastAsia="Times New Roman"/>
                <w:sz w:val="24"/>
                <w:szCs w:val="24"/>
              </w:rPr>
              <w:br/>
              <w:t xml:space="preserve"> Filme: </w:t>
            </w:r>
            <w:proofErr w:type="spellStart"/>
            <w:r w:rsidRPr="002C2E19">
              <w:rPr>
                <w:rFonts w:eastAsia="Times New Roman"/>
                <w:sz w:val="24"/>
                <w:szCs w:val="24"/>
              </w:rPr>
              <w:t>Deligni</w:t>
            </w:r>
            <w:proofErr w:type="spellEnd"/>
            <w:r w:rsidRPr="002C2E19">
              <w:rPr>
                <w:rFonts w:eastAsia="Times New Roman"/>
                <w:sz w:val="24"/>
                <w:szCs w:val="24"/>
              </w:rPr>
              <w:t xml:space="preserve"> – Cartografia do Autismo - “</w:t>
            </w:r>
            <w:proofErr w:type="spellStart"/>
            <w:r w:rsidRPr="002C2E19">
              <w:rPr>
                <w:rFonts w:eastAsia="Times New Roman"/>
                <w:sz w:val="24"/>
                <w:szCs w:val="24"/>
              </w:rPr>
              <w:t>Ce</w:t>
            </w:r>
            <w:proofErr w:type="spellEnd"/>
            <w:r w:rsidRPr="002C2E19">
              <w:rPr>
                <w:rFonts w:eastAsia="Times New Roman"/>
                <w:sz w:val="24"/>
                <w:szCs w:val="24"/>
              </w:rPr>
              <w:t xml:space="preserve"> </w:t>
            </w:r>
            <w:proofErr w:type="spellStart"/>
            <w:r w:rsidRPr="002C2E19">
              <w:rPr>
                <w:rFonts w:eastAsia="Times New Roman"/>
                <w:sz w:val="24"/>
                <w:szCs w:val="24"/>
              </w:rPr>
              <w:t>gamin</w:t>
            </w:r>
            <w:proofErr w:type="spellEnd"/>
            <w:r w:rsidRPr="002C2E19">
              <w:rPr>
                <w:rFonts w:eastAsia="Times New Roman"/>
                <w:sz w:val="24"/>
                <w:szCs w:val="24"/>
              </w:rPr>
              <w:t xml:space="preserve">, </w:t>
            </w:r>
            <w:proofErr w:type="spellStart"/>
            <w:r w:rsidRPr="002C2E19">
              <w:rPr>
                <w:rFonts w:eastAsia="Times New Roman"/>
                <w:sz w:val="24"/>
                <w:szCs w:val="24"/>
              </w:rPr>
              <w:t>là</w:t>
            </w:r>
            <w:proofErr w:type="spellEnd"/>
            <w:r w:rsidRPr="002C2E19">
              <w:rPr>
                <w:rFonts w:eastAsia="Times New Roman"/>
                <w:sz w:val="24"/>
                <w:szCs w:val="24"/>
              </w:rPr>
              <w:t xml:space="preserve"> (Fernand </w:t>
            </w:r>
            <w:proofErr w:type="spellStart"/>
            <w:r w:rsidRPr="002C2E19">
              <w:rPr>
                <w:rFonts w:eastAsia="Times New Roman"/>
                <w:sz w:val="24"/>
                <w:szCs w:val="24"/>
              </w:rPr>
              <w:t>Deligny</w:t>
            </w:r>
            <w:proofErr w:type="spellEnd"/>
            <w:r w:rsidRPr="002C2E19">
              <w:rPr>
                <w:rFonts w:eastAsia="Times New Roman"/>
                <w:sz w:val="24"/>
                <w:szCs w:val="24"/>
              </w:rPr>
              <w:t xml:space="preserve"> &amp; Renaud Victor, 1975)” .Disponível no </w:t>
            </w:r>
            <w:proofErr w:type="spellStart"/>
            <w:r w:rsidRPr="002C2E19">
              <w:rPr>
                <w:rFonts w:eastAsia="Times New Roman"/>
                <w:sz w:val="24"/>
                <w:szCs w:val="24"/>
              </w:rPr>
              <w:t>Youtube</w:t>
            </w:r>
            <w:proofErr w:type="spellEnd"/>
            <w:r w:rsidRPr="002C2E19">
              <w:rPr>
                <w:rFonts w:eastAsia="Times New Roman"/>
                <w:sz w:val="24"/>
                <w:szCs w:val="24"/>
              </w:rPr>
              <w:t>: https://www.youtube.com/watch?v=i20VWKO9Sdk</w:t>
            </w:r>
            <w:r w:rsidRPr="002C2E19">
              <w:rPr>
                <w:rFonts w:eastAsia="Times New Roman"/>
                <w:sz w:val="24"/>
                <w:szCs w:val="24"/>
              </w:rPr>
              <w:br/>
              <w:t xml:space="preserve"> Texto 12 - ROLNIK , Suely – O inconsciente colonial capitalístico in As esferas da insurreição: notas para uma vida não </w:t>
            </w:r>
            <w:proofErr w:type="spellStart"/>
            <w:r w:rsidRPr="002C2E19">
              <w:rPr>
                <w:rFonts w:eastAsia="Times New Roman"/>
                <w:sz w:val="24"/>
                <w:szCs w:val="24"/>
              </w:rPr>
              <w:t>cafetinada</w:t>
            </w:r>
            <w:proofErr w:type="spellEnd"/>
            <w:r w:rsidRPr="002C2E19">
              <w:rPr>
                <w:rFonts w:eastAsia="Times New Roman"/>
                <w:sz w:val="24"/>
                <w:szCs w:val="24"/>
              </w:rPr>
              <w:t xml:space="preserve">. </w:t>
            </w:r>
            <w:r w:rsidRPr="0054487D">
              <w:rPr>
                <w:rFonts w:eastAsia="Times New Roman"/>
                <w:sz w:val="24"/>
                <w:szCs w:val="24"/>
              </w:rPr>
              <w:t xml:space="preserve">São Paulo: n-1 </w:t>
            </w:r>
            <w:proofErr w:type="spellStart"/>
            <w:r w:rsidRPr="0054487D">
              <w:rPr>
                <w:rFonts w:eastAsia="Times New Roman"/>
                <w:sz w:val="24"/>
                <w:szCs w:val="24"/>
              </w:rPr>
              <w:t>Ediçõe</w:t>
            </w:r>
            <w:proofErr w:type="spellEnd"/>
            <w:r w:rsidRPr="0054487D">
              <w:rPr>
                <w:rFonts w:eastAsia="Times New Roman"/>
                <w:sz w:val="24"/>
                <w:szCs w:val="24"/>
              </w:rPr>
              <w:t>, 2018, p. 29-97.</w:t>
            </w:r>
          </w:p>
          <w:p w14:paraId="34668A39" w14:textId="77777777" w:rsidR="00D9131E" w:rsidRPr="00192E97" w:rsidRDefault="00D9131E" w:rsidP="00327F1E">
            <w:pPr>
              <w:rPr>
                <w:rFonts w:asciiTheme="majorHAnsi" w:hAnsiTheme="majorHAnsi"/>
                <w:sz w:val="24"/>
                <w:szCs w:val="24"/>
              </w:rPr>
            </w:pPr>
            <w:r w:rsidRPr="00192E97">
              <w:rPr>
                <w:rFonts w:asciiTheme="majorHAnsi" w:hAnsiTheme="majorHAnsi"/>
                <w:sz w:val="24"/>
                <w:szCs w:val="24"/>
              </w:rPr>
              <w:t xml:space="preserve">Texto: ROSA, Elisa </w:t>
            </w:r>
            <w:proofErr w:type="spellStart"/>
            <w:r w:rsidRPr="00192E97">
              <w:rPr>
                <w:rFonts w:asciiTheme="majorHAnsi" w:hAnsiTheme="majorHAnsi"/>
                <w:sz w:val="24"/>
                <w:szCs w:val="24"/>
              </w:rPr>
              <w:t>Zaneratto</w:t>
            </w:r>
            <w:proofErr w:type="spellEnd"/>
            <w:r w:rsidRPr="00192E97">
              <w:rPr>
                <w:rFonts w:asciiTheme="majorHAnsi" w:hAnsiTheme="majorHAnsi"/>
                <w:sz w:val="24"/>
                <w:szCs w:val="24"/>
              </w:rPr>
              <w:t xml:space="preserve"> &amp; ANDRIANI, Ana Gabriela Pedrosa – Psicologia </w:t>
            </w:r>
            <w:proofErr w:type="spellStart"/>
            <w:r w:rsidRPr="00192E97">
              <w:rPr>
                <w:rFonts w:asciiTheme="majorHAnsi" w:hAnsiTheme="majorHAnsi"/>
                <w:sz w:val="24"/>
                <w:szCs w:val="24"/>
              </w:rPr>
              <w:t>sócio-histórica</w:t>
            </w:r>
            <w:proofErr w:type="spellEnd"/>
            <w:r w:rsidRPr="00192E97">
              <w:rPr>
                <w:rFonts w:asciiTheme="majorHAnsi" w:hAnsiTheme="majorHAnsi"/>
                <w:sz w:val="24"/>
                <w:szCs w:val="24"/>
              </w:rPr>
              <w:t xml:space="preserve">: uma tentativa de sistematização epistemológica e metodológica. </w:t>
            </w:r>
            <w:r w:rsidRPr="0054487D">
              <w:rPr>
                <w:rFonts w:asciiTheme="majorHAnsi" w:eastAsia="Times New Roman" w:hAnsiTheme="majorHAnsi"/>
                <w:sz w:val="24"/>
                <w:szCs w:val="24"/>
                <w:u w:val="single"/>
                <w:shd w:val="clear" w:color="auto" w:fill="FFFFFF"/>
              </w:rPr>
              <w:t>In</w:t>
            </w:r>
            <w:r w:rsidRPr="0054487D">
              <w:rPr>
                <w:rFonts w:asciiTheme="majorHAnsi" w:eastAsia="Times New Roman" w:hAnsiTheme="majorHAnsi"/>
                <w:sz w:val="24"/>
                <w:szCs w:val="24"/>
                <w:shd w:val="clear" w:color="auto" w:fill="FFFFFF"/>
              </w:rPr>
              <w:t xml:space="preserve"> Kahhale, E.M.P. (</w:t>
            </w:r>
            <w:proofErr w:type="spellStart"/>
            <w:r w:rsidRPr="0054487D">
              <w:rPr>
                <w:rFonts w:asciiTheme="majorHAnsi" w:eastAsia="Times New Roman" w:hAnsiTheme="majorHAnsi"/>
                <w:sz w:val="24"/>
                <w:szCs w:val="24"/>
                <w:shd w:val="clear" w:color="auto" w:fill="FFFFFF"/>
              </w:rPr>
              <w:t>orgs</w:t>
            </w:r>
            <w:proofErr w:type="spellEnd"/>
            <w:r w:rsidRPr="0054487D">
              <w:rPr>
                <w:rFonts w:asciiTheme="majorHAnsi" w:eastAsia="Times New Roman" w:hAnsiTheme="majorHAnsi"/>
                <w:sz w:val="24"/>
                <w:szCs w:val="24"/>
                <w:shd w:val="clear" w:color="auto" w:fill="FFFFFF"/>
              </w:rPr>
              <w:t xml:space="preserve">.) – </w:t>
            </w:r>
            <w:r w:rsidRPr="0054487D">
              <w:rPr>
                <w:rFonts w:asciiTheme="majorHAnsi" w:eastAsia="Times New Roman" w:hAnsiTheme="majorHAnsi"/>
                <w:i/>
                <w:sz w:val="24"/>
                <w:szCs w:val="24"/>
                <w:shd w:val="clear" w:color="auto" w:fill="FFFFFF"/>
              </w:rPr>
              <w:t>A diversidade da psicologia: uma construção teórica</w:t>
            </w:r>
            <w:r w:rsidRPr="0054487D">
              <w:rPr>
                <w:rFonts w:asciiTheme="majorHAnsi" w:eastAsia="Times New Roman" w:hAnsiTheme="majorHAnsi"/>
                <w:sz w:val="24"/>
                <w:szCs w:val="24"/>
                <w:shd w:val="clear" w:color="auto" w:fill="FFFFFF"/>
              </w:rPr>
              <w:t xml:space="preserve"> -. </w:t>
            </w:r>
            <w:r w:rsidRPr="00192E97">
              <w:rPr>
                <w:rFonts w:asciiTheme="majorHAnsi" w:eastAsia="Times New Roman" w:hAnsiTheme="majorHAnsi"/>
                <w:sz w:val="24"/>
                <w:szCs w:val="24"/>
                <w:shd w:val="clear" w:color="auto" w:fill="FFFFFF"/>
                <w:lang w:val="en-US"/>
              </w:rPr>
              <w:t>São Paulo: Cortez, 2002, p. 259 – 288.</w:t>
            </w:r>
          </w:p>
        </w:tc>
        <w:tc>
          <w:tcPr>
            <w:tcW w:w="1795" w:type="dxa"/>
          </w:tcPr>
          <w:p w14:paraId="5CD18B57" w14:textId="77777777" w:rsidR="00D9131E" w:rsidRDefault="00D9131E" w:rsidP="00327F1E">
            <w:pPr>
              <w:rPr>
                <w:rFonts w:eastAsia="Times New Roman"/>
              </w:rPr>
            </w:pPr>
            <w:r>
              <w:rPr>
                <w:rFonts w:eastAsia="Times New Roman"/>
              </w:rPr>
              <w:t>Internet e projetor multimídia.</w:t>
            </w:r>
          </w:p>
          <w:p w14:paraId="6DDB7240" w14:textId="77777777" w:rsidR="00D9131E" w:rsidRPr="00A777EA" w:rsidRDefault="00D9131E" w:rsidP="00327F1E">
            <w:r>
              <w:rPr>
                <w:rFonts w:eastAsia="Times New Roman"/>
              </w:rPr>
              <w:t>Plataforma Zoom (para os alunos que não estiverem presenciais);</w:t>
            </w:r>
          </w:p>
        </w:tc>
        <w:tc>
          <w:tcPr>
            <w:tcW w:w="1382" w:type="dxa"/>
          </w:tcPr>
          <w:p w14:paraId="16BB05CD" w14:textId="77777777" w:rsidR="00D9131E" w:rsidRPr="00A777EA" w:rsidRDefault="00D9131E" w:rsidP="00327F1E">
            <w:r>
              <w:t xml:space="preserve">O/a estudante que faltar tanto presencial como </w:t>
            </w:r>
            <w:proofErr w:type="spellStart"/>
            <w:r>
              <w:t>on</w:t>
            </w:r>
            <w:proofErr w:type="spellEnd"/>
            <w:r>
              <w:t xml:space="preserve"> </w:t>
            </w:r>
            <w:proofErr w:type="spellStart"/>
            <w:r>
              <w:t>line</w:t>
            </w:r>
            <w:proofErr w:type="spellEnd"/>
            <w:r>
              <w:t xml:space="preserve">, terá que apresentar uma </w:t>
            </w:r>
            <w:proofErr w:type="spellStart"/>
            <w:r>
              <w:t>sintese</w:t>
            </w:r>
            <w:proofErr w:type="spellEnd"/>
            <w:r>
              <w:t xml:space="preserve"> do texto indicado como base para a aula.</w:t>
            </w:r>
          </w:p>
        </w:tc>
      </w:tr>
      <w:tr w:rsidR="00D9131E" w:rsidRPr="00A777EA" w14:paraId="60504B93" w14:textId="77777777" w:rsidTr="00D9131E">
        <w:trPr>
          <w:gridAfter w:val="1"/>
          <w:wAfter w:w="13" w:type="dxa"/>
        </w:trPr>
        <w:tc>
          <w:tcPr>
            <w:tcW w:w="945" w:type="dxa"/>
          </w:tcPr>
          <w:p w14:paraId="143E327C" w14:textId="77777777" w:rsidR="00D9131E" w:rsidRPr="00A777EA" w:rsidRDefault="00D9131E" w:rsidP="00327F1E">
            <w:r>
              <w:t>15</w:t>
            </w:r>
            <w:r w:rsidRPr="004A092F">
              <w:rPr>
                <w:vertAlign w:val="superscript"/>
              </w:rPr>
              <w:t>a</w:t>
            </w:r>
          </w:p>
        </w:tc>
        <w:tc>
          <w:tcPr>
            <w:tcW w:w="1775" w:type="dxa"/>
          </w:tcPr>
          <w:p w14:paraId="31237885" w14:textId="77777777" w:rsidR="00D9131E" w:rsidRPr="00A777EA" w:rsidRDefault="00D9131E" w:rsidP="00327F1E">
            <w:r>
              <w:t>Fechamento e avaliação</w:t>
            </w:r>
          </w:p>
        </w:tc>
        <w:tc>
          <w:tcPr>
            <w:tcW w:w="5267" w:type="dxa"/>
          </w:tcPr>
          <w:p w14:paraId="38D34602" w14:textId="77777777" w:rsidR="00D9131E" w:rsidRPr="00A777EA" w:rsidRDefault="00D9131E" w:rsidP="00327F1E">
            <w:r>
              <w:t>Roda de conversa sobre a dinâmica do curso</w:t>
            </w:r>
          </w:p>
        </w:tc>
        <w:tc>
          <w:tcPr>
            <w:tcW w:w="1795" w:type="dxa"/>
          </w:tcPr>
          <w:p w14:paraId="1C317D57" w14:textId="77777777" w:rsidR="00D9131E" w:rsidRDefault="00D9131E" w:rsidP="00327F1E">
            <w:pPr>
              <w:rPr>
                <w:rFonts w:eastAsia="Times New Roman"/>
              </w:rPr>
            </w:pPr>
            <w:r>
              <w:rPr>
                <w:rFonts w:eastAsia="Times New Roman"/>
              </w:rPr>
              <w:t>Internet e projetor multimídia.</w:t>
            </w:r>
          </w:p>
          <w:p w14:paraId="31A23871" w14:textId="77777777" w:rsidR="00D9131E" w:rsidRPr="00A777EA" w:rsidRDefault="00D9131E" w:rsidP="00327F1E">
            <w:r>
              <w:rPr>
                <w:rFonts w:eastAsia="Times New Roman"/>
              </w:rPr>
              <w:t>Plataforma Zoom (para os alunos que não estiverem presenciais);</w:t>
            </w:r>
          </w:p>
        </w:tc>
        <w:tc>
          <w:tcPr>
            <w:tcW w:w="1382" w:type="dxa"/>
          </w:tcPr>
          <w:p w14:paraId="375C059E" w14:textId="77777777" w:rsidR="00D9131E" w:rsidRPr="00A777EA" w:rsidRDefault="00D9131E" w:rsidP="00327F1E">
            <w:r>
              <w:t xml:space="preserve">O/a estudante que faltar tanto presencial como </w:t>
            </w:r>
            <w:proofErr w:type="spellStart"/>
            <w:r>
              <w:t>on</w:t>
            </w:r>
            <w:proofErr w:type="spellEnd"/>
            <w:r>
              <w:t xml:space="preserve"> </w:t>
            </w:r>
            <w:proofErr w:type="spellStart"/>
            <w:r>
              <w:t>line</w:t>
            </w:r>
            <w:proofErr w:type="spellEnd"/>
            <w:r>
              <w:t xml:space="preserve">, terá que apresentar uma </w:t>
            </w:r>
            <w:proofErr w:type="spellStart"/>
            <w:r>
              <w:t>sintese</w:t>
            </w:r>
            <w:proofErr w:type="spellEnd"/>
            <w:r>
              <w:t xml:space="preserve"> avaliativa do curso por e-mail .</w:t>
            </w:r>
          </w:p>
        </w:tc>
      </w:tr>
    </w:tbl>
    <w:p w14:paraId="575D42FD" w14:textId="77777777" w:rsidR="004F52C8" w:rsidRPr="00AE499B" w:rsidRDefault="004F52C8" w:rsidP="00B71E3C">
      <w:pPr>
        <w:rPr>
          <w:rFonts w:asciiTheme="majorHAnsi" w:hAnsiTheme="majorHAnsi" w:cstheme="majorHAnsi"/>
          <w:b/>
          <w:sz w:val="22"/>
          <w:szCs w:val="22"/>
        </w:rPr>
      </w:pPr>
    </w:p>
    <w:p w14:paraId="72C8DB4A" w14:textId="6FBF10D4" w:rsidR="00B71E3C" w:rsidRDefault="00B71E3C" w:rsidP="00B71E3C">
      <w:pPr>
        <w:rPr>
          <w:rFonts w:asciiTheme="majorHAnsi" w:hAnsiTheme="majorHAnsi" w:cstheme="majorHAnsi"/>
          <w:b/>
          <w:sz w:val="22"/>
          <w:szCs w:val="22"/>
        </w:rPr>
      </w:pPr>
      <w:r w:rsidRPr="00AE499B">
        <w:rPr>
          <w:rFonts w:asciiTheme="majorHAnsi" w:hAnsiTheme="majorHAnsi" w:cstheme="majorHAnsi"/>
          <w:b/>
          <w:sz w:val="22"/>
          <w:szCs w:val="22"/>
        </w:rPr>
        <w:t xml:space="preserve">Bibliografia básica </w:t>
      </w:r>
    </w:p>
    <w:p w14:paraId="009F0C27" w14:textId="77777777" w:rsidR="004F52C8" w:rsidRPr="00B6313D" w:rsidRDefault="004F52C8" w:rsidP="004F52C8">
      <w:pPr>
        <w:pBdr>
          <w:top w:val="nil"/>
          <w:left w:val="nil"/>
          <w:bottom w:val="nil"/>
          <w:right w:val="nil"/>
          <w:between w:val="nil"/>
        </w:pBdr>
        <w:rPr>
          <w:rFonts w:asciiTheme="majorHAnsi" w:hAnsiTheme="majorHAnsi"/>
          <w:color w:val="000000"/>
        </w:rPr>
      </w:pPr>
      <w:r w:rsidRPr="00B6313D">
        <w:rPr>
          <w:rFonts w:asciiTheme="majorHAnsi" w:hAnsiTheme="majorHAnsi"/>
          <w:color w:val="000000"/>
        </w:rPr>
        <w:t>ALVES-MAZZOTTI, AJ e GEWANDSZNAJDER, F. - O método nas ciências naturais e sociais: pesquisa quantitativa e qualitativa. São Paulo: Pioneira, 1998.</w:t>
      </w:r>
    </w:p>
    <w:p w14:paraId="70A1E9BD" w14:textId="77777777" w:rsidR="004F52C8" w:rsidRPr="00B6313D" w:rsidRDefault="004F52C8" w:rsidP="004F52C8">
      <w:pPr>
        <w:pBdr>
          <w:top w:val="nil"/>
          <w:left w:val="nil"/>
          <w:bottom w:val="nil"/>
          <w:right w:val="nil"/>
          <w:between w:val="nil"/>
        </w:pBdr>
        <w:rPr>
          <w:rFonts w:asciiTheme="majorHAnsi" w:hAnsiTheme="majorHAnsi"/>
          <w:color w:val="000000"/>
        </w:rPr>
      </w:pPr>
      <w:r w:rsidRPr="00B6313D">
        <w:rPr>
          <w:rFonts w:asciiTheme="majorHAnsi" w:hAnsiTheme="majorHAnsi"/>
          <w:color w:val="000000"/>
        </w:rPr>
        <w:t>BAPTISTA, M.N e CAMPOS, D. C. (</w:t>
      </w:r>
      <w:proofErr w:type="spellStart"/>
      <w:r w:rsidRPr="00B6313D">
        <w:rPr>
          <w:rFonts w:asciiTheme="majorHAnsi" w:hAnsiTheme="majorHAnsi"/>
          <w:color w:val="000000"/>
        </w:rPr>
        <w:t>orgs</w:t>
      </w:r>
      <w:proofErr w:type="spellEnd"/>
      <w:r w:rsidRPr="00B6313D">
        <w:rPr>
          <w:rFonts w:asciiTheme="majorHAnsi" w:hAnsiTheme="majorHAnsi"/>
          <w:color w:val="000000"/>
        </w:rPr>
        <w:t>) Metodologias de pesquisa em ciências: análises quantitativas e qualitativa. Rio de Janeiro, LTC., 2007.</w:t>
      </w:r>
    </w:p>
    <w:p w14:paraId="0E90F2FF" w14:textId="77777777" w:rsidR="004F52C8" w:rsidRPr="00B6313D" w:rsidRDefault="004F52C8" w:rsidP="004F52C8">
      <w:pPr>
        <w:pBdr>
          <w:top w:val="nil"/>
          <w:left w:val="nil"/>
          <w:bottom w:val="nil"/>
          <w:right w:val="nil"/>
          <w:between w:val="nil"/>
        </w:pBdr>
        <w:rPr>
          <w:rFonts w:asciiTheme="majorHAnsi" w:hAnsiTheme="majorHAnsi"/>
          <w:color w:val="000000"/>
        </w:rPr>
      </w:pPr>
      <w:r w:rsidRPr="00B6313D">
        <w:rPr>
          <w:rFonts w:asciiTheme="majorHAnsi" w:hAnsiTheme="majorHAnsi"/>
          <w:color w:val="000000"/>
        </w:rPr>
        <w:t>COZBY, P.C - Métodos de Pesquisa em Ciências do Comportamento. São Paulo: Editora Atlas, 2003</w:t>
      </w:r>
    </w:p>
    <w:p w14:paraId="69C6DEE6" w14:textId="77777777" w:rsidR="004F52C8" w:rsidRPr="00B6313D" w:rsidRDefault="004F52C8" w:rsidP="004F52C8">
      <w:pPr>
        <w:pBdr>
          <w:top w:val="nil"/>
          <w:left w:val="nil"/>
          <w:bottom w:val="nil"/>
          <w:right w:val="nil"/>
          <w:between w:val="nil"/>
        </w:pBdr>
        <w:rPr>
          <w:rFonts w:asciiTheme="majorHAnsi" w:hAnsiTheme="majorHAnsi"/>
          <w:color w:val="000000"/>
        </w:rPr>
      </w:pPr>
      <w:r w:rsidRPr="00B6313D">
        <w:rPr>
          <w:rFonts w:asciiTheme="majorHAnsi" w:hAnsiTheme="majorHAnsi"/>
          <w:color w:val="000000"/>
        </w:rPr>
        <w:t>D’ ALLONNES, C.R. et al. - Os procedimentos clínicos nas ciências humanas, documentos, métodos, problemas. São Paulo: Casa do Psicólogo,2004.</w:t>
      </w:r>
    </w:p>
    <w:p w14:paraId="0D621B96" w14:textId="77777777" w:rsidR="004F52C8" w:rsidRPr="00B6313D" w:rsidRDefault="004F52C8" w:rsidP="004F52C8">
      <w:pPr>
        <w:pBdr>
          <w:top w:val="nil"/>
          <w:left w:val="nil"/>
          <w:bottom w:val="nil"/>
          <w:right w:val="nil"/>
          <w:between w:val="nil"/>
        </w:pBdr>
        <w:rPr>
          <w:rFonts w:asciiTheme="majorHAnsi" w:hAnsiTheme="majorHAnsi"/>
          <w:color w:val="000000"/>
        </w:rPr>
      </w:pPr>
      <w:r w:rsidRPr="00B6313D">
        <w:rPr>
          <w:rFonts w:asciiTheme="majorHAnsi" w:hAnsiTheme="majorHAnsi"/>
          <w:color w:val="000000"/>
        </w:rPr>
        <w:t xml:space="preserve">GONZÁLEZ </w:t>
      </w:r>
      <w:proofErr w:type="gramStart"/>
      <w:r w:rsidRPr="00B6313D">
        <w:rPr>
          <w:rFonts w:asciiTheme="majorHAnsi" w:hAnsiTheme="majorHAnsi"/>
          <w:color w:val="000000"/>
        </w:rPr>
        <w:t>REY ,</w:t>
      </w:r>
      <w:proofErr w:type="gramEnd"/>
      <w:r w:rsidRPr="00B6313D">
        <w:rPr>
          <w:rFonts w:asciiTheme="majorHAnsi" w:hAnsiTheme="majorHAnsi"/>
          <w:color w:val="000000"/>
        </w:rPr>
        <w:t xml:space="preserve"> F. - Pesquisa Qualitativa e Subjetividade: os processos de construção da informação, São Paulo: Pioneira Thomson Learning, 2005</w:t>
      </w:r>
    </w:p>
    <w:p w14:paraId="07C910E7" w14:textId="77777777" w:rsidR="004F52C8" w:rsidRPr="00B6313D" w:rsidRDefault="004F52C8" w:rsidP="004F52C8">
      <w:pPr>
        <w:pBdr>
          <w:top w:val="nil"/>
          <w:left w:val="nil"/>
          <w:bottom w:val="nil"/>
          <w:right w:val="nil"/>
          <w:between w:val="nil"/>
        </w:pBdr>
        <w:spacing w:after="160"/>
        <w:rPr>
          <w:rFonts w:asciiTheme="majorHAnsi" w:hAnsiTheme="majorHAnsi"/>
          <w:color w:val="000000"/>
          <w:u w:val="single"/>
        </w:rPr>
      </w:pPr>
      <w:r w:rsidRPr="00B6313D">
        <w:rPr>
          <w:rFonts w:asciiTheme="majorHAnsi" w:hAnsiTheme="majorHAnsi"/>
          <w:color w:val="000000"/>
        </w:rPr>
        <w:t xml:space="preserve"> KAHHALE, E.M.P - Método </w:t>
      </w:r>
      <w:proofErr w:type="spellStart"/>
      <w:r w:rsidRPr="00B6313D">
        <w:rPr>
          <w:rFonts w:asciiTheme="majorHAnsi" w:hAnsiTheme="majorHAnsi"/>
          <w:color w:val="000000"/>
        </w:rPr>
        <w:t>Quali</w:t>
      </w:r>
      <w:proofErr w:type="spellEnd"/>
      <w:r w:rsidRPr="00B6313D">
        <w:rPr>
          <w:rFonts w:asciiTheme="majorHAnsi" w:hAnsiTheme="majorHAnsi"/>
          <w:color w:val="000000"/>
        </w:rPr>
        <w:t xml:space="preserve">-Quanti na Coleta e Análise de Dados em Pesquisa Clínica Materialista Histórica e Dialética </w:t>
      </w:r>
      <w:r w:rsidRPr="00B6313D">
        <w:rPr>
          <w:rFonts w:asciiTheme="majorHAnsi" w:hAnsiTheme="majorHAnsi"/>
          <w:color w:val="000000"/>
          <w:u w:val="single"/>
        </w:rPr>
        <w:t xml:space="preserve">In </w:t>
      </w:r>
      <w:proofErr w:type="spellStart"/>
      <w:r w:rsidRPr="00B6313D">
        <w:rPr>
          <w:rFonts w:asciiTheme="majorHAnsi" w:hAnsiTheme="majorHAnsi"/>
          <w:color w:val="000000"/>
        </w:rPr>
        <w:t>Kublikowski</w:t>
      </w:r>
      <w:proofErr w:type="spellEnd"/>
      <w:r w:rsidRPr="00B6313D">
        <w:rPr>
          <w:rFonts w:asciiTheme="majorHAnsi" w:hAnsiTheme="majorHAnsi"/>
          <w:color w:val="000000"/>
        </w:rPr>
        <w:t xml:space="preserve">, Ida; Kahhale, Edna Maria Severino Peters; </w:t>
      </w:r>
      <w:proofErr w:type="gramStart"/>
      <w:r w:rsidRPr="00B6313D">
        <w:rPr>
          <w:rFonts w:asciiTheme="majorHAnsi" w:hAnsiTheme="majorHAnsi"/>
          <w:color w:val="000000"/>
        </w:rPr>
        <w:t>Tosta ,Rosa</w:t>
      </w:r>
      <w:proofErr w:type="gramEnd"/>
      <w:r w:rsidRPr="00B6313D">
        <w:rPr>
          <w:rFonts w:asciiTheme="majorHAnsi" w:hAnsiTheme="majorHAnsi"/>
          <w:color w:val="000000"/>
        </w:rPr>
        <w:t xml:space="preserve"> Maria. - </w:t>
      </w:r>
      <w:r w:rsidRPr="00B6313D">
        <w:rPr>
          <w:rFonts w:asciiTheme="majorHAnsi" w:hAnsiTheme="majorHAnsi"/>
          <w:i/>
          <w:color w:val="000000"/>
        </w:rPr>
        <w:t xml:space="preserve">Pesquisas em Psicologia </w:t>
      </w:r>
      <w:proofErr w:type="gramStart"/>
      <w:r w:rsidRPr="00B6313D">
        <w:rPr>
          <w:rFonts w:asciiTheme="majorHAnsi" w:hAnsiTheme="majorHAnsi"/>
          <w:i/>
          <w:color w:val="000000"/>
        </w:rPr>
        <w:t>clínica :</w:t>
      </w:r>
      <w:proofErr w:type="gramEnd"/>
      <w:r w:rsidRPr="00B6313D">
        <w:rPr>
          <w:rFonts w:asciiTheme="majorHAnsi" w:hAnsiTheme="majorHAnsi"/>
          <w:i/>
          <w:color w:val="000000"/>
        </w:rPr>
        <w:t xml:space="preserve"> contexto e desafios</w:t>
      </w:r>
      <w:r w:rsidRPr="00B6313D">
        <w:rPr>
          <w:rFonts w:asciiTheme="majorHAnsi" w:hAnsiTheme="majorHAnsi"/>
          <w:color w:val="000000"/>
        </w:rPr>
        <w:t xml:space="preserve"> [recurso eletrônico] </w:t>
      </w:r>
      <w:proofErr w:type="spellStart"/>
      <w:r w:rsidRPr="00B6313D">
        <w:rPr>
          <w:rFonts w:asciiTheme="majorHAnsi" w:hAnsiTheme="majorHAnsi"/>
          <w:color w:val="000000"/>
        </w:rPr>
        <w:t>orgs</w:t>
      </w:r>
      <w:proofErr w:type="spellEnd"/>
      <w:r w:rsidRPr="00B6313D">
        <w:rPr>
          <w:rFonts w:asciiTheme="majorHAnsi" w:hAnsiTheme="majorHAnsi"/>
          <w:color w:val="000000"/>
        </w:rPr>
        <w:t xml:space="preserve">. - </w:t>
      </w:r>
      <w:proofErr w:type="spellStart"/>
      <w:r w:rsidRPr="00B6313D">
        <w:rPr>
          <w:rFonts w:asciiTheme="majorHAnsi" w:hAnsiTheme="majorHAnsi"/>
          <w:color w:val="000000"/>
        </w:rPr>
        <w:t>Sâo</w:t>
      </w:r>
      <w:proofErr w:type="spellEnd"/>
      <w:r w:rsidRPr="00B6313D">
        <w:rPr>
          <w:rFonts w:asciiTheme="majorHAnsi" w:hAnsiTheme="majorHAnsi"/>
          <w:color w:val="000000"/>
        </w:rPr>
        <w:t xml:space="preserve"> </w:t>
      </w:r>
      <w:proofErr w:type="gramStart"/>
      <w:r w:rsidRPr="00B6313D">
        <w:rPr>
          <w:rFonts w:asciiTheme="majorHAnsi" w:hAnsiTheme="majorHAnsi"/>
          <w:color w:val="000000"/>
        </w:rPr>
        <w:t>Paulo :</w:t>
      </w:r>
      <w:proofErr w:type="gramEnd"/>
      <w:r w:rsidRPr="00B6313D">
        <w:rPr>
          <w:rFonts w:asciiTheme="majorHAnsi" w:hAnsiTheme="majorHAnsi"/>
          <w:color w:val="000000"/>
        </w:rPr>
        <w:t xml:space="preserve"> EDUC, 2019, pag. 81-110.</w:t>
      </w:r>
    </w:p>
    <w:p w14:paraId="479A255D" w14:textId="77777777" w:rsidR="004F52C8" w:rsidRPr="00B6313D" w:rsidRDefault="004F52C8" w:rsidP="004F52C8">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LEFÈVRE, F e LEFÈVRE, A.M.C. - O discurso do sujeito coletivo: um enfoque em pesquisa qualitativa. Caxias do Sul/RS: EDUCS, 2003.</w:t>
      </w:r>
    </w:p>
    <w:p w14:paraId="7F984A81" w14:textId="77777777" w:rsidR="004F52C8" w:rsidRPr="00B6313D" w:rsidRDefault="004F52C8" w:rsidP="004F52C8">
      <w:pPr>
        <w:pBdr>
          <w:top w:val="nil"/>
          <w:left w:val="nil"/>
          <w:bottom w:val="nil"/>
          <w:right w:val="nil"/>
          <w:between w:val="nil"/>
        </w:pBdr>
        <w:rPr>
          <w:rFonts w:asciiTheme="majorHAnsi" w:hAnsiTheme="majorHAnsi"/>
          <w:color w:val="000000"/>
        </w:rPr>
      </w:pPr>
      <w:r w:rsidRPr="00B6313D">
        <w:rPr>
          <w:rFonts w:asciiTheme="majorHAnsi" w:hAnsiTheme="majorHAnsi"/>
          <w:color w:val="000000"/>
        </w:rPr>
        <w:t>MOLON, S.I. (2003), Metodologia de Pesquisa (Apêndice) in Subjetividade e constituição do sujeito em Vygotsky. Petrópolis/RJ: Vozes, p. 123-143.</w:t>
      </w:r>
    </w:p>
    <w:p w14:paraId="106F4262" w14:textId="77777777" w:rsidR="004F52C8" w:rsidRPr="00B6313D" w:rsidRDefault="004F52C8" w:rsidP="004F52C8">
      <w:pPr>
        <w:pBdr>
          <w:top w:val="nil"/>
          <w:left w:val="nil"/>
          <w:bottom w:val="nil"/>
          <w:right w:val="nil"/>
          <w:between w:val="nil"/>
        </w:pBdr>
        <w:rPr>
          <w:rFonts w:asciiTheme="majorHAnsi" w:hAnsiTheme="majorHAnsi"/>
          <w:color w:val="000000"/>
        </w:rPr>
      </w:pPr>
      <w:r w:rsidRPr="00B6313D">
        <w:rPr>
          <w:rFonts w:asciiTheme="majorHAnsi" w:hAnsiTheme="majorHAnsi"/>
          <w:color w:val="000000"/>
        </w:rPr>
        <w:t xml:space="preserve">SAMPIERI, R.H.; </w:t>
      </w:r>
      <w:proofErr w:type="gramStart"/>
      <w:r w:rsidRPr="00B6313D">
        <w:rPr>
          <w:rFonts w:asciiTheme="majorHAnsi" w:hAnsiTheme="majorHAnsi"/>
          <w:color w:val="000000"/>
        </w:rPr>
        <w:t>COLLADO,C.</w:t>
      </w:r>
      <w:proofErr w:type="gramEnd"/>
      <w:r w:rsidRPr="00B6313D">
        <w:rPr>
          <w:rFonts w:asciiTheme="majorHAnsi" w:hAnsiTheme="majorHAnsi"/>
          <w:color w:val="000000"/>
        </w:rPr>
        <w:t xml:space="preserve"> H.; LUCIO, P.B. - Metodologia de Pesquisa São Paulo, São Paulo: McGraw-Hill, 2006, 3ª. edição (original espanhol, 1991).</w:t>
      </w:r>
    </w:p>
    <w:p w14:paraId="7D025D57" w14:textId="27613138" w:rsidR="005D44E9" w:rsidRPr="00DB69E2" w:rsidRDefault="005D44E9" w:rsidP="005D44E9">
      <w:pPr>
        <w:jc w:val="both"/>
        <w:rPr>
          <w:rFonts w:cs="Arial"/>
          <w:szCs w:val="24"/>
        </w:rPr>
      </w:pPr>
    </w:p>
    <w:p w14:paraId="0FF586AF" w14:textId="77777777" w:rsidR="005D44E9" w:rsidRPr="00AE499B" w:rsidRDefault="005D44E9" w:rsidP="00B71E3C">
      <w:pPr>
        <w:rPr>
          <w:rFonts w:asciiTheme="majorHAnsi" w:hAnsiTheme="majorHAnsi" w:cstheme="majorHAnsi"/>
          <w:b/>
          <w:sz w:val="22"/>
          <w:szCs w:val="22"/>
        </w:rPr>
      </w:pPr>
    </w:p>
    <w:p w14:paraId="3DA6B7A0" w14:textId="77777777" w:rsidR="00B71E3C" w:rsidRPr="00AE499B" w:rsidRDefault="00B71E3C" w:rsidP="00B71E3C">
      <w:pPr>
        <w:rPr>
          <w:rFonts w:asciiTheme="majorHAnsi" w:hAnsiTheme="majorHAnsi" w:cstheme="majorHAnsi"/>
          <w:b/>
          <w:sz w:val="22"/>
          <w:szCs w:val="22"/>
        </w:rPr>
      </w:pPr>
      <w:r w:rsidRPr="00AE499B">
        <w:rPr>
          <w:rFonts w:asciiTheme="majorHAnsi" w:hAnsiTheme="majorHAnsi" w:cstheme="majorHAnsi"/>
          <w:b/>
          <w:sz w:val="22"/>
          <w:szCs w:val="22"/>
        </w:rPr>
        <w:t xml:space="preserve">Bibliografia complementar. </w:t>
      </w:r>
    </w:p>
    <w:p w14:paraId="278471BD" w14:textId="77777777" w:rsidR="004F52C8" w:rsidRPr="00B6313D" w:rsidRDefault="004F52C8" w:rsidP="004F52C8">
      <w:pPr>
        <w:pBdr>
          <w:top w:val="nil"/>
          <w:left w:val="nil"/>
          <w:bottom w:val="nil"/>
          <w:right w:val="nil"/>
          <w:between w:val="nil"/>
        </w:pBdr>
        <w:rPr>
          <w:rFonts w:asciiTheme="majorHAnsi" w:hAnsiTheme="majorHAnsi"/>
          <w:color w:val="000000"/>
        </w:rPr>
      </w:pPr>
      <w:proofErr w:type="gramStart"/>
      <w:r w:rsidRPr="00B6313D">
        <w:rPr>
          <w:rFonts w:asciiTheme="majorHAnsi" w:hAnsiTheme="majorHAnsi"/>
          <w:color w:val="000000"/>
        </w:rPr>
        <w:t>ANDRIANI,AGP</w:t>
      </w:r>
      <w:proofErr w:type="gramEnd"/>
      <w:r w:rsidRPr="00B6313D">
        <w:rPr>
          <w:rFonts w:asciiTheme="majorHAnsi" w:hAnsiTheme="majorHAnsi"/>
          <w:color w:val="000000"/>
        </w:rPr>
        <w:t xml:space="preserve"> – Análise da construção da identidade de uma personagem literária segundo conceitos da Psicologia </w:t>
      </w:r>
      <w:proofErr w:type="spellStart"/>
      <w:r w:rsidRPr="00B6313D">
        <w:rPr>
          <w:rFonts w:asciiTheme="majorHAnsi" w:hAnsiTheme="majorHAnsi"/>
          <w:color w:val="000000"/>
        </w:rPr>
        <w:t>Sócio-Histórica</w:t>
      </w:r>
      <w:proofErr w:type="spellEnd"/>
      <w:r w:rsidRPr="00B6313D">
        <w:rPr>
          <w:rFonts w:asciiTheme="majorHAnsi" w:hAnsiTheme="majorHAnsi"/>
          <w:color w:val="000000"/>
        </w:rPr>
        <w:t>. In KAHHALE, EMSP (</w:t>
      </w:r>
      <w:proofErr w:type="spellStart"/>
      <w:r w:rsidRPr="00B6313D">
        <w:rPr>
          <w:rFonts w:asciiTheme="majorHAnsi" w:hAnsiTheme="majorHAnsi"/>
          <w:color w:val="000000"/>
        </w:rPr>
        <w:t>org</w:t>
      </w:r>
      <w:proofErr w:type="spellEnd"/>
      <w:r w:rsidRPr="00B6313D">
        <w:rPr>
          <w:rFonts w:asciiTheme="majorHAnsi" w:hAnsiTheme="majorHAnsi"/>
          <w:color w:val="000000"/>
        </w:rPr>
        <w:t>) – A diversidade da Psicologia: uma construção teórica São Paulo, Cortez, 2002, p. 289-304.</w:t>
      </w:r>
    </w:p>
    <w:p w14:paraId="1F0C3980" w14:textId="77777777" w:rsidR="004F52C8" w:rsidRPr="00B6313D" w:rsidRDefault="004F52C8" w:rsidP="004F52C8">
      <w:pPr>
        <w:pBdr>
          <w:top w:val="nil"/>
          <w:left w:val="nil"/>
          <w:bottom w:val="nil"/>
          <w:right w:val="nil"/>
          <w:between w:val="nil"/>
        </w:pBdr>
        <w:rPr>
          <w:rFonts w:asciiTheme="majorHAnsi" w:hAnsiTheme="majorHAnsi"/>
          <w:color w:val="000000"/>
        </w:rPr>
      </w:pPr>
      <w:r w:rsidRPr="00B6313D">
        <w:rPr>
          <w:rFonts w:asciiTheme="majorHAnsi" w:hAnsiTheme="majorHAnsi"/>
          <w:color w:val="000000"/>
        </w:rPr>
        <w:t xml:space="preserve">BAPTISTA, M.N. et al - Dicas para divulgação de seus trabalhos de </w:t>
      </w:r>
      <w:proofErr w:type="spellStart"/>
      <w:proofErr w:type="gramStart"/>
      <w:r w:rsidRPr="00B6313D">
        <w:rPr>
          <w:rFonts w:asciiTheme="majorHAnsi" w:hAnsiTheme="majorHAnsi"/>
          <w:color w:val="000000"/>
        </w:rPr>
        <w:t>pesquisa.In</w:t>
      </w:r>
      <w:proofErr w:type="spellEnd"/>
      <w:proofErr w:type="gramEnd"/>
      <w:r w:rsidRPr="00B6313D">
        <w:rPr>
          <w:rFonts w:asciiTheme="majorHAnsi" w:hAnsiTheme="majorHAnsi"/>
          <w:color w:val="000000"/>
        </w:rPr>
        <w:t xml:space="preserve"> BAPTISTA, M.N e CAMPOS, D. C (org.) - Metodologias de pesquisa em ciências: análises quantitativa e qualitativa, Rio de Janeiro, LTC., 2007, Cap. 7, p. 66 – 77.</w:t>
      </w:r>
    </w:p>
    <w:p w14:paraId="3306B52C" w14:textId="77777777" w:rsidR="004F52C8" w:rsidRPr="00B6313D" w:rsidRDefault="004F52C8" w:rsidP="004F52C8">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BRIGAGÃO, J.I.M.; et al. - Grupo Focal: Como fazemos para trabalhar com a dialogia: a pesquisa com grupos, pag. 73 - 95. In A produção de informação na pesquisa social: compartilhando ferramentas. SPINK, M.J.P.; </w:t>
      </w:r>
      <w:proofErr w:type="gramStart"/>
      <w:r w:rsidRPr="00B6313D">
        <w:rPr>
          <w:rFonts w:asciiTheme="majorHAnsi" w:hAnsiTheme="majorHAnsi"/>
          <w:color w:val="000000"/>
        </w:rPr>
        <w:t>BRIGAGÃO,J.I.M.</w:t>
      </w:r>
      <w:proofErr w:type="gramEnd"/>
      <w:r w:rsidRPr="00B6313D">
        <w:rPr>
          <w:rFonts w:asciiTheme="majorHAnsi" w:hAnsiTheme="majorHAnsi"/>
          <w:color w:val="000000"/>
        </w:rPr>
        <w:t>; et al. (</w:t>
      </w:r>
      <w:proofErr w:type="spellStart"/>
      <w:r w:rsidRPr="00B6313D">
        <w:rPr>
          <w:rFonts w:asciiTheme="majorHAnsi" w:hAnsiTheme="majorHAnsi"/>
          <w:color w:val="000000"/>
        </w:rPr>
        <w:t>org</w:t>
      </w:r>
      <w:proofErr w:type="spellEnd"/>
      <w:r w:rsidRPr="00B6313D">
        <w:rPr>
          <w:rFonts w:asciiTheme="majorHAnsi" w:hAnsiTheme="majorHAnsi"/>
          <w:color w:val="000000"/>
        </w:rPr>
        <w:t xml:space="preserve">) - 1.ed. - Rio de Janeiro: Centro </w:t>
      </w:r>
      <w:proofErr w:type="spellStart"/>
      <w:r w:rsidRPr="00B6313D">
        <w:rPr>
          <w:rFonts w:asciiTheme="majorHAnsi" w:hAnsiTheme="majorHAnsi"/>
          <w:color w:val="000000"/>
        </w:rPr>
        <w:t>Edelstein</w:t>
      </w:r>
      <w:proofErr w:type="spellEnd"/>
      <w:r w:rsidRPr="00B6313D">
        <w:rPr>
          <w:rFonts w:asciiTheme="majorHAnsi" w:hAnsiTheme="majorHAnsi"/>
          <w:color w:val="000000"/>
        </w:rPr>
        <w:t xml:space="preserve"> de Pesquisas Sociais, 2014 (publicação virtual). Disponível em: www.centroedelstein.org.br ou </w:t>
      </w:r>
      <w:hyperlink r:id="rId28">
        <w:r w:rsidRPr="00B6313D">
          <w:rPr>
            <w:rFonts w:asciiTheme="majorHAnsi" w:hAnsiTheme="majorHAnsi"/>
            <w:color w:val="0000FF"/>
            <w:u w:val="single"/>
          </w:rPr>
          <w:t>www.bvce.org/LivrosBrasileiros.asp</w:t>
        </w:r>
      </w:hyperlink>
      <w:r w:rsidRPr="00B6313D">
        <w:rPr>
          <w:rFonts w:asciiTheme="majorHAnsi" w:hAnsiTheme="majorHAnsi"/>
          <w:color w:val="000000"/>
        </w:rPr>
        <w:t xml:space="preserve"> </w:t>
      </w:r>
    </w:p>
    <w:p w14:paraId="23613260" w14:textId="77777777" w:rsidR="004F52C8" w:rsidRPr="00B6313D" w:rsidRDefault="004F52C8" w:rsidP="004F52C8">
      <w:pPr>
        <w:pBdr>
          <w:top w:val="nil"/>
          <w:left w:val="nil"/>
          <w:bottom w:val="nil"/>
          <w:right w:val="nil"/>
          <w:between w:val="nil"/>
        </w:pBdr>
        <w:spacing w:after="160"/>
        <w:rPr>
          <w:rFonts w:asciiTheme="majorHAnsi" w:hAnsiTheme="majorHAnsi"/>
          <w:color w:val="221E1F"/>
        </w:rPr>
      </w:pPr>
      <w:r w:rsidRPr="00B6313D">
        <w:rPr>
          <w:rFonts w:asciiTheme="majorHAnsi" w:hAnsiTheme="majorHAnsi"/>
          <w:color w:val="000000"/>
        </w:rPr>
        <w:t xml:space="preserve">DALMOLIN, B.M.; Vasconcelos, M.P. - Etnografia de sujeitos em sofrimento psíquico. </w:t>
      </w:r>
      <w:r w:rsidRPr="00B6313D">
        <w:rPr>
          <w:rFonts w:asciiTheme="majorHAnsi" w:hAnsiTheme="majorHAnsi"/>
          <w:i/>
          <w:color w:val="000000"/>
        </w:rPr>
        <w:t>Revista de Saúde Pública</w:t>
      </w:r>
      <w:r w:rsidRPr="00B6313D">
        <w:rPr>
          <w:rFonts w:asciiTheme="majorHAnsi" w:hAnsiTheme="majorHAnsi"/>
          <w:color w:val="000000"/>
        </w:rPr>
        <w:t>, 42 (1), 2008. Disponível: http://www.scielo.br/scielo.php?pid=S0034-8910200800100007&amp;amp;amp;script=sci_arttext</w:t>
      </w:r>
    </w:p>
    <w:p w14:paraId="62D65B19" w14:textId="77777777" w:rsidR="004F52C8" w:rsidRPr="00B6313D" w:rsidRDefault="004F52C8" w:rsidP="004F52C8">
      <w:pPr>
        <w:pBdr>
          <w:top w:val="nil"/>
          <w:left w:val="nil"/>
          <w:bottom w:val="nil"/>
          <w:right w:val="nil"/>
          <w:between w:val="nil"/>
        </w:pBdr>
        <w:rPr>
          <w:rFonts w:asciiTheme="majorHAnsi" w:hAnsiTheme="majorHAnsi"/>
          <w:color w:val="000000"/>
        </w:rPr>
      </w:pPr>
      <w:r w:rsidRPr="00B6313D">
        <w:rPr>
          <w:rFonts w:asciiTheme="majorHAnsi" w:hAnsiTheme="majorHAnsi"/>
          <w:color w:val="000000"/>
        </w:rPr>
        <w:t>BAPTISTA, M.N e CAMPOS, D. C. (</w:t>
      </w:r>
      <w:proofErr w:type="spellStart"/>
      <w:r w:rsidRPr="00B6313D">
        <w:rPr>
          <w:rFonts w:asciiTheme="majorHAnsi" w:hAnsiTheme="majorHAnsi"/>
          <w:color w:val="000000"/>
        </w:rPr>
        <w:t>org</w:t>
      </w:r>
      <w:proofErr w:type="spellEnd"/>
      <w:r w:rsidRPr="00B6313D">
        <w:rPr>
          <w:rFonts w:asciiTheme="majorHAnsi" w:hAnsiTheme="majorHAnsi"/>
          <w:color w:val="000000"/>
        </w:rPr>
        <w:t>) - Metodologias de pesquisa em ciências: análises quantitativa e qualitativa. Rio de Janeiro, LTC, 2007, Cap. 20, p. 254 – 264.</w:t>
      </w:r>
    </w:p>
    <w:p w14:paraId="5471C032" w14:textId="77777777" w:rsidR="004F52C8" w:rsidRPr="00B6313D" w:rsidRDefault="004F52C8" w:rsidP="004F52C8">
      <w:pPr>
        <w:pBdr>
          <w:top w:val="nil"/>
          <w:left w:val="nil"/>
          <w:bottom w:val="nil"/>
          <w:right w:val="nil"/>
          <w:between w:val="nil"/>
        </w:pBdr>
        <w:rPr>
          <w:rFonts w:asciiTheme="majorHAnsi" w:hAnsiTheme="majorHAnsi"/>
          <w:color w:val="000000"/>
        </w:rPr>
      </w:pPr>
      <w:r w:rsidRPr="00B6313D">
        <w:rPr>
          <w:rFonts w:asciiTheme="majorHAnsi" w:hAnsiTheme="majorHAnsi"/>
          <w:color w:val="000000"/>
        </w:rPr>
        <w:t xml:space="preserve">FRANCO, </w:t>
      </w:r>
      <w:proofErr w:type="gramStart"/>
      <w:r w:rsidRPr="00B6313D">
        <w:rPr>
          <w:rFonts w:asciiTheme="majorHAnsi" w:hAnsiTheme="majorHAnsi"/>
          <w:color w:val="000000"/>
        </w:rPr>
        <w:t>A.E</w:t>
      </w:r>
      <w:proofErr w:type="gramEnd"/>
      <w:r w:rsidRPr="00B6313D">
        <w:rPr>
          <w:rFonts w:asciiTheme="majorHAnsi" w:hAnsiTheme="majorHAnsi"/>
          <w:color w:val="000000"/>
        </w:rPr>
        <w:t xml:space="preserve"> PINTO, E. B.– O mágico jogo de areia em pesquisa .Psicologia USP, 2003,14(2), 91-114.</w:t>
      </w:r>
    </w:p>
    <w:p w14:paraId="2AE73082" w14:textId="77777777" w:rsidR="004F52C8" w:rsidRPr="00B6313D" w:rsidRDefault="004F52C8" w:rsidP="004F52C8">
      <w:pPr>
        <w:pBdr>
          <w:top w:val="nil"/>
          <w:left w:val="nil"/>
          <w:bottom w:val="nil"/>
          <w:right w:val="nil"/>
          <w:between w:val="nil"/>
        </w:pBdr>
        <w:rPr>
          <w:rFonts w:asciiTheme="majorHAnsi" w:hAnsiTheme="majorHAnsi"/>
          <w:color w:val="000000"/>
        </w:rPr>
      </w:pPr>
      <w:r w:rsidRPr="00B6313D">
        <w:rPr>
          <w:rFonts w:asciiTheme="majorHAnsi" w:hAnsiTheme="majorHAnsi"/>
          <w:color w:val="000000"/>
        </w:rPr>
        <w:t xml:space="preserve">KRONBERGER, N.; WOLFGANG W- Palavras-Chave em Contexto: Análise Estatística de Textos. In Bauer M.W e </w:t>
      </w:r>
      <w:proofErr w:type="spellStart"/>
      <w:r w:rsidRPr="00B6313D">
        <w:rPr>
          <w:rFonts w:asciiTheme="majorHAnsi" w:hAnsiTheme="majorHAnsi"/>
          <w:color w:val="000000"/>
        </w:rPr>
        <w:t>Gaskell</w:t>
      </w:r>
      <w:proofErr w:type="spellEnd"/>
      <w:r w:rsidRPr="00B6313D">
        <w:rPr>
          <w:rFonts w:asciiTheme="majorHAnsi" w:hAnsiTheme="majorHAnsi"/>
          <w:color w:val="000000"/>
        </w:rPr>
        <w:t xml:space="preserve"> G. (</w:t>
      </w:r>
      <w:proofErr w:type="spellStart"/>
      <w:r w:rsidRPr="00B6313D">
        <w:rPr>
          <w:rFonts w:asciiTheme="majorHAnsi" w:hAnsiTheme="majorHAnsi"/>
          <w:color w:val="000000"/>
        </w:rPr>
        <w:t>ed</w:t>
      </w:r>
      <w:proofErr w:type="spellEnd"/>
      <w:r w:rsidRPr="00B6313D">
        <w:rPr>
          <w:rFonts w:asciiTheme="majorHAnsi" w:hAnsiTheme="majorHAnsi"/>
          <w:color w:val="000000"/>
        </w:rPr>
        <w:t>). Pesquisa Qualitativa com texto, imagem e som: um manual prático. Petrópolis/RJ: Vozes, 2002, p. 416-441.</w:t>
      </w:r>
    </w:p>
    <w:p w14:paraId="023CA5C0" w14:textId="77777777" w:rsidR="004F52C8" w:rsidRPr="00B6313D" w:rsidRDefault="004F52C8" w:rsidP="004F52C8">
      <w:pPr>
        <w:pBdr>
          <w:top w:val="nil"/>
          <w:left w:val="nil"/>
          <w:bottom w:val="nil"/>
          <w:right w:val="nil"/>
          <w:between w:val="nil"/>
        </w:pBdr>
        <w:rPr>
          <w:rFonts w:asciiTheme="majorHAnsi" w:hAnsiTheme="majorHAnsi"/>
          <w:color w:val="000000"/>
        </w:rPr>
      </w:pPr>
      <w:r w:rsidRPr="00B6313D">
        <w:rPr>
          <w:rFonts w:asciiTheme="majorHAnsi" w:hAnsiTheme="majorHAnsi"/>
          <w:color w:val="000000"/>
        </w:rPr>
        <w:t xml:space="preserve">Manzini, E.J.– Entrevista </w:t>
      </w:r>
      <w:proofErr w:type="spellStart"/>
      <w:r w:rsidRPr="00B6313D">
        <w:rPr>
          <w:rFonts w:asciiTheme="majorHAnsi" w:hAnsiTheme="majorHAnsi"/>
          <w:color w:val="000000"/>
        </w:rPr>
        <w:t>Semi-estruturada</w:t>
      </w:r>
      <w:proofErr w:type="spellEnd"/>
      <w:r w:rsidRPr="00B6313D">
        <w:rPr>
          <w:rFonts w:asciiTheme="majorHAnsi" w:hAnsiTheme="majorHAnsi"/>
          <w:color w:val="000000"/>
        </w:rPr>
        <w:t>: Análise de objetivos e de Roteiros Anais do II Seminário Internacional de Pesquisa e Estudos Qualitativos, SIPEQ, de 25 a 27 de março de 2004, Bauru: USC, vol. 1; CD.</w:t>
      </w:r>
    </w:p>
    <w:p w14:paraId="6BAF64E7" w14:textId="77777777" w:rsidR="004F52C8" w:rsidRPr="00B6313D" w:rsidRDefault="004F52C8" w:rsidP="004F52C8">
      <w:pPr>
        <w:pBdr>
          <w:top w:val="nil"/>
          <w:left w:val="nil"/>
          <w:bottom w:val="nil"/>
          <w:right w:val="nil"/>
          <w:between w:val="nil"/>
        </w:pBdr>
        <w:rPr>
          <w:rFonts w:asciiTheme="majorHAnsi" w:hAnsiTheme="majorHAnsi"/>
          <w:color w:val="000000"/>
        </w:rPr>
      </w:pPr>
      <w:r w:rsidRPr="00B6313D">
        <w:rPr>
          <w:rFonts w:asciiTheme="majorHAnsi" w:hAnsiTheme="majorHAnsi"/>
          <w:color w:val="000000"/>
        </w:rPr>
        <w:t>MARTINS, J. e BICUDO, MAV- A pesquisa qualitativa em Psicologia: fundamentos e recursos básicos. São Paulo: Moraes, 1994.</w:t>
      </w:r>
    </w:p>
    <w:p w14:paraId="42BEEDED" w14:textId="77777777" w:rsidR="004F52C8" w:rsidRPr="00B6313D" w:rsidRDefault="004F52C8" w:rsidP="004F52C8">
      <w:pPr>
        <w:pBdr>
          <w:top w:val="nil"/>
          <w:left w:val="nil"/>
          <w:bottom w:val="nil"/>
          <w:right w:val="nil"/>
          <w:between w:val="nil"/>
        </w:pBdr>
        <w:rPr>
          <w:rFonts w:asciiTheme="majorHAnsi" w:hAnsiTheme="majorHAnsi"/>
          <w:color w:val="000000"/>
        </w:rPr>
      </w:pPr>
      <w:r w:rsidRPr="00B6313D">
        <w:rPr>
          <w:rFonts w:asciiTheme="majorHAnsi" w:hAnsiTheme="majorHAnsi"/>
          <w:color w:val="000000"/>
        </w:rPr>
        <w:t xml:space="preserve">MINAYO, M.C.S. – O desafio do conhecimento: pesquisa qualitativa em saúde. São Paulo: </w:t>
      </w:r>
      <w:proofErr w:type="spellStart"/>
      <w:r w:rsidRPr="00B6313D">
        <w:rPr>
          <w:rFonts w:asciiTheme="majorHAnsi" w:hAnsiTheme="majorHAnsi"/>
          <w:color w:val="000000"/>
        </w:rPr>
        <w:t>Hucitec</w:t>
      </w:r>
      <w:proofErr w:type="spellEnd"/>
      <w:r w:rsidRPr="00B6313D">
        <w:rPr>
          <w:rFonts w:asciiTheme="majorHAnsi" w:hAnsiTheme="majorHAnsi"/>
          <w:color w:val="000000"/>
        </w:rPr>
        <w:t>, 2004, 8ª. Edição.</w:t>
      </w:r>
    </w:p>
    <w:p w14:paraId="31BA7F2E" w14:textId="77777777" w:rsidR="004F52C8" w:rsidRPr="00B6313D" w:rsidRDefault="004F52C8" w:rsidP="004F52C8">
      <w:pPr>
        <w:pBdr>
          <w:top w:val="nil"/>
          <w:left w:val="nil"/>
          <w:bottom w:val="nil"/>
          <w:right w:val="nil"/>
          <w:between w:val="nil"/>
        </w:pBdr>
        <w:rPr>
          <w:rFonts w:asciiTheme="majorHAnsi" w:hAnsiTheme="majorHAnsi"/>
          <w:color w:val="000000"/>
        </w:rPr>
      </w:pPr>
      <w:r w:rsidRPr="00B6313D">
        <w:rPr>
          <w:rFonts w:asciiTheme="majorHAnsi" w:hAnsiTheme="majorHAnsi"/>
          <w:color w:val="000000"/>
        </w:rPr>
        <w:t xml:space="preserve">MONTEIRO, AM; MERENGUÉ, D.; </w:t>
      </w:r>
      <w:proofErr w:type="gramStart"/>
      <w:r w:rsidRPr="00B6313D">
        <w:rPr>
          <w:rFonts w:asciiTheme="majorHAnsi" w:hAnsiTheme="majorHAnsi"/>
          <w:color w:val="000000"/>
        </w:rPr>
        <w:t>BRITO,V</w:t>
      </w:r>
      <w:proofErr w:type="gramEnd"/>
      <w:r w:rsidRPr="00B6313D">
        <w:rPr>
          <w:rFonts w:asciiTheme="majorHAnsi" w:hAnsiTheme="majorHAnsi"/>
          <w:color w:val="000000"/>
        </w:rPr>
        <w:t xml:space="preserve"> – Pesquisa qualitativa e psicodrama. São Paulo: Ágora, 2006.</w:t>
      </w:r>
    </w:p>
    <w:p w14:paraId="5AADD8A2" w14:textId="77777777" w:rsidR="004F52C8" w:rsidRPr="00B6313D" w:rsidRDefault="004F52C8" w:rsidP="004F52C8">
      <w:pPr>
        <w:pBdr>
          <w:top w:val="nil"/>
          <w:left w:val="nil"/>
          <w:bottom w:val="nil"/>
          <w:right w:val="nil"/>
          <w:between w:val="nil"/>
        </w:pBdr>
        <w:rPr>
          <w:rFonts w:asciiTheme="majorHAnsi" w:hAnsiTheme="majorHAnsi"/>
          <w:color w:val="000000"/>
        </w:rPr>
      </w:pPr>
      <w:r w:rsidRPr="00B6313D">
        <w:rPr>
          <w:rFonts w:asciiTheme="majorHAnsi" w:hAnsiTheme="majorHAnsi"/>
          <w:color w:val="000000"/>
        </w:rPr>
        <w:t xml:space="preserve">PENNA, E.M. D. - O Paradigma </w:t>
      </w:r>
      <w:proofErr w:type="spellStart"/>
      <w:r w:rsidRPr="00B6313D">
        <w:rPr>
          <w:rFonts w:asciiTheme="majorHAnsi" w:hAnsiTheme="majorHAnsi"/>
          <w:color w:val="000000"/>
        </w:rPr>
        <w:t>Junguiano</w:t>
      </w:r>
      <w:proofErr w:type="spellEnd"/>
      <w:r w:rsidRPr="00B6313D">
        <w:rPr>
          <w:rFonts w:asciiTheme="majorHAnsi" w:hAnsiTheme="majorHAnsi"/>
          <w:color w:val="000000"/>
        </w:rPr>
        <w:t xml:space="preserve"> no Contexto da Metodologia Qualitativa de Pesquisa. Psicologia USP, 2004, 16(3), pg. 71-94.</w:t>
      </w:r>
    </w:p>
    <w:p w14:paraId="5A5C9F48" w14:textId="77777777" w:rsidR="004F52C8" w:rsidRPr="00B6313D" w:rsidRDefault="004F52C8" w:rsidP="004F52C8">
      <w:pPr>
        <w:widowControl w:val="0"/>
        <w:pBdr>
          <w:top w:val="nil"/>
          <w:left w:val="nil"/>
          <w:bottom w:val="nil"/>
          <w:right w:val="nil"/>
          <w:between w:val="nil"/>
        </w:pBdr>
        <w:rPr>
          <w:rFonts w:asciiTheme="majorHAnsi" w:hAnsiTheme="majorHAnsi"/>
          <w:color w:val="000000"/>
        </w:rPr>
      </w:pPr>
      <w:r w:rsidRPr="00B6313D">
        <w:rPr>
          <w:rFonts w:asciiTheme="majorHAnsi" w:hAnsiTheme="majorHAnsi"/>
          <w:color w:val="221E1F"/>
        </w:rPr>
        <w:t>Santos,</w:t>
      </w:r>
      <w:r w:rsidRPr="00B6313D">
        <w:rPr>
          <w:rFonts w:asciiTheme="majorHAnsi" w:hAnsiTheme="majorHAnsi"/>
          <w:color w:val="221E1F"/>
          <w:vertAlign w:val="superscript"/>
        </w:rPr>
        <w:t xml:space="preserve"> </w:t>
      </w:r>
      <w:r w:rsidRPr="00B6313D">
        <w:rPr>
          <w:rFonts w:asciiTheme="majorHAnsi" w:hAnsiTheme="majorHAnsi"/>
          <w:color w:val="221E1F"/>
        </w:rPr>
        <w:t xml:space="preserve">S. M. A. </w:t>
      </w:r>
      <w:r w:rsidRPr="00B6313D">
        <w:rPr>
          <w:rFonts w:asciiTheme="majorHAnsi" w:hAnsiTheme="majorHAnsi"/>
          <w:b/>
          <w:color w:val="221E1F"/>
        </w:rPr>
        <w:t xml:space="preserve">- </w:t>
      </w:r>
      <w:r w:rsidRPr="00B6313D">
        <w:rPr>
          <w:rFonts w:asciiTheme="majorHAnsi" w:hAnsiTheme="majorHAnsi"/>
          <w:color w:val="221E1F"/>
        </w:rPr>
        <w:t xml:space="preserve">O método da </w:t>
      </w:r>
      <w:proofErr w:type="spellStart"/>
      <w:r w:rsidRPr="00B6313D">
        <w:rPr>
          <w:rFonts w:asciiTheme="majorHAnsi" w:hAnsiTheme="majorHAnsi"/>
          <w:color w:val="221E1F"/>
        </w:rPr>
        <w:t>autoetnografia</w:t>
      </w:r>
      <w:proofErr w:type="spellEnd"/>
      <w:r w:rsidRPr="00B6313D">
        <w:rPr>
          <w:rFonts w:asciiTheme="majorHAnsi" w:hAnsiTheme="majorHAnsi"/>
          <w:color w:val="221E1F"/>
        </w:rPr>
        <w:t xml:space="preserve"> na pesquisa sociológica: atores, perspectivas e desafios. </w:t>
      </w:r>
      <w:r w:rsidRPr="00B6313D">
        <w:rPr>
          <w:rFonts w:asciiTheme="majorHAnsi" w:hAnsiTheme="majorHAnsi"/>
          <w:i/>
          <w:color w:val="221E1F"/>
        </w:rPr>
        <w:t>PLURAL, Revista do Programa de Pós-Graduação em Sociologia da USP,</w:t>
      </w:r>
      <w:r w:rsidRPr="00B6313D">
        <w:rPr>
          <w:rFonts w:asciiTheme="majorHAnsi" w:hAnsiTheme="majorHAnsi"/>
          <w:b/>
          <w:color w:val="221E1F"/>
        </w:rPr>
        <w:t xml:space="preserve"> </w:t>
      </w:r>
      <w:r w:rsidRPr="00B6313D">
        <w:rPr>
          <w:rFonts w:asciiTheme="majorHAnsi" w:hAnsiTheme="majorHAnsi"/>
          <w:color w:val="221E1F"/>
        </w:rPr>
        <w:t>São Paulo, v.24.1, 2017, p.214</w:t>
      </w:r>
      <w:r w:rsidRPr="00B6313D">
        <w:rPr>
          <w:rFonts w:asciiTheme="majorHAnsi" w:hAnsiTheme="majorHAnsi"/>
          <w:color w:val="000000"/>
        </w:rPr>
        <w:t>-</w:t>
      </w:r>
      <w:r w:rsidRPr="00B6313D">
        <w:rPr>
          <w:rFonts w:asciiTheme="majorHAnsi" w:hAnsiTheme="majorHAnsi"/>
          <w:color w:val="221E1F"/>
        </w:rPr>
        <w:t>241.</w:t>
      </w:r>
    </w:p>
    <w:p w14:paraId="2E578498" w14:textId="77777777" w:rsidR="004F52C8" w:rsidRPr="00B6313D" w:rsidRDefault="004F52C8" w:rsidP="004F52C8">
      <w:pPr>
        <w:pBdr>
          <w:top w:val="nil"/>
          <w:left w:val="nil"/>
          <w:bottom w:val="nil"/>
          <w:right w:val="nil"/>
          <w:between w:val="nil"/>
        </w:pBdr>
        <w:rPr>
          <w:rFonts w:asciiTheme="majorHAnsi" w:hAnsiTheme="majorHAnsi"/>
          <w:color w:val="000000"/>
        </w:rPr>
      </w:pPr>
      <w:r w:rsidRPr="00B6313D">
        <w:rPr>
          <w:rFonts w:asciiTheme="majorHAnsi" w:hAnsiTheme="majorHAnsi"/>
          <w:color w:val="000000"/>
        </w:rPr>
        <w:t>THIOLLENT, M – Metodologia da Pesquisa-ação. São Paulo: Cortez Ed., 1985.</w:t>
      </w:r>
    </w:p>
    <w:p w14:paraId="6E868339" w14:textId="77777777" w:rsidR="004F52C8" w:rsidRPr="00B6313D" w:rsidRDefault="004F52C8" w:rsidP="004F52C8">
      <w:pPr>
        <w:pBdr>
          <w:top w:val="nil"/>
          <w:left w:val="nil"/>
          <w:bottom w:val="nil"/>
          <w:right w:val="nil"/>
          <w:between w:val="nil"/>
        </w:pBdr>
        <w:rPr>
          <w:rFonts w:asciiTheme="majorHAnsi" w:hAnsiTheme="majorHAnsi"/>
          <w:color w:val="000000"/>
        </w:rPr>
      </w:pPr>
      <w:r w:rsidRPr="00B6313D">
        <w:rPr>
          <w:rFonts w:asciiTheme="majorHAnsi" w:hAnsiTheme="majorHAnsi"/>
          <w:color w:val="000000"/>
        </w:rPr>
        <w:t>TUCHAPESK, MICHELA – O Uso de “Autobiografias Temáticas” na História Oral (In: Anais do II Seminário Internacional de Pesquisa e Estudos Qualitativos, SIPEQ, de 25 a 27 de março de 2004, Bauru, USC, volume 1; CD</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3"/>
        <w:gridCol w:w="789"/>
        <w:gridCol w:w="6945"/>
      </w:tblGrid>
      <w:tr w:rsidR="004F52C8" w:rsidRPr="00B6313D" w14:paraId="32675DE4" w14:textId="77777777" w:rsidTr="00E42DC0">
        <w:trPr>
          <w:trHeight w:val="929"/>
        </w:trPr>
        <w:tc>
          <w:tcPr>
            <w:tcW w:w="1333" w:type="dxa"/>
          </w:tcPr>
          <w:p w14:paraId="22BA6D93" w14:textId="77777777" w:rsidR="004F52C8" w:rsidRPr="00B6313D" w:rsidRDefault="004F52C8" w:rsidP="00F02211">
            <w:pPr>
              <w:pBdr>
                <w:top w:val="nil"/>
                <w:left w:val="nil"/>
                <w:bottom w:val="nil"/>
                <w:right w:val="nil"/>
                <w:between w:val="nil"/>
              </w:pBdr>
              <w:spacing w:after="160"/>
              <w:rPr>
                <w:rFonts w:asciiTheme="majorHAnsi" w:hAnsiTheme="majorHAnsi"/>
                <w:b/>
                <w:color w:val="000000"/>
              </w:rPr>
            </w:pPr>
            <w:r w:rsidRPr="00B6313D">
              <w:rPr>
                <w:rFonts w:asciiTheme="majorHAnsi" w:hAnsiTheme="majorHAnsi"/>
                <w:b/>
                <w:color w:val="000000"/>
              </w:rPr>
              <w:t>Semana</w:t>
            </w:r>
          </w:p>
        </w:tc>
        <w:tc>
          <w:tcPr>
            <w:tcW w:w="789" w:type="dxa"/>
          </w:tcPr>
          <w:p w14:paraId="650A6C4E" w14:textId="77777777" w:rsidR="004F52C8" w:rsidRPr="00B6313D" w:rsidRDefault="004F52C8" w:rsidP="00F02211">
            <w:pPr>
              <w:pBdr>
                <w:top w:val="nil"/>
                <w:left w:val="nil"/>
                <w:bottom w:val="nil"/>
                <w:right w:val="nil"/>
                <w:between w:val="nil"/>
              </w:pBdr>
              <w:spacing w:after="160"/>
              <w:rPr>
                <w:rFonts w:asciiTheme="majorHAnsi" w:hAnsiTheme="majorHAnsi"/>
                <w:b/>
                <w:color w:val="000000"/>
              </w:rPr>
            </w:pPr>
            <w:r w:rsidRPr="00B6313D">
              <w:rPr>
                <w:rFonts w:asciiTheme="majorHAnsi" w:hAnsiTheme="majorHAnsi"/>
                <w:b/>
                <w:color w:val="000000"/>
              </w:rPr>
              <w:t>Data</w:t>
            </w:r>
          </w:p>
        </w:tc>
        <w:tc>
          <w:tcPr>
            <w:tcW w:w="6945" w:type="dxa"/>
          </w:tcPr>
          <w:p w14:paraId="5BE9C640" w14:textId="77777777" w:rsidR="004F52C8" w:rsidRPr="00B6313D" w:rsidRDefault="004F52C8" w:rsidP="00F02211">
            <w:pPr>
              <w:pBdr>
                <w:top w:val="nil"/>
                <w:left w:val="nil"/>
                <w:bottom w:val="nil"/>
                <w:right w:val="nil"/>
                <w:between w:val="nil"/>
              </w:pBdr>
              <w:spacing w:after="160"/>
              <w:rPr>
                <w:rFonts w:asciiTheme="majorHAnsi" w:hAnsiTheme="majorHAnsi"/>
                <w:b/>
                <w:color w:val="000000"/>
              </w:rPr>
            </w:pPr>
            <w:r w:rsidRPr="00B6313D">
              <w:rPr>
                <w:rFonts w:asciiTheme="majorHAnsi" w:hAnsiTheme="majorHAnsi"/>
                <w:b/>
                <w:color w:val="000000"/>
              </w:rPr>
              <w:t xml:space="preserve">Profa. Edna Peters Kahhale – Seminários de Dissertação: 2º Semestre 2019 – 5ª feira – das 08 às 12:00hs –               Aulas na Plataforma </w:t>
            </w:r>
            <w:proofErr w:type="spellStart"/>
            <w:r w:rsidRPr="00B6313D">
              <w:rPr>
                <w:rFonts w:asciiTheme="majorHAnsi" w:hAnsiTheme="majorHAnsi"/>
                <w:b/>
                <w:color w:val="000000"/>
              </w:rPr>
              <w:t>Teams</w:t>
            </w:r>
            <w:proofErr w:type="spellEnd"/>
            <w:r w:rsidRPr="00B6313D">
              <w:rPr>
                <w:rFonts w:asciiTheme="majorHAnsi" w:hAnsiTheme="majorHAnsi"/>
                <w:b/>
                <w:color w:val="000000"/>
              </w:rPr>
              <w:t xml:space="preserve"> e Zoom = Anotado na data</w:t>
            </w:r>
          </w:p>
        </w:tc>
      </w:tr>
      <w:tr w:rsidR="004F52C8" w:rsidRPr="00B6313D" w14:paraId="1ED4FF06" w14:textId="77777777" w:rsidTr="00E42DC0">
        <w:tc>
          <w:tcPr>
            <w:tcW w:w="1333" w:type="dxa"/>
          </w:tcPr>
          <w:p w14:paraId="4289C919"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1ª. Semana</w:t>
            </w:r>
          </w:p>
          <w:p w14:paraId="3AF492AF" w14:textId="77777777" w:rsidR="004F52C8" w:rsidRPr="00B6313D" w:rsidRDefault="004F52C8" w:rsidP="00F02211">
            <w:pPr>
              <w:pBdr>
                <w:top w:val="nil"/>
                <w:left w:val="nil"/>
                <w:bottom w:val="nil"/>
                <w:right w:val="nil"/>
                <w:between w:val="nil"/>
              </w:pBdr>
              <w:spacing w:after="160"/>
              <w:rPr>
                <w:rFonts w:asciiTheme="majorHAnsi" w:hAnsiTheme="majorHAnsi"/>
                <w:b/>
                <w:color w:val="000000"/>
              </w:rPr>
            </w:pPr>
          </w:p>
        </w:tc>
        <w:tc>
          <w:tcPr>
            <w:tcW w:w="789" w:type="dxa"/>
          </w:tcPr>
          <w:p w14:paraId="53AC0BCE"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6945" w:type="dxa"/>
          </w:tcPr>
          <w:p w14:paraId="0A4DBB93" w14:textId="77777777" w:rsidR="004F52C8" w:rsidRPr="00B6313D" w:rsidRDefault="004F52C8" w:rsidP="001742BC">
            <w:pPr>
              <w:numPr>
                <w:ilvl w:val="0"/>
                <w:numId w:val="1"/>
              </w:numPr>
              <w:pBdr>
                <w:top w:val="nil"/>
                <w:left w:val="nil"/>
                <w:bottom w:val="nil"/>
                <w:right w:val="nil"/>
                <w:between w:val="nil"/>
              </w:pBdr>
              <w:spacing w:line="276" w:lineRule="auto"/>
              <w:ind w:left="316"/>
              <w:rPr>
                <w:rFonts w:asciiTheme="majorHAnsi" w:hAnsiTheme="majorHAnsi"/>
                <w:color w:val="000000"/>
              </w:rPr>
            </w:pPr>
            <w:r w:rsidRPr="00B6313D">
              <w:rPr>
                <w:rFonts w:asciiTheme="majorHAnsi" w:hAnsiTheme="majorHAnsi"/>
                <w:color w:val="000000"/>
              </w:rPr>
              <w:t xml:space="preserve">Apresentação do curso e dos projetos dos alunos </w:t>
            </w:r>
          </w:p>
          <w:p w14:paraId="6321B2CB" w14:textId="77777777" w:rsidR="004F52C8" w:rsidRPr="00B6313D" w:rsidRDefault="004F52C8" w:rsidP="001742BC">
            <w:pPr>
              <w:numPr>
                <w:ilvl w:val="0"/>
                <w:numId w:val="1"/>
              </w:numPr>
              <w:pBdr>
                <w:top w:val="nil"/>
                <w:left w:val="nil"/>
                <w:bottom w:val="nil"/>
                <w:right w:val="nil"/>
                <w:between w:val="nil"/>
              </w:pBdr>
              <w:spacing w:line="276" w:lineRule="auto"/>
              <w:ind w:left="316"/>
              <w:rPr>
                <w:rFonts w:asciiTheme="majorHAnsi" w:hAnsiTheme="majorHAnsi"/>
                <w:color w:val="000000"/>
              </w:rPr>
            </w:pPr>
            <w:r w:rsidRPr="00B6313D">
              <w:rPr>
                <w:rFonts w:asciiTheme="majorHAnsi" w:hAnsiTheme="majorHAnsi"/>
                <w:color w:val="000000"/>
              </w:rPr>
              <w:t>A questão da ciência moderna e a pós-modernidade: questões epistemológicas e metodológicas. Pesquisa Qualitativa e quantitativa: paradigmas envolvidos</w:t>
            </w:r>
          </w:p>
        </w:tc>
      </w:tr>
      <w:tr w:rsidR="004F52C8" w:rsidRPr="00B6313D" w14:paraId="72BC6537" w14:textId="77777777" w:rsidTr="00E42DC0">
        <w:tc>
          <w:tcPr>
            <w:tcW w:w="1333" w:type="dxa"/>
          </w:tcPr>
          <w:p w14:paraId="6C484485"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2ª. Semana</w:t>
            </w:r>
          </w:p>
          <w:p w14:paraId="2B799D20"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rPr>
              <w:t>TEAMS</w:t>
            </w:r>
          </w:p>
        </w:tc>
        <w:tc>
          <w:tcPr>
            <w:tcW w:w="789" w:type="dxa"/>
          </w:tcPr>
          <w:p w14:paraId="3221F005" w14:textId="14C8570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6945" w:type="dxa"/>
          </w:tcPr>
          <w:p w14:paraId="5B01CF6C" w14:textId="77777777" w:rsidR="004F52C8" w:rsidRPr="00B6313D" w:rsidRDefault="004F52C8" w:rsidP="00F02211">
            <w:pPr>
              <w:pBdr>
                <w:top w:val="nil"/>
                <w:left w:val="nil"/>
                <w:bottom w:val="nil"/>
                <w:right w:val="nil"/>
                <w:between w:val="nil"/>
              </w:pBdr>
              <w:spacing w:after="160"/>
              <w:rPr>
                <w:rFonts w:asciiTheme="majorHAnsi" w:hAnsiTheme="majorHAnsi"/>
                <w:b/>
                <w:color w:val="000000"/>
              </w:rPr>
            </w:pPr>
            <w:r w:rsidRPr="00B6313D">
              <w:rPr>
                <w:rFonts w:asciiTheme="majorHAnsi" w:hAnsiTheme="majorHAnsi"/>
                <w:b/>
                <w:color w:val="000000"/>
              </w:rPr>
              <w:t>Revisão de Literatura e relação com projetos dos alunos</w:t>
            </w:r>
          </w:p>
          <w:p w14:paraId="6F7F59BE"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EXEMPLO DE REVISÃO DE LITERATURA: Texto 1: Kahhale, E.M.S.P – Considerações sobre adesão ao tratamento medicamentoso. </w:t>
            </w:r>
            <w:r w:rsidRPr="00B6313D">
              <w:rPr>
                <w:rFonts w:asciiTheme="majorHAnsi" w:hAnsiTheme="majorHAnsi"/>
                <w:color w:val="000000"/>
                <w:u w:val="single"/>
              </w:rPr>
              <w:t>In</w:t>
            </w:r>
            <w:r w:rsidRPr="00B6313D">
              <w:rPr>
                <w:rFonts w:asciiTheme="majorHAnsi" w:hAnsiTheme="majorHAnsi"/>
                <w:color w:val="000000"/>
              </w:rPr>
              <w:t xml:space="preserve"> Sônia M. Rolim R. Lima – </w:t>
            </w:r>
            <w:proofErr w:type="spellStart"/>
            <w:r w:rsidRPr="00B6313D">
              <w:rPr>
                <w:rFonts w:asciiTheme="majorHAnsi" w:hAnsiTheme="majorHAnsi"/>
                <w:i/>
                <w:color w:val="000000"/>
              </w:rPr>
              <w:t>Fitomedicamentos</w:t>
            </w:r>
            <w:proofErr w:type="spellEnd"/>
            <w:r w:rsidRPr="00B6313D">
              <w:rPr>
                <w:rFonts w:asciiTheme="majorHAnsi" w:hAnsiTheme="majorHAnsi"/>
                <w:i/>
                <w:color w:val="000000"/>
              </w:rPr>
              <w:t xml:space="preserve"> na prática médica </w:t>
            </w:r>
            <w:r w:rsidRPr="00B6313D">
              <w:rPr>
                <w:rFonts w:asciiTheme="majorHAnsi" w:hAnsiTheme="majorHAnsi"/>
                <w:color w:val="000000"/>
              </w:rPr>
              <w:t xml:space="preserve">– São Paulo: SP, </w:t>
            </w:r>
            <w:proofErr w:type="gramStart"/>
            <w:r w:rsidRPr="00B6313D">
              <w:rPr>
                <w:rFonts w:asciiTheme="majorHAnsi" w:hAnsiTheme="majorHAnsi"/>
                <w:color w:val="000000"/>
              </w:rPr>
              <w:t>Editora</w:t>
            </w:r>
            <w:r w:rsidRPr="00B6313D">
              <w:rPr>
                <w:rFonts w:asciiTheme="majorHAnsi" w:hAnsiTheme="majorHAnsi"/>
                <w:i/>
                <w:color w:val="000000"/>
              </w:rPr>
              <w:t xml:space="preserve"> </w:t>
            </w:r>
            <w:r w:rsidRPr="00B6313D">
              <w:rPr>
                <w:rFonts w:asciiTheme="majorHAnsi" w:hAnsiTheme="majorHAnsi"/>
                <w:color w:val="000000"/>
              </w:rPr>
              <w:t xml:space="preserve"> Atheneu</w:t>
            </w:r>
            <w:proofErr w:type="gramEnd"/>
            <w:r w:rsidRPr="00B6313D">
              <w:rPr>
                <w:rFonts w:asciiTheme="majorHAnsi" w:hAnsiTheme="majorHAnsi"/>
                <w:color w:val="000000"/>
              </w:rPr>
              <w:t>, 2019, 2ª Edição, Cap. 30, pp. 437-458.</w:t>
            </w:r>
          </w:p>
          <w:p w14:paraId="03A2C35D"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Vídeo</w:t>
            </w:r>
            <w:r w:rsidRPr="00B6313D">
              <w:rPr>
                <w:rFonts w:asciiTheme="majorHAnsi" w:hAnsiTheme="majorHAnsi"/>
                <w:color w:val="000000"/>
              </w:rPr>
              <w:t xml:space="preserve"> na sala da Biblioteca no TEAMS</w:t>
            </w:r>
          </w:p>
          <w:p w14:paraId="162D8BA6" w14:textId="77777777" w:rsidR="004F52C8" w:rsidRPr="00B6313D" w:rsidRDefault="004F52C8" w:rsidP="00F02211">
            <w:pPr>
              <w:pBdr>
                <w:top w:val="nil"/>
                <w:left w:val="nil"/>
                <w:bottom w:val="nil"/>
                <w:right w:val="nil"/>
                <w:between w:val="nil"/>
              </w:pBdr>
              <w:spacing w:after="160"/>
              <w:rPr>
                <w:rFonts w:asciiTheme="majorHAnsi" w:hAnsiTheme="majorHAnsi"/>
                <w:color w:val="454545"/>
              </w:rPr>
            </w:pPr>
            <w:r w:rsidRPr="00B6313D">
              <w:rPr>
                <w:rFonts w:asciiTheme="majorHAnsi" w:hAnsiTheme="majorHAnsi"/>
                <w:b/>
                <w:color w:val="000000"/>
              </w:rPr>
              <w:t>CONVIDADO</w:t>
            </w:r>
            <w:r w:rsidRPr="00B6313D">
              <w:rPr>
                <w:rFonts w:asciiTheme="majorHAnsi" w:hAnsiTheme="majorHAnsi"/>
                <w:color w:val="000000"/>
              </w:rPr>
              <w:t xml:space="preserve">: </w:t>
            </w:r>
            <w:r w:rsidRPr="00B6313D">
              <w:rPr>
                <w:rFonts w:asciiTheme="majorHAnsi" w:hAnsiTheme="majorHAnsi"/>
                <w:color w:val="454545"/>
              </w:rPr>
              <w:t xml:space="preserve"> Antonio Pedro de Melo Maricato - Pesquisa em Bases de Dados</w:t>
            </w:r>
          </w:p>
          <w:p w14:paraId="6C531001"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Textos de subsídios</w:t>
            </w:r>
            <w:r w:rsidRPr="00B6313D">
              <w:rPr>
                <w:rFonts w:asciiTheme="majorHAnsi" w:hAnsiTheme="majorHAnsi"/>
                <w:color w:val="000000"/>
              </w:rPr>
              <w:t xml:space="preserve"> sobre como realizar uma revisão de literatura: </w:t>
            </w:r>
          </w:p>
          <w:p w14:paraId="4999F91D"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Texto 2: NOBRE MRC ET AL.- A Prática Clínica Baseada Em Evidências. Parte I - Questões Clínicas Bem Construídas. </w:t>
            </w:r>
            <w:r w:rsidRPr="00B6313D">
              <w:rPr>
                <w:rFonts w:asciiTheme="majorHAnsi" w:hAnsiTheme="majorHAnsi"/>
                <w:i/>
                <w:color w:val="000000"/>
              </w:rPr>
              <w:t xml:space="preserve">Rev. </w:t>
            </w:r>
            <w:proofErr w:type="spellStart"/>
            <w:r w:rsidRPr="00B6313D">
              <w:rPr>
                <w:rFonts w:asciiTheme="majorHAnsi" w:hAnsiTheme="majorHAnsi"/>
                <w:i/>
                <w:color w:val="000000"/>
              </w:rPr>
              <w:t>Assoc</w:t>
            </w:r>
            <w:proofErr w:type="spellEnd"/>
            <w:r w:rsidRPr="00B6313D">
              <w:rPr>
                <w:rFonts w:asciiTheme="majorHAnsi" w:hAnsiTheme="majorHAnsi"/>
                <w:i/>
                <w:color w:val="000000"/>
              </w:rPr>
              <w:t xml:space="preserve"> </w:t>
            </w:r>
            <w:proofErr w:type="spellStart"/>
            <w:r w:rsidRPr="00B6313D">
              <w:rPr>
                <w:rFonts w:asciiTheme="majorHAnsi" w:hAnsiTheme="majorHAnsi"/>
                <w:i/>
                <w:color w:val="000000"/>
              </w:rPr>
              <w:t>Med</w:t>
            </w:r>
            <w:proofErr w:type="spellEnd"/>
            <w:r w:rsidRPr="00B6313D">
              <w:rPr>
                <w:rFonts w:asciiTheme="majorHAnsi" w:hAnsiTheme="majorHAnsi"/>
                <w:i/>
                <w:color w:val="000000"/>
              </w:rPr>
              <w:t xml:space="preserve"> </w:t>
            </w:r>
            <w:proofErr w:type="spellStart"/>
            <w:r w:rsidRPr="00B6313D">
              <w:rPr>
                <w:rFonts w:asciiTheme="majorHAnsi" w:hAnsiTheme="majorHAnsi"/>
                <w:i/>
                <w:color w:val="000000"/>
              </w:rPr>
              <w:t>Bras</w:t>
            </w:r>
            <w:proofErr w:type="spellEnd"/>
            <w:r w:rsidRPr="00B6313D">
              <w:rPr>
                <w:rFonts w:asciiTheme="majorHAnsi" w:hAnsiTheme="majorHAnsi"/>
                <w:color w:val="000000"/>
              </w:rPr>
              <w:t xml:space="preserve"> 2003; 49(4): 445-9.</w:t>
            </w:r>
          </w:p>
          <w:p w14:paraId="32F6A607"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Texto 3: BERNARDO WM ET AL. - A Prática Clínica Baseada Em Evidências Parte II - Buscando As Evidências Em Fontes De Informação. </w:t>
            </w:r>
            <w:r w:rsidRPr="00B6313D">
              <w:rPr>
                <w:rFonts w:asciiTheme="majorHAnsi" w:hAnsiTheme="majorHAnsi"/>
                <w:i/>
                <w:color w:val="000000"/>
              </w:rPr>
              <w:t xml:space="preserve">Rev. </w:t>
            </w:r>
            <w:proofErr w:type="spellStart"/>
            <w:r w:rsidRPr="00B6313D">
              <w:rPr>
                <w:rFonts w:asciiTheme="majorHAnsi" w:hAnsiTheme="majorHAnsi"/>
                <w:i/>
                <w:color w:val="000000"/>
              </w:rPr>
              <w:t>Assoc</w:t>
            </w:r>
            <w:proofErr w:type="spellEnd"/>
            <w:r w:rsidRPr="00B6313D">
              <w:rPr>
                <w:rFonts w:asciiTheme="majorHAnsi" w:hAnsiTheme="majorHAnsi"/>
                <w:i/>
                <w:color w:val="000000"/>
              </w:rPr>
              <w:t xml:space="preserve"> </w:t>
            </w:r>
            <w:proofErr w:type="spellStart"/>
            <w:r w:rsidRPr="00B6313D">
              <w:rPr>
                <w:rFonts w:asciiTheme="majorHAnsi" w:hAnsiTheme="majorHAnsi"/>
                <w:i/>
                <w:color w:val="000000"/>
              </w:rPr>
              <w:t>Med</w:t>
            </w:r>
            <w:proofErr w:type="spellEnd"/>
            <w:r w:rsidRPr="00B6313D">
              <w:rPr>
                <w:rFonts w:asciiTheme="majorHAnsi" w:hAnsiTheme="majorHAnsi"/>
                <w:i/>
                <w:color w:val="000000"/>
              </w:rPr>
              <w:t xml:space="preserve"> </w:t>
            </w:r>
            <w:proofErr w:type="spellStart"/>
            <w:r w:rsidRPr="00B6313D">
              <w:rPr>
                <w:rFonts w:asciiTheme="majorHAnsi" w:hAnsiTheme="majorHAnsi"/>
                <w:i/>
                <w:color w:val="000000"/>
              </w:rPr>
              <w:t>Bras</w:t>
            </w:r>
            <w:proofErr w:type="spellEnd"/>
            <w:r w:rsidRPr="00B6313D">
              <w:rPr>
                <w:rFonts w:asciiTheme="majorHAnsi" w:hAnsiTheme="majorHAnsi"/>
                <w:color w:val="000000"/>
              </w:rPr>
              <w:t xml:space="preserve"> 2004; 50(1): 104-8.</w:t>
            </w:r>
          </w:p>
          <w:p w14:paraId="3B4C21E0" w14:textId="77777777" w:rsidR="004F52C8" w:rsidRPr="00B6313D" w:rsidRDefault="004F52C8" w:rsidP="00F02211">
            <w:pPr>
              <w:pBdr>
                <w:top w:val="nil"/>
                <w:left w:val="nil"/>
                <w:bottom w:val="nil"/>
                <w:right w:val="nil"/>
                <w:between w:val="nil"/>
              </w:pBdr>
              <w:spacing w:after="160"/>
              <w:rPr>
                <w:rFonts w:asciiTheme="majorHAnsi" w:hAnsiTheme="majorHAnsi"/>
                <w:color w:val="000000"/>
                <w:u w:val="single"/>
              </w:rPr>
            </w:pPr>
            <w:r w:rsidRPr="00B6313D">
              <w:rPr>
                <w:rFonts w:asciiTheme="majorHAnsi" w:hAnsiTheme="majorHAnsi"/>
                <w:color w:val="000000"/>
              </w:rPr>
              <w:t xml:space="preserve">Texto 4: NOBRE MRC ET AL. - A Prática Clínica Baseada Em Evidências Parte III - Avaliação Crítica Das Informações De Pesquisas Clínicas. </w:t>
            </w:r>
            <w:proofErr w:type="spellStart"/>
            <w:r w:rsidRPr="00B6313D">
              <w:rPr>
                <w:rFonts w:asciiTheme="majorHAnsi" w:hAnsiTheme="majorHAnsi"/>
                <w:i/>
                <w:color w:val="000000"/>
              </w:rPr>
              <w:t>Rev</w:t>
            </w:r>
            <w:proofErr w:type="spellEnd"/>
            <w:r w:rsidRPr="00B6313D">
              <w:rPr>
                <w:rFonts w:asciiTheme="majorHAnsi" w:hAnsiTheme="majorHAnsi"/>
                <w:i/>
                <w:color w:val="000000"/>
              </w:rPr>
              <w:t xml:space="preserve"> </w:t>
            </w:r>
            <w:proofErr w:type="spellStart"/>
            <w:r w:rsidRPr="00B6313D">
              <w:rPr>
                <w:rFonts w:asciiTheme="majorHAnsi" w:hAnsiTheme="majorHAnsi"/>
                <w:i/>
                <w:color w:val="000000"/>
              </w:rPr>
              <w:t>Assoc</w:t>
            </w:r>
            <w:proofErr w:type="spellEnd"/>
            <w:r w:rsidRPr="00B6313D">
              <w:rPr>
                <w:rFonts w:asciiTheme="majorHAnsi" w:hAnsiTheme="majorHAnsi"/>
                <w:i/>
                <w:color w:val="000000"/>
              </w:rPr>
              <w:t xml:space="preserve"> </w:t>
            </w:r>
            <w:proofErr w:type="spellStart"/>
            <w:r w:rsidRPr="00B6313D">
              <w:rPr>
                <w:rFonts w:asciiTheme="majorHAnsi" w:hAnsiTheme="majorHAnsi"/>
                <w:i/>
                <w:color w:val="000000"/>
              </w:rPr>
              <w:t>Med</w:t>
            </w:r>
            <w:proofErr w:type="spellEnd"/>
            <w:r w:rsidRPr="00B6313D">
              <w:rPr>
                <w:rFonts w:asciiTheme="majorHAnsi" w:hAnsiTheme="majorHAnsi"/>
                <w:i/>
                <w:color w:val="000000"/>
              </w:rPr>
              <w:t xml:space="preserve"> </w:t>
            </w:r>
            <w:proofErr w:type="spellStart"/>
            <w:r w:rsidRPr="00B6313D">
              <w:rPr>
                <w:rFonts w:asciiTheme="majorHAnsi" w:hAnsiTheme="majorHAnsi"/>
                <w:i/>
                <w:color w:val="000000"/>
              </w:rPr>
              <w:t>Bras</w:t>
            </w:r>
            <w:proofErr w:type="spellEnd"/>
            <w:r w:rsidRPr="00B6313D">
              <w:rPr>
                <w:rFonts w:asciiTheme="majorHAnsi" w:hAnsiTheme="majorHAnsi"/>
                <w:color w:val="000000"/>
              </w:rPr>
              <w:t xml:space="preserve"> 2004; 50(2): 221-8.</w:t>
            </w:r>
          </w:p>
        </w:tc>
      </w:tr>
      <w:tr w:rsidR="004F52C8" w:rsidRPr="00B6313D" w14:paraId="75E643ED" w14:textId="77777777" w:rsidTr="00E42DC0">
        <w:tc>
          <w:tcPr>
            <w:tcW w:w="1333" w:type="dxa"/>
          </w:tcPr>
          <w:p w14:paraId="4083DCD3"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3ª. Semana</w:t>
            </w:r>
          </w:p>
          <w:p w14:paraId="1DBB6F95"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TEAMS</w:t>
            </w:r>
          </w:p>
        </w:tc>
        <w:tc>
          <w:tcPr>
            <w:tcW w:w="789" w:type="dxa"/>
          </w:tcPr>
          <w:p w14:paraId="3AB4744E"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p w14:paraId="3F7C8E2D" w14:textId="0B908507" w:rsidR="004F52C8" w:rsidRPr="00B6313D" w:rsidRDefault="004F52C8" w:rsidP="00E42DC0">
            <w:pPr>
              <w:pBdr>
                <w:top w:val="nil"/>
                <w:left w:val="nil"/>
                <w:bottom w:val="nil"/>
                <w:right w:val="nil"/>
                <w:between w:val="nil"/>
              </w:pBdr>
              <w:spacing w:after="160"/>
              <w:rPr>
                <w:rFonts w:asciiTheme="majorHAnsi" w:hAnsiTheme="majorHAnsi"/>
                <w:color w:val="000000"/>
              </w:rPr>
            </w:pPr>
          </w:p>
        </w:tc>
        <w:tc>
          <w:tcPr>
            <w:tcW w:w="6945" w:type="dxa"/>
          </w:tcPr>
          <w:p w14:paraId="286733E2"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 xml:space="preserve">Sistema </w:t>
            </w:r>
            <w:proofErr w:type="spellStart"/>
            <w:r w:rsidRPr="00B6313D">
              <w:rPr>
                <w:rFonts w:asciiTheme="majorHAnsi" w:hAnsiTheme="majorHAnsi"/>
                <w:b/>
                <w:color w:val="000000"/>
              </w:rPr>
              <w:t>Mendley</w:t>
            </w:r>
            <w:proofErr w:type="spellEnd"/>
            <w:r w:rsidRPr="00B6313D">
              <w:rPr>
                <w:rFonts w:asciiTheme="majorHAnsi" w:hAnsiTheme="majorHAnsi"/>
                <w:color w:val="000000"/>
              </w:rPr>
              <w:t xml:space="preserve">: gerenciadores de </w:t>
            </w:r>
            <w:proofErr w:type="spellStart"/>
            <w:r w:rsidRPr="00B6313D">
              <w:rPr>
                <w:rFonts w:asciiTheme="majorHAnsi" w:hAnsiTheme="majorHAnsi"/>
                <w:color w:val="000000"/>
              </w:rPr>
              <w:t>referencias</w:t>
            </w:r>
            <w:proofErr w:type="spellEnd"/>
            <w:r w:rsidRPr="00B6313D">
              <w:rPr>
                <w:rFonts w:asciiTheme="majorHAnsi" w:hAnsiTheme="majorHAnsi"/>
                <w:color w:val="000000"/>
              </w:rPr>
              <w:t xml:space="preserve"> bibliográficas</w:t>
            </w:r>
          </w:p>
          <w:p w14:paraId="1A3E2F49" w14:textId="77777777" w:rsidR="004F52C8" w:rsidRPr="00B6313D" w:rsidRDefault="004F52C8" w:rsidP="00F02211">
            <w:pPr>
              <w:pBdr>
                <w:top w:val="nil"/>
                <w:left w:val="nil"/>
                <w:bottom w:val="nil"/>
                <w:right w:val="nil"/>
                <w:between w:val="nil"/>
              </w:pBdr>
              <w:spacing w:after="160"/>
              <w:rPr>
                <w:rFonts w:asciiTheme="majorHAnsi" w:hAnsiTheme="majorHAnsi"/>
                <w:b/>
                <w:color w:val="000000"/>
              </w:rPr>
            </w:pPr>
            <w:r w:rsidRPr="00B6313D">
              <w:rPr>
                <w:rFonts w:asciiTheme="majorHAnsi" w:hAnsiTheme="majorHAnsi"/>
                <w:b/>
                <w:color w:val="000000"/>
              </w:rPr>
              <w:t xml:space="preserve">Vídeo </w:t>
            </w:r>
            <w:r w:rsidRPr="00B6313D">
              <w:rPr>
                <w:rFonts w:asciiTheme="majorHAnsi" w:hAnsiTheme="majorHAnsi"/>
                <w:color w:val="000000"/>
              </w:rPr>
              <w:t>na sala da Biblioteca no TEAMS</w:t>
            </w:r>
          </w:p>
          <w:p w14:paraId="5EA8B040"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 xml:space="preserve">CONVIDADA: </w:t>
            </w:r>
            <w:r w:rsidRPr="00B6313D">
              <w:rPr>
                <w:rFonts w:asciiTheme="majorHAnsi" w:hAnsiTheme="majorHAnsi"/>
                <w:color w:val="454545"/>
              </w:rPr>
              <w:t xml:space="preserve">Antonio Pedro de Melo Maricato </w:t>
            </w:r>
            <w:r w:rsidRPr="00B6313D">
              <w:rPr>
                <w:rFonts w:asciiTheme="majorHAnsi" w:hAnsiTheme="majorHAnsi"/>
                <w:color w:val="454545"/>
                <w:highlight w:val="white"/>
              </w:rPr>
              <w:t>- Gerenciadores de Referência (</w:t>
            </w:r>
            <w:proofErr w:type="spellStart"/>
            <w:r w:rsidRPr="00B6313D">
              <w:rPr>
                <w:rFonts w:asciiTheme="majorHAnsi" w:hAnsiTheme="majorHAnsi"/>
                <w:color w:val="454545"/>
                <w:highlight w:val="white"/>
              </w:rPr>
              <w:t>Mendeley</w:t>
            </w:r>
            <w:proofErr w:type="spellEnd"/>
            <w:r w:rsidRPr="00B6313D">
              <w:rPr>
                <w:rFonts w:asciiTheme="majorHAnsi" w:hAnsiTheme="majorHAnsi"/>
                <w:color w:val="454545"/>
                <w:highlight w:val="white"/>
              </w:rPr>
              <w:t xml:space="preserve">, </w:t>
            </w:r>
            <w:proofErr w:type="spellStart"/>
            <w:r w:rsidRPr="00B6313D">
              <w:rPr>
                <w:rFonts w:asciiTheme="majorHAnsi" w:hAnsiTheme="majorHAnsi"/>
                <w:color w:val="454545"/>
                <w:highlight w:val="white"/>
              </w:rPr>
              <w:t>Zotero</w:t>
            </w:r>
            <w:proofErr w:type="spellEnd"/>
            <w:r w:rsidRPr="00B6313D">
              <w:rPr>
                <w:rFonts w:asciiTheme="majorHAnsi" w:hAnsiTheme="majorHAnsi"/>
                <w:color w:val="454545"/>
                <w:highlight w:val="white"/>
              </w:rPr>
              <w:t xml:space="preserve">, etc.) </w:t>
            </w:r>
          </w:p>
          <w:p w14:paraId="087E71F4"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Trabalho na revisão de cada aluno</w:t>
            </w:r>
          </w:p>
        </w:tc>
      </w:tr>
      <w:tr w:rsidR="004F52C8" w:rsidRPr="00B6313D" w14:paraId="3059849A" w14:textId="77777777" w:rsidTr="00E42DC0">
        <w:trPr>
          <w:trHeight w:val="1319"/>
        </w:trPr>
        <w:tc>
          <w:tcPr>
            <w:tcW w:w="1333" w:type="dxa"/>
          </w:tcPr>
          <w:p w14:paraId="1DC8D456"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4ª. Semana</w:t>
            </w:r>
          </w:p>
          <w:p w14:paraId="3C8696D2" w14:textId="77777777" w:rsidR="004F52C8" w:rsidRPr="00B6313D" w:rsidRDefault="004F52C8" w:rsidP="00F02211">
            <w:pPr>
              <w:pBdr>
                <w:top w:val="nil"/>
                <w:left w:val="nil"/>
                <w:bottom w:val="nil"/>
                <w:right w:val="nil"/>
                <w:between w:val="nil"/>
              </w:pBdr>
              <w:spacing w:after="160"/>
              <w:rPr>
                <w:rFonts w:asciiTheme="majorHAnsi" w:hAnsiTheme="majorHAnsi"/>
                <w:b/>
                <w:color w:val="000000"/>
              </w:rPr>
            </w:pPr>
          </w:p>
        </w:tc>
        <w:tc>
          <w:tcPr>
            <w:tcW w:w="789" w:type="dxa"/>
          </w:tcPr>
          <w:p w14:paraId="5CB85D07" w14:textId="61CD8420" w:rsidR="00E42DC0" w:rsidRPr="00B6313D" w:rsidRDefault="00E42DC0" w:rsidP="00E42DC0">
            <w:pPr>
              <w:pBdr>
                <w:top w:val="nil"/>
                <w:left w:val="nil"/>
                <w:bottom w:val="nil"/>
                <w:right w:val="nil"/>
                <w:between w:val="nil"/>
              </w:pBdr>
              <w:spacing w:after="160"/>
              <w:rPr>
                <w:rFonts w:asciiTheme="majorHAnsi" w:hAnsiTheme="majorHAnsi"/>
                <w:color w:val="000000"/>
              </w:rPr>
            </w:pPr>
          </w:p>
          <w:p w14:paraId="4CCCE7BA" w14:textId="55F0B91B"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6945" w:type="dxa"/>
          </w:tcPr>
          <w:p w14:paraId="6BE2BA36" w14:textId="77777777" w:rsidR="004F52C8" w:rsidRPr="00B6313D" w:rsidRDefault="004F52C8" w:rsidP="00F02211">
            <w:pPr>
              <w:pBdr>
                <w:top w:val="nil"/>
                <w:left w:val="nil"/>
                <w:bottom w:val="nil"/>
                <w:right w:val="nil"/>
                <w:between w:val="nil"/>
              </w:pBdr>
              <w:spacing w:after="160"/>
              <w:rPr>
                <w:rFonts w:asciiTheme="majorHAnsi" w:hAnsiTheme="majorHAnsi"/>
                <w:b/>
                <w:color w:val="000000"/>
              </w:rPr>
            </w:pPr>
            <w:r w:rsidRPr="00B6313D">
              <w:rPr>
                <w:rFonts w:asciiTheme="majorHAnsi" w:hAnsiTheme="majorHAnsi"/>
                <w:b/>
                <w:color w:val="000000"/>
              </w:rPr>
              <w:t>A Construção de estudos monográficos e/ou teóricos</w:t>
            </w:r>
          </w:p>
          <w:p w14:paraId="740E9C2E"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Texto 5: MOLON, S.I (2003), Metodologia de Pesquisa (Apêndice in Subjetividade e constituição do sujeito em Vygotsky. </w:t>
            </w:r>
          </w:p>
          <w:p w14:paraId="6F8A8692"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Convidado:  Dr. Jeferson Renato Montreozol</w:t>
            </w:r>
            <w:r w:rsidRPr="00B6313D">
              <w:rPr>
                <w:rFonts w:asciiTheme="majorHAnsi" w:hAnsiTheme="majorHAnsi"/>
                <w:color w:val="000000"/>
              </w:rPr>
              <w:t xml:space="preserve"> (UNIGRAN/MS) – “ Estudo teórico”</w:t>
            </w:r>
          </w:p>
        </w:tc>
      </w:tr>
      <w:tr w:rsidR="004F52C8" w:rsidRPr="00B6313D" w14:paraId="6E5CFA85" w14:textId="77777777" w:rsidTr="00E42DC0">
        <w:tc>
          <w:tcPr>
            <w:tcW w:w="1333" w:type="dxa"/>
          </w:tcPr>
          <w:p w14:paraId="7540E1A2"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5ª. Semana</w:t>
            </w:r>
          </w:p>
          <w:p w14:paraId="551CEDF3"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789" w:type="dxa"/>
          </w:tcPr>
          <w:p w14:paraId="51E164E8"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p w14:paraId="59DFE490"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p w14:paraId="7D50601F"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p w14:paraId="0F84701D"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6945" w:type="dxa"/>
          </w:tcPr>
          <w:p w14:paraId="66CDBCE8"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Estudos</w:t>
            </w:r>
            <w:r w:rsidRPr="00B6313D">
              <w:rPr>
                <w:rFonts w:asciiTheme="majorHAnsi" w:hAnsiTheme="majorHAnsi"/>
                <w:color w:val="000000"/>
              </w:rPr>
              <w:t xml:space="preserve"> </w:t>
            </w:r>
            <w:r w:rsidRPr="00B6313D">
              <w:rPr>
                <w:rFonts w:asciiTheme="majorHAnsi" w:hAnsiTheme="majorHAnsi"/>
                <w:b/>
                <w:color w:val="000000"/>
              </w:rPr>
              <w:t>quantitativos</w:t>
            </w:r>
            <w:r w:rsidRPr="00B6313D">
              <w:rPr>
                <w:rFonts w:asciiTheme="majorHAnsi" w:hAnsiTheme="majorHAnsi"/>
                <w:color w:val="000000"/>
              </w:rPr>
              <w:t xml:space="preserve"> </w:t>
            </w:r>
            <w:r w:rsidRPr="00B6313D">
              <w:rPr>
                <w:rFonts w:asciiTheme="majorHAnsi" w:hAnsiTheme="majorHAnsi"/>
                <w:b/>
                <w:color w:val="000000"/>
              </w:rPr>
              <w:t>e epidemiologia na Psicologia</w:t>
            </w:r>
            <w:r w:rsidRPr="00B6313D">
              <w:rPr>
                <w:rFonts w:asciiTheme="majorHAnsi" w:hAnsiTheme="majorHAnsi"/>
                <w:color w:val="000000"/>
              </w:rPr>
              <w:t>:</w:t>
            </w:r>
          </w:p>
          <w:p w14:paraId="7DD50F35"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Texto 6: CRESWELL, John. W. - Métodos Quantitativos, In </w:t>
            </w:r>
            <w:proofErr w:type="spellStart"/>
            <w:r w:rsidRPr="00B6313D">
              <w:rPr>
                <w:rFonts w:asciiTheme="majorHAnsi" w:hAnsiTheme="majorHAnsi"/>
                <w:color w:val="000000"/>
              </w:rPr>
              <w:t>Creswell</w:t>
            </w:r>
            <w:proofErr w:type="spellEnd"/>
            <w:r w:rsidRPr="00B6313D">
              <w:rPr>
                <w:rFonts w:asciiTheme="majorHAnsi" w:hAnsiTheme="majorHAnsi"/>
                <w:color w:val="000000"/>
              </w:rPr>
              <w:t xml:space="preserve">, John W. - Projeto de pesquisa: Métodos qualitativo, quantitativo e misto. 3ª Ed., Porto Alegre: Artmed, 2010, Cap. 8, </w:t>
            </w:r>
            <w:proofErr w:type="spellStart"/>
            <w:r w:rsidRPr="00B6313D">
              <w:rPr>
                <w:rFonts w:asciiTheme="majorHAnsi" w:hAnsiTheme="majorHAnsi"/>
                <w:color w:val="000000"/>
              </w:rPr>
              <w:t>pg</w:t>
            </w:r>
            <w:proofErr w:type="spellEnd"/>
            <w:r w:rsidRPr="00B6313D">
              <w:rPr>
                <w:rFonts w:asciiTheme="majorHAnsi" w:hAnsiTheme="majorHAnsi"/>
                <w:color w:val="000000"/>
              </w:rPr>
              <w:t xml:space="preserve"> 177-205.</w:t>
            </w:r>
          </w:p>
          <w:p w14:paraId="71B558EA"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Texto Complementar: </w:t>
            </w:r>
            <w:proofErr w:type="gramStart"/>
            <w:r w:rsidRPr="00B6313D">
              <w:rPr>
                <w:rFonts w:asciiTheme="majorHAnsi" w:hAnsiTheme="majorHAnsi"/>
                <w:color w:val="000000"/>
              </w:rPr>
              <w:t>Ramos,  Denise</w:t>
            </w:r>
            <w:proofErr w:type="gramEnd"/>
            <w:r w:rsidRPr="00B6313D">
              <w:rPr>
                <w:rFonts w:asciiTheme="majorHAnsi" w:hAnsiTheme="majorHAnsi"/>
                <w:color w:val="000000"/>
              </w:rPr>
              <w:t xml:space="preserve"> - Efetividade Versus Eficácia: Questões Desafiadoras Na Avaliação De Técnicas Psicoterapêuticas . </w:t>
            </w:r>
            <w:r w:rsidRPr="00B6313D">
              <w:rPr>
                <w:rFonts w:asciiTheme="majorHAnsi" w:hAnsiTheme="majorHAnsi"/>
                <w:color w:val="000000"/>
                <w:u w:val="single"/>
              </w:rPr>
              <w:t xml:space="preserve">In </w:t>
            </w:r>
            <w:proofErr w:type="spellStart"/>
            <w:r w:rsidRPr="00B6313D">
              <w:rPr>
                <w:rFonts w:asciiTheme="majorHAnsi" w:hAnsiTheme="majorHAnsi"/>
                <w:color w:val="000000"/>
              </w:rPr>
              <w:t>Kublikowski</w:t>
            </w:r>
            <w:proofErr w:type="spellEnd"/>
            <w:r w:rsidRPr="00B6313D">
              <w:rPr>
                <w:rFonts w:asciiTheme="majorHAnsi" w:hAnsiTheme="majorHAnsi"/>
                <w:color w:val="000000"/>
              </w:rPr>
              <w:t xml:space="preserve">, Ida; Kahhale, Edna Maria Severino Peters; </w:t>
            </w:r>
            <w:proofErr w:type="gramStart"/>
            <w:r w:rsidRPr="00B6313D">
              <w:rPr>
                <w:rFonts w:asciiTheme="majorHAnsi" w:hAnsiTheme="majorHAnsi"/>
                <w:color w:val="000000"/>
              </w:rPr>
              <w:t>Tosta ,Rosa</w:t>
            </w:r>
            <w:proofErr w:type="gramEnd"/>
            <w:r w:rsidRPr="00B6313D">
              <w:rPr>
                <w:rFonts w:asciiTheme="majorHAnsi" w:hAnsiTheme="majorHAnsi"/>
                <w:color w:val="000000"/>
              </w:rPr>
              <w:t xml:space="preserve"> Maria. - </w:t>
            </w:r>
            <w:r w:rsidRPr="00B6313D">
              <w:rPr>
                <w:rFonts w:asciiTheme="majorHAnsi" w:hAnsiTheme="majorHAnsi"/>
                <w:i/>
                <w:color w:val="000000"/>
              </w:rPr>
              <w:t xml:space="preserve">Pesquisas em Psicologia </w:t>
            </w:r>
            <w:proofErr w:type="gramStart"/>
            <w:r w:rsidRPr="00B6313D">
              <w:rPr>
                <w:rFonts w:asciiTheme="majorHAnsi" w:hAnsiTheme="majorHAnsi"/>
                <w:i/>
                <w:color w:val="000000"/>
              </w:rPr>
              <w:t>clínica :</w:t>
            </w:r>
            <w:proofErr w:type="gramEnd"/>
            <w:r w:rsidRPr="00B6313D">
              <w:rPr>
                <w:rFonts w:asciiTheme="majorHAnsi" w:hAnsiTheme="majorHAnsi"/>
                <w:i/>
                <w:color w:val="000000"/>
              </w:rPr>
              <w:t xml:space="preserve"> contexto e desafios</w:t>
            </w:r>
            <w:r w:rsidRPr="00B6313D">
              <w:rPr>
                <w:rFonts w:asciiTheme="majorHAnsi" w:hAnsiTheme="majorHAnsi"/>
                <w:color w:val="000000"/>
              </w:rPr>
              <w:t xml:space="preserve"> [recurso eletrônico] </w:t>
            </w:r>
            <w:proofErr w:type="spellStart"/>
            <w:r w:rsidRPr="00B6313D">
              <w:rPr>
                <w:rFonts w:asciiTheme="majorHAnsi" w:hAnsiTheme="majorHAnsi"/>
                <w:color w:val="000000"/>
              </w:rPr>
              <w:t>orgs</w:t>
            </w:r>
            <w:proofErr w:type="spellEnd"/>
            <w:r w:rsidRPr="00B6313D">
              <w:rPr>
                <w:rFonts w:asciiTheme="majorHAnsi" w:hAnsiTheme="majorHAnsi"/>
                <w:color w:val="000000"/>
              </w:rPr>
              <w:t xml:space="preserve">. - </w:t>
            </w:r>
            <w:proofErr w:type="spellStart"/>
            <w:r w:rsidRPr="00B6313D">
              <w:rPr>
                <w:rFonts w:asciiTheme="majorHAnsi" w:hAnsiTheme="majorHAnsi"/>
                <w:color w:val="000000"/>
              </w:rPr>
              <w:t>Sâo</w:t>
            </w:r>
            <w:proofErr w:type="spellEnd"/>
            <w:r w:rsidRPr="00B6313D">
              <w:rPr>
                <w:rFonts w:asciiTheme="majorHAnsi" w:hAnsiTheme="majorHAnsi"/>
                <w:color w:val="000000"/>
              </w:rPr>
              <w:t xml:space="preserve"> </w:t>
            </w:r>
            <w:proofErr w:type="gramStart"/>
            <w:r w:rsidRPr="00B6313D">
              <w:rPr>
                <w:rFonts w:asciiTheme="majorHAnsi" w:hAnsiTheme="majorHAnsi"/>
                <w:color w:val="000000"/>
              </w:rPr>
              <w:t>Paulo :</w:t>
            </w:r>
            <w:proofErr w:type="gramEnd"/>
            <w:r w:rsidRPr="00B6313D">
              <w:rPr>
                <w:rFonts w:asciiTheme="majorHAnsi" w:hAnsiTheme="majorHAnsi"/>
                <w:color w:val="000000"/>
              </w:rPr>
              <w:t xml:space="preserve"> EDUC, 2019. </w:t>
            </w:r>
            <w:proofErr w:type="gramStart"/>
            <w:r w:rsidRPr="00B6313D">
              <w:rPr>
                <w:rFonts w:asciiTheme="majorHAnsi" w:hAnsiTheme="majorHAnsi"/>
                <w:color w:val="000000"/>
              </w:rPr>
              <w:t>recurso</w:t>
            </w:r>
            <w:proofErr w:type="gramEnd"/>
            <w:r w:rsidRPr="00B6313D">
              <w:rPr>
                <w:rFonts w:asciiTheme="majorHAnsi" w:hAnsiTheme="majorHAnsi"/>
                <w:color w:val="000000"/>
              </w:rPr>
              <w:t xml:space="preserve"> on-line : e-book p. 47-64.</w:t>
            </w:r>
          </w:p>
          <w:p w14:paraId="5521022A"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Convidado: Ms. Antonio Fernando Silva Xavier Junior</w:t>
            </w:r>
            <w:r w:rsidRPr="00B6313D">
              <w:rPr>
                <w:rFonts w:asciiTheme="majorHAnsi" w:hAnsiTheme="majorHAnsi"/>
                <w:color w:val="000000"/>
              </w:rPr>
              <w:t xml:space="preserve"> (Universidade Federal de Alagoas/Maceió) – “Estudos quantitativos e epidemiologia na Psicologia” –</w:t>
            </w:r>
          </w:p>
        </w:tc>
      </w:tr>
      <w:tr w:rsidR="004F52C8" w:rsidRPr="00B6313D" w14:paraId="54B4CDAF" w14:textId="77777777" w:rsidTr="00E42DC0">
        <w:tc>
          <w:tcPr>
            <w:tcW w:w="1333" w:type="dxa"/>
          </w:tcPr>
          <w:p w14:paraId="0003A46D"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6ª. Semana</w:t>
            </w:r>
          </w:p>
          <w:p w14:paraId="26C7907D"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789" w:type="dxa"/>
          </w:tcPr>
          <w:p w14:paraId="50FEC94D"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p w14:paraId="597D77FC" w14:textId="2A01E0E8" w:rsidR="00E42DC0" w:rsidRPr="00B6313D" w:rsidRDefault="00E42DC0" w:rsidP="00E42DC0">
            <w:pPr>
              <w:pBdr>
                <w:top w:val="nil"/>
                <w:left w:val="nil"/>
                <w:bottom w:val="nil"/>
                <w:right w:val="nil"/>
                <w:between w:val="nil"/>
              </w:pBdr>
              <w:spacing w:after="160"/>
              <w:rPr>
                <w:rFonts w:asciiTheme="majorHAnsi" w:hAnsiTheme="majorHAnsi"/>
                <w:color w:val="000000"/>
              </w:rPr>
            </w:pPr>
          </w:p>
          <w:p w14:paraId="3D70DB02" w14:textId="6C7226C0"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6945" w:type="dxa"/>
          </w:tcPr>
          <w:p w14:paraId="2D8EBB1D"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Projeto de Pesquisa e Ética na pesquisa</w:t>
            </w:r>
            <w:r w:rsidRPr="00B6313D">
              <w:rPr>
                <w:rFonts w:asciiTheme="majorHAnsi" w:hAnsiTheme="majorHAnsi"/>
                <w:color w:val="000000"/>
              </w:rPr>
              <w:t xml:space="preserve"> (clínica e outras possibilidades), plataforma Brasil. </w:t>
            </w:r>
          </w:p>
          <w:p w14:paraId="57AD03C7"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Texto 7: CRESWELL, JW - Revisão da Literatura; </w:t>
            </w:r>
            <w:r w:rsidRPr="00B6313D">
              <w:rPr>
                <w:rFonts w:asciiTheme="majorHAnsi" w:hAnsiTheme="majorHAnsi"/>
                <w:color w:val="000000"/>
                <w:u w:val="single"/>
              </w:rPr>
              <w:t>In</w:t>
            </w:r>
            <w:r w:rsidRPr="00B6313D">
              <w:rPr>
                <w:rFonts w:asciiTheme="majorHAnsi" w:hAnsiTheme="majorHAnsi"/>
                <w:color w:val="000000"/>
              </w:rPr>
              <w:t xml:space="preserve"> </w:t>
            </w:r>
            <w:proofErr w:type="spellStart"/>
            <w:r w:rsidRPr="00B6313D">
              <w:rPr>
                <w:rFonts w:asciiTheme="majorHAnsi" w:hAnsiTheme="majorHAnsi"/>
                <w:color w:val="000000"/>
              </w:rPr>
              <w:t>Creswell</w:t>
            </w:r>
            <w:proofErr w:type="spellEnd"/>
            <w:r w:rsidRPr="00B6313D">
              <w:rPr>
                <w:rFonts w:asciiTheme="majorHAnsi" w:hAnsiTheme="majorHAnsi"/>
                <w:color w:val="000000"/>
              </w:rPr>
              <w:t xml:space="preserve">, John W. - </w:t>
            </w:r>
            <w:r w:rsidRPr="00B6313D">
              <w:rPr>
                <w:rFonts w:asciiTheme="majorHAnsi" w:hAnsiTheme="majorHAnsi"/>
                <w:i/>
                <w:color w:val="000000"/>
              </w:rPr>
              <w:t>Projeto de pesquisa: Métodos qualitativo, quantitativo e misto</w:t>
            </w:r>
            <w:r w:rsidRPr="00B6313D">
              <w:rPr>
                <w:rFonts w:asciiTheme="majorHAnsi" w:hAnsiTheme="majorHAnsi"/>
                <w:color w:val="000000"/>
              </w:rPr>
              <w:t>. 3ª Ed., Porto Alegre: Artmed, 2010, Cap. 2, pg. 48-75.</w:t>
            </w:r>
          </w:p>
          <w:p w14:paraId="2376C4A2"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Texto 8: CRESWELL, JW - Questões éticas a serem </w:t>
            </w:r>
            <w:proofErr w:type="gramStart"/>
            <w:r w:rsidRPr="00B6313D">
              <w:rPr>
                <w:rFonts w:asciiTheme="majorHAnsi" w:hAnsiTheme="majorHAnsi"/>
                <w:color w:val="000000"/>
              </w:rPr>
              <w:t>previstas;.</w:t>
            </w:r>
            <w:proofErr w:type="gramEnd"/>
            <w:r w:rsidRPr="00B6313D">
              <w:rPr>
                <w:rFonts w:asciiTheme="majorHAnsi" w:hAnsiTheme="majorHAnsi"/>
                <w:color w:val="000000"/>
              </w:rPr>
              <w:t xml:space="preserve"> </w:t>
            </w:r>
            <w:r w:rsidRPr="00B6313D">
              <w:rPr>
                <w:rFonts w:asciiTheme="majorHAnsi" w:hAnsiTheme="majorHAnsi"/>
                <w:color w:val="000000"/>
                <w:u w:val="single"/>
              </w:rPr>
              <w:t>In</w:t>
            </w:r>
            <w:r w:rsidRPr="00B6313D">
              <w:rPr>
                <w:rFonts w:asciiTheme="majorHAnsi" w:hAnsiTheme="majorHAnsi"/>
                <w:color w:val="000000"/>
              </w:rPr>
              <w:t xml:space="preserve"> </w:t>
            </w:r>
            <w:proofErr w:type="spellStart"/>
            <w:r w:rsidRPr="00B6313D">
              <w:rPr>
                <w:rFonts w:asciiTheme="majorHAnsi" w:hAnsiTheme="majorHAnsi"/>
                <w:color w:val="000000"/>
              </w:rPr>
              <w:t>Creswell</w:t>
            </w:r>
            <w:proofErr w:type="spellEnd"/>
            <w:r w:rsidRPr="00B6313D">
              <w:rPr>
                <w:rFonts w:asciiTheme="majorHAnsi" w:hAnsiTheme="majorHAnsi"/>
                <w:color w:val="000000"/>
              </w:rPr>
              <w:t xml:space="preserve">, John W. - </w:t>
            </w:r>
            <w:r w:rsidRPr="00B6313D">
              <w:rPr>
                <w:rFonts w:asciiTheme="majorHAnsi" w:hAnsiTheme="majorHAnsi"/>
                <w:i/>
                <w:color w:val="000000"/>
              </w:rPr>
              <w:t>Projeto de pesquisa: Métodos qualitativo, quantitativo e misto</w:t>
            </w:r>
            <w:r w:rsidRPr="00B6313D">
              <w:rPr>
                <w:rFonts w:asciiTheme="majorHAnsi" w:hAnsiTheme="majorHAnsi"/>
                <w:color w:val="000000"/>
              </w:rPr>
              <w:t>. 3ª Ed., Porto Alegre: Artmed, 2010, pg. 116-124. USAR SALA DIVIDIDA</w:t>
            </w:r>
          </w:p>
          <w:p w14:paraId="1E623E70"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Texto 9: Bassani, Marlise - </w:t>
            </w:r>
            <w:r w:rsidRPr="00B6313D">
              <w:rPr>
                <w:rFonts w:asciiTheme="majorHAnsi" w:hAnsiTheme="majorHAnsi"/>
                <w:i/>
                <w:color w:val="000000"/>
              </w:rPr>
              <w:t>COSMÉTICA - Manual de Orientações Plataforma Brasil</w:t>
            </w:r>
            <w:r w:rsidRPr="00B6313D">
              <w:rPr>
                <w:rFonts w:asciiTheme="majorHAnsi" w:hAnsiTheme="majorHAnsi"/>
                <w:color w:val="000000"/>
              </w:rPr>
              <w:t xml:space="preserve">. Material didático de uso interno do Programa de Psicologia Clínica da PUCSP. </w:t>
            </w:r>
            <w:proofErr w:type="spellStart"/>
            <w:r w:rsidRPr="00B6313D">
              <w:rPr>
                <w:rFonts w:asciiTheme="majorHAnsi" w:hAnsiTheme="majorHAnsi"/>
                <w:color w:val="000000"/>
              </w:rPr>
              <w:t>Mimio</w:t>
            </w:r>
            <w:proofErr w:type="spellEnd"/>
            <w:r w:rsidRPr="00B6313D">
              <w:rPr>
                <w:rFonts w:asciiTheme="majorHAnsi" w:hAnsiTheme="majorHAnsi"/>
                <w:color w:val="000000"/>
              </w:rPr>
              <w:t>.</w:t>
            </w:r>
          </w:p>
          <w:p w14:paraId="3A022262"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Texto 10A: Termos de Assentimento</w:t>
            </w:r>
          </w:p>
          <w:p w14:paraId="7EEDDF51"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Texto 10B:  Termo de Consentimento</w:t>
            </w:r>
          </w:p>
          <w:p w14:paraId="069D1ED7"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Texto 11: Normas da ABNT</w:t>
            </w:r>
          </w:p>
        </w:tc>
      </w:tr>
      <w:tr w:rsidR="004F52C8" w:rsidRPr="00B6313D" w14:paraId="3AC7B2A2" w14:textId="77777777" w:rsidTr="00E42DC0">
        <w:tc>
          <w:tcPr>
            <w:tcW w:w="1333" w:type="dxa"/>
          </w:tcPr>
          <w:p w14:paraId="37439987"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7ª. Semana</w:t>
            </w:r>
          </w:p>
          <w:p w14:paraId="3765998C"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789" w:type="dxa"/>
          </w:tcPr>
          <w:p w14:paraId="4FC070F7"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p w14:paraId="24BA9D28"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8-10h convidada</w:t>
            </w:r>
          </w:p>
          <w:p w14:paraId="262BD0D0" w14:textId="6BF52154" w:rsidR="004F52C8" w:rsidRPr="00B6313D" w:rsidRDefault="004F52C8" w:rsidP="00E42DC0">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10:15- 12 </w:t>
            </w:r>
            <w:proofErr w:type="spellStart"/>
            <w:r w:rsidRPr="00B6313D">
              <w:rPr>
                <w:rFonts w:asciiTheme="majorHAnsi" w:hAnsiTheme="majorHAnsi"/>
                <w:color w:val="000000"/>
              </w:rPr>
              <w:t>hs</w:t>
            </w:r>
            <w:proofErr w:type="spellEnd"/>
            <w:r w:rsidRPr="00B6313D">
              <w:rPr>
                <w:rFonts w:asciiTheme="majorHAnsi" w:hAnsiTheme="majorHAnsi"/>
                <w:color w:val="000000"/>
              </w:rPr>
              <w:t xml:space="preserve"> </w:t>
            </w:r>
          </w:p>
        </w:tc>
        <w:tc>
          <w:tcPr>
            <w:tcW w:w="6945" w:type="dxa"/>
          </w:tcPr>
          <w:p w14:paraId="79F687C3"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Delineamentos qualitativos: Pesquisa na</w:t>
            </w:r>
            <w:r w:rsidRPr="00B6313D">
              <w:rPr>
                <w:rFonts w:asciiTheme="majorHAnsi" w:hAnsiTheme="majorHAnsi"/>
                <w:color w:val="000000"/>
              </w:rPr>
              <w:t xml:space="preserve"> </w:t>
            </w:r>
            <w:r w:rsidRPr="00B6313D">
              <w:rPr>
                <w:rFonts w:asciiTheme="majorHAnsi" w:hAnsiTheme="majorHAnsi"/>
                <w:b/>
                <w:color w:val="000000"/>
              </w:rPr>
              <w:t>internet</w:t>
            </w:r>
            <w:r w:rsidRPr="00B6313D">
              <w:rPr>
                <w:rFonts w:asciiTheme="majorHAnsi" w:hAnsiTheme="majorHAnsi"/>
                <w:color w:val="000000"/>
              </w:rPr>
              <w:t>.</w:t>
            </w:r>
          </w:p>
          <w:p w14:paraId="01C339A2"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Convidada: Dra. Maria Irene Zerbini</w:t>
            </w:r>
            <w:r w:rsidRPr="00B6313D">
              <w:rPr>
                <w:rFonts w:asciiTheme="majorHAnsi" w:hAnsiTheme="majorHAnsi"/>
                <w:color w:val="000000"/>
              </w:rPr>
              <w:t xml:space="preserve"> – “Uso da Internet para Coleta de Dados”</w:t>
            </w:r>
          </w:p>
          <w:p w14:paraId="39869DA5"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Texto 12A:  MANTILLA, Rosane - A Pesquisa Por Meio Da Internet Na Psicologia </w:t>
            </w:r>
            <w:proofErr w:type="spellStart"/>
            <w:r w:rsidRPr="00B6313D">
              <w:rPr>
                <w:rFonts w:asciiTheme="majorHAnsi" w:hAnsiTheme="majorHAnsi"/>
                <w:color w:val="000000"/>
              </w:rPr>
              <w:t>Clínica.I</w:t>
            </w:r>
            <w:r w:rsidRPr="00B6313D">
              <w:rPr>
                <w:rFonts w:asciiTheme="majorHAnsi" w:hAnsiTheme="majorHAnsi"/>
                <w:color w:val="000000"/>
                <w:u w:val="single"/>
              </w:rPr>
              <w:t>n</w:t>
            </w:r>
            <w:proofErr w:type="spellEnd"/>
            <w:r w:rsidRPr="00B6313D">
              <w:rPr>
                <w:rFonts w:asciiTheme="majorHAnsi" w:hAnsiTheme="majorHAnsi"/>
                <w:color w:val="000000"/>
                <w:u w:val="single"/>
              </w:rPr>
              <w:t xml:space="preserve"> </w:t>
            </w:r>
            <w:proofErr w:type="spellStart"/>
            <w:r w:rsidRPr="00B6313D">
              <w:rPr>
                <w:rFonts w:asciiTheme="majorHAnsi" w:hAnsiTheme="majorHAnsi"/>
                <w:color w:val="000000"/>
              </w:rPr>
              <w:t>Kublikowski</w:t>
            </w:r>
            <w:proofErr w:type="spellEnd"/>
            <w:r w:rsidRPr="00B6313D">
              <w:rPr>
                <w:rFonts w:asciiTheme="majorHAnsi" w:hAnsiTheme="majorHAnsi"/>
                <w:color w:val="000000"/>
              </w:rPr>
              <w:t xml:space="preserve">, Ida; Kahhale, Edna Maria Severino Peters; </w:t>
            </w:r>
            <w:proofErr w:type="gramStart"/>
            <w:r w:rsidRPr="00B6313D">
              <w:rPr>
                <w:rFonts w:asciiTheme="majorHAnsi" w:hAnsiTheme="majorHAnsi"/>
                <w:color w:val="000000"/>
              </w:rPr>
              <w:t>Tosta ,Rosa</w:t>
            </w:r>
            <w:proofErr w:type="gramEnd"/>
            <w:r w:rsidRPr="00B6313D">
              <w:rPr>
                <w:rFonts w:asciiTheme="majorHAnsi" w:hAnsiTheme="majorHAnsi"/>
                <w:color w:val="000000"/>
              </w:rPr>
              <w:t xml:space="preserve"> Maria. - </w:t>
            </w:r>
            <w:r w:rsidRPr="00B6313D">
              <w:rPr>
                <w:rFonts w:asciiTheme="majorHAnsi" w:hAnsiTheme="majorHAnsi"/>
                <w:i/>
                <w:color w:val="000000"/>
              </w:rPr>
              <w:t xml:space="preserve">Pesquisas em Psicologia </w:t>
            </w:r>
            <w:proofErr w:type="gramStart"/>
            <w:r w:rsidRPr="00B6313D">
              <w:rPr>
                <w:rFonts w:asciiTheme="majorHAnsi" w:hAnsiTheme="majorHAnsi"/>
                <w:i/>
                <w:color w:val="000000"/>
              </w:rPr>
              <w:t>clínica :</w:t>
            </w:r>
            <w:proofErr w:type="gramEnd"/>
            <w:r w:rsidRPr="00B6313D">
              <w:rPr>
                <w:rFonts w:asciiTheme="majorHAnsi" w:hAnsiTheme="majorHAnsi"/>
                <w:i/>
                <w:color w:val="000000"/>
              </w:rPr>
              <w:t xml:space="preserve"> contexto e desafios</w:t>
            </w:r>
            <w:r w:rsidRPr="00B6313D">
              <w:rPr>
                <w:rFonts w:asciiTheme="majorHAnsi" w:hAnsiTheme="majorHAnsi"/>
                <w:color w:val="000000"/>
              </w:rPr>
              <w:t xml:space="preserve"> [recurso eletrônico] </w:t>
            </w:r>
            <w:proofErr w:type="spellStart"/>
            <w:r w:rsidRPr="00B6313D">
              <w:rPr>
                <w:rFonts w:asciiTheme="majorHAnsi" w:hAnsiTheme="majorHAnsi"/>
                <w:color w:val="000000"/>
              </w:rPr>
              <w:t>orgs</w:t>
            </w:r>
            <w:proofErr w:type="spellEnd"/>
            <w:r w:rsidRPr="00B6313D">
              <w:rPr>
                <w:rFonts w:asciiTheme="majorHAnsi" w:hAnsiTheme="majorHAnsi"/>
                <w:color w:val="000000"/>
              </w:rPr>
              <w:t xml:space="preserve">. - </w:t>
            </w:r>
            <w:proofErr w:type="spellStart"/>
            <w:r w:rsidRPr="00B6313D">
              <w:rPr>
                <w:rFonts w:asciiTheme="majorHAnsi" w:hAnsiTheme="majorHAnsi"/>
                <w:color w:val="000000"/>
              </w:rPr>
              <w:t>Sâo</w:t>
            </w:r>
            <w:proofErr w:type="spellEnd"/>
            <w:r w:rsidRPr="00B6313D">
              <w:rPr>
                <w:rFonts w:asciiTheme="majorHAnsi" w:hAnsiTheme="majorHAnsi"/>
                <w:color w:val="000000"/>
              </w:rPr>
              <w:t xml:space="preserve"> </w:t>
            </w:r>
            <w:proofErr w:type="gramStart"/>
            <w:r w:rsidRPr="00B6313D">
              <w:rPr>
                <w:rFonts w:asciiTheme="majorHAnsi" w:hAnsiTheme="majorHAnsi"/>
                <w:color w:val="000000"/>
              </w:rPr>
              <w:t>Paulo :</w:t>
            </w:r>
            <w:proofErr w:type="gramEnd"/>
            <w:r w:rsidRPr="00B6313D">
              <w:rPr>
                <w:rFonts w:asciiTheme="majorHAnsi" w:hAnsiTheme="majorHAnsi"/>
                <w:color w:val="000000"/>
              </w:rPr>
              <w:t xml:space="preserve"> EDUC, 2019. </w:t>
            </w:r>
            <w:proofErr w:type="gramStart"/>
            <w:r w:rsidRPr="00B6313D">
              <w:rPr>
                <w:rFonts w:asciiTheme="majorHAnsi" w:hAnsiTheme="majorHAnsi"/>
                <w:color w:val="000000"/>
              </w:rPr>
              <w:t>recurso</w:t>
            </w:r>
            <w:proofErr w:type="gramEnd"/>
            <w:r w:rsidRPr="00B6313D">
              <w:rPr>
                <w:rFonts w:asciiTheme="majorHAnsi" w:hAnsiTheme="majorHAnsi"/>
                <w:color w:val="000000"/>
              </w:rPr>
              <w:t xml:space="preserve"> on-line : e-book, p. 305 – 326.</w:t>
            </w:r>
          </w:p>
          <w:p w14:paraId="7C5A99B5" w14:textId="77777777" w:rsidR="004F52C8" w:rsidRPr="00B6313D" w:rsidRDefault="004F52C8" w:rsidP="00F02211">
            <w:pPr>
              <w:pBdr>
                <w:top w:val="nil"/>
                <w:left w:val="nil"/>
                <w:bottom w:val="nil"/>
                <w:right w:val="nil"/>
                <w:between w:val="nil"/>
              </w:pBdr>
              <w:spacing w:after="160"/>
              <w:rPr>
                <w:rFonts w:asciiTheme="majorHAnsi" w:hAnsiTheme="majorHAnsi"/>
                <w:color w:val="000000"/>
                <w:u w:val="single"/>
              </w:rPr>
            </w:pPr>
            <w:r w:rsidRPr="00B6313D">
              <w:rPr>
                <w:rFonts w:asciiTheme="majorHAnsi" w:hAnsiTheme="majorHAnsi"/>
                <w:color w:val="000000"/>
              </w:rPr>
              <w:t xml:space="preserve">Texto 12 Complementar: FRAGOSO, S.; </w:t>
            </w:r>
            <w:proofErr w:type="spellStart"/>
            <w:r w:rsidRPr="00B6313D">
              <w:rPr>
                <w:rFonts w:asciiTheme="majorHAnsi" w:hAnsiTheme="majorHAnsi"/>
                <w:color w:val="000000"/>
              </w:rPr>
              <w:t>Recuero</w:t>
            </w:r>
            <w:proofErr w:type="spellEnd"/>
            <w:r w:rsidRPr="00B6313D">
              <w:rPr>
                <w:rFonts w:asciiTheme="majorHAnsi" w:hAnsiTheme="majorHAnsi"/>
                <w:color w:val="000000"/>
              </w:rPr>
              <w:t>, R; Amaral, A. - Construção de Amostras. In. Métodos de Pesquisa para Internet. Porto Alegre: Sulina, 2013, pg. 53-82.</w:t>
            </w:r>
          </w:p>
        </w:tc>
      </w:tr>
      <w:tr w:rsidR="004F52C8" w:rsidRPr="00B6313D" w14:paraId="207A3663" w14:textId="77777777" w:rsidTr="00E42DC0">
        <w:tc>
          <w:tcPr>
            <w:tcW w:w="1333" w:type="dxa"/>
          </w:tcPr>
          <w:p w14:paraId="1A1CD0B0"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8ª. Semana</w:t>
            </w:r>
          </w:p>
          <w:p w14:paraId="5E7EAFA0"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789" w:type="dxa"/>
          </w:tcPr>
          <w:p w14:paraId="073F76C7" w14:textId="0780E3BB"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6945" w:type="dxa"/>
          </w:tcPr>
          <w:p w14:paraId="28BC6592"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Delineamentos qualitativos:</w:t>
            </w:r>
            <w:r w:rsidRPr="00B6313D">
              <w:rPr>
                <w:rFonts w:asciiTheme="majorHAnsi" w:hAnsiTheme="majorHAnsi"/>
                <w:color w:val="000000"/>
              </w:rPr>
              <w:t xml:space="preserve"> </w:t>
            </w:r>
            <w:r w:rsidRPr="00B6313D">
              <w:rPr>
                <w:rFonts w:asciiTheme="majorHAnsi" w:hAnsiTheme="majorHAnsi"/>
                <w:b/>
                <w:color w:val="000000"/>
              </w:rPr>
              <w:t>Estudo de Caso na Clínica</w:t>
            </w:r>
          </w:p>
          <w:p w14:paraId="5E914B22" w14:textId="77777777" w:rsidR="004F52C8" w:rsidRPr="00B6313D" w:rsidRDefault="004F52C8" w:rsidP="00F02211">
            <w:pPr>
              <w:pBdr>
                <w:top w:val="nil"/>
                <w:left w:val="nil"/>
                <w:bottom w:val="nil"/>
                <w:right w:val="nil"/>
                <w:between w:val="nil"/>
              </w:pBdr>
              <w:spacing w:after="160"/>
              <w:rPr>
                <w:rFonts w:asciiTheme="majorHAnsi" w:hAnsiTheme="majorHAnsi"/>
                <w:color w:val="000000"/>
                <w:highlight w:val="yellow"/>
              </w:rPr>
            </w:pPr>
            <w:r w:rsidRPr="00B6313D">
              <w:rPr>
                <w:rFonts w:asciiTheme="majorHAnsi" w:hAnsiTheme="majorHAnsi"/>
                <w:color w:val="000000"/>
              </w:rPr>
              <w:t xml:space="preserve">Diferentes textos cada aluno lê a sua linha do Livro do Programa: </w:t>
            </w:r>
            <w:proofErr w:type="spellStart"/>
            <w:r w:rsidRPr="00B6313D">
              <w:rPr>
                <w:rFonts w:asciiTheme="majorHAnsi" w:hAnsiTheme="majorHAnsi"/>
                <w:color w:val="000000"/>
              </w:rPr>
              <w:t>Kublikowski</w:t>
            </w:r>
            <w:proofErr w:type="spellEnd"/>
            <w:r w:rsidRPr="00B6313D">
              <w:rPr>
                <w:rFonts w:asciiTheme="majorHAnsi" w:hAnsiTheme="majorHAnsi"/>
                <w:color w:val="000000"/>
              </w:rPr>
              <w:t xml:space="preserve">, Ida; Kahhale, Edna Maria Severino Peters; </w:t>
            </w:r>
            <w:proofErr w:type="gramStart"/>
            <w:r w:rsidRPr="00B6313D">
              <w:rPr>
                <w:rFonts w:asciiTheme="majorHAnsi" w:hAnsiTheme="majorHAnsi"/>
                <w:color w:val="000000"/>
              </w:rPr>
              <w:t>Tosta ,Rosa</w:t>
            </w:r>
            <w:proofErr w:type="gramEnd"/>
            <w:r w:rsidRPr="00B6313D">
              <w:rPr>
                <w:rFonts w:asciiTheme="majorHAnsi" w:hAnsiTheme="majorHAnsi"/>
                <w:color w:val="000000"/>
              </w:rPr>
              <w:t xml:space="preserve"> Maria. - </w:t>
            </w:r>
            <w:r w:rsidRPr="00B6313D">
              <w:rPr>
                <w:rFonts w:asciiTheme="majorHAnsi" w:hAnsiTheme="majorHAnsi"/>
                <w:i/>
                <w:color w:val="000000"/>
              </w:rPr>
              <w:t xml:space="preserve">Pesquisas em Psicologia </w:t>
            </w:r>
            <w:proofErr w:type="gramStart"/>
            <w:r w:rsidRPr="00B6313D">
              <w:rPr>
                <w:rFonts w:asciiTheme="majorHAnsi" w:hAnsiTheme="majorHAnsi"/>
                <w:i/>
                <w:color w:val="000000"/>
              </w:rPr>
              <w:t>clínica :</w:t>
            </w:r>
            <w:proofErr w:type="gramEnd"/>
            <w:r w:rsidRPr="00B6313D">
              <w:rPr>
                <w:rFonts w:asciiTheme="majorHAnsi" w:hAnsiTheme="majorHAnsi"/>
                <w:i/>
                <w:color w:val="000000"/>
              </w:rPr>
              <w:t xml:space="preserve"> contexto e desafios</w:t>
            </w:r>
            <w:r w:rsidRPr="00B6313D">
              <w:rPr>
                <w:rFonts w:asciiTheme="majorHAnsi" w:hAnsiTheme="majorHAnsi"/>
                <w:color w:val="000000"/>
              </w:rPr>
              <w:t xml:space="preserve"> [recurso eletrônico] </w:t>
            </w:r>
            <w:proofErr w:type="spellStart"/>
            <w:r w:rsidRPr="00B6313D">
              <w:rPr>
                <w:rFonts w:asciiTheme="majorHAnsi" w:hAnsiTheme="majorHAnsi"/>
                <w:color w:val="000000"/>
              </w:rPr>
              <w:t>orgs</w:t>
            </w:r>
            <w:proofErr w:type="spellEnd"/>
            <w:r w:rsidRPr="00B6313D">
              <w:rPr>
                <w:rFonts w:asciiTheme="majorHAnsi" w:hAnsiTheme="majorHAnsi"/>
                <w:color w:val="000000"/>
              </w:rPr>
              <w:t xml:space="preserve">. - </w:t>
            </w:r>
            <w:proofErr w:type="spellStart"/>
            <w:r w:rsidRPr="00B6313D">
              <w:rPr>
                <w:rFonts w:asciiTheme="majorHAnsi" w:hAnsiTheme="majorHAnsi"/>
                <w:color w:val="000000"/>
              </w:rPr>
              <w:t>Sâo</w:t>
            </w:r>
            <w:proofErr w:type="spellEnd"/>
            <w:r w:rsidRPr="00B6313D">
              <w:rPr>
                <w:rFonts w:asciiTheme="majorHAnsi" w:hAnsiTheme="majorHAnsi"/>
                <w:color w:val="000000"/>
              </w:rPr>
              <w:t xml:space="preserve"> </w:t>
            </w:r>
            <w:proofErr w:type="gramStart"/>
            <w:r w:rsidRPr="00B6313D">
              <w:rPr>
                <w:rFonts w:asciiTheme="majorHAnsi" w:hAnsiTheme="majorHAnsi"/>
                <w:color w:val="000000"/>
              </w:rPr>
              <w:t>Paulo :</w:t>
            </w:r>
            <w:proofErr w:type="gramEnd"/>
            <w:r w:rsidRPr="00B6313D">
              <w:rPr>
                <w:rFonts w:asciiTheme="majorHAnsi" w:hAnsiTheme="majorHAnsi"/>
                <w:color w:val="000000"/>
              </w:rPr>
              <w:t xml:space="preserve"> EDUC, 2019</w:t>
            </w:r>
          </w:p>
          <w:p w14:paraId="06FC40EE"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Texto 13: D’ALLONNES, C.R (2004) - O Estudo de caso: Da ilustração à </w:t>
            </w:r>
            <w:proofErr w:type="gramStart"/>
            <w:r w:rsidRPr="00B6313D">
              <w:rPr>
                <w:rFonts w:asciiTheme="majorHAnsi" w:hAnsiTheme="majorHAnsi"/>
                <w:color w:val="000000"/>
              </w:rPr>
              <w:t xml:space="preserve">convicção </w:t>
            </w:r>
            <w:r w:rsidRPr="00B6313D">
              <w:rPr>
                <w:rFonts w:asciiTheme="majorHAnsi" w:hAnsiTheme="majorHAnsi"/>
                <w:color w:val="000000"/>
                <w:u w:val="single"/>
              </w:rPr>
              <w:t>In</w:t>
            </w:r>
            <w:proofErr w:type="gramEnd"/>
            <w:r w:rsidRPr="00B6313D">
              <w:rPr>
                <w:rFonts w:asciiTheme="majorHAnsi" w:hAnsiTheme="majorHAnsi"/>
                <w:color w:val="000000"/>
              </w:rPr>
              <w:t xml:space="preserve"> D’</w:t>
            </w:r>
            <w:proofErr w:type="spellStart"/>
            <w:r w:rsidRPr="00B6313D">
              <w:rPr>
                <w:rFonts w:asciiTheme="majorHAnsi" w:hAnsiTheme="majorHAnsi"/>
                <w:color w:val="000000"/>
              </w:rPr>
              <w:t>Allonnes</w:t>
            </w:r>
            <w:proofErr w:type="spellEnd"/>
            <w:r w:rsidRPr="00B6313D">
              <w:rPr>
                <w:rFonts w:asciiTheme="majorHAnsi" w:hAnsiTheme="majorHAnsi"/>
                <w:color w:val="000000"/>
              </w:rPr>
              <w:t>, C.R. et al. - Os procedimentos clínicos nas ciências humanas, documentos, métodos, problemas. São Paulo: Casa do Psicólogo, p. 69-90</w:t>
            </w:r>
          </w:p>
          <w:p w14:paraId="16539B51"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 xml:space="preserve">Convidada: </w:t>
            </w:r>
            <w:proofErr w:type="spellStart"/>
            <w:r w:rsidRPr="00B6313D">
              <w:rPr>
                <w:rFonts w:asciiTheme="majorHAnsi" w:hAnsiTheme="majorHAnsi"/>
                <w:b/>
                <w:color w:val="000000"/>
              </w:rPr>
              <w:t>Ms.Maria</w:t>
            </w:r>
            <w:proofErr w:type="spellEnd"/>
            <w:r w:rsidRPr="00B6313D">
              <w:rPr>
                <w:rFonts w:asciiTheme="majorHAnsi" w:hAnsiTheme="majorHAnsi"/>
                <w:b/>
                <w:color w:val="000000"/>
              </w:rPr>
              <w:t xml:space="preserve"> Regina </w:t>
            </w:r>
            <w:proofErr w:type="spellStart"/>
            <w:r w:rsidRPr="00B6313D">
              <w:rPr>
                <w:rFonts w:asciiTheme="majorHAnsi" w:hAnsiTheme="majorHAnsi"/>
                <w:b/>
                <w:color w:val="000000"/>
              </w:rPr>
              <w:t>Cocco</w:t>
            </w:r>
            <w:proofErr w:type="spellEnd"/>
            <w:r w:rsidRPr="00B6313D">
              <w:rPr>
                <w:rFonts w:asciiTheme="majorHAnsi" w:hAnsiTheme="majorHAnsi"/>
                <w:color w:val="000000"/>
              </w:rPr>
              <w:t xml:space="preserve"> – “</w:t>
            </w:r>
            <w:proofErr w:type="spellStart"/>
            <w:r w:rsidRPr="00B6313D">
              <w:rPr>
                <w:rFonts w:asciiTheme="majorHAnsi" w:hAnsiTheme="majorHAnsi"/>
                <w:color w:val="000000"/>
              </w:rPr>
              <w:t>Winnicott</w:t>
            </w:r>
            <w:proofErr w:type="spellEnd"/>
            <w:r w:rsidRPr="00B6313D">
              <w:rPr>
                <w:rFonts w:asciiTheme="majorHAnsi" w:hAnsiTheme="majorHAnsi"/>
                <w:color w:val="000000"/>
              </w:rPr>
              <w:t xml:space="preserve"> – Um estudo teórico”</w:t>
            </w:r>
          </w:p>
        </w:tc>
      </w:tr>
      <w:tr w:rsidR="004F52C8" w:rsidRPr="00B6313D" w14:paraId="5E54B70F" w14:textId="77777777" w:rsidTr="00E42DC0">
        <w:tc>
          <w:tcPr>
            <w:tcW w:w="1333" w:type="dxa"/>
          </w:tcPr>
          <w:p w14:paraId="0B854424"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9ª. Semana</w:t>
            </w:r>
          </w:p>
          <w:p w14:paraId="1293DA32"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789" w:type="dxa"/>
          </w:tcPr>
          <w:p w14:paraId="4D265DB8"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p w14:paraId="442A2F47" w14:textId="588BBB22"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6945" w:type="dxa"/>
          </w:tcPr>
          <w:p w14:paraId="21648DC9" w14:textId="77777777" w:rsidR="004F52C8" w:rsidRPr="00B6313D" w:rsidRDefault="004F52C8" w:rsidP="00F02211">
            <w:pPr>
              <w:pBdr>
                <w:top w:val="nil"/>
                <w:left w:val="nil"/>
                <w:bottom w:val="nil"/>
                <w:right w:val="nil"/>
                <w:between w:val="nil"/>
              </w:pBdr>
              <w:spacing w:after="160"/>
              <w:rPr>
                <w:rFonts w:asciiTheme="majorHAnsi" w:hAnsiTheme="majorHAnsi"/>
                <w:b/>
                <w:color w:val="000000"/>
              </w:rPr>
            </w:pPr>
            <w:r w:rsidRPr="00B6313D">
              <w:rPr>
                <w:rFonts w:asciiTheme="majorHAnsi" w:hAnsiTheme="majorHAnsi"/>
                <w:b/>
                <w:color w:val="000000"/>
              </w:rPr>
              <w:t>Delineamentos de estudos qualitativos:</w:t>
            </w:r>
            <w:r w:rsidRPr="00B6313D">
              <w:rPr>
                <w:rFonts w:asciiTheme="majorHAnsi" w:hAnsiTheme="majorHAnsi"/>
                <w:color w:val="000000"/>
              </w:rPr>
              <w:t xml:space="preserve"> </w:t>
            </w:r>
            <w:proofErr w:type="spellStart"/>
            <w:r w:rsidRPr="00B6313D">
              <w:rPr>
                <w:rFonts w:asciiTheme="majorHAnsi" w:hAnsiTheme="majorHAnsi"/>
                <w:b/>
                <w:color w:val="000000"/>
              </w:rPr>
              <w:t>Genograma</w:t>
            </w:r>
            <w:proofErr w:type="spellEnd"/>
            <w:r w:rsidRPr="00B6313D">
              <w:rPr>
                <w:rFonts w:asciiTheme="majorHAnsi" w:hAnsiTheme="majorHAnsi"/>
                <w:b/>
                <w:color w:val="000000"/>
              </w:rPr>
              <w:t xml:space="preserve"> e mapas</w:t>
            </w:r>
          </w:p>
          <w:p w14:paraId="29A02D71"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Texto 14: WENDT, </w:t>
            </w:r>
            <w:proofErr w:type="gramStart"/>
            <w:r w:rsidRPr="00B6313D">
              <w:rPr>
                <w:rFonts w:asciiTheme="majorHAnsi" w:hAnsiTheme="majorHAnsi"/>
                <w:color w:val="000000"/>
              </w:rPr>
              <w:t>N.C ;</w:t>
            </w:r>
            <w:proofErr w:type="gramEnd"/>
            <w:r w:rsidRPr="00B6313D">
              <w:rPr>
                <w:rFonts w:asciiTheme="majorHAnsi" w:hAnsiTheme="majorHAnsi"/>
                <w:color w:val="000000"/>
              </w:rPr>
              <w:t xml:space="preserve"> </w:t>
            </w:r>
            <w:proofErr w:type="spellStart"/>
            <w:r w:rsidRPr="00B6313D">
              <w:rPr>
                <w:rFonts w:asciiTheme="majorHAnsi" w:hAnsiTheme="majorHAnsi"/>
                <w:color w:val="000000"/>
              </w:rPr>
              <w:t>Crepaldi</w:t>
            </w:r>
            <w:proofErr w:type="spellEnd"/>
            <w:r w:rsidRPr="00B6313D">
              <w:rPr>
                <w:rFonts w:asciiTheme="majorHAnsi" w:hAnsiTheme="majorHAnsi"/>
                <w:color w:val="000000"/>
              </w:rPr>
              <w:t xml:space="preserve">, M.A. – A utilização do </w:t>
            </w:r>
            <w:proofErr w:type="spellStart"/>
            <w:r w:rsidRPr="00B6313D">
              <w:rPr>
                <w:rFonts w:asciiTheme="majorHAnsi" w:hAnsiTheme="majorHAnsi"/>
                <w:color w:val="000000"/>
              </w:rPr>
              <w:t>Genograma</w:t>
            </w:r>
            <w:proofErr w:type="spellEnd"/>
            <w:r w:rsidRPr="00B6313D">
              <w:rPr>
                <w:rFonts w:asciiTheme="majorHAnsi" w:hAnsiTheme="majorHAnsi"/>
                <w:color w:val="000000"/>
              </w:rPr>
              <w:t xml:space="preserve"> como instrumento de Coleta de Dados na Pesquisa Qualitativa. Psicologia: Reflexão e Crítica, 2007, 21(2), pg. 302-310. </w:t>
            </w:r>
            <w:hyperlink r:id="rId29">
              <w:r w:rsidRPr="00B6313D">
                <w:rPr>
                  <w:rFonts w:asciiTheme="majorHAnsi" w:hAnsiTheme="majorHAnsi"/>
                  <w:color w:val="0000FF"/>
                  <w:u w:val="single"/>
                </w:rPr>
                <w:t>www.scielo.br/prc</w:t>
              </w:r>
            </w:hyperlink>
          </w:p>
          <w:p w14:paraId="00FBFE3A"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Convidada: Dra. Maria Irene Ferreira Lima Neta</w:t>
            </w:r>
            <w:r w:rsidRPr="00B6313D">
              <w:rPr>
                <w:rFonts w:asciiTheme="majorHAnsi" w:hAnsiTheme="majorHAnsi"/>
                <w:color w:val="000000"/>
              </w:rPr>
              <w:t xml:space="preserve">: O uso de </w:t>
            </w:r>
            <w:proofErr w:type="spellStart"/>
            <w:r w:rsidRPr="00B6313D">
              <w:rPr>
                <w:rFonts w:asciiTheme="majorHAnsi" w:hAnsiTheme="majorHAnsi"/>
                <w:color w:val="000000"/>
              </w:rPr>
              <w:t>genograma</w:t>
            </w:r>
            <w:proofErr w:type="spellEnd"/>
            <w:r w:rsidRPr="00B6313D">
              <w:rPr>
                <w:rFonts w:asciiTheme="majorHAnsi" w:hAnsiTheme="majorHAnsi"/>
                <w:color w:val="000000"/>
              </w:rPr>
              <w:t xml:space="preserve"> e mapas na pesquisa em Psicologia</w:t>
            </w:r>
          </w:p>
        </w:tc>
      </w:tr>
      <w:tr w:rsidR="004F52C8" w:rsidRPr="00B6313D" w14:paraId="4EFD0A4F" w14:textId="77777777" w:rsidTr="00E42DC0">
        <w:tc>
          <w:tcPr>
            <w:tcW w:w="1333" w:type="dxa"/>
          </w:tcPr>
          <w:p w14:paraId="72FF98EF"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10ª. Semana</w:t>
            </w:r>
          </w:p>
          <w:p w14:paraId="529AF000"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p w14:paraId="1CF60E7D"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789" w:type="dxa"/>
          </w:tcPr>
          <w:p w14:paraId="269686C3"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p w14:paraId="360CD6AE"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roofErr w:type="spellStart"/>
            <w:r w:rsidRPr="00B6313D">
              <w:rPr>
                <w:rFonts w:asciiTheme="majorHAnsi" w:hAnsiTheme="majorHAnsi"/>
                <w:b/>
                <w:color w:val="000000"/>
              </w:rPr>
              <w:t>convid</w:t>
            </w:r>
            <w:proofErr w:type="spellEnd"/>
            <w:r w:rsidRPr="00B6313D">
              <w:rPr>
                <w:rFonts w:asciiTheme="majorHAnsi" w:hAnsiTheme="majorHAnsi"/>
                <w:b/>
                <w:color w:val="000000"/>
              </w:rPr>
              <w:t>.</w:t>
            </w:r>
          </w:p>
        </w:tc>
        <w:tc>
          <w:tcPr>
            <w:tcW w:w="6945" w:type="dxa"/>
          </w:tcPr>
          <w:p w14:paraId="2594B2D8"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Delineamentos de estudos qualitativos:</w:t>
            </w:r>
            <w:r w:rsidRPr="00B6313D">
              <w:rPr>
                <w:rFonts w:asciiTheme="majorHAnsi" w:hAnsiTheme="majorHAnsi"/>
                <w:color w:val="000000"/>
              </w:rPr>
              <w:t xml:space="preserve"> </w:t>
            </w:r>
            <w:r w:rsidRPr="00B6313D">
              <w:rPr>
                <w:rFonts w:asciiTheme="majorHAnsi" w:hAnsiTheme="majorHAnsi"/>
                <w:b/>
                <w:color w:val="000000"/>
              </w:rPr>
              <w:t>Cartografias</w:t>
            </w:r>
            <w:r w:rsidRPr="00B6313D">
              <w:rPr>
                <w:rFonts w:asciiTheme="majorHAnsi" w:hAnsiTheme="majorHAnsi"/>
                <w:color w:val="000000"/>
              </w:rPr>
              <w:t xml:space="preserve"> </w:t>
            </w:r>
            <w:r w:rsidRPr="00B6313D">
              <w:rPr>
                <w:rFonts w:asciiTheme="majorHAnsi" w:hAnsiTheme="majorHAnsi"/>
                <w:b/>
                <w:color w:val="000000"/>
              </w:rPr>
              <w:t>e narrativas</w:t>
            </w:r>
            <w:r w:rsidRPr="00B6313D">
              <w:rPr>
                <w:rFonts w:asciiTheme="majorHAnsi" w:hAnsiTheme="majorHAnsi"/>
                <w:color w:val="000000"/>
              </w:rPr>
              <w:t xml:space="preserve"> </w:t>
            </w:r>
          </w:p>
          <w:p w14:paraId="549DD5F2"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Texto 15: DALMOLIN, B.M.; Vasconcelos, M.P. - Etnografia de sujeitos em sofrimento psíquico. </w:t>
            </w:r>
            <w:r w:rsidRPr="00B6313D">
              <w:rPr>
                <w:rFonts w:asciiTheme="majorHAnsi" w:hAnsiTheme="majorHAnsi"/>
                <w:i/>
                <w:color w:val="000000"/>
              </w:rPr>
              <w:t>Revista de Saúde Pública</w:t>
            </w:r>
            <w:r w:rsidRPr="00B6313D">
              <w:rPr>
                <w:rFonts w:asciiTheme="majorHAnsi" w:hAnsiTheme="majorHAnsi"/>
                <w:color w:val="000000"/>
              </w:rPr>
              <w:t>, 42 (1), 2008. Disponível: http://www.scielo.br/scielo.php?pid=S0034-8910200800100007&amp;amp;amp;script=sci_arttext</w:t>
            </w:r>
          </w:p>
          <w:p w14:paraId="462577B6" w14:textId="77777777" w:rsidR="004F52C8" w:rsidRPr="00B6313D" w:rsidRDefault="004F52C8" w:rsidP="00F02211">
            <w:pPr>
              <w:widowControl w:val="0"/>
              <w:pBdr>
                <w:top w:val="nil"/>
                <w:left w:val="nil"/>
                <w:bottom w:val="nil"/>
                <w:right w:val="nil"/>
                <w:between w:val="nil"/>
              </w:pBdr>
              <w:rPr>
                <w:rFonts w:asciiTheme="majorHAnsi" w:hAnsiTheme="majorHAnsi"/>
                <w:b/>
                <w:color w:val="221E1F"/>
              </w:rPr>
            </w:pPr>
            <w:r w:rsidRPr="00B6313D">
              <w:rPr>
                <w:rFonts w:asciiTheme="majorHAnsi" w:hAnsiTheme="majorHAnsi"/>
                <w:b/>
                <w:color w:val="000000"/>
              </w:rPr>
              <w:t xml:space="preserve">Texto </w:t>
            </w:r>
            <w:proofErr w:type="gramStart"/>
            <w:r w:rsidRPr="00B6313D">
              <w:rPr>
                <w:rFonts w:asciiTheme="majorHAnsi" w:hAnsiTheme="majorHAnsi"/>
                <w:b/>
                <w:color w:val="000000"/>
              </w:rPr>
              <w:t>16 :</w:t>
            </w:r>
            <w:proofErr w:type="gramEnd"/>
            <w:r w:rsidRPr="00B6313D">
              <w:rPr>
                <w:rFonts w:asciiTheme="majorHAnsi" w:hAnsiTheme="majorHAnsi"/>
                <w:b/>
                <w:color w:val="000000"/>
              </w:rPr>
              <w:t xml:space="preserve"> </w:t>
            </w:r>
            <w:r w:rsidRPr="00B6313D">
              <w:rPr>
                <w:rFonts w:asciiTheme="majorHAnsi" w:hAnsiTheme="majorHAnsi"/>
                <w:b/>
                <w:color w:val="221E1F"/>
              </w:rPr>
              <w:t>Santos,</w:t>
            </w:r>
            <w:r w:rsidRPr="00B6313D">
              <w:rPr>
                <w:rFonts w:asciiTheme="majorHAnsi" w:hAnsiTheme="majorHAnsi"/>
                <w:b/>
                <w:color w:val="221E1F"/>
                <w:vertAlign w:val="superscript"/>
              </w:rPr>
              <w:t xml:space="preserve"> </w:t>
            </w:r>
            <w:r w:rsidRPr="00B6313D">
              <w:rPr>
                <w:rFonts w:asciiTheme="majorHAnsi" w:hAnsiTheme="majorHAnsi"/>
                <w:b/>
                <w:color w:val="221E1F"/>
              </w:rPr>
              <w:t xml:space="preserve">S. M. A. - </w:t>
            </w:r>
            <w:r w:rsidRPr="00B6313D">
              <w:rPr>
                <w:rFonts w:asciiTheme="majorHAnsi" w:hAnsiTheme="majorHAnsi"/>
                <w:color w:val="221E1F"/>
              </w:rPr>
              <w:t xml:space="preserve">O método da </w:t>
            </w:r>
            <w:proofErr w:type="spellStart"/>
            <w:r w:rsidRPr="00B6313D">
              <w:rPr>
                <w:rFonts w:asciiTheme="majorHAnsi" w:hAnsiTheme="majorHAnsi"/>
                <w:color w:val="221E1F"/>
              </w:rPr>
              <w:t>autoetnografia</w:t>
            </w:r>
            <w:proofErr w:type="spellEnd"/>
            <w:r w:rsidRPr="00B6313D">
              <w:rPr>
                <w:rFonts w:asciiTheme="majorHAnsi" w:hAnsiTheme="majorHAnsi"/>
                <w:color w:val="221E1F"/>
              </w:rPr>
              <w:t xml:space="preserve"> na pesquisa sociológica: atores, perspectivas e desafios. </w:t>
            </w:r>
            <w:r w:rsidRPr="00B6313D">
              <w:rPr>
                <w:rFonts w:asciiTheme="majorHAnsi" w:hAnsiTheme="majorHAnsi"/>
                <w:b/>
                <w:i/>
                <w:color w:val="221E1F"/>
              </w:rPr>
              <w:t xml:space="preserve">PLURAL, </w:t>
            </w:r>
            <w:r w:rsidRPr="00B6313D">
              <w:rPr>
                <w:rFonts w:asciiTheme="majorHAnsi" w:hAnsiTheme="majorHAnsi"/>
                <w:b/>
                <w:color w:val="221E1F"/>
              </w:rPr>
              <w:t>Revista do Programa de Pós-Graduação em Sociologia da USP, São Paulo, v.24.1, 2017, p.214</w:t>
            </w:r>
            <w:r w:rsidRPr="00B6313D">
              <w:rPr>
                <w:rFonts w:asciiTheme="majorHAnsi" w:hAnsiTheme="majorHAnsi"/>
                <w:b/>
                <w:color w:val="000000"/>
              </w:rPr>
              <w:t>-</w:t>
            </w:r>
            <w:r w:rsidRPr="00B6313D">
              <w:rPr>
                <w:rFonts w:asciiTheme="majorHAnsi" w:hAnsiTheme="majorHAnsi"/>
                <w:b/>
                <w:color w:val="221E1F"/>
              </w:rPr>
              <w:t>241.</w:t>
            </w:r>
          </w:p>
          <w:p w14:paraId="266E4FF2" w14:textId="77777777" w:rsidR="004F52C8" w:rsidRPr="00B6313D" w:rsidRDefault="004F52C8" w:rsidP="00F02211">
            <w:pPr>
              <w:widowControl w:val="0"/>
              <w:pBdr>
                <w:top w:val="nil"/>
                <w:left w:val="nil"/>
                <w:bottom w:val="nil"/>
                <w:right w:val="nil"/>
                <w:between w:val="nil"/>
              </w:pBdr>
              <w:rPr>
                <w:rFonts w:asciiTheme="majorHAnsi" w:hAnsiTheme="majorHAnsi"/>
                <w:b/>
                <w:color w:val="000000"/>
              </w:rPr>
            </w:pPr>
          </w:p>
          <w:p w14:paraId="70FDADAF" w14:textId="77777777" w:rsidR="004F52C8" w:rsidRPr="00B6313D" w:rsidRDefault="004F52C8" w:rsidP="00F02211">
            <w:pPr>
              <w:pBdr>
                <w:top w:val="nil"/>
                <w:left w:val="nil"/>
                <w:bottom w:val="nil"/>
                <w:right w:val="nil"/>
                <w:between w:val="nil"/>
              </w:pBdr>
              <w:spacing w:after="160"/>
              <w:rPr>
                <w:rFonts w:asciiTheme="majorHAnsi" w:hAnsiTheme="majorHAnsi"/>
                <w:b/>
                <w:color w:val="000000"/>
              </w:rPr>
            </w:pPr>
            <w:r w:rsidRPr="00B6313D">
              <w:rPr>
                <w:rFonts w:asciiTheme="majorHAnsi" w:hAnsiTheme="majorHAnsi"/>
                <w:b/>
                <w:color w:val="000000"/>
              </w:rPr>
              <w:t xml:space="preserve">Convidada: Ms Erica Rodrigues Faria </w:t>
            </w:r>
            <w:proofErr w:type="spellStart"/>
            <w:r w:rsidRPr="00B6313D">
              <w:rPr>
                <w:rFonts w:asciiTheme="majorHAnsi" w:hAnsiTheme="majorHAnsi"/>
                <w:b/>
                <w:color w:val="000000"/>
              </w:rPr>
              <w:t>Lettore</w:t>
            </w:r>
            <w:proofErr w:type="spellEnd"/>
          </w:p>
        </w:tc>
      </w:tr>
      <w:tr w:rsidR="004F52C8" w:rsidRPr="00B6313D" w14:paraId="22FF780D" w14:textId="77777777" w:rsidTr="00E42DC0">
        <w:tc>
          <w:tcPr>
            <w:tcW w:w="1333" w:type="dxa"/>
          </w:tcPr>
          <w:p w14:paraId="5C815CBA"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11ª. Semana</w:t>
            </w:r>
          </w:p>
          <w:p w14:paraId="69CF3837"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789" w:type="dxa"/>
          </w:tcPr>
          <w:p w14:paraId="4DAC7E5B"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p w14:paraId="6D7843DF" w14:textId="7748FC52" w:rsidR="004F52C8" w:rsidRPr="00B6313D" w:rsidRDefault="004F52C8" w:rsidP="00F02211">
            <w:pPr>
              <w:pBdr>
                <w:top w:val="nil"/>
                <w:left w:val="nil"/>
                <w:bottom w:val="nil"/>
                <w:right w:val="nil"/>
                <w:between w:val="nil"/>
              </w:pBdr>
              <w:spacing w:after="160"/>
              <w:rPr>
                <w:rFonts w:asciiTheme="majorHAnsi" w:hAnsiTheme="majorHAnsi"/>
                <w:color w:val="000000"/>
              </w:rPr>
            </w:pPr>
          </w:p>
          <w:p w14:paraId="39D0A18C"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p w14:paraId="13D2421E"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p w14:paraId="043F2C9A"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p w14:paraId="15A481EC" w14:textId="7DB39A81"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6945" w:type="dxa"/>
          </w:tcPr>
          <w:p w14:paraId="63190A15"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Delineamentos de estudos qualitativos:</w:t>
            </w:r>
            <w:r w:rsidRPr="00B6313D">
              <w:rPr>
                <w:rFonts w:asciiTheme="majorHAnsi" w:hAnsiTheme="majorHAnsi"/>
                <w:color w:val="000000"/>
              </w:rPr>
              <w:t xml:space="preserve"> </w:t>
            </w:r>
            <w:r w:rsidRPr="00B6313D">
              <w:rPr>
                <w:rFonts w:asciiTheme="majorHAnsi" w:hAnsiTheme="majorHAnsi"/>
                <w:b/>
                <w:color w:val="000000"/>
              </w:rPr>
              <w:t>grupo focal</w:t>
            </w:r>
            <w:r w:rsidRPr="00B6313D">
              <w:rPr>
                <w:rFonts w:asciiTheme="majorHAnsi" w:hAnsiTheme="majorHAnsi"/>
                <w:color w:val="000000"/>
              </w:rPr>
              <w:t xml:space="preserve">, </w:t>
            </w:r>
            <w:proofErr w:type="gramStart"/>
            <w:r w:rsidRPr="00B6313D">
              <w:rPr>
                <w:rFonts w:asciiTheme="majorHAnsi" w:hAnsiTheme="majorHAnsi"/>
                <w:color w:val="000000"/>
              </w:rPr>
              <w:t>+</w:t>
            </w:r>
            <w:proofErr w:type="gramEnd"/>
            <w:r w:rsidRPr="00B6313D">
              <w:rPr>
                <w:rFonts w:asciiTheme="majorHAnsi" w:hAnsiTheme="majorHAnsi"/>
                <w:color w:val="000000"/>
              </w:rPr>
              <w:t xml:space="preserve"> </w:t>
            </w:r>
            <w:r w:rsidRPr="00B6313D">
              <w:rPr>
                <w:rFonts w:asciiTheme="majorHAnsi" w:hAnsiTheme="majorHAnsi"/>
                <w:b/>
                <w:color w:val="000000"/>
              </w:rPr>
              <w:t>debate de projetos de alunos (2)</w:t>
            </w:r>
          </w:p>
          <w:p w14:paraId="52A4AF2E"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Texto 17: BRIGAGÃO, J.I.M.; et al. - Grupo Focal: Como fazemos para trabalhar com a dialogia: a pesquisa com grupos, pag. 73 - 95. In A produção de informação na pesquisa social: compartilhando ferramentas. SPINK, M.J.P.; </w:t>
            </w:r>
            <w:proofErr w:type="gramStart"/>
            <w:r w:rsidRPr="00B6313D">
              <w:rPr>
                <w:rFonts w:asciiTheme="majorHAnsi" w:hAnsiTheme="majorHAnsi"/>
                <w:color w:val="000000"/>
              </w:rPr>
              <w:t>BRIGAGÃO,J.I.M.</w:t>
            </w:r>
            <w:proofErr w:type="gramEnd"/>
            <w:r w:rsidRPr="00B6313D">
              <w:rPr>
                <w:rFonts w:asciiTheme="majorHAnsi" w:hAnsiTheme="majorHAnsi"/>
                <w:color w:val="000000"/>
              </w:rPr>
              <w:t>; et al. (</w:t>
            </w:r>
            <w:proofErr w:type="spellStart"/>
            <w:r w:rsidRPr="00B6313D">
              <w:rPr>
                <w:rFonts w:asciiTheme="majorHAnsi" w:hAnsiTheme="majorHAnsi"/>
                <w:color w:val="000000"/>
              </w:rPr>
              <w:t>org</w:t>
            </w:r>
            <w:proofErr w:type="spellEnd"/>
            <w:r w:rsidRPr="00B6313D">
              <w:rPr>
                <w:rFonts w:asciiTheme="majorHAnsi" w:hAnsiTheme="majorHAnsi"/>
                <w:color w:val="000000"/>
              </w:rPr>
              <w:t xml:space="preserve">) - 1.ed. - Rio de Janeiro: Centro </w:t>
            </w:r>
            <w:proofErr w:type="spellStart"/>
            <w:r w:rsidRPr="00B6313D">
              <w:rPr>
                <w:rFonts w:asciiTheme="majorHAnsi" w:hAnsiTheme="majorHAnsi"/>
                <w:color w:val="000000"/>
              </w:rPr>
              <w:t>Edelstein</w:t>
            </w:r>
            <w:proofErr w:type="spellEnd"/>
            <w:r w:rsidRPr="00B6313D">
              <w:rPr>
                <w:rFonts w:asciiTheme="majorHAnsi" w:hAnsiTheme="majorHAnsi"/>
                <w:color w:val="000000"/>
              </w:rPr>
              <w:t xml:space="preserve"> de Pesquisas Sociais, 2014 (publicação virtual). Disponível em: www.centroedelstein.org.br ou </w:t>
            </w:r>
            <w:hyperlink r:id="rId30">
              <w:r w:rsidRPr="00B6313D">
                <w:rPr>
                  <w:rFonts w:asciiTheme="majorHAnsi" w:hAnsiTheme="majorHAnsi"/>
                  <w:color w:val="0000FF"/>
                  <w:u w:val="single"/>
                </w:rPr>
                <w:t>www.bvce.org/LivrosBrasileiros.asp</w:t>
              </w:r>
            </w:hyperlink>
          </w:p>
          <w:p w14:paraId="12E1529A"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Texto 18: OLIVEIRA, R.C; et al. - </w:t>
            </w:r>
            <w:proofErr w:type="spellStart"/>
            <w:r w:rsidRPr="00B6313D">
              <w:rPr>
                <w:rFonts w:asciiTheme="majorHAnsi" w:hAnsiTheme="majorHAnsi"/>
                <w:color w:val="000000"/>
              </w:rPr>
              <w:t>Tihik</w:t>
            </w:r>
            <w:proofErr w:type="spellEnd"/>
            <w:r w:rsidRPr="00B6313D">
              <w:rPr>
                <w:rFonts w:asciiTheme="majorHAnsi" w:hAnsiTheme="majorHAnsi"/>
                <w:color w:val="000000"/>
              </w:rPr>
              <w:t xml:space="preserve"> quando bebe </w:t>
            </w:r>
            <w:proofErr w:type="spellStart"/>
            <w:r w:rsidRPr="00B6313D">
              <w:rPr>
                <w:rFonts w:asciiTheme="majorHAnsi" w:hAnsiTheme="majorHAnsi"/>
                <w:color w:val="000000"/>
              </w:rPr>
              <w:t>Kaxmuk</w:t>
            </w:r>
            <w:proofErr w:type="spellEnd"/>
            <w:r w:rsidRPr="00B6313D">
              <w:rPr>
                <w:rFonts w:asciiTheme="majorHAnsi" w:hAnsiTheme="majorHAnsi"/>
                <w:color w:val="000000"/>
              </w:rPr>
              <w:t xml:space="preserve"> não tem pai, nem mãe, nem irmão”: Percepções sociais das consequências do uso da cachaça no povo indígena, </w:t>
            </w:r>
            <w:proofErr w:type="spellStart"/>
            <w:r w:rsidRPr="00B6313D">
              <w:rPr>
                <w:rFonts w:asciiTheme="majorHAnsi" w:hAnsiTheme="majorHAnsi"/>
                <w:color w:val="000000"/>
              </w:rPr>
              <w:t>Maxakali</w:t>
            </w:r>
            <w:proofErr w:type="spellEnd"/>
            <w:r w:rsidRPr="00B6313D">
              <w:rPr>
                <w:rFonts w:asciiTheme="majorHAnsi" w:hAnsiTheme="majorHAnsi"/>
                <w:color w:val="000000"/>
              </w:rPr>
              <w:t xml:space="preserve">, MG, Ciência &amp; Saúde Coletiva, 24(8), pp. 2883-2894, 2019 </w:t>
            </w:r>
          </w:p>
          <w:p w14:paraId="692A9E15"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Debate de projetos de alunos (2)</w:t>
            </w:r>
          </w:p>
        </w:tc>
      </w:tr>
      <w:tr w:rsidR="004F52C8" w:rsidRPr="00B6313D" w14:paraId="1283C57C" w14:textId="77777777" w:rsidTr="00E42DC0">
        <w:tc>
          <w:tcPr>
            <w:tcW w:w="1333" w:type="dxa"/>
          </w:tcPr>
          <w:p w14:paraId="3DAD5E31"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12ª. Semana</w:t>
            </w:r>
          </w:p>
          <w:p w14:paraId="3F0364FA"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p w14:paraId="0045A93C"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789" w:type="dxa"/>
          </w:tcPr>
          <w:p w14:paraId="0B7A112E"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p w14:paraId="53A06B5E" w14:textId="13A5EDE9"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w:t>
            </w:r>
          </w:p>
        </w:tc>
        <w:tc>
          <w:tcPr>
            <w:tcW w:w="6945" w:type="dxa"/>
          </w:tcPr>
          <w:p w14:paraId="4C43D894"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Delineamentos e análise de dados: opções qualitativas: uso do</w:t>
            </w:r>
            <w:r w:rsidRPr="00B6313D">
              <w:rPr>
                <w:rFonts w:asciiTheme="majorHAnsi" w:hAnsiTheme="majorHAnsi"/>
                <w:color w:val="000000"/>
              </w:rPr>
              <w:t xml:space="preserve"> </w:t>
            </w:r>
            <w:proofErr w:type="spellStart"/>
            <w:r w:rsidRPr="00B6313D">
              <w:rPr>
                <w:rFonts w:asciiTheme="majorHAnsi" w:hAnsiTheme="majorHAnsi"/>
                <w:b/>
                <w:color w:val="000000"/>
              </w:rPr>
              <w:t>sandplay</w:t>
            </w:r>
            <w:proofErr w:type="spellEnd"/>
          </w:p>
          <w:p w14:paraId="61D88107"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Texto 19: FRANCO, </w:t>
            </w:r>
            <w:proofErr w:type="gramStart"/>
            <w:r w:rsidRPr="00B6313D">
              <w:rPr>
                <w:rFonts w:asciiTheme="majorHAnsi" w:hAnsiTheme="majorHAnsi"/>
                <w:color w:val="000000"/>
              </w:rPr>
              <w:t>A.E</w:t>
            </w:r>
            <w:proofErr w:type="gramEnd"/>
            <w:r w:rsidRPr="00B6313D">
              <w:rPr>
                <w:rFonts w:asciiTheme="majorHAnsi" w:hAnsiTheme="majorHAnsi"/>
                <w:color w:val="000000"/>
              </w:rPr>
              <w:t>; PINTO, E. B.– O mágico jogo de areia em pesquisa .Psicologia USP, 2003,14(2), 91-114.</w:t>
            </w:r>
          </w:p>
          <w:p w14:paraId="49DACC86"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Texto 20: Ramos, Denise </w:t>
            </w:r>
            <w:proofErr w:type="gramStart"/>
            <w:r w:rsidRPr="00B6313D">
              <w:rPr>
                <w:rFonts w:asciiTheme="majorHAnsi" w:hAnsiTheme="majorHAnsi"/>
                <w:color w:val="000000"/>
              </w:rPr>
              <w:t>G. ;</w:t>
            </w:r>
            <w:proofErr w:type="gramEnd"/>
            <w:r w:rsidRPr="00B6313D">
              <w:rPr>
                <w:rFonts w:asciiTheme="majorHAnsi" w:hAnsiTheme="majorHAnsi"/>
                <w:color w:val="000000"/>
              </w:rPr>
              <w:t xml:space="preserve"> Matta, </w:t>
            </w:r>
            <w:proofErr w:type="spellStart"/>
            <w:r w:rsidRPr="00B6313D">
              <w:rPr>
                <w:rFonts w:asciiTheme="majorHAnsi" w:hAnsiTheme="majorHAnsi"/>
                <w:color w:val="000000"/>
              </w:rPr>
              <w:t>Reinalda</w:t>
            </w:r>
            <w:proofErr w:type="spellEnd"/>
            <w:r w:rsidRPr="00B6313D">
              <w:rPr>
                <w:rFonts w:asciiTheme="majorHAnsi" w:hAnsiTheme="majorHAnsi"/>
                <w:color w:val="000000"/>
              </w:rPr>
              <w:t xml:space="preserve">, M. – </w:t>
            </w:r>
            <w:proofErr w:type="spellStart"/>
            <w:r w:rsidRPr="00B6313D">
              <w:rPr>
                <w:rFonts w:asciiTheme="majorHAnsi" w:hAnsiTheme="majorHAnsi"/>
                <w:color w:val="000000"/>
              </w:rPr>
              <w:t>Sandplay</w:t>
            </w:r>
            <w:proofErr w:type="spellEnd"/>
            <w:r w:rsidRPr="00B6313D">
              <w:rPr>
                <w:rFonts w:asciiTheme="majorHAnsi" w:hAnsiTheme="majorHAnsi"/>
                <w:color w:val="000000"/>
              </w:rPr>
              <w:t xml:space="preserve">: A </w:t>
            </w:r>
            <w:proofErr w:type="spellStart"/>
            <w:r w:rsidRPr="00B6313D">
              <w:rPr>
                <w:rFonts w:asciiTheme="majorHAnsi" w:hAnsiTheme="majorHAnsi"/>
                <w:color w:val="000000"/>
              </w:rPr>
              <w:t>method</w:t>
            </w:r>
            <w:proofErr w:type="spellEnd"/>
            <w:r w:rsidRPr="00B6313D">
              <w:rPr>
                <w:rFonts w:asciiTheme="majorHAnsi" w:hAnsiTheme="majorHAnsi"/>
                <w:color w:val="000000"/>
              </w:rPr>
              <w:t xml:space="preserve"> for </w:t>
            </w:r>
            <w:proofErr w:type="spellStart"/>
            <w:r w:rsidRPr="00B6313D">
              <w:rPr>
                <w:rFonts w:asciiTheme="majorHAnsi" w:hAnsiTheme="majorHAnsi"/>
                <w:color w:val="000000"/>
              </w:rPr>
              <w:t>research</w:t>
            </w:r>
            <w:proofErr w:type="spellEnd"/>
            <w:r w:rsidRPr="00B6313D">
              <w:rPr>
                <w:rFonts w:asciiTheme="majorHAnsi" w:hAnsiTheme="majorHAnsi"/>
                <w:color w:val="000000"/>
              </w:rPr>
              <w:t xml:space="preserve"> </w:t>
            </w:r>
            <w:proofErr w:type="spellStart"/>
            <w:r w:rsidRPr="00B6313D">
              <w:rPr>
                <w:rFonts w:asciiTheme="majorHAnsi" w:hAnsiTheme="majorHAnsi"/>
                <w:color w:val="000000"/>
              </w:rPr>
              <w:t>with</w:t>
            </w:r>
            <w:proofErr w:type="spellEnd"/>
            <w:r w:rsidRPr="00B6313D">
              <w:rPr>
                <w:rFonts w:asciiTheme="majorHAnsi" w:hAnsiTheme="majorHAnsi"/>
                <w:color w:val="000000"/>
              </w:rPr>
              <w:t xml:space="preserve"> trauma. </w:t>
            </w:r>
            <w:proofErr w:type="spellStart"/>
            <w:r w:rsidRPr="00B6313D">
              <w:rPr>
                <w:rFonts w:asciiTheme="majorHAnsi" w:hAnsiTheme="majorHAnsi"/>
                <w:color w:val="000000"/>
              </w:rPr>
              <w:t>Research</w:t>
            </w:r>
            <w:proofErr w:type="spellEnd"/>
            <w:r w:rsidRPr="00B6313D">
              <w:rPr>
                <w:rFonts w:asciiTheme="majorHAnsi" w:hAnsiTheme="majorHAnsi"/>
                <w:color w:val="000000"/>
              </w:rPr>
              <w:t xml:space="preserve"> in </w:t>
            </w:r>
            <w:proofErr w:type="spellStart"/>
            <w:r w:rsidRPr="00B6313D">
              <w:rPr>
                <w:rFonts w:asciiTheme="majorHAnsi" w:hAnsiTheme="majorHAnsi"/>
                <w:color w:val="000000"/>
              </w:rPr>
              <w:t>Analytical</w:t>
            </w:r>
            <w:proofErr w:type="spellEnd"/>
            <w:r w:rsidRPr="00B6313D">
              <w:rPr>
                <w:rFonts w:asciiTheme="majorHAnsi" w:hAnsiTheme="majorHAnsi"/>
                <w:color w:val="000000"/>
              </w:rPr>
              <w:t xml:space="preserve"> </w:t>
            </w:r>
            <w:proofErr w:type="spellStart"/>
            <w:r w:rsidRPr="00B6313D">
              <w:rPr>
                <w:rFonts w:asciiTheme="majorHAnsi" w:hAnsiTheme="majorHAnsi"/>
                <w:color w:val="000000"/>
              </w:rPr>
              <w:t>Psychology</w:t>
            </w:r>
            <w:proofErr w:type="spellEnd"/>
            <w:r w:rsidRPr="00B6313D">
              <w:rPr>
                <w:rFonts w:asciiTheme="majorHAnsi" w:hAnsiTheme="majorHAnsi"/>
                <w:color w:val="000000"/>
              </w:rPr>
              <w:t xml:space="preserve">. </w:t>
            </w:r>
            <w:proofErr w:type="spellStart"/>
            <w:r w:rsidRPr="00B6313D">
              <w:rPr>
                <w:rFonts w:asciiTheme="majorHAnsi" w:hAnsiTheme="majorHAnsi"/>
                <w:color w:val="000000"/>
              </w:rPr>
              <w:t>Roesler</w:t>
            </w:r>
            <w:proofErr w:type="spellEnd"/>
            <w:r w:rsidRPr="00B6313D">
              <w:rPr>
                <w:rFonts w:asciiTheme="majorHAnsi" w:hAnsiTheme="majorHAnsi"/>
                <w:color w:val="000000"/>
              </w:rPr>
              <w:t xml:space="preserve">, C., 2018, London: </w:t>
            </w:r>
            <w:proofErr w:type="spellStart"/>
            <w:r w:rsidRPr="00B6313D">
              <w:rPr>
                <w:rFonts w:asciiTheme="majorHAnsi" w:hAnsiTheme="majorHAnsi"/>
                <w:color w:val="000000"/>
              </w:rPr>
              <w:t>Routledge</w:t>
            </w:r>
            <w:proofErr w:type="spellEnd"/>
            <w:r w:rsidRPr="00B6313D">
              <w:rPr>
                <w:rFonts w:asciiTheme="majorHAnsi" w:hAnsiTheme="majorHAnsi"/>
                <w:color w:val="000000"/>
              </w:rPr>
              <w:t>.</w:t>
            </w:r>
          </w:p>
          <w:p w14:paraId="69E5087E"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 xml:space="preserve">Convidada: Dra. </w:t>
            </w:r>
            <w:proofErr w:type="spellStart"/>
            <w:r w:rsidRPr="00B6313D">
              <w:rPr>
                <w:rFonts w:asciiTheme="majorHAnsi" w:hAnsiTheme="majorHAnsi"/>
                <w:b/>
                <w:color w:val="000000"/>
              </w:rPr>
              <w:t>Reinalda</w:t>
            </w:r>
            <w:proofErr w:type="spellEnd"/>
            <w:r w:rsidRPr="00B6313D">
              <w:rPr>
                <w:rFonts w:asciiTheme="majorHAnsi" w:hAnsiTheme="majorHAnsi"/>
                <w:b/>
                <w:color w:val="000000"/>
              </w:rPr>
              <w:t xml:space="preserve"> de Melo da Matta</w:t>
            </w:r>
            <w:r w:rsidRPr="00B6313D">
              <w:rPr>
                <w:rFonts w:asciiTheme="majorHAnsi" w:hAnsiTheme="majorHAnsi"/>
                <w:color w:val="000000"/>
              </w:rPr>
              <w:t xml:space="preserve"> – O método de </w:t>
            </w:r>
            <w:proofErr w:type="spellStart"/>
            <w:r w:rsidRPr="00B6313D">
              <w:rPr>
                <w:rFonts w:asciiTheme="majorHAnsi" w:hAnsiTheme="majorHAnsi"/>
                <w:color w:val="000000"/>
              </w:rPr>
              <w:t>Sandplay</w:t>
            </w:r>
            <w:proofErr w:type="spellEnd"/>
            <w:r w:rsidRPr="00B6313D">
              <w:rPr>
                <w:rFonts w:asciiTheme="majorHAnsi" w:hAnsiTheme="majorHAnsi"/>
                <w:color w:val="000000"/>
              </w:rPr>
              <w:t xml:space="preserve"> na pesquisa com crianças</w:t>
            </w:r>
          </w:p>
        </w:tc>
      </w:tr>
      <w:tr w:rsidR="004F52C8" w:rsidRPr="00B6313D" w14:paraId="641E774B" w14:textId="77777777" w:rsidTr="00E42DC0">
        <w:trPr>
          <w:trHeight w:val="3423"/>
        </w:trPr>
        <w:tc>
          <w:tcPr>
            <w:tcW w:w="1333" w:type="dxa"/>
          </w:tcPr>
          <w:p w14:paraId="643BD540"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13ª. Semana</w:t>
            </w:r>
          </w:p>
          <w:p w14:paraId="6670E2B9"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p w14:paraId="13B6B152"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789" w:type="dxa"/>
          </w:tcPr>
          <w:p w14:paraId="62BD4FA8"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6945" w:type="dxa"/>
          </w:tcPr>
          <w:p w14:paraId="13A5DB11"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Análise de dados: opções qualitativas: discurso do</w:t>
            </w:r>
            <w:r w:rsidRPr="00B6313D">
              <w:rPr>
                <w:rFonts w:asciiTheme="majorHAnsi" w:hAnsiTheme="majorHAnsi"/>
                <w:color w:val="000000"/>
              </w:rPr>
              <w:t xml:space="preserve"> </w:t>
            </w:r>
            <w:r w:rsidRPr="00B6313D">
              <w:rPr>
                <w:rFonts w:asciiTheme="majorHAnsi" w:hAnsiTheme="majorHAnsi"/>
                <w:b/>
                <w:color w:val="000000"/>
              </w:rPr>
              <w:t>sujeito coletivo</w:t>
            </w:r>
          </w:p>
          <w:p w14:paraId="5CD1D864"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Texto 21: LEFÈVRE, F e LEFÈVRE, A.M.C. (2003), O discurso do sujeito coletivo: um enfoque em pesquisa qualitativa. Caxias do Sul/RGS: EDUCS, p. 9 – 57. </w:t>
            </w:r>
          </w:p>
          <w:p w14:paraId="79675D86" w14:textId="77777777" w:rsidR="004F52C8" w:rsidRPr="00B6313D" w:rsidRDefault="004F52C8" w:rsidP="00F02211">
            <w:pPr>
              <w:pBdr>
                <w:top w:val="nil"/>
                <w:left w:val="nil"/>
                <w:bottom w:val="nil"/>
                <w:right w:val="nil"/>
                <w:between w:val="nil"/>
              </w:pBdr>
              <w:spacing w:after="160"/>
              <w:rPr>
                <w:rFonts w:asciiTheme="majorHAnsi" w:hAnsiTheme="majorHAnsi"/>
                <w:color w:val="000000"/>
                <w:u w:val="single"/>
              </w:rPr>
            </w:pPr>
            <w:r w:rsidRPr="00B6313D">
              <w:rPr>
                <w:rFonts w:asciiTheme="majorHAnsi" w:hAnsiTheme="majorHAnsi"/>
                <w:color w:val="000000"/>
              </w:rPr>
              <w:t xml:space="preserve">Texto 22: KAHHALE, E.M.P - Método </w:t>
            </w:r>
            <w:proofErr w:type="spellStart"/>
            <w:r w:rsidRPr="00B6313D">
              <w:rPr>
                <w:rFonts w:asciiTheme="majorHAnsi" w:hAnsiTheme="majorHAnsi"/>
                <w:color w:val="000000"/>
              </w:rPr>
              <w:t>Quali</w:t>
            </w:r>
            <w:proofErr w:type="spellEnd"/>
            <w:r w:rsidRPr="00B6313D">
              <w:rPr>
                <w:rFonts w:asciiTheme="majorHAnsi" w:hAnsiTheme="majorHAnsi"/>
                <w:color w:val="000000"/>
              </w:rPr>
              <w:t xml:space="preserve">-Quanti Na Coleta E Análise De Dados Em Pesquisa Clínica Materialista Histórica E Dialética </w:t>
            </w:r>
            <w:r w:rsidRPr="00B6313D">
              <w:rPr>
                <w:rFonts w:asciiTheme="majorHAnsi" w:hAnsiTheme="majorHAnsi"/>
                <w:color w:val="000000"/>
                <w:u w:val="single"/>
              </w:rPr>
              <w:t xml:space="preserve">In </w:t>
            </w:r>
            <w:proofErr w:type="spellStart"/>
            <w:r w:rsidRPr="00B6313D">
              <w:rPr>
                <w:rFonts w:asciiTheme="majorHAnsi" w:hAnsiTheme="majorHAnsi"/>
                <w:color w:val="000000"/>
              </w:rPr>
              <w:t>Kublikowski</w:t>
            </w:r>
            <w:proofErr w:type="spellEnd"/>
            <w:r w:rsidRPr="00B6313D">
              <w:rPr>
                <w:rFonts w:asciiTheme="majorHAnsi" w:hAnsiTheme="majorHAnsi"/>
                <w:color w:val="000000"/>
              </w:rPr>
              <w:t xml:space="preserve">, Ida; Kahhale, Edna Maria Severino Peters; </w:t>
            </w:r>
            <w:proofErr w:type="gramStart"/>
            <w:r w:rsidRPr="00B6313D">
              <w:rPr>
                <w:rFonts w:asciiTheme="majorHAnsi" w:hAnsiTheme="majorHAnsi"/>
                <w:color w:val="000000"/>
              </w:rPr>
              <w:t>Tosta ,Rosa</w:t>
            </w:r>
            <w:proofErr w:type="gramEnd"/>
            <w:r w:rsidRPr="00B6313D">
              <w:rPr>
                <w:rFonts w:asciiTheme="majorHAnsi" w:hAnsiTheme="majorHAnsi"/>
                <w:color w:val="000000"/>
              </w:rPr>
              <w:t xml:space="preserve"> Maria. - </w:t>
            </w:r>
            <w:r w:rsidRPr="00B6313D">
              <w:rPr>
                <w:rFonts w:asciiTheme="majorHAnsi" w:hAnsiTheme="majorHAnsi"/>
                <w:i/>
                <w:color w:val="000000"/>
              </w:rPr>
              <w:t xml:space="preserve">Pesquisas em Psicologia </w:t>
            </w:r>
            <w:proofErr w:type="gramStart"/>
            <w:r w:rsidRPr="00B6313D">
              <w:rPr>
                <w:rFonts w:asciiTheme="majorHAnsi" w:hAnsiTheme="majorHAnsi"/>
                <w:i/>
                <w:color w:val="000000"/>
              </w:rPr>
              <w:t>clínica :</w:t>
            </w:r>
            <w:proofErr w:type="gramEnd"/>
            <w:r w:rsidRPr="00B6313D">
              <w:rPr>
                <w:rFonts w:asciiTheme="majorHAnsi" w:hAnsiTheme="majorHAnsi"/>
                <w:i/>
                <w:color w:val="000000"/>
              </w:rPr>
              <w:t xml:space="preserve"> contexto e desafios</w:t>
            </w:r>
            <w:r w:rsidRPr="00B6313D">
              <w:rPr>
                <w:rFonts w:asciiTheme="majorHAnsi" w:hAnsiTheme="majorHAnsi"/>
                <w:color w:val="000000"/>
              </w:rPr>
              <w:t xml:space="preserve"> [recurso eletrônico] </w:t>
            </w:r>
            <w:proofErr w:type="spellStart"/>
            <w:r w:rsidRPr="00B6313D">
              <w:rPr>
                <w:rFonts w:asciiTheme="majorHAnsi" w:hAnsiTheme="majorHAnsi"/>
                <w:color w:val="000000"/>
              </w:rPr>
              <w:t>orgs</w:t>
            </w:r>
            <w:proofErr w:type="spellEnd"/>
            <w:r w:rsidRPr="00B6313D">
              <w:rPr>
                <w:rFonts w:asciiTheme="majorHAnsi" w:hAnsiTheme="majorHAnsi"/>
                <w:color w:val="000000"/>
              </w:rPr>
              <w:t xml:space="preserve">. - </w:t>
            </w:r>
            <w:proofErr w:type="spellStart"/>
            <w:r w:rsidRPr="00B6313D">
              <w:rPr>
                <w:rFonts w:asciiTheme="majorHAnsi" w:hAnsiTheme="majorHAnsi"/>
                <w:color w:val="000000"/>
              </w:rPr>
              <w:t>Sâo</w:t>
            </w:r>
            <w:proofErr w:type="spellEnd"/>
            <w:r w:rsidRPr="00B6313D">
              <w:rPr>
                <w:rFonts w:asciiTheme="majorHAnsi" w:hAnsiTheme="majorHAnsi"/>
                <w:color w:val="000000"/>
              </w:rPr>
              <w:t xml:space="preserve"> </w:t>
            </w:r>
            <w:proofErr w:type="gramStart"/>
            <w:r w:rsidRPr="00B6313D">
              <w:rPr>
                <w:rFonts w:asciiTheme="majorHAnsi" w:hAnsiTheme="majorHAnsi"/>
                <w:color w:val="000000"/>
              </w:rPr>
              <w:t>Paulo :</w:t>
            </w:r>
            <w:proofErr w:type="gramEnd"/>
            <w:r w:rsidRPr="00B6313D">
              <w:rPr>
                <w:rFonts w:asciiTheme="majorHAnsi" w:hAnsiTheme="majorHAnsi"/>
                <w:color w:val="000000"/>
              </w:rPr>
              <w:t xml:space="preserve"> EDUC, 2019, pag. 81-110.</w:t>
            </w:r>
          </w:p>
          <w:p w14:paraId="0D7BDEC9"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 xml:space="preserve">Convidada: Maria Luiza </w:t>
            </w:r>
            <w:proofErr w:type="spellStart"/>
            <w:r w:rsidRPr="00B6313D">
              <w:rPr>
                <w:rFonts w:asciiTheme="majorHAnsi" w:hAnsiTheme="majorHAnsi"/>
                <w:b/>
                <w:color w:val="000000"/>
              </w:rPr>
              <w:t>Pigini</w:t>
            </w:r>
            <w:proofErr w:type="spellEnd"/>
            <w:r w:rsidRPr="00B6313D">
              <w:rPr>
                <w:rFonts w:asciiTheme="majorHAnsi" w:hAnsiTheme="majorHAnsi"/>
                <w:b/>
                <w:color w:val="000000"/>
              </w:rPr>
              <w:t xml:space="preserve"> Pereira</w:t>
            </w:r>
          </w:p>
        </w:tc>
      </w:tr>
      <w:tr w:rsidR="004F52C8" w:rsidRPr="00B6313D" w14:paraId="0426711D" w14:textId="77777777" w:rsidTr="00E42DC0">
        <w:tc>
          <w:tcPr>
            <w:tcW w:w="1333" w:type="dxa"/>
          </w:tcPr>
          <w:p w14:paraId="7FD373E0"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14ª. Semana</w:t>
            </w:r>
          </w:p>
          <w:p w14:paraId="6E114D56"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p w14:paraId="28D0CAEA"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789" w:type="dxa"/>
          </w:tcPr>
          <w:p w14:paraId="6D05316C"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p w14:paraId="42F5B445" w14:textId="2E7FC29F"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 </w:t>
            </w:r>
          </w:p>
        </w:tc>
        <w:tc>
          <w:tcPr>
            <w:tcW w:w="6945" w:type="dxa"/>
          </w:tcPr>
          <w:p w14:paraId="671199B3"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 xml:space="preserve">Auditoria </w:t>
            </w:r>
            <w:r w:rsidRPr="00B6313D">
              <w:rPr>
                <w:rFonts w:asciiTheme="majorHAnsi" w:hAnsiTheme="majorHAnsi"/>
                <w:color w:val="000000"/>
              </w:rPr>
              <w:t xml:space="preserve">e qualidade dos dados coletados, </w:t>
            </w:r>
            <w:proofErr w:type="gramStart"/>
            <w:r w:rsidRPr="00B6313D">
              <w:rPr>
                <w:rFonts w:asciiTheme="majorHAnsi" w:hAnsiTheme="majorHAnsi"/>
                <w:color w:val="000000"/>
              </w:rPr>
              <w:t>+</w:t>
            </w:r>
            <w:proofErr w:type="gramEnd"/>
            <w:r w:rsidRPr="00B6313D">
              <w:rPr>
                <w:rFonts w:asciiTheme="majorHAnsi" w:hAnsiTheme="majorHAnsi"/>
                <w:color w:val="000000"/>
              </w:rPr>
              <w:t xml:space="preserve"> </w:t>
            </w:r>
            <w:r w:rsidRPr="00B6313D">
              <w:rPr>
                <w:rFonts w:asciiTheme="majorHAnsi" w:hAnsiTheme="majorHAnsi"/>
                <w:b/>
                <w:color w:val="000000"/>
              </w:rPr>
              <w:t xml:space="preserve">debate de projetos de alunos </w:t>
            </w:r>
          </w:p>
          <w:p w14:paraId="294251AE"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 xml:space="preserve">Texto 23: CRESWELL, John W. - Padrões de Validação e </w:t>
            </w:r>
            <w:proofErr w:type="gramStart"/>
            <w:r w:rsidRPr="00B6313D">
              <w:rPr>
                <w:rFonts w:asciiTheme="majorHAnsi" w:hAnsiTheme="majorHAnsi"/>
                <w:color w:val="000000"/>
              </w:rPr>
              <w:t>Avaliação,  </w:t>
            </w:r>
            <w:r w:rsidRPr="00B6313D">
              <w:rPr>
                <w:rFonts w:asciiTheme="majorHAnsi" w:hAnsiTheme="majorHAnsi"/>
                <w:color w:val="000000"/>
                <w:u w:val="single"/>
              </w:rPr>
              <w:t>In</w:t>
            </w:r>
            <w:proofErr w:type="gramEnd"/>
            <w:r w:rsidRPr="00B6313D">
              <w:rPr>
                <w:rFonts w:asciiTheme="majorHAnsi" w:hAnsiTheme="majorHAnsi"/>
                <w:color w:val="000000"/>
              </w:rPr>
              <w:t xml:space="preserve"> </w:t>
            </w:r>
            <w:proofErr w:type="spellStart"/>
            <w:r w:rsidRPr="00B6313D">
              <w:rPr>
                <w:rFonts w:asciiTheme="majorHAnsi" w:hAnsiTheme="majorHAnsi"/>
                <w:color w:val="000000"/>
              </w:rPr>
              <w:t>Creswell</w:t>
            </w:r>
            <w:proofErr w:type="spellEnd"/>
            <w:r w:rsidRPr="00B6313D">
              <w:rPr>
                <w:rFonts w:asciiTheme="majorHAnsi" w:hAnsiTheme="majorHAnsi"/>
                <w:color w:val="000000"/>
              </w:rPr>
              <w:t xml:space="preserve"> J.W. - </w:t>
            </w:r>
            <w:r w:rsidRPr="00B6313D">
              <w:rPr>
                <w:rFonts w:asciiTheme="majorHAnsi" w:hAnsiTheme="majorHAnsi"/>
                <w:i/>
                <w:color w:val="000000"/>
              </w:rPr>
              <w:t>Investigação qualitativa e projeto de pesquisa: Escolhendo entre cinco abordagens</w:t>
            </w:r>
            <w:r w:rsidRPr="00B6313D">
              <w:rPr>
                <w:rFonts w:asciiTheme="majorHAnsi" w:hAnsiTheme="majorHAnsi"/>
                <w:color w:val="000000"/>
              </w:rPr>
              <w:t>, 3ª ed. - Porto Alegre: Penso: 2014, pg. 192-208.</w:t>
            </w:r>
          </w:p>
          <w:p w14:paraId="70443808"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Debate de projetos de alunos (3)</w:t>
            </w:r>
          </w:p>
        </w:tc>
      </w:tr>
      <w:tr w:rsidR="004F52C8" w:rsidRPr="00B6313D" w14:paraId="099E9D65" w14:textId="77777777" w:rsidTr="00E42DC0">
        <w:tc>
          <w:tcPr>
            <w:tcW w:w="1333" w:type="dxa"/>
          </w:tcPr>
          <w:p w14:paraId="51CE0FB8"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15ª. Semana</w:t>
            </w:r>
          </w:p>
          <w:p w14:paraId="693DE9CC"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789" w:type="dxa"/>
          </w:tcPr>
          <w:p w14:paraId="073F1CCA"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6945" w:type="dxa"/>
          </w:tcPr>
          <w:p w14:paraId="1B403785"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 xml:space="preserve">Debate de projetos de alunos  (4)  </w:t>
            </w:r>
          </w:p>
        </w:tc>
      </w:tr>
      <w:tr w:rsidR="004F52C8" w:rsidRPr="00B6313D" w14:paraId="20844831" w14:textId="77777777" w:rsidTr="00E42DC0">
        <w:tc>
          <w:tcPr>
            <w:tcW w:w="1333" w:type="dxa"/>
          </w:tcPr>
          <w:p w14:paraId="2508E863"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16ª Semana</w:t>
            </w:r>
          </w:p>
          <w:p w14:paraId="61C7D662"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789" w:type="dxa"/>
          </w:tcPr>
          <w:p w14:paraId="4A786530"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6945" w:type="dxa"/>
          </w:tcPr>
          <w:p w14:paraId="07CEB862"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bookmarkStart w:id="37" w:name="_heading=h.1t3h5sf" w:colFirst="0" w:colLast="0"/>
            <w:bookmarkEnd w:id="37"/>
            <w:r w:rsidRPr="00B6313D">
              <w:rPr>
                <w:rFonts w:asciiTheme="majorHAnsi" w:hAnsiTheme="majorHAnsi"/>
                <w:b/>
                <w:color w:val="000000"/>
              </w:rPr>
              <w:t>debate de projetos de alunos  (4)</w:t>
            </w:r>
          </w:p>
        </w:tc>
      </w:tr>
      <w:tr w:rsidR="004F52C8" w:rsidRPr="00B6313D" w14:paraId="4CA91326" w14:textId="77777777" w:rsidTr="00E42DC0">
        <w:tc>
          <w:tcPr>
            <w:tcW w:w="1333" w:type="dxa"/>
          </w:tcPr>
          <w:p w14:paraId="0DD2494F"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17ª Semana</w:t>
            </w:r>
          </w:p>
          <w:p w14:paraId="57531671"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789" w:type="dxa"/>
          </w:tcPr>
          <w:p w14:paraId="2990D67A"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6945" w:type="dxa"/>
          </w:tcPr>
          <w:p w14:paraId="3480CF9A"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debate de projetos de alunos  (4)</w:t>
            </w:r>
          </w:p>
        </w:tc>
      </w:tr>
      <w:tr w:rsidR="004F52C8" w:rsidRPr="00B6313D" w14:paraId="46A6EFC3" w14:textId="77777777" w:rsidTr="00E42DC0">
        <w:trPr>
          <w:trHeight w:val="361"/>
        </w:trPr>
        <w:tc>
          <w:tcPr>
            <w:tcW w:w="1333" w:type="dxa"/>
          </w:tcPr>
          <w:p w14:paraId="0D50683B"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color w:val="000000"/>
              </w:rPr>
              <w:t>18ª Semana</w:t>
            </w:r>
          </w:p>
          <w:p w14:paraId="60BB6796"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789" w:type="dxa"/>
          </w:tcPr>
          <w:p w14:paraId="1081E2A0" w14:textId="6C3B29F9" w:rsidR="004F52C8" w:rsidRPr="00B6313D" w:rsidRDefault="004F52C8" w:rsidP="00F02211">
            <w:pPr>
              <w:pBdr>
                <w:top w:val="nil"/>
                <w:left w:val="nil"/>
                <w:bottom w:val="nil"/>
                <w:right w:val="nil"/>
                <w:between w:val="nil"/>
              </w:pBdr>
              <w:spacing w:after="160"/>
              <w:rPr>
                <w:rFonts w:asciiTheme="majorHAnsi" w:hAnsiTheme="majorHAnsi"/>
                <w:color w:val="000000"/>
              </w:rPr>
            </w:pPr>
          </w:p>
        </w:tc>
        <w:tc>
          <w:tcPr>
            <w:tcW w:w="6945" w:type="dxa"/>
          </w:tcPr>
          <w:p w14:paraId="61DFD4A3" w14:textId="77777777" w:rsidR="004F52C8" w:rsidRPr="00B6313D" w:rsidRDefault="004F52C8" w:rsidP="00F02211">
            <w:pPr>
              <w:pBdr>
                <w:top w:val="nil"/>
                <w:left w:val="nil"/>
                <w:bottom w:val="nil"/>
                <w:right w:val="nil"/>
                <w:between w:val="nil"/>
              </w:pBdr>
              <w:spacing w:after="160"/>
              <w:rPr>
                <w:rFonts w:asciiTheme="majorHAnsi" w:hAnsiTheme="majorHAnsi"/>
                <w:b/>
                <w:color w:val="000000"/>
              </w:rPr>
            </w:pPr>
            <w:r w:rsidRPr="00B6313D">
              <w:rPr>
                <w:rFonts w:asciiTheme="majorHAnsi" w:hAnsiTheme="majorHAnsi"/>
                <w:color w:val="000000"/>
              </w:rPr>
              <w:t xml:space="preserve">Avaliação e </w:t>
            </w:r>
            <w:r w:rsidRPr="00B6313D">
              <w:rPr>
                <w:rFonts w:asciiTheme="majorHAnsi" w:hAnsiTheme="majorHAnsi"/>
                <w:b/>
                <w:color w:val="000000"/>
              </w:rPr>
              <w:t>Fechamento do curso</w:t>
            </w:r>
          </w:p>
          <w:p w14:paraId="62ED5A1D" w14:textId="77777777" w:rsidR="004F52C8" w:rsidRPr="00B6313D" w:rsidRDefault="004F52C8" w:rsidP="00F02211">
            <w:pPr>
              <w:pBdr>
                <w:top w:val="nil"/>
                <w:left w:val="nil"/>
                <w:bottom w:val="nil"/>
                <w:right w:val="nil"/>
                <w:between w:val="nil"/>
              </w:pBdr>
              <w:spacing w:after="160"/>
              <w:rPr>
                <w:rFonts w:asciiTheme="majorHAnsi" w:hAnsiTheme="majorHAnsi"/>
                <w:color w:val="000000"/>
              </w:rPr>
            </w:pPr>
            <w:r w:rsidRPr="00B6313D">
              <w:rPr>
                <w:rFonts w:asciiTheme="majorHAnsi" w:hAnsiTheme="majorHAnsi"/>
                <w:b/>
                <w:color w:val="000000"/>
              </w:rPr>
              <w:t xml:space="preserve">Caso necessário: debate de projetos de alunos </w:t>
            </w:r>
          </w:p>
        </w:tc>
      </w:tr>
    </w:tbl>
    <w:p w14:paraId="12AD504B" w14:textId="62DAF128" w:rsidR="004F52C8" w:rsidRDefault="004F52C8" w:rsidP="00B71E3C">
      <w:pPr>
        <w:rPr>
          <w:rFonts w:asciiTheme="majorHAnsi" w:hAnsiTheme="majorHAnsi" w:cstheme="majorHAnsi"/>
          <w:b/>
          <w:sz w:val="22"/>
          <w:szCs w:val="22"/>
        </w:rPr>
      </w:pPr>
    </w:p>
    <w:p w14:paraId="046269DF" w14:textId="77777777" w:rsidR="004F52C8" w:rsidRDefault="004F52C8">
      <w:pPr>
        <w:rPr>
          <w:rFonts w:asciiTheme="majorHAnsi" w:hAnsiTheme="majorHAnsi" w:cstheme="majorHAnsi"/>
          <w:b/>
          <w:sz w:val="22"/>
          <w:szCs w:val="22"/>
        </w:rPr>
      </w:pPr>
      <w:r>
        <w:rPr>
          <w:rFonts w:asciiTheme="majorHAnsi" w:hAnsiTheme="majorHAnsi" w:cstheme="majorHAnsi"/>
          <w:b/>
          <w:sz w:val="22"/>
          <w:szCs w:val="22"/>
        </w:rPr>
        <w:br w:type="page"/>
      </w:r>
    </w:p>
    <w:p w14:paraId="77145A59" w14:textId="77777777" w:rsidR="00B71E3C" w:rsidRPr="00AE499B" w:rsidRDefault="00B71E3C" w:rsidP="00B71E3C">
      <w:pPr>
        <w:rPr>
          <w:rFonts w:asciiTheme="majorHAnsi" w:hAnsiTheme="majorHAnsi" w:cstheme="majorHAnsi"/>
          <w:b/>
          <w:sz w:val="22"/>
          <w:szCs w:val="22"/>
        </w:rPr>
      </w:pPr>
    </w:p>
    <w:p w14:paraId="5E395DCE" w14:textId="77777777" w:rsidR="00A15812" w:rsidRPr="00AE499B" w:rsidRDefault="00A15812" w:rsidP="00792269">
      <w:pPr>
        <w:jc w:val="both"/>
        <w:rPr>
          <w:rFonts w:asciiTheme="majorHAnsi" w:hAnsiTheme="majorHAnsi" w:cstheme="majorHAnsi"/>
          <w:sz w:val="22"/>
          <w:szCs w:val="22"/>
          <w:lang w:val="en-US"/>
        </w:rPr>
      </w:pPr>
    </w:p>
    <w:tbl>
      <w:tblPr>
        <w:tblW w:w="0" w:type="auto"/>
        <w:tblCellMar>
          <w:left w:w="70" w:type="dxa"/>
          <w:right w:w="70" w:type="dxa"/>
        </w:tblCellMar>
        <w:tblLook w:val="0000" w:firstRow="0" w:lastRow="0" w:firstColumn="0" w:lastColumn="0" w:noHBand="0" w:noVBand="0"/>
      </w:tblPr>
      <w:tblGrid>
        <w:gridCol w:w="870"/>
        <w:gridCol w:w="888"/>
        <w:gridCol w:w="395"/>
        <w:gridCol w:w="2394"/>
        <w:gridCol w:w="4524"/>
      </w:tblGrid>
      <w:tr w:rsidR="00A15812" w:rsidRPr="00AE499B" w14:paraId="0619ACB6" w14:textId="77777777" w:rsidTr="009A4AD2">
        <w:trPr>
          <w:cantSplit/>
          <w:trHeight w:val="345"/>
        </w:trPr>
        <w:tc>
          <w:tcPr>
            <w:tcW w:w="2170" w:type="dxa"/>
            <w:gridSpan w:val="3"/>
            <w:shd w:val="clear" w:color="auto" w:fill="404040"/>
            <w:vAlign w:val="bottom"/>
          </w:tcPr>
          <w:p w14:paraId="59D0A291" w14:textId="77777777" w:rsidR="00A15812" w:rsidRPr="00AE499B" w:rsidRDefault="00A15812" w:rsidP="009A4AD2">
            <w:pPr>
              <w:rPr>
                <w:rFonts w:asciiTheme="majorHAnsi" w:hAnsiTheme="majorHAnsi" w:cstheme="majorHAnsi"/>
                <w:bCs/>
                <w:color w:val="FFFFFF"/>
                <w:sz w:val="22"/>
                <w:szCs w:val="22"/>
              </w:rPr>
            </w:pPr>
            <w:r w:rsidRPr="00AE499B">
              <w:rPr>
                <w:rFonts w:asciiTheme="majorHAnsi" w:hAnsiTheme="majorHAnsi" w:cstheme="majorHAnsi"/>
                <w:bCs/>
                <w:color w:val="FFFFFF"/>
                <w:sz w:val="22"/>
                <w:szCs w:val="22"/>
              </w:rPr>
              <w:t>Área de Concentração</w:t>
            </w:r>
          </w:p>
        </w:tc>
        <w:tc>
          <w:tcPr>
            <w:tcW w:w="7041" w:type="dxa"/>
            <w:gridSpan w:val="2"/>
            <w:vMerge w:val="restart"/>
            <w:tcBorders>
              <w:left w:val="nil"/>
            </w:tcBorders>
            <w:shd w:val="clear" w:color="auto" w:fill="404040"/>
            <w:vAlign w:val="center"/>
          </w:tcPr>
          <w:p w14:paraId="33F982BF" w14:textId="5F79D126" w:rsidR="00A15812" w:rsidRPr="00AE499B" w:rsidRDefault="000A2885" w:rsidP="00A15812">
            <w:pPr>
              <w:pStyle w:val="NormalWeb"/>
              <w:spacing w:before="0" w:beforeAutospacing="0" w:after="0" w:afterAutospacing="0"/>
              <w:jc w:val="center"/>
              <w:rPr>
                <w:rFonts w:asciiTheme="majorHAnsi" w:eastAsia="Times New Roman" w:hAnsiTheme="majorHAnsi" w:cstheme="majorHAnsi" w:hint="default"/>
                <w:b/>
                <w:bCs/>
                <w:color w:val="FFFFFF"/>
                <w:sz w:val="22"/>
                <w:szCs w:val="22"/>
                <w:u w:val="double"/>
              </w:rPr>
            </w:pPr>
            <w:r>
              <w:rPr>
                <w:rFonts w:asciiTheme="majorHAnsi" w:hAnsiTheme="majorHAnsi" w:cstheme="majorHAnsi" w:hint="default"/>
                <w:b/>
                <w:color w:val="FFFFFF"/>
                <w:sz w:val="22"/>
                <w:szCs w:val="22"/>
                <w:u w:val="double"/>
              </w:rPr>
              <w:t xml:space="preserve">Atividade Programada </w:t>
            </w:r>
            <w:r w:rsidR="00A15812" w:rsidRPr="00AE499B">
              <w:rPr>
                <w:rFonts w:asciiTheme="majorHAnsi" w:hAnsiTheme="majorHAnsi" w:cstheme="majorHAnsi" w:hint="default"/>
                <w:b/>
                <w:color w:val="FFFFFF"/>
                <w:sz w:val="22"/>
                <w:szCs w:val="22"/>
              </w:rPr>
              <w:t>comum a todas as Linhas de Pesquisa e a todos os Núcleos de Estudos</w:t>
            </w:r>
          </w:p>
        </w:tc>
      </w:tr>
      <w:tr w:rsidR="00A15812" w:rsidRPr="00AE499B" w14:paraId="5A91CA17" w14:textId="77777777" w:rsidTr="009A4AD2">
        <w:trPr>
          <w:cantSplit/>
          <w:trHeight w:val="345"/>
        </w:trPr>
        <w:tc>
          <w:tcPr>
            <w:tcW w:w="2170" w:type="dxa"/>
            <w:gridSpan w:val="3"/>
            <w:shd w:val="clear" w:color="auto" w:fill="404040"/>
            <w:vAlign w:val="bottom"/>
          </w:tcPr>
          <w:p w14:paraId="220374FF" w14:textId="77777777" w:rsidR="00A15812" w:rsidRPr="00AE499B" w:rsidRDefault="00A15812" w:rsidP="009A4AD2">
            <w:pPr>
              <w:rPr>
                <w:rFonts w:asciiTheme="majorHAnsi" w:hAnsiTheme="majorHAnsi" w:cstheme="majorHAnsi"/>
                <w:bCs/>
                <w:color w:val="FFFFFF"/>
                <w:sz w:val="22"/>
                <w:szCs w:val="22"/>
              </w:rPr>
            </w:pPr>
            <w:r w:rsidRPr="00AE499B">
              <w:rPr>
                <w:rFonts w:asciiTheme="majorHAnsi" w:hAnsiTheme="majorHAnsi" w:cstheme="majorHAnsi"/>
                <w:bCs/>
                <w:color w:val="FFFFFF"/>
                <w:sz w:val="22"/>
                <w:szCs w:val="22"/>
              </w:rPr>
              <w:t>Núcleo de Estudos:</w:t>
            </w:r>
          </w:p>
        </w:tc>
        <w:tc>
          <w:tcPr>
            <w:tcW w:w="7041" w:type="dxa"/>
            <w:gridSpan w:val="2"/>
            <w:vMerge/>
            <w:tcBorders>
              <w:left w:val="nil"/>
              <w:bottom w:val="single" w:sz="4" w:space="0" w:color="auto"/>
            </w:tcBorders>
            <w:shd w:val="clear" w:color="auto" w:fill="404040"/>
            <w:vAlign w:val="center"/>
          </w:tcPr>
          <w:p w14:paraId="79AC1AEC" w14:textId="77777777" w:rsidR="00A15812" w:rsidRPr="00AE499B" w:rsidRDefault="00A15812" w:rsidP="009A4AD2">
            <w:pPr>
              <w:pStyle w:val="NormalWeb"/>
              <w:spacing w:before="0" w:beforeAutospacing="0" w:after="0" w:afterAutospacing="0"/>
              <w:jc w:val="center"/>
              <w:rPr>
                <w:rFonts w:asciiTheme="majorHAnsi" w:eastAsia="Times New Roman" w:hAnsiTheme="majorHAnsi" w:cstheme="majorHAnsi" w:hint="default"/>
                <w:b/>
                <w:bCs/>
                <w:color w:val="FFFFFF"/>
                <w:sz w:val="22"/>
                <w:szCs w:val="22"/>
                <w:u w:val="double"/>
              </w:rPr>
            </w:pPr>
          </w:p>
        </w:tc>
      </w:tr>
      <w:tr w:rsidR="00A15812" w:rsidRPr="00AE499B" w14:paraId="53739CB6" w14:textId="77777777" w:rsidTr="009A4AD2">
        <w:trPr>
          <w:cantSplit/>
          <w:trHeight w:val="505"/>
        </w:trPr>
        <w:tc>
          <w:tcPr>
            <w:tcW w:w="9211" w:type="dxa"/>
            <w:gridSpan w:val="5"/>
            <w:vAlign w:val="bottom"/>
          </w:tcPr>
          <w:p w14:paraId="2602C606" w14:textId="77777777" w:rsidR="00A15812" w:rsidRPr="00AE499B" w:rsidRDefault="00A15812" w:rsidP="009A4AD2">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CE3333" w:rsidRPr="00AE499B" w14:paraId="07A62ADD" w14:textId="77777777" w:rsidTr="009A4AD2">
        <w:trPr>
          <w:trHeight w:val="390"/>
        </w:trPr>
        <w:tc>
          <w:tcPr>
            <w:tcW w:w="870" w:type="dxa"/>
            <w:vAlign w:val="center"/>
          </w:tcPr>
          <w:p w14:paraId="154FC55E" w14:textId="77777777" w:rsidR="00CE3333" w:rsidRPr="00AE499B" w:rsidRDefault="00CE3333" w:rsidP="00CE3333">
            <w:pPr>
              <w:rPr>
                <w:rFonts w:asciiTheme="majorHAnsi" w:hAnsiTheme="majorHAnsi" w:cstheme="majorHAnsi"/>
                <w:bCs/>
                <w:sz w:val="22"/>
                <w:szCs w:val="22"/>
              </w:rPr>
            </w:pPr>
            <w:r w:rsidRPr="00AE499B">
              <w:rPr>
                <w:rFonts w:asciiTheme="majorHAnsi" w:hAnsiTheme="majorHAnsi" w:cstheme="majorHAnsi"/>
                <w:sz w:val="22"/>
                <w:szCs w:val="22"/>
              </w:rPr>
              <w:t xml:space="preserve">Título: </w:t>
            </w:r>
          </w:p>
        </w:tc>
        <w:tc>
          <w:tcPr>
            <w:tcW w:w="8341" w:type="dxa"/>
            <w:gridSpan w:val="4"/>
            <w:tcBorders>
              <w:bottom w:val="single" w:sz="4" w:space="0" w:color="auto"/>
            </w:tcBorders>
            <w:vAlign w:val="center"/>
          </w:tcPr>
          <w:p w14:paraId="3053530F" w14:textId="5A15A292" w:rsidR="00CE3333" w:rsidRPr="00AE499B" w:rsidRDefault="00C85DD9" w:rsidP="00270DD3">
            <w:pPr>
              <w:pStyle w:val="Ttulo1"/>
            </w:pPr>
            <w:bookmarkStart w:id="38" w:name="_Toc119918389"/>
            <w:r w:rsidRPr="00023DE5">
              <w:t>Atividade Programa - Estágio Docência</w:t>
            </w:r>
            <w:bookmarkEnd w:id="38"/>
          </w:p>
        </w:tc>
      </w:tr>
      <w:tr w:rsidR="00CE3333" w:rsidRPr="00AE499B" w14:paraId="4B5F5C3F" w14:textId="77777777" w:rsidTr="009A4AD2">
        <w:trPr>
          <w:cantSplit/>
          <w:trHeight w:val="390"/>
        </w:trPr>
        <w:tc>
          <w:tcPr>
            <w:tcW w:w="9211" w:type="dxa"/>
            <w:gridSpan w:val="5"/>
            <w:vAlign w:val="bottom"/>
          </w:tcPr>
          <w:p w14:paraId="0CC70D8C" w14:textId="1855F8C4" w:rsidR="00CE3333" w:rsidRPr="00AE499B" w:rsidRDefault="00CE3333" w:rsidP="00CE3333">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Pr="00AE499B">
              <w:rPr>
                <w:rFonts w:asciiTheme="majorHAnsi" w:hAnsiTheme="majorHAnsi" w:cstheme="majorHAnsi"/>
                <w:b/>
                <w:iCs/>
                <w:sz w:val="22"/>
                <w:szCs w:val="22"/>
              </w:rPr>
              <w:fldChar w:fldCharType="begin">
                <w:ffData>
                  <w:name w:val=""/>
                  <w:enabled/>
                  <w:calcOnExit w:val="0"/>
                  <w:checkBox>
                    <w:sizeAuto/>
                    <w:default w:val="0"/>
                  </w:checkBox>
                </w:ffData>
              </w:fldChar>
            </w:r>
            <w:r w:rsidRPr="00AE499B">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Pr="00AE499B">
              <w:rPr>
                <w:rFonts w:asciiTheme="majorHAnsi" w:hAnsiTheme="majorHAnsi" w:cstheme="majorHAnsi"/>
                <w:b/>
                <w:iCs/>
                <w:sz w:val="22"/>
                <w:szCs w:val="22"/>
              </w:rPr>
              <w:fldChar w:fldCharType="end"/>
            </w:r>
            <w:r w:rsidRPr="00AE499B">
              <w:rPr>
                <w:rFonts w:asciiTheme="majorHAnsi" w:hAnsiTheme="majorHAnsi" w:cstheme="majorHAnsi"/>
                <w:bCs/>
                <w:iCs/>
                <w:sz w:val="22"/>
                <w:szCs w:val="22"/>
              </w:rPr>
              <w:t xml:space="preserve">Disciplina (04 créditos)    </w:t>
            </w:r>
            <w:r w:rsidR="00FD4020">
              <w:rPr>
                <w:rFonts w:asciiTheme="majorHAnsi" w:hAnsiTheme="majorHAnsi" w:cstheme="majorHAnsi"/>
                <w:bCs/>
                <w:iCs/>
                <w:sz w:val="22"/>
                <w:szCs w:val="22"/>
              </w:rPr>
              <w:fldChar w:fldCharType="begin">
                <w:ffData>
                  <w:name w:val=""/>
                  <w:enabled/>
                  <w:calcOnExit w:val="0"/>
                  <w:checkBox>
                    <w:sizeAuto/>
                    <w:default w:val="0"/>
                  </w:checkBox>
                </w:ffData>
              </w:fldChar>
            </w:r>
            <w:r w:rsidR="00FD4020">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00FD4020">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00FD4020">
              <w:rPr>
                <w:rFonts w:asciiTheme="majorHAnsi" w:hAnsiTheme="majorHAnsi" w:cstheme="majorHAnsi"/>
                <w:bCs/>
                <w:iCs/>
                <w:sz w:val="22"/>
                <w:szCs w:val="22"/>
              </w:rPr>
              <w:fldChar w:fldCharType="begin">
                <w:ffData>
                  <w:name w:val=""/>
                  <w:enabled/>
                  <w:calcOnExit w:val="0"/>
                  <w:checkBox>
                    <w:sizeAuto/>
                    <w:default w:val="1"/>
                  </w:checkBox>
                </w:ffData>
              </w:fldChar>
            </w:r>
            <w:r w:rsidR="00FD4020">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00FD4020">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CE3333" w:rsidRPr="00AE499B" w14:paraId="23891246" w14:textId="77777777" w:rsidTr="009A4AD2">
        <w:trPr>
          <w:trHeight w:val="390"/>
        </w:trPr>
        <w:tc>
          <w:tcPr>
            <w:tcW w:w="4605" w:type="dxa"/>
            <w:gridSpan w:val="4"/>
            <w:vAlign w:val="bottom"/>
          </w:tcPr>
          <w:p w14:paraId="2462B30E" w14:textId="77777777" w:rsidR="00CE3333" w:rsidRPr="00AE499B" w:rsidRDefault="00CE3333" w:rsidP="00CE3333">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bookmarkStart w:id="39" w:name="Selecionar5"/>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bookmarkEnd w:id="39"/>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606" w:type="dxa"/>
            <w:vAlign w:val="bottom"/>
          </w:tcPr>
          <w:p w14:paraId="797BF593" w14:textId="77777777" w:rsidR="00CE3333" w:rsidRPr="00AE499B" w:rsidRDefault="00CE3333" w:rsidP="00CE3333">
            <w:pPr>
              <w:rPr>
                <w:rFonts w:asciiTheme="majorHAnsi" w:hAnsiTheme="majorHAnsi" w:cstheme="majorHAnsi"/>
                <w:b/>
                <w:bCs/>
                <w:sz w:val="22"/>
                <w:szCs w:val="22"/>
              </w:rPr>
            </w:pPr>
          </w:p>
        </w:tc>
      </w:tr>
      <w:tr w:rsidR="00CE3333" w:rsidRPr="00AE499B" w14:paraId="1BC8E8C9" w14:textId="77777777" w:rsidTr="009A4AD2">
        <w:trPr>
          <w:trHeight w:val="390"/>
        </w:trPr>
        <w:tc>
          <w:tcPr>
            <w:tcW w:w="1770" w:type="dxa"/>
            <w:gridSpan w:val="2"/>
            <w:vAlign w:val="bottom"/>
          </w:tcPr>
          <w:p w14:paraId="5C8EC34C" w14:textId="77777777" w:rsidR="00CE3333" w:rsidRPr="00AE499B" w:rsidRDefault="00CE3333" w:rsidP="00CE3333">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441" w:type="dxa"/>
            <w:gridSpan w:val="3"/>
            <w:vAlign w:val="bottom"/>
          </w:tcPr>
          <w:p w14:paraId="6BE71977" w14:textId="15A2CC8D" w:rsidR="00CE3333" w:rsidRPr="00AE499B" w:rsidRDefault="00EF1AD7" w:rsidP="00CE3333">
            <w:pPr>
              <w:rPr>
                <w:rFonts w:asciiTheme="majorHAnsi" w:hAnsiTheme="majorHAnsi" w:cstheme="majorHAnsi"/>
                <w:b/>
                <w:bCs/>
                <w:sz w:val="22"/>
                <w:szCs w:val="22"/>
                <w:u w:val="single"/>
              </w:rPr>
            </w:pPr>
            <w:r>
              <w:rPr>
                <w:rFonts w:asciiTheme="majorHAnsi" w:hAnsiTheme="majorHAnsi" w:cstheme="majorHAnsi"/>
                <w:b/>
                <w:bCs/>
                <w:sz w:val="22"/>
                <w:szCs w:val="22"/>
                <w:u w:val="single"/>
              </w:rPr>
              <w:t xml:space="preserve">Rosane </w:t>
            </w:r>
            <w:proofErr w:type="spellStart"/>
            <w:r>
              <w:rPr>
                <w:rFonts w:asciiTheme="majorHAnsi" w:hAnsiTheme="majorHAnsi" w:cstheme="majorHAnsi"/>
                <w:b/>
                <w:bCs/>
                <w:sz w:val="22"/>
                <w:szCs w:val="22"/>
                <w:u w:val="single"/>
              </w:rPr>
              <w:t>Matnila</w:t>
            </w:r>
            <w:proofErr w:type="spellEnd"/>
            <w:r>
              <w:rPr>
                <w:rFonts w:asciiTheme="majorHAnsi" w:hAnsiTheme="majorHAnsi" w:cstheme="majorHAnsi"/>
                <w:b/>
                <w:bCs/>
                <w:sz w:val="22"/>
                <w:szCs w:val="22"/>
                <w:u w:val="single"/>
              </w:rPr>
              <w:t xml:space="preserve"> de Souza</w:t>
            </w:r>
            <w:r w:rsidR="00CE3333" w:rsidRPr="00AE499B">
              <w:rPr>
                <w:rFonts w:asciiTheme="majorHAnsi" w:hAnsiTheme="majorHAnsi" w:cstheme="majorHAnsi"/>
                <w:b/>
                <w:bCs/>
                <w:sz w:val="22"/>
                <w:szCs w:val="22"/>
                <w:u w:val="single"/>
              </w:rPr>
              <w:t xml:space="preserve"> </w:t>
            </w:r>
          </w:p>
        </w:tc>
      </w:tr>
      <w:tr w:rsidR="00CE3333" w:rsidRPr="00AE499B" w14:paraId="6B750D32" w14:textId="77777777" w:rsidTr="009A4AD2">
        <w:trPr>
          <w:trHeight w:val="390"/>
        </w:trPr>
        <w:tc>
          <w:tcPr>
            <w:tcW w:w="1770" w:type="dxa"/>
            <w:gridSpan w:val="2"/>
            <w:vAlign w:val="bottom"/>
          </w:tcPr>
          <w:p w14:paraId="059738EC" w14:textId="77777777" w:rsidR="00CE3333" w:rsidRPr="00AE499B" w:rsidRDefault="00CE3333" w:rsidP="00CE3333">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441" w:type="dxa"/>
            <w:gridSpan w:val="3"/>
            <w:vAlign w:val="bottom"/>
          </w:tcPr>
          <w:p w14:paraId="156F574E" w14:textId="409272E5" w:rsidR="00CE3333" w:rsidRPr="00AE499B" w:rsidRDefault="00CE3333" w:rsidP="00CE3333">
            <w:pPr>
              <w:rPr>
                <w:rFonts w:asciiTheme="majorHAnsi" w:hAnsiTheme="majorHAnsi" w:cstheme="majorHAnsi"/>
                <w:b/>
                <w:sz w:val="22"/>
                <w:szCs w:val="22"/>
                <w:u w:val="single"/>
              </w:rPr>
            </w:pPr>
            <w:r w:rsidRPr="00AE499B">
              <w:rPr>
                <w:rFonts w:asciiTheme="majorHAnsi" w:hAnsiTheme="majorHAnsi" w:cstheme="majorHAnsi"/>
                <w:b/>
                <w:sz w:val="22"/>
                <w:szCs w:val="22"/>
                <w:u w:val="single"/>
              </w:rPr>
              <w:t>01</w:t>
            </w:r>
          </w:p>
        </w:tc>
      </w:tr>
      <w:tr w:rsidR="00CE3333" w:rsidRPr="00AE499B" w14:paraId="153A9C57" w14:textId="77777777" w:rsidTr="009A4AD2">
        <w:trPr>
          <w:trHeight w:val="390"/>
        </w:trPr>
        <w:tc>
          <w:tcPr>
            <w:tcW w:w="1770" w:type="dxa"/>
            <w:gridSpan w:val="2"/>
            <w:vAlign w:val="bottom"/>
          </w:tcPr>
          <w:p w14:paraId="04882A68" w14:textId="77777777" w:rsidR="00CE3333" w:rsidRPr="00AE499B" w:rsidRDefault="00CE3333" w:rsidP="00CE3333">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441" w:type="dxa"/>
            <w:gridSpan w:val="3"/>
            <w:vAlign w:val="bottom"/>
          </w:tcPr>
          <w:p w14:paraId="76CF9957" w14:textId="0D7FE827" w:rsidR="00CE3333" w:rsidRPr="00AE499B" w:rsidRDefault="00EF1AD7" w:rsidP="00EF1AD7">
            <w:pPr>
              <w:rPr>
                <w:rFonts w:asciiTheme="majorHAnsi" w:hAnsiTheme="majorHAnsi" w:cstheme="majorHAnsi"/>
                <w:b/>
                <w:bCs/>
                <w:sz w:val="22"/>
                <w:szCs w:val="22"/>
                <w:u w:val="single"/>
              </w:rPr>
            </w:pPr>
            <w:r w:rsidRPr="00023DE5">
              <w:rPr>
                <w:rFonts w:asciiTheme="majorHAnsi" w:hAnsiTheme="majorHAnsi" w:cstheme="majorHAnsi"/>
                <w:b/>
                <w:bCs/>
                <w:sz w:val="22"/>
                <w:szCs w:val="22"/>
                <w:u w:val="single"/>
              </w:rPr>
              <w:t>Quinta-</w:t>
            </w:r>
            <w:r w:rsidR="00CE3333" w:rsidRPr="00023DE5">
              <w:rPr>
                <w:rFonts w:asciiTheme="majorHAnsi" w:hAnsiTheme="majorHAnsi" w:cstheme="majorHAnsi"/>
                <w:b/>
                <w:bCs/>
                <w:sz w:val="22"/>
                <w:szCs w:val="22"/>
                <w:u w:val="single"/>
              </w:rPr>
              <w:t xml:space="preserve">feira das </w:t>
            </w:r>
            <w:r w:rsidRPr="00023DE5">
              <w:rPr>
                <w:rFonts w:asciiTheme="majorHAnsi" w:hAnsiTheme="majorHAnsi" w:cstheme="majorHAnsi"/>
                <w:b/>
                <w:bCs/>
                <w:sz w:val="22"/>
                <w:szCs w:val="22"/>
                <w:u w:val="single"/>
              </w:rPr>
              <w:t>16</w:t>
            </w:r>
            <w:r w:rsidR="00CE3333" w:rsidRPr="00023DE5">
              <w:rPr>
                <w:rFonts w:asciiTheme="majorHAnsi" w:hAnsiTheme="majorHAnsi" w:cstheme="majorHAnsi"/>
                <w:b/>
                <w:bCs/>
                <w:sz w:val="22"/>
                <w:szCs w:val="22"/>
                <w:u w:val="single"/>
              </w:rPr>
              <w:t>:</w:t>
            </w:r>
            <w:r w:rsidR="00241B67" w:rsidRPr="00023DE5">
              <w:rPr>
                <w:rFonts w:asciiTheme="majorHAnsi" w:hAnsiTheme="majorHAnsi" w:cstheme="majorHAnsi"/>
                <w:b/>
                <w:bCs/>
                <w:sz w:val="22"/>
                <w:szCs w:val="22"/>
                <w:u w:val="single"/>
              </w:rPr>
              <w:t>0</w:t>
            </w:r>
            <w:r w:rsidR="00CE3333" w:rsidRPr="00023DE5">
              <w:rPr>
                <w:rFonts w:asciiTheme="majorHAnsi" w:hAnsiTheme="majorHAnsi" w:cstheme="majorHAnsi"/>
                <w:b/>
                <w:bCs/>
                <w:sz w:val="22"/>
                <w:szCs w:val="22"/>
                <w:u w:val="single"/>
              </w:rPr>
              <w:t>0 às 1</w:t>
            </w:r>
            <w:r w:rsidRPr="00023DE5">
              <w:rPr>
                <w:rFonts w:asciiTheme="majorHAnsi" w:hAnsiTheme="majorHAnsi" w:cstheme="majorHAnsi"/>
                <w:b/>
                <w:bCs/>
                <w:sz w:val="22"/>
                <w:szCs w:val="22"/>
                <w:u w:val="single"/>
              </w:rPr>
              <w:t>8</w:t>
            </w:r>
            <w:r w:rsidR="00241B67" w:rsidRPr="00023DE5">
              <w:rPr>
                <w:rFonts w:asciiTheme="majorHAnsi" w:hAnsiTheme="majorHAnsi" w:cstheme="majorHAnsi"/>
                <w:b/>
                <w:bCs/>
                <w:sz w:val="22"/>
                <w:szCs w:val="22"/>
                <w:u w:val="single"/>
              </w:rPr>
              <w:t>:0</w:t>
            </w:r>
            <w:r w:rsidR="00CE3333" w:rsidRPr="00023DE5">
              <w:rPr>
                <w:rFonts w:asciiTheme="majorHAnsi" w:hAnsiTheme="majorHAnsi" w:cstheme="majorHAnsi"/>
                <w:b/>
                <w:bCs/>
                <w:sz w:val="22"/>
                <w:szCs w:val="22"/>
                <w:u w:val="single"/>
              </w:rPr>
              <w:t xml:space="preserve">0 - </w:t>
            </w:r>
            <w:r w:rsidR="00241B67" w:rsidRPr="00023DE5">
              <w:rPr>
                <w:rFonts w:asciiTheme="majorHAnsi" w:hAnsiTheme="majorHAnsi" w:cstheme="majorHAnsi"/>
                <w:b/>
                <w:bCs/>
                <w:sz w:val="22"/>
                <w:szCs w:val="22"/>
                <w:u w:val="single"/>
              </w:rPr>
              <w:t>quinzenal</w:t>
            </w:r>
          </w:p>
        </w:tc>
      </w:tr>
      <w:tr w:rsidR="00CE3333" w:rsidRPr="00AE499B" w14:paraId="187D29C1" w14:textId="77777777" w:rsidTr="009A4AD2">
        <w:trPr>
          <w:cantSplit/>
          <w:trHeight w:val="390"/>
        </w:trPr>
        <w:tc>
          <w:tcPr>
            <w:tcW w:w="9211" w:type="dxa"/>
            <w:gridSpan w:val="5"/>
            <w:vAlign w:val="bottom"/>
          </w:tcPr>
          <w:p w14:paraId="048C614B" w14:textId="77777777" w:rsidR="00CE3333" w:rsidRPr="00AE499B" w:rsidRDefault="00CE3333" w:rsidP="00CE3333">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r>
    </w:tbl>
    <w:p w14:paraId="242A19C5" w14:textId="77777777" w:rsidR="00E302AF" w:rsidRDefault="00E302AF" w:rsidP="00A15812">
      <w:pPr>
        <w:jc w:val="both"/>
        <w:rPr>
          <w:rFonts w:asciiTheme="majorHAnsi" w:hAnsiTheme="majorHAnsi" w:cstheme="majorHAnsi"/>
          <w:b/>
          <w:sz w:val="22"/>
          <w:szCs w:val="22"/>
        </w:rPr>
      </w:pPr>
    </w:p>
    <w:p w14:paraId="14B78ABC" w14:textId="4C7E4BAD" w:rsidR="00A15812" w:rsidRPr="00AE499B" w:rsidRDefault="00A15812" w:rsidP="00A15812">
      <w:pPr>
        <w:jc w:val="both"/>
        <w:rPr>
          <w:rFonts w:asciiTheme="majorHAnsi" w:hAnsiTheme="majorHAnsi" w:cstheme="majorHAnsi"/>
          <w:bCs/>
          <w:i/>
          <w:iCs/>
          <w:sz w:val="22"/>
          <w:szCs w:val="22"/>
        </w:rPr>
      </w:pPr>
      <w:r w:rsidRPr="00AE499B">
        <w:rPr>
          <w:rFonts w:asciiTheme="majorHAnsi" w:hAnsiTheme="majorHAnsi" w:cstheme="majorHAnsi"/>
          <w:b/>
          <w:sz w:val="22"/>
          <w:szCs w:val="22"/>
        </w:rPr>
        <w:t xml:space="preserve">Ementa: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1"/>
      </w:tblGrid>
      <w:tr w:rsidR="00A15812" w:rsidRPr="00AE499B" w14:paraId="709237A8" w14:textId="77777777" w:rsidTr="009A4AD2">
        <w:trPr>
          <w:trHeight w:val="1166"/>
        </w:trPr>
        <w:tc>
          <w:tcPr>
            <w:tcW w:w="5000" w:type="pct"/>
            <w:tcBorders>
              <w:top w:val="single" w:sz="4" w:space="0" w:color="auto"/>
              <w:left w:val="single" w:sz="4" w:space="0" w:color="auto"/>
              <w:bottom w:val="single" w:sz="4" w:space="0" w:color="auto"/>
              <w:right w:val="single" w:sz="4" w:space="0" w:color="auto"/>
            </w:tcBorders>
          </w:tcPr>
          <w:p w14:paraId="7704071F" w14:textId="1EF36D42" w:rsidR="00332175" w:rsidRPr="001C5506" w:rsidRDefault="004C4AC5" w:rsidP="001C5506">
            <w:pPr>
              <w:rPr>
                <w:color w:val="000000"/>
              </w:rPr>
            </w:pPr>
            <w:r>
              <w:rPr>
                <w:color w:val="000000"/>
              </w:rPr>
              <w:t>A atividade programada visa dar condições para que alunos de mestrado e doutorado possam realizar estágio docência no Curso de Psicologia da Faculdade de Ciências Humanas e da Saúde, conforme deliberações da CAPES e da Coordenação da Área Psicologia, durante o semestre letivo, sob supervisão da docente responsável pela atividade proposta.</w:t>
            </w:r>
          </w:p>
        </w:tc>
      </w:tr>
    </w:tbl>
    <w:p w14:paraId="346E0A90" w14:textId="72F68A95" w:rsidR="00792269" w:rsidRPr="00AE499B" w:rsidRDefault="00792269" w:rsidP="00792269">
      <w:pPr>
        <w:jc w:val="both"/>
        <w:rPr>
          <w:rFonts w:asciiTheme="majorHAnsi" w:hAnsiTheme="majorHAnsi" w:cstheme="majorHAnsi"/>
          <w:sz w:val="22"/>
          <w:szCs w:val="22"/>
        </w:rPr>
      </w:pPr>
    </w:p>
    <w:p w14:paraId="772F71AF" w14:textId="76B163FE" w:rsidR="00CE3333" w:rsidRPr="00AE499B" w:rsidRDefault="00CE3333" w:rsidP="00792269">
      <w:pPr>
        <w:jc w:val="both"/>
        <w:rPr>
          <w:rFonts w:asciiTheme="majorHAnsi" w:hAnsiTheme="majorHAnsi" w:cstheme="majorHAnsi"/>
          <w:b/>
          <w:bCs/>
          <w:sz w:val="22"/>
          <w:szCs w:val="22"/>
        </w:rPr>
      </w:pPr>
      <w:r w:rsidRPr="00AE499B">
        <w:rPr>
          <w:rFonts w:asciiTheme="majorHAnsi" w:hAnsiTheme="majorHAnsi" w:cstheme="majorHAnsi"/>
          <w:b/>
          <w:bCs/>
          <w:sz w:val="22"/>
          <w:szCs w:val="22"/>
        </w:rPr>
        <w:t>Objetivos:</w:t>
      </w:r>
    </w:p>
    <w:p w14:paraId="2EC5714E" w14:textId="77777777" w:rsidR="007E0074" w:rsidRDefault="007E0074" w:rsidP="00E302AF">
      <w:pPr>
        <w:ind w:right="113"/>
        <w:jc w:val="both"/>
      </w:pPr>
      <w:r>
        <w:t>Estágio docência objetiva que os alunos:</w:t>
      </w:r>
    </w:p>
    <w:p w14:paraId="5B854719" w14:textId="77777777" w:rsidR="003B5C26" w:rsidRDefault="003B5C26" w:rsidP="003B5C26">
      <w:r>
        <w:t xml:space="preserve">Adquirir experiência didática;    </w:t>
      </w:r>
    </w:p>
    <w:p w14:paraId="230575AE" w14:textId="3BFB803F" w:rsidR="003B5C26" w:rsidRDefault="003B5C26" w:rsidP="001742BC">
      <w:pPr>
        <w:pStyle w:val="PargrafodaLista"/>
        <w:numPr>
          <w:ilvl w:val="0"/>
          <w:numId w:val="3"/>
        </w:numPr>
      </w:pPr>
      <w:r>
        <w:t xml:space="preserve">Desenvolver habilidades de planejamento de ensino e preparação de material;   </w:t>
      </w:r>
    </w:p>
    <w:p w14:paraId="238067C2" w14:textId="68A0823E" w:rsidR="003B5C26" w:rsidRDefault="003B5C26" w:rsidP="001742BC">
      <w:pPr>
        <w:pStyle w:val="PargrafodaLista"/>
        <w:numPr>
          <w:ilvl w:val="0"/>
          <w:numId w:val="3"/>
        </w:numPr>
      </w:pPr>
      <w:r>
        <w:t xml:space="preserve">Ministrar, ao menos, uma aula durante o semestre letivo; </w:t>
      </w:r>
    </w:p>
    <w:p w14:paraId="10194543" w14:textId="15188A55" w:rsidR="003B5C26" w:rsidRDefault="003B5C26" w:rsidP="001742BC">
      <w:pPr>
        <w:pStyle w:val="PargrafodaLista"/>
        <w:numPr>
          <w:ilvl w:val="0"/>
          <w:numId w:val="3"/>
        </w:numPr>
      </w:pPr>
      <w:r>
        <w:t xml:space="preserve">Avaliar as atividades desenvolvidas; </w:t>
      </w:r>
    </w:p>
    <w:p w14:paraId="3482CF44" w14:textId="78766CBA" w:rsidR="003B5C26" w:rsidRDefault="003B5C26" w:rsidP="001742BC">
      <w:pPr>
        <w:pStyle w:val="PargrafodaLista"/>
        <w:numPr>
          <w:ilvl w:val="0"/>
          <w:numId w:val="3"/>
        </w:numPr>
      </w:pPr>
      <w:r>
        <w:t>Elaborar os relatórios correspondentes durante e ao final do estágio, de modo a atuar diretamente na graduação em Psicologia da PUC/SP.</w:t>
      </w:r>
    </w:p>
    <w:p w14:paraId="01B935A8" w14:textId="6DDDB209" w:rsidR="00CE3333" w:rsidRPr="00AE499B" w:rsidRDefault="00CE3333" w:rsidP="003B5C26">
      <w:pPr>
        <w:ind w:right="113" w:firstLine="434"/>
        <w:jc w:val="both"/>
        <w:rPr>
          <w:rFonts w:asciiTheme="majorHAnsi" w:hAnsiTheme="majorHAnsi" w:cstheme="majorHAnsi"/>
          <w:sz w:val="22"/>
          <w:szCs w:val="22"/>
        </w:rPr>
      </w:pPr>
    </w:p>
    <w:p w14:paraId="7C980AC1" w14:textId="77777777" w:rsidR="00C300F0" w:rsidRPr="00AE499B" w:rsidRDefault="00A15812" w:rsidP="00C300F0">
      <w:pPr>
        <w:rPr>
          <w:rFonts w:asciiTheme="majorHAnsi" w:hAnsiTheme="majorHAnsi" w:cstheme="majorHAnsi"/>
          <w:b/>
          <w:sz w:val="22"/>
          <w:szCs w:val="22"/>
        </w:rPr>
      </w:pPr>
      <w:r w:rsidRPr="00AE499B">
        <w:rPr>
          <w:rFonts w:asciiTheme="majorHAnsi" w:hAnsiTheme="majorHAnsi" w:cstheme="majorHAnsi"/>
          <w:b/>
          <w:sz w:val="22"/>
          <w:szCs w:val="22"/>
        </w:rPr>
        <w:t xml:space="preserve">Bibliografia: </w:t>
      </w:r>
    </w:p>
    <w:p w14:paraId="1772A726" w14:textId="77777777" w:rsidR="000E5F47" w:rsidRDefault="000E5F47" w:rsidP="00B748F4">
      <w:pPr>
        <w:rPr>
          <w:color w:val="000000"/>
        </w:rPr>
      </w:pPr>
    </w:p>
    <w:p w14:paraId="7025F4CB" w14:textId="77777777" w:rsidR="003B5C26" w:rsidRPr="00EA40F0" w:rsidRDefault="003B5C26" w:rsidP="003B5C26">
      <w:r w:rsidRPr="00EA40F0">
        <w:t xml:space="preserve">BASSANI, M. A. </w:t>
      </w:r>
      <w:r w:rsidRPr="00EA40F0">
        <w:rPr>
          <w:i/>
        </w:rPr>
        <w:t>O planejamento de ensino: as aulas.</w:t>
      </w:r>
      <w:r w:rsidRPr="00EA40F0">
        <w:t xml:space="preserve"> Material didático, elaborado exclusivamente para a Atividade Programada Estágio Docência, durante o segundo semestre de 2022. São Paulo: Programa de Pós-Graduação em Psicologia Clínica, PUC-SP, 2022.</w:t>
      </w:r>
    </w:p>
    <w:p w14:paraId="564B6FAE" w14:textId="77777777" w:rsidR="003B5C26" w:rsidRDefault="003B5C26" w:rsidP="00E302AF">
      <w:pPr>
        <w:rPr>
          <w:color w:val="000000"/>
        </w:rPr>
      </w:pPr>
    </w:p>
    <w:p w14:paraId="704D5B5C" w14:textId="5C26C474" w:rsidR="00E302AF" w:rsidRDefault="00E302AF" w:rsidP="00E302AF">
      <w:pPr>
        <w:rPr>
          <w:color w:val="000000"/>
        </w:rPr>
      </w:pPr>
      <w:r w:rsidRPr="00751477">
        <w:rPr>
          <w:color w:val="000000"/>
        </w:rPr>
        <w:t xml:space="preserve">BRASIL, MINISTÉRIO DA EDUCAÇÃO. </w:t>
      </w:r>
      <w:r w:rsidRPr="000F3572">
        <w:rPr>
          <w:b/>
          <w:color w:val="000000"/>
        </w:rPr>
        <w:t xml:space="preserve">Instrumento de </w:t>
      </w:r>
      <w:proofErr w:type="spellStart"/>
      <w:r w:rsidRPr="000F3572">
        <w:rPr>
          <w:b/>
          <w:color w:val="000000"/>
        </w:rPr>
        <w:t>Avaliação</w:t>
      </w:r>
      <w:proofErr w:type="spellEnd"/>
      <w:r w:rsidRPr="000F3572">
        <w:rPr>
          <w:b/>
          <w:color w:val="000000"/>
        </w:rPr>
        <w:t xml:space="preserve"> de Cursos de </w:t>
      </w:r>
      <w:proofErr w:type="spellStart"/>
      <w:r w:rsidRPr="000F3572">
        <w:rPr>
          <w:b/>
          <w:color w:val="000000"/>
        </w:rPr>
        <w:t>Graduação</w:t>
      </w:r>
      <w:proofErr w:type="spellEnd"/>
      <w:r w:rsidRPr="00751477">
        <w:rPr>
          <w:color w:val="000000"/>
        </w:rPr>
        <w:t xml:space="preserve"> </w:t>
      </w:r>
      <w:r w:rsidRPr="000F3572">
        <w:rPr>
          <w:b/>
          <w:color w:val="000000"/>
        </w:rPr>
        <w:t xml:space="preserve">- presencial e a </w:t>
      </w:r>
      <w:proofErr w:type="spellStart"/>
      <w:r w:rsidRPr="000F3572">
        <w:rPr>
          <w:b/>
          <w:color w:val="000000"/>
        </w:rPr>
        <w:t>distância</w:t>
      </w:r>
      <w:proofErr w:type="spellEnd"/>
      <w:r w:rsidRPr="00751477">
        <w:rPr>
          <w:color w:val="000000"/>
        </w:rPr>
        <w:t>. 2015, 2019, 2021.</w:t>
      </w:r>
    </w:p>
    <w:p w14:paraId="1BC6A21E" w14:textId="77777777" w:rsidR="00E302AF" w:rsidRPr="00721AEF" w:rsidRDefault="00E302AF" w:rsidP="00E302AF">
      <w:pPr>
        <w:spacing w:before="100" w:beforeAutospacing="1" w:after="100" w:afterAutospacing="1"/>
        <w:rPr>
          <w:rFonts w:cs="Calibri"/>
          <w:b/>
          <w:bCs/>
          <w:color w:val="0000FF"/>
        </w:rPr>
      </w:pPr>
      <w:r w:rsidRPr="00721AEF">
        <w:rPr>
          <w:rFonts w:cs="Calibri"/>
        </w:rPr>
        <w:t xml:space="preserve">FREIRE, P. </w:t>
      </w:r>
      <w:r w:rsidRPr="00721AEF">
        <w:rPr>
          <w:rFonts w:cs="Calibri"/>
          <w:i/>
          <w:iCs/>
        </w:rPr>
        <w:t>Paulo Freire: 17 livros para baixar em PDF</w:t>
      </w:r>
      <w:r w:rsidRPr="00721AEF">
        <w:rPr>
          <w:rFonts w:cs="Calibri"/>
          <w:b/>
          <w:bCs/>
        </w:rPr>
        <w:t xml:space="preserve">; </w:t>
      </w:r>
      <w:r w:rsidRPr="00721AEF">
        <w:rPr>
          <w:rFonts w:cs="Calibri"/>
          <w:b/>
          <w:bCs/>
          <w:color w:val="0000FF"/>
        </w:rPr>
        <w:t xml:space="preserve">https://cpers.com.br/paulo-freire-17-livros-para-baixar-em-pdf/ </w:t>
      </w:r>
    </w:p>
    <w:p w14:paraId="2E462314" w14:textId="77777777" w:rsidR="00E302AF" w:rsidRPr="00721AEF" w:rsidRDefault="00E302AF" w:rsidP="00E302AF">
      <w:pPr>
        <w:pStyle w:val="NormalWeb"/>
        <w:rPr>
          <w:rFonts w:ascii="Calibri" w:hAnsi="Calibri" w:cs="Calibri" w:hint="default"/>
          <w:color w:val="000000"/>
          <w:sz w:val="22"/>
          <w:szCs w:val="22"/>
        </w:rPr>
      </w:pPr>
      <w:r w:rsidRPr="00721AEF">
        <w:rPr>
          <w:rFonts w:ascii="Calibri" w:hAnsi="Calibri" w:cs="Calibri"/>
          <w:sz w:val="22"/>
          <w:szCs w:val="22"/>
        </w:rPr>
        <w:t xml:space="preserve">MOREIRA, M. A. A </w:t>
      </w:r>
      <w:proofErr w:type="spellStart"/>
      <w:r w:rsidRPr="00721AEF">
        <w:rPr>
          <w:rFonts w:ascii="Calibri" w:hAnsi="Calibri" w:cs="Calibri"/>
          <w:sz w:val="22"/>
          <w:szCs w:val="22"/>
        </w:rPr>
        <w:t>supervisão</w:t>
      </w:r>
      <w:proofErr w:type="spellEnd"/>
      <w:r w:rsidRPr="00721AEF">
        <w:rPr>
          <w:rFonts w:ascii="Calibri" w:hAnsi="Calibri" w:cs="Calibri"/>
          <w:sz w:val="22"/>
          <w:szCs w:val="22"/>
        </w:rPr>
        <w:t xml:space="preserve"> </w:t>
      </w:r>
      <w:proofErr w:type="spellStart"/>
      <w:r w:rsidRPr="00721AEF">
        <w:rPr>
          <w:rFonts w:ascii="Calibri" w:hAnsi="Calibri" w:cs="Calibri"/>
          <w:sz w:val="22"/>
          <w:szCs w:val="22"/>
        </w:rPr>
        <w:t>pedagógica</w:t>
      </w:r>
      <w:proofErr w:type="spellEnd"/>
      <w:r w:rsidRPr="00721AEF">
        <w:rPr>
          <w:rFonts w:ascii="Calibri" w:hAnsi="Calibri" w:cs="Calibri"/>
          <w:sz w:val="22"/>
          <w:szCs w:val="22"/>
        </w:rPr>
        <w:t xml:space="preserve"> como </w:t>
      </w:r>
      <w:proofErr w:type="spellStart"/>
      <w:r w:rsidRPr="00721AEF">
        <w:rPr>
          <w:rFonts w:ascii="Calibri" w:hAnsi="Calibri" w:cs="Calibri"/>
          <w:sz w:val="22"/>
          <w:szCs w:val="22"/>
        </w:rPr>
        <w:t>prática</w:t>
      </w:r>
      <w:proofErr w:type="spellEnd"/>
      <w:r w:rsidRPr="00721AEF">
        <w:rPr>
          <w:rFonts w:ascii="Calibri" w:hAnsi="Calibri" w:cs="Calibri"/>
          <w:sz w:val="22"/>
          <w:szCs w:val="22"/>
        </w:rPr>
        <w:t xml:space="preserve"> de </w:t>
      </w:r>
      <w:proofErr w:type="spellStart"/>
      <w:r w:rsidRPr="00721AEF">
        <w:rPr>
          <w:rFonts w:ascii="Calibri" w:hAnsi="Calibri" w:cs="Calibri"/>
          <w:sz w:val="22"/>
          <w:szCs w:val="22"/>
        </w:rPr>
        <w:t>transformação</w:t>
      </w:r>
      <w:proofErr w:type="spellEnd"/>
      <w:r w:rsidRPr="00721AEF">
        <w:rPr>
          <w:rFonts w:ascii="Calibri" w:hAnsi="Calibri" w:cs="Calibri"/>
          <w:sz w:val="22"/>
          <w:szCs w:val="22"/>
        </w:rPr>
        <w:t xml:space="preserve">: O lugar das narrativas profissionais, </w:t>
      </w:r>
      <w:r w:rsidRPr="00721AEF">
        <w:rPr>
          <w:rFonts w:ascii="Calibri" w:hAnsi="Calibri" w:cs="Calibri"/>
          <w:i/>
          <w:iCs/>
          <w:sz w:val="22"/>
          <w:szCs w:val="22"/>
        </w:rPr>
        <w:t>Revista Eletrônica de Educação</w:t>
      </w:r>
      <w:r w:rsidRPr="00721AEF">
        <w:rPr>
          <w:rFonts w:ascii="Calibri" w:hAnsi="Calibri" w:cs="Calibri"/>
          <w:sz w:val="22"/>
          <w:szCs w:val="22"/>
        </w:rPr>
        <w:t>, v. 9, n. 3, p. 48-63, 2015.</w:t>
      </w:r>
    </w:p>
    <w:p w14:paraId="53BC895C" w14:textId="77777777" w:rsidR="00E302AF" w:rsidRPr="00751477" w:rsidRDefault="00E302AF" w:rsidP="00E302AF">
      <w:pPr>
        <w:rPr>
          <w:color w:val="000000"/>
        </w:rPr>
      </w:pPr>
      <w:r w:rsidRPr="00751477">
        <w:rPr>
          <w:color w:val="000000"/>
        </w:rPr>
        <w:t xml:space="preserve">PONTIFÍCIA UNIVERSIDADE CATÓLICA DE SÃO PAULO. Faculdade de Ciências </w:t>
      </w:r>
      <w:r>
        <w:rPr>
          <w:color w:val="000000"/>
        </w:rPr>
        <w:t>Humanas e da Saúde. Acesso em 06</w:t>
      </w:r>
      <w:r w:rsidRPr="00751477">
        <w:rPr>
          <w:color w:val="000000"/>
        </w:rPr>
        <w:t xml:space="preserve">/10/2021: </w:t>
      </w:r>
      <w:hyperlink r:id="rId31" w:history="1">
        <w:r w:rsidRPr="00751477">
          <w:rPr>
            <w:rStyle w:val="Hyperlink"/>
          </w:rPr>
          <w:t>https://www.pucsp.br/graduacao/psicologia</w:t>
        </w:r>
      </w:hyperlink>
      <w:r w:rsidRPr="00751477">
        <w:rPr>
          <w:color w:val="000000"/>
        </w:rPr>
        <w:t xml:space="preserve"> </w:t>
      </w:r>
    </w:p>
    <w:p w14:paraId="02EE7920" w14:textId="77777777" w:rsidR="00E302AF" w:rsidRPr="00751477" w:rsidRDefault="00E302AF" w:rsidP="00E302AF">
      <w:pPr>
        <w:rPr>
          <w:color w:val="000000"/>
        </w:rPr>
      </w:pPr>
    </w:p>
    <w:p w14:paraId="11A966EB" w14:textId="77777777" w:rsidR="00E302AF" w:rsidRPr="00751477" w:rsidRDefault="00E302AF" w:rsidP="00E302AF">
      <w:pPr>
        <w:rPr>
          <w:color w:val="000000"/>
        </w:rPr>
      </w:pPr>
      <w:r w:rsidRPr="00751477">
        <w:rPr>
          <w:rStyle w:val="nfase"/>
          <w:color w:val="000000"/>
        </w:rPr>
        <w:t>SILVA</w:t>
      </w:r>
      <w:r w:rsidRPr="00751477">
        <w:rPr>
          <w:color w:val="000000"/>
        </w:rPr>
        <w:t>, </w:t>
      </w:r>
      <w:r w:rsidRPr="00751477">
        <w:rPr>
          <w:rStyle w:val="nfase"/>
          <w:color w:val="000000"/>
        </w:rPr>
        <w:t>B</w:t>
      </w:r>
      <w:r w:rsidRPr="00751477">
        <w:rPr>
          <w:color w:val="000000"/>
        </w:rPr>
        <w:t>.; </w:t>
      </w:r>
      <w:r w:rsidRPr="00751477">
        <w:rPr>
          <w:rStyle w:val="nfase"/>
          <w:color w:val="000000"/>
        </w:rPr>
        <w:t>ALMEIDA</w:t>
      </w:r>
      <w:r w:rsidRPr="00751477">
        <w:rPr>
          <w:color w:val="000000"/>
        </w:rPr>
        <w:t>, </w:t>
      </w:r>
      <w:r w:rsidRPr="00751477">
        <w:rPr>
          <w:rStyle w:val="nfase"/>
          <w:color w:val="000000"/>
        </w:rPr>
        <w:t>M. E. B.</w:t>
      </w:r>
      <w:r w:rsidRPr="00751477">
        <w:rPr>
          <w:color w:val="000000"/>
        </w:rPr>
        <w:t>; </w:t>
      </w:r>
      <w:r w:rsidRPr="00751477">
        <w:rPr>
          <w:rStyle w:val="nfase"/>
          <w:color w:val="000000"/>
        </w:rPr>
        <w:t>DIAS</w:t>
      </w:r>
      <w:r w:rsidRPr="00751477">
        <w:rPr>
          <w:color w:val="000000"/>
        </w:rPr>
        <w:t>, </w:t>
      </w:r>
      <w:r w:rsidRPr="00751477">
        <w:rPr>
          <w:rStyle w:val="nfase"/>
          <w:color w:val="000000"/>
        </w:rPr>
        <w:t>P. M. B. S.</w:t>
      </w:r>
      <w:r w:rsidRPr="00751477">
        <w:rPr>
          <w:color w:val="000000"/>
        </w:rPr>
        <w:t> (</w:t>
      </w:r>
      <w:proofErr w:type="spellStart"/>
      <w:r w:rsidRPr="00751477">
        <w:rPr>
          <w:rStyle w:val="nfase"/>
          <w:color w:val="000000"/>
        </w:rPr>
        <w:t>Org</w:t>
      </w:r>
      <w:proofErr w:type="spellEnd"/>
      <w:r w:rsidRPr="00751477">
        <w:rPr>
          <w:color w:val="000000"/>
        </w:rPr>
        <w:t>). </w:t>
      </w:r>
      <w:r w:rsidRPr="000F3572">
        <w:rPr>
          <w:rStyle w:val="nfase"/>
          <w:b w:val="0"/>
          <w:color w:val="000000"/>
        </w:rPr>
        <w:t>Cenários</w:t>
      </w:r>
      <w:r w:rsidRPr="000F3572">
        <w:rPr>
          <w:b/>
          <w:color w:val="000000"/>
        </w:rPr>
        <w:t> de </w:t>
      </w:r>
      <w:r w:rsidRPr="000F3572">
        <w:rPr>
          <w:rStyle w:val="nfase"/>
          <w:b w:val="0"/>
          <w:color w:val="000000"/>
        </w:rPr>
        <w:t>inovação</w:t>
      </w:r>
      <w:r w:rsidRPr="000F3572">
        <w:rPr>
          <w:b/>
          <w:color w:val="000000"/>
        </w:rPr>
        <w:t> para a </w:t>
      </w:r>
      <w:r w:rsidRPr="000F3572">
        <w:rPr>
          <w:rStyle w:val="nfase"/>
          <w:b w:val="0"/>
          <w:color w:val="000000"/>
        </w:rPr>
        <w:t>educação</w:t>
      </w:r>
      <w:r w:rsidRPr="000F3572">
        <w:rPr>
          <w:b/>
          <w:color w:val="000000"/>
        </w:rPr>
        <w:t> na </w:t>
      </w:r>
      <w:r w:rsidRPr="000F3572">
        <w:rPr>
          <w:rStyle w:val="nfase"/>
          <w:b w:val="0"/>
          <w:color w:val="000000"/>
        </w:rPr>
        <w:t>sociedade</w:t>
      </w:r>
      <w:r w:rsidRPr="000F3572">
        <w:rPr>
          <w:b/>
          <w:color w:val="000000"/>
        </w:rPr>
        <w:t> digital</w:t>
      </w:r>
      <w:r w:rsidRPr="00751477">
        <w:rPr>
          <w:color w:val="000000"/>
        </w:rPr>
        <w:t>. São Paulo: Loyola, 2013.</w:t>
      </w:r>
    </w:p>
    <w:p w14:paraId="2ADDF1E2" w14:textId="77777777" w:rsidR="00E302AF" w:rsidRPr="00751477" w:rsidRDefault="00E302AF" w:rsidP="00E302AF">
      <w:pPr>
        <w:rPr>
          <w:color w:val="000000"/>
        </w:rPr>
      </w:pPr>
    </w:p>
    <w:p w14:paraId="3F2A76C9" w14:textId="1F953189" w:rsidR="00CE3333" w:rsidRPr="00AE499B" w:rsidRDefault="00E302AF" w:rsidP="00E302AF">
      <w:pPr>
        <w:jc w:val="both"/>
        <w:rPr>
          <w:rFonts w:asciiTheme="majorHAnsi" w:hAnsiTheme="majorHAnsi" w:cstheme="majorHAnsi"/>
          <w:color w:val="FFFFFF"/>
          <w:sz w:val="22"/>
          <w:szCs w:val="22"/>
        </w:rPr>
      </w:pPr>
      <w:r w:rsidRPr="00751477">
        <w:rPr>
          <w:color w:val="000000"/>
        </w:rPr>
        <w:t xml:space="preserve">Bibliografia específica será complementada após detalhamento com a Coordenação e Docentes do Curso de Psicologia da Faculdade de Ciências Humanas e da </w:t>
      </w:r>
      <w:proofErr w:type="spellStart"/>
      <w:r w:rsidRPr="00751477">
        <w:rPr>
          <w:color w:val="000000"/>
        </w:rPr>
        <w:t>Saúde.</w:t>
      </w:r>
      <w:r w:rsidR="00CE3333" w:rsidRPr="00AE499B">
        <w:rPr>
          <w:rFonts w:asciiTheme="majorHAnsi" w:hAnsiTheme="majorHAnsi" w:cstheme="majorHAnsi"/>
          <w:color w:val="FFFFFF"/>
          <w:sz w:val="22"/>
          <w:szCs w:val="22"/>
        </w:rPr>
        <w:t>Bibliografia</w:t>
      </w:r>
      <w:proofErr w:type="spellEnd"/>
      <w:r w:rsidR="00CE3333" w:rsidRPr="00AE499B">
        <w:rPr>
          <w:rFonts w:asciiTheme="majorHAnsi" w:hAnsiTheme="majorHAnsi" w:cstheme="majorHAnsi"/>
          <w:color w:val="FFFFFF"/>
          <w:sz w:val="22"/>
          <w:szCs w:val="22"/>
        </w:rPr>
        <w:t xml:space="preserve"> Complementar – No máximo 10 indicações usar normas ABNT.</w:t>
      </w:r>
    </w:p>
    <w:p w14:paraId="5D920BB2" w14:textId="11B01B2D" w:rsidR="003B5C26" w:rsidRDefault="003B5C26" w:rsidP="003B5C26">
      <w:pPr>
        <w:spacing w:after="100" w:afterAutospacing="1" w:line="420" w:lineRule="atLeast"/>
        <w:rPr>
          <w:rFonts w:cs="Calibri"/>
          <w:szCs w:val="24"/>
        </w:rPr>
      </w:pPr>
      <w:r>
        <w:rPr>
          <w:rFonts w:cs="Calibri"/>
          <w:szCs w:val="24"/>
        </w:rPr>
        <w:t xml:space="preserve">Diferentes </w:t>
      </w:r>
      <w:proofErr w:type="spellStart"/>
      <w:r>
        <w:rPr>
          <w:rFonts w:cs="Calibri"/>
          <w:szCs w:val="24"/>
        </w:rPr>
        <w:t>periódicos</w:t>
      </w:r>
      <w:proofErr w:type="spellEnd"/>
      <w:r>
        <w:rPr>
          <w:rFonts w:cs="Calibri"/>
          <w:szCs w:val="24"/>
        </w:rPr>
        <w:t xml:space="preserve">, bases de dados e outros materiais em </w:t>
      </w:r>
      <w:proofErr w:type="spellStart"/>
      <w:r>
        <w:rPr>
          <w:rFonts w:cs="Calibri"/>
          <w:szCs w:val="24"/>
        </w:rPr>
        <w:t>função</w:t>
      </w:r>
      <w:proofErr w:type="spellEnd"/>
      <w:r>
        <w:rPr>
          <w:rFonts w:cs="Calibri"/>
          <w:szCs w:val="24"/>
        </w:rPr>
        <w:t xml:space="preserve"> da demanda do aluno</w:t>
      </w:r>
    </w:p>
    <w:p w14:paraId="2C0F59B3" w14:textId="1043FD84" w:rsidR="0011792D" w:rsidRDefault="0011792D" w:rsidP="003B5C26">
      <w:pPr>
        <w:spacing w:after="100" w:afterAutospacing="1" w:line="420" w:lineRule="atLeast"/>
        <w:rPr>
          <w:rFonts w:cs="Calibri"/>
          <w:szCs w:val="24"/>
        </w:rPr>
      </w:pPr>
      <w:r>
        <w:rPr>
          <w:rFonts w:cs="Calibri"/>
          <w:szCs w:val="24"/>
        </w:rPr>
        <w:t xml:space="preserve">Cronograma: </w:t>
      </w:r>
      <w:r w:rsidRPr="0011792D">
        <w:rPr>
          <w:rFonts w:cs="Calibri"/>
          <w:szCs w:val="24"/>
        </w:rPr>
        <w:t>09/3, 23/3, 13/04, 27/04, 11/5, 25/5, 1/6 e 15/6</w:t>
      </w:r>
    </w:p>
    <w:p w14:paraId="4744F77D" w14:textId="075F4B3B" w:rsidR="00A258C3" w:rsidRPr="00AE499B" w:rsidRDefault="00A258C3" w:rsidP="00A258C3">
      <w:pPr>
        <w:spacing w:before="120"/>
        <w:jc w:val="both"/>
        <w:rPr>
          <w:rFonts w:asciiTheme="majorHAnsi" w:hAnsiTheme="majorHAnsi" w:cstheme="majorHAnsi"/>
          <w:sz w:val="22"/>
          <w:szCs w:val="22"/>
        </w:rPr>
      </w:pPr>
    </w:p>
    <w:p w14:paraId="5ECE2C60" w14:textId="77777777" w:rsidR="00CE3333" w:rsidRPr="00AE499B" w:rsidRDefault="00CE3333" w:rsidP="00A258C3">
      <w:pPr>
        <w:rPr>
          <w:rFonts w:asciiTheme="majorHAnsi" w:hAnsiTheme="majorHAnsi" w:cstheme="majorHAnsi"/>
          <w:b/>
          <w:sz w:val="22"/>
          <w:szCs w:val="22"/>
        </w:rPr>
      </w:pPr>
    </w:p>
    <w:p w14:paraId="50873DE4" w14:textId="77777777" w:rsidR="00A258C3" w:rsidRPr="00AE499B" w:rsidRDefault="00A258C3" w:rsidP="00C300F0">
      <w:pPr>
        <w:rPr>
          <w:rFonts w:asciiTheme="majorHAnsi" w:hAnsiTheme="majorHAnsi" w:cstheme="majorHAnsi"/>
          <w:b/>
          <w:sz w:val="22"/>
          <w:szCs w:val="22"/>
        </w:rPr>
      </w:pPr>
    </w:p>
    <w:p w14:paraId="68A40CEB" w14:textId="77777777" w:rsidR="00CD4499" w:rsidRDefault="00CD4499">
      <w:pPr>
        <w:rPr>
          <w:rFonts w:asciiTheme="majorHAnsi" w:hAnsiTheme="majorHAnsi" w:cstheme="majorHAnsi"/>
          <w:b/>
          <w:sz w:val="22"/>
          <w:szCs w:val="22"/>
        </w:rPr>
      </w:pPr>
      <w:r>
        <w:rPr>
          <w:rFonts w:asciiTheme="majorHAnsi" w:hAnsiTheme="majorHAnsi" w:cstheme="majorHAnsi"/>
          <w:b/>
          <w:sz w:val="22"/>
          <w:szCs w:val="22"/>
        </w:rPr>
        <w:br w:type="page"/>
      </w:r>
    </w:p>
    <w:tbl>
      <w:tblPr>
        <w:tblW w:w="0" w:type="auto"/>
        <w:tblCellMar>
          <w:left w:w="70" w:type="dxa"/>
          <w:right w:w="70" w:type="dxa"/>
        </w:tblCellMar>
        <w:tblLook w:val="0000" w:firstRow="0" w:lastRow="0" w:firstColumn="0" w:lastColumn="0" w:noHBand="0" w:noVBand="0"/>
      </w:tblPr>
      <w:tblGrid>
        <w:gridCol w:w="1063"/>
        <w:gridCol w:w="698"/>
        <w:gridCol w:w="396"/>
        <w:gridCol w:w="2394"/>
        <w:gridCol w:w="4520"/>
      </w:tblGrid>
      <w:tr w:rsidR="00CD4499" w:rsidRPr="00AE499B" w14:paraId="2FD82388" w14:textId="77777777" w:rsidTr="00282201">
        <w:trPr>
          <w:cantSplit/>
          <w:trHeight w:val="345"/>
        </w:trPr>
        <w:tc>
          <w:tcPr>
            <w:tcW w:w="2157" w:type="dxa"/>
            <w:gridSpan w:val="3"/>
            <w:vAlign w:val="bottom"/>
          </w:tcPr>
          <w:p w14:paraId="5EC14A5A" w14:textId="77777777" w:rsidR="00CD4499" w:rsidRPr="00AE499B" w:rsidRDefault="00CD4499" w:rsidP="00282201">
            <w:pPr>
              <w:rPr>
                <w:rFonts w:asciiTheme="majorHAnsi" w:hAnsiTheme="majorHAnsi" w:cstheme="majorHAnsi"/>
                <w:bCs/>
                <w:sz w:val="22"/>
                <w:szCs w:val="22"/>
              </w:rPr>
            </w:pPr>
            <w:r w:rsidRPr="00AE499B">
              <w:rPr>
                <w:rFonts w:asciiTheme="majorHAnsi" w:hAnsiTheme="majorHAnsi" w:cstheme="majorHAnsi"/>
                <w:b/>
                <w:sz w:val="22"/>
                <w:szCs w:val="22"/>
              </w:rPr>
              <w:br w:type="page"/>
            </w:r>
            <w:r w:rsidRPr="00AE499B">
              <w:rPr>
                <w:rFonts w:asciiTheme="majorHAnsi" w:hAnsiTheme="majorHAnsi" w:cstheme="majorHAnsi"/>
                <w:b/>
                <w:bCs/>
                <w:sz w:val="22"/>
                <w:szCs w:val="22"/>
              </w:rPr>
              <w:br w:type="page"/>
            </w:r>
            <w:r w:rsidRPr="00AE499B">
              <w:rPr>
                <w:rFonts w:asciiTheme="majorHAnsi" w:hAnsiTheme="majorHAnsi" w:cstheme="majorHAnsi"/>
                <w:bCs/>
                <w:sz w:val="22"/>
                <w:szCs w:val="22"/>
              </w:rPr>
              <w:t>Área de Concentração</w:t>
            </w:r>
          </w:p>
        </w:tc>
        <w:tc>
          <w:tcPr>
            <w:tcW w:w="6914" w:type="dxa"/>
            <w:gridSpan w:val="2"/>
            <w:tcBorders>
              <w:left w:val="nil"/>
              <w:bottom w:val="single" w:sz="4" w:space="0" w:color="auto"/>
            </w:tcBorders>
            <w:vAlign w:val="bottom"/>
          </w:tcPr>
          <w:p w14:paraId="384E5322" w14:textId="77777777" w:rsidR="00CD4499" w:rsidRPr="00AE499B" w:rsidRDefault="00CD4499" w:rsidP="00282201">
            <w:pPr>
              <w:rPr>
                <w:rFonts w:asciiTheme="majorHAnsi" w:hAnsiTheme="majorHAnsi" w:cstheme="majorHAnsi"/>
                <w:b/>
                <w:bCs/>
                <w:sz w:val="22"/>
                <w:szCs w:val="22"/>
              </w:rPr>
            </w:pPr>
            <w:r w:rsidRPr="00AE499B">
              <w:rPr>
                <w:rFonts w:asciiTheme="majorHAnsi" w:hAnsiTheme="majorHAnsi" w:cstheme="majorHAnsi"/>
                <w:b/>
                <w:bCs/>
                <w:sz w:val="22"/>
                <w:szCs w:val="22"/>
              </w:rPr>
              <w:t>Psicologia Clínica</w:t>
            </w:r>
          </w:p>
        </w:tc>
      </w:tr>
      <w:tr w:rsidR="00CD4499" w:rsidRPr="00AE499B" w14:paraId="6F9A3D89" w14:textId="77777777" w:rsidTr="00282201">
        <w:trPr>
          <w:cantSplit/>
          <w:trHeight w:val="345"/>
        </w:trPr>
        <w:tc>
          <w:tcPr>
            <w:tcW w:w="2157" w:type="dxa"/>
            <w:gridSpan w:val="3"/>
            <w:vAlign w:val="bottom"/>
          </w:tcPr>
          <w:p w14:paraId="11D7ECA1" w14:textId="77777777" w:rsidR="00CD4499" w:rsidRPr="00AE499B" w:rsidRDefault="00CD4499" w:rsidP="00282201">
            <w:pPr>
              <w:rPr>
                <w:rFonts w:asciiTheme="majorHAnsi" w:hAnsiTheme="majorHAnsi" w:cstheme="majorHAnsi"/>
                <w:bCs/>
                <w:sz w:val="22"/>
                <w:szCs w:val="22"/>
              </w:rPr>
            </w:pPr>
            <w:r w:rsidRPr="00AE499B">
              <w:rPr>
                <w:rFonts w:asciiTheme="majorHAnsi" w:hAnsiTheme="majorHAnsi" w:cstheme="majorHAnsi"/>
                <w:bCs/>
                <w:sz w:val="22"/>
                <w:szCs w:val="22"/>
              </w:rPr>
              <w:t xml:space="preserve">Núcleo de Estudos: </w:t>
            </w:r>
          </w:p>
        </w:tc>
        <w:tc>
          <w:tcPr>
            <w:tcW w:w="6914" w:type="dxa"/>
            <w:gridSpan w:val="2"/>
            <w:tcBorders>
              <w:left w:val="nil"/>
              <w:bottom w:val="single" w:sz="4" w:space="0" w:color="auto"/>
            </w:tcBorders>
            <w:vAlign w:val="bottom"/>
          </w:tcPr>
          <w:p w14:paraId="239D9643" w14:textId="77777777" w:rsidR="00CD4499" w:rsidRPr="00AE499B" w:rsidRDefault="00CD4499" w:rsidP="00282201">
            <w:pPr>
              <w:rPr>
                <w:rFonts w:asciiTheme="majorHAnsi" w:hAnsiTheme="majorHAnsi" w:cstheme="majorHAnsi"/>
                <w:b/>
                <w:bCs/>
                <w:sz w:val="22"/>
                <w:szCs w:val="22"/>
              </w:rPr>
            </w:pPr>
            <w:proofErr w:type="spellStart"/>
            <w:r w:rsidRPr="00AE499B">
              <w:rPr>
                <w:rFonts w:asciiTheme="majorHAnsi" w:hAnsiTheme="majorHAnsi" w:cstheme="majorHAnsi"/>
                <w:b/>
                <w:bCs/>
                <w:sz w:val="22"/>
                <w:szCs w:val="22"/>
              </w:rPr>
              <w:t>Junguianos</w:t>
            </w:r>
            <w:proofErr w:type="spellEnd"/>
          </w:p>
        </w:tc>
      </w:tr>
      <w:tr w:rsidR="00CD4499" w:rsidRPr="00AE499B" w14:paraId="72595487" w14:textId="77777777" w:rsidTr="00282201">
        <w:trPr>
          <w:cantSplit/>
          <w:trHeight w:val="505"/>
        </w:trPr>
        <w:tc>
          <w:tcPr>
            <w:tcW w:w="9071" w:type="dxa"/>
            <w:gridSpan w:val="5"/>
            <w:vAlign w:val="bottom"/>
          </w:tcPr>
          <w:p w14:paraId="0B37AFA0" w14:textId="77777777" w:rsidR="00CD4499" w:rsidRPr="00AE499B" w:rsidRDefault="00CD4499" w:rsidP="00282201">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CD4499" w:rsidRPr="00AE499B" w14:paraId="309D248C" w14:textId="77777777" w:rsidTr="00282201">
        <w:trPr>
          <w:trHeight w:val="390"/>
        </w:trPr>
        <w:tc>
          <w:tcPr>
            <w:tcW w:w="1063" w:type="dxa"/>
            <w:vAlign w:val="center"/>
          </w:tcPr>
          <w:p w14:paraId="680CC337" w14:textId="77777777" w:rsidR="00CD4499" w:rsidRPr="00AE499B" w:rsidRDefault="00CD4499" w:rsidP="00282201">
            <w:pPr>
              <w:rPr>
                <w:rFonts w:asciiTheme="majorHAnsi" w:hAnsiTheme="majorHAnsi" w:cstheme="majorHAnsi"/>
                <w:bCs/>
                <w:sz w:val="22"/>
                <w:szCs w:val="22"/>
              </w:rPr>
            </w:pPr>
            <w:r w:rsidRPr="00AE499B">
              <w:rPr>
                <w:rFonts w:asciiTheme="majorHAnsi" w:hAnsiTheme="majorHAnsi" w:cstheme="majorHAnsi"/>
                <w:iCs/>
                <w:sz w:val="22"/>
                <w:szCs w:val="22"/>
              </w:rPr>
              <w:t xml:space="preserve">Título: </w:t>
            </w:r>
          </w:p>
        </w:tc>
        <w:tc>
          <w:tcPr>
            <w:tcW w:w="8008" w:type="dxa"/>
            <w:gridSpan w:val="4"/>
            <w:tcBorders>
              <w:bottom w:val="single" w:sz="4" w:space="0" w:color="auto"/>
            </w:tcBorders>
            <w:vAlign w:val="center"/>
          </w:tcPr>
          <w:p w14:paraId="4CA9FEB4" w14:textId="26B2DEBB" w:rsidR="00CD4499" w:rsidRPr="0058401E" w:rsidRDefault="009D7D8A" w:rsidP="00282201">
            <w:pPr>
              <w:pStyle w:val="Ttulo1"/>
            </w:pPr>
            <w:bookmarkStart w:id="40" w:name="_Toc119918390"/>
            <w:r w:rsidRPr="00023DE5">
              <w:t>O eu: singular entre múltiplos</w:t>
            </w:r>
            <w:bookmarkEnd w:id="40"/>
          </w:p>
        </w:tc>
      </w:tr>
      <w:tr w:rsidR="00CD4499" w:rsidRPr="00AE499B" w14:paraId="025B60B1" w14:textId="77777777" w:rsidTr="00282201">
        <w:trPr>
          <w:cantSplit/>
          <w:trHeight w:val="390"/>
        </w:trPr>
        <w:tc>
          <w:tcPr>
            <w:tcW w:w="9071" w:type="dxa"/>
            <w:gridSpan w:val="5"/>
            <w:vAlign w:val="bottom"/>
          </w:tcPr>
          <w:p w14:paraId="178FCA94" w14:textId="77777777" w:rsidR="00CD4499" w:rsidRPr="00AE499B" w:rsidRDefault="00CD4499" w:rsidP="00282201">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Pr="00AE499B">
              <w:rPr>
                <w:rFonts w:asciiTheme="majorHAnsi" w:hAnsiTheme="majorHAnsi" w:cstheme="majorHAnsi"/>
                <w:b/>
                <w:iCs/>
                <w:sz w:val="22"/>
                <w:szCs w:val="22"/>
              </w:rPr>
              <w:fldChar w:fldCharType="begin">
                <w:ffData>
                  <w:name w:val=""/>
                  <w:enabled/>
                  <w:calcOnExit w:val="0"/>
                  <w:checkBox>
                    <w:sizeAuto/>
                    <w:default w:val="1"/>
                  </w:checkBox>
                </w:ffData>
              </w:fldChar>
            </w:r>
            <w:r w:rsidRPr="00AE499B">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Pr="00AE499B">
              <w:rPr>
                <w:rFonts w:asciiTheme="majorHAnsi" w:hAnsiTheme="majorHAnsi" w:cstheme="majorHAnsi"/>
                <w:b/>
                <w:iCs/>
                <w:sz w:val="22"/>
                <w:szCs w:val="22"/>
              </w:rPr>
              <w:fldChar w:fldCharType="end"/>
            </w:r>
            <w:r w:rsidRPr="00AE499B">
              <w:rPr>
                <w:rFonts w:asciiTheme="majorHAnsi" w:hAnsiTheme="majorHAnsi" w:cstheme="majorHAnsi"/>
                <w:bCs/>
                <w:iCs/>
                <w:sz w:val="22"/>
                <w:szCs w:val="22"/>
              </w:rPr>
              <w:t xml:space="preserve">Disciplina (03 créditos)  </w:t>
            </w:r>
            <w:r w:rsidRPr="00AE499B">
              <w:rPr>
                <w:rFonts w:asciiTheme="majorHAnsi" w:hAnsiTheme="majorHAnsi" w:cstheme="majorHAnsi"/>
                <w:bCs/>
                <w:iCs/>
                <w:sz w:val="22"/>
                <w:szCs w:val="22"/>
              </w:rPr>
              <w:fldChar w:fldCharType="begin">
                <w:ffData>
                  <w:name w:val="Selecionar4"/>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 Seminário (02 créditos)   </w:t>
            </w:r>
            <w:r w:rsidRPr="00AE499B">
              <w:rPr>
                <w:rFonts w:asciiTheme="majorHAnsi" w:hAnsiTheme="majorHAnsi" w:cstheme="majorHAnsi"/>
                <w:bCs/>
                <w:iCs/>
                <w:sz w:val="22"/>
                <w:szCs w:val="22"/>
              </w:rPr>
              <w:fldChar w:fldCharType="begin">
                <w:ffData>
                  <w:name w:val="Selecionar4"/>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CD4499" w:rsidRPr="00AE499B" w14:paraId="12BF327F" w14:textId="77777777" w:rsidTr="00282201">
        <w:trPr>
          <w:trHeight w:val="390"/>
        </w:trPr>
        <w:tc>
          <w:tcPr>
            <w:tcW w:w="4551" w:type="dxa"/>
            <w:gridSpan w:val="4"/>
            <w:vAlign w:val="bottom"/>
          </w:tcPr>
          <w:p w14:paraId="06992060" w14:textId="77777777" w:rsidR="00CD4499" w:rsidRPr="00AE499B" w:rsidRDefault="00CD4499" w:rsidP="00282201">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Selecionar6"/>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520" w:type="dxa"/>
            <w:vAlign w:val="bottom"/>
          </w:tcPr>
          <w:p w14:paraId="3B7BAD96" w14:textId="77777777" w:rsidR="00CD4499" w:rsidRPr="00AE499B" w:rsidRDefault="00CD4499" w:rsidP="00282201">
            <w:pPr>
              <w:rPr>
                <w:rFonts w:asciiTheme="majorHAnsi" w:hAnsiTheme="majorHAnsi" w:cstheme="majorHAnsi"/>
                <w:b/>
                <w:bCs/>
                <w:sz w:val="22"/>
                <w:szCs w:val="22"/>
              </w:rPr>
            </w:pPr>
          </w:p>
        </w:tc>
      </w:tr>
      <w:tr w:rsidR="00CD4499" w:rsidRPr="00AE499B" w14:paraId="52303284" w14:textId="77777777" w:rsidTr="00282201">
        <w:trPr>
          <w:trHeight w:val="390"/>
        </w:trPr>
        <w:tc>
          <w:tcPr>
            <w:tcW w:w="1761" w:type="dxa"/>
            <w:gridSpan w:val="2"/>
            <w:vAlign w:val="bottom"/>
          </w:tcPr>
          <w:p w14:paraId="4C00E29D" w14:textId="77777777" w:rsidR="00CD4499" w:rsidRPr="00AE499B" w:rsidRDefault="00CD4499" w:rsidP="00282201">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310" w:type="dxa"/>
            <w:gridSpan w:val="3"/>
            <w:vAlign w:val="bottom"/>
          </w:tcPr>
          <w:p w14:paraId="59028EE1" w14:textId="5B4ABE31" w:rsidR="00CD4499" w:rsidRPr="00AE499B" w:rsidRDefault="009D7D8A" w:rsidP="00282201">
            <w:pPr>
              <w:rPr>
                <w:rFonts w:asciiTheme="majorHAnsi" w:hAnsiTheme="majorHAnsi" w:cstheme="majorHAnsi"/>
                <w:b/>
                <w:bCs/>
                <w:sz w:val="22"/>
                <w:szCs w:val="22"/>
                <w:u w:val="single"/>
              </w:rPr>
            </w:pPr>
            <w:r>
              <w:rPr>
                <w:rFonts w:asciiTheme="majorHAnsi" w:hAnsiTheme="majorHAnsi" w:cstheme="majorHAnsi"/>
                <w:b/>
                <w:bCs/>
                <w:sz w:val="22"/>
                <w:szCs w:val="22"/>
                <w:u w:val="single"/>
              </w:rPr>
              <w:t>Liliana Liviano Wahba</w:t>
            </w:r>
          </w:p>
        </w:tc>
      </w:tr>
      <w:tr w:rsidR="00CD4499" w:rsidRPr="00AE499B" w14:paraId="008B5F19" w14:textId="77777777" w:rsidTr="00282201">
        <w:trPr>
          <w:trHeight w:val="390"/>
        </w:trPr>
        <w:tc>
          <w:tcPr>
            <w:tcW w:w="1761" w:type="dxa"/>
            <w:gridSpan w:val="2"/>
            <w:vAlign w:val="bottom"/>
          </w:tcPr>
          <w:p w14:paraId="1E0ED78F" w14:textId="77777777" w:rsidR="00CD4499" w:rsidRPr="00AE499B" w:rsidRDefault="00CD4499" w:rsidP="00282201">
            <w:pPr>
              <w:rPr>
                <w:rFonts w:asciiTheme="majorHAnsi" w:hAnsiTheme="majorHAnsi" w:cstheme="majorHAnsi"/>
                <w:b/>
                <w:bCs/>
                <w:sz w:val="22"/>
                <w:szCs w:val="22"/>
              </w:rPr>
            </w:pPr>
            <w:r w:rsidRPr="00AE499B">
              <w:rPr>
                <w:rFonts w:asciiTheme="majorHAnsi" w:hAnsiTheme="majorHAnsi" w:cstheme="majorHAnsi"/>
                <w:bCs/>
                <w:sz w:val="22"/>
                <w:szCs w:val="22"/>
              </w:rPr>
              <w:t>Créditos:</w:t>
            </w:r>
          </w:p>
        </w:tc>
        <w:tc>
          <w:tcPr>
            <w:tcW w:w="7310" w:type="dxa"/>
            <w:gridSpan w:val="3"/>
            <w:vAlign w:val="bottom"/>
          </w:tcPr>
          <w:p w14:paraId="3A70481D" w14:textId="77777777" w:rsidR="00CD4499" w:rsidRPr="00AE499B" w:rsidRDefault="00CD4499" w:rsidP="00282201">
            <w:pPr>
              <w:rPr>
                <w:rFonts w:asciiTheme="majorHAnsi" w:hAnsiTheme="majorHAnsi" w:cstheme="majorHAnsi"/>
                <w:b/>
                <w:sz w:val="22"/>
                <w:szCs w:val="22"/>
                <w:u w:val="single"/>
              </w:rPr>
            </w:pPr>
            <w:r w:rsidRPr="00AE499B">
              <w:rPr>
                <w:rFonts w:asciiTheme="majorHAnsi" w:hAnsiTheme="majorHAnsi" w:cstheme="majorHAnsi"/>
                <w:b/>
                <w:bCs/>
                <w:sz w:val="22"/>
                <w:szCs w:val="22"/>
                <w:u w:val="single"/>
              </w:rPr>
              <w:t>03</w:t>
            </w:r>
          </w:p>
        </w:tc>
      </w:tr>
      <w:tr w:rsidR="00CD4499" w:rsidRPr="00AE499B" w14:paraId="0468C7CB" w14:textId="77777777" w:rsidTr="00282201">
        <w:trPr>
          <w:trHeight w:val="390"/>
        </w:trPr>
        <w:tc>
          <w:tcPr>
            <w:tcW w:w="1761" w:type="dxa"/>
            <w:gridSpan w:val="2"/>
            <w:vAlign w:val="bottom"/>
          </w:tcPr>
          <w:p w14:paraId="7DCBFE65" w14:textId="77777777" w:rsidR="00CD4499" w:rsidRPr="00AE499B" w:rsidRDefault="00CD4499" w:rsidP="00282201">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310" w:type="dxa"/>
            <w:gridSpan w:val="3"/>
            <w:vAlign w:val="bottom"/>
          </w:tcPr>
          <w:p w14:paraId="15EB715D" w14:textId="3987928F" w:rsidR="00CD4499" w:rsidRPr="00AE499B" w:rsidRDefault="00CD4499" w:rsidP="00CD4499">
            <w:pPr>
              <w:rPr>
                <w:rFonts w:asciiTheme="majorHAnsi" w:hAnsiTheme="majorHAnsi" w:cstheme="majorHAnsi"/>
                <w:b/>
                <w:bCs/>
                <w:sz w:val="22"/>
                <w:szCs w:val="22"/>
                <w:u w:val="single"/>
              </w:rPr>
            </w:pPr>
            <w:r w:rsidRPr="00AE499B">
              <w:rPr>
                <w:rFonts w:asciiTheme="majorHAnsi" w:hAnsiTheme="majorHAnsi" w:cstheme="majorHAnsi"/>
                <w:b/>
                <w:bCs/>
                <w:sz w:val="22"/>
                <w:szCs w:val="22"/>
                <w:u w:val="single"/>
              </w:rPr>
              <w:t xml:space="preserve">Sextas-feiras das </w:t>
            </w:r>
            <w:r w:rsidR="009D7D8A">
              <w:rPr>
                <w:rFonts w:asciiTheme="majorHAnsi" w:hAnsiTheme="majorHAnsi" w:cstheme="majorHAnsi"/>
                <w:b/>
                <w:bCs/>
                <w:sz w:val="22"/>
                <w:szCs w:val="22"/>
                <w:u w:val="single"/>
              </w:rPr>
              <w:t>12:45 às 15:45</w:t>
            </w:r>
          </w:p>
        </w:tc>
      </w:tr>
      <w:tr w:rsidR="00CD4499" w:rsidRPr="00AE499B" w14:paraId="29834A26" w14:textId="77777777" w:rsidTr="00282201">
        <w:trPr>
          <w:cantSplit/>
          <w:trHeight w:val="390"/>
        </w:trPr>
        <w:tc>
          <w:tcPr>
            <w:tcW w:w="9071" w:type="dxa"/>
            <w:gridSpan w:val="5"/>
            <w:vAlign w:val="bottom"/>
          </w:tcPr>
          <w:p w14:paraId="42C56367" w14:textId="77777777" w:rsidR="00CD4499" w:rsidRPr="00AE499B" w:rsidRDefault="00CD4499" w:rsidP="00282201">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Selecionar7"/>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Selecionar8"/>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r>
    </w:tbl>
    <w:p w14:paraId="2CC06494" w14:textId="77777777" w:rsidR="00CD4499" w:rsidRPr="00AE499B" w:rsidRDefault="00CD4499" w:rsidP="00CD4499">
      <w:pPr>
        <w:spacing w:line="300" w:lineRule="auto"/>
        <w:rPr>
          <w:rFonts w:asciiTheme="majorHAnsi" w:hAnsiTheme="majorHAnsi" w:cstheme="majorHAnsi"/>
          <w:b/>
          <w:bCs/>
          <w:sz w:val="22"/>
          <w:szCs w:val="22"/>
        </w:rPr>
      </w:pPr>
    </w:p>
    <w:p w14:paraId="6BDF5442" w14:textId="77777777" w:rsidR="00CD4499" w:rsidRPr="00AE499B" w:rsidRDefault="00CD4499" w:rsidP="00CD4499">
      <w:pPr>
        <w:jc w:val="both"/>
        <w:rPr>
          <w:rFonts w:asciiTheme="majorHAnsi" w:hAnsiTheme="majorHAnsi" w:cstheme="majorHAnsi"/>
          <w:bCs/>
          <w:i/>
          <w:iCs/>
          <w:sz w:val="22"/>
          <w:szCs w:val="22"/>
        </w:rPr>
      </w:pPr>
      <w:r w:rsidRPr="00AE499B">
        <w:rPr>
          <w:rFonts w:asciiTheme="majorHAnsi" w:hAnsiTheme="majorHAnsi" w:cstheme="majorHAnsi"/>
          <w:b/>
          <w:sz w:val="22"/>
          <w:szCs w:val="22"/>
        </w:rPr>
        <w:t xml:space="preserve">Ementa: </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CD4499" w:rsidRPr="00AE499B" w14:paraId="17855F4A" w14:textId="77777777" w:rsidTr="00282201">
        <w:trPr>
          <w:trHeight w:val="655"/>
        </w:trPr>
        <w:tc>
          <w:tcPr>
            <w:tcW w:w="5000" w:type="pct"/>
            <w:tcBorders>
              <w:bottom w:val="single" w:sz="4" w:space="0" w:color="auto"/>
            </w:tcBorders>
          </w:tcPr>
          <w:p w14:paraId="71B067A7" w14:textId="6DB57442" w:rsidR="00CD4499" w:rsidRPr="009D7D8A" w:rsidRDefault="009D7D8A" w:rsidP="009D7D8A">
            <w:pPr>
              <w:jc w:val="both"/>
              <w:rPr>
                <w:rFonts w:cs="Arial"/>
              </w:rPr>
            </w:pPr>
            <w:r>
              <w:rPr>
                <w:rFonts w:cs="Arial"/>
              </w:rPr>
              <w:t xml:space="preserve">Este curso tem como objetivo caracterizar o enfoque da Psicologia Analítica e seus princípios norteadores focando o estudo de processos simbólicos sob a ótica do desenvolvimento e da Psicologia do Self de acordo com o conceito de processo de individuação. Procura-se instrumentalizar o aluno para reconhecer o conceito eminentemente </w:t>
            </w:r>
            <w:proofErr w:type="spellStart"/>
            <w:r>
              <w:rPr>
                <w:rFonts w:cs="Arial"/>
              </w:rPr>
              <w:t>junguiano</w:t>
            </w:r>
            <w:proofErr w:type="spellEnd"/>
            <w:r>
              <w:rPr>
                <w:rFonts w:cs="Arial"/>
              </w:rPr>
              <w:t xml:space="preserve"> de Self e de individuação nas diversas etapas da vida. Tal conteúdo é fundamental para estudar e compreender os processos de simbolização e sua inserção nos pressupostos da teoria analítica, fornecendo parâmetros de observação e de análise no indivíduo, na família e na cultura.</w:t>
            </w:r>
          </w:p>
        </w:tc>
      </w:tr>
    </w:tbl>
    <w:p w14:paraId="72A569D4" w14:textId="77777777" w:rsidR="00CD4499" w:rsidRPr="00AE499B" w:rsidRDefault="00CD4499" w:rsidP="00CD4499">
      <w:pPr>
        <w:rPr>
          <w:rFonts w:asciiTheme="majorHAnsi" w:hAnsiTheme="majorHAnsi" w:cstheme="majorHAnsi"/>
          <w:b/>
          <w:sz w:val="22"/>
          <w:szCs w:val="22"/>
        </w:rPr>
      </w:pPr>
    </w:p>
    <w:p w14:paraId="4ED9E2F3" w14:textId="77777777" w:rsidR="00CD4499" w:rsidRPr="00AE499B" w:rsidRDefault="00CD4499" w:rsidP="00CD4499">
      <w:pPr>
        <w:rPr>
          <w:rFonts w:asciiTheme="majorHAnsi" w:hAnsiTheme="majorHAnsi" w:cstheme="majorHAnsi"/>
          <w:b/>
          <w:sz w:val="22"/>
          <w:szCs w:val="22"/>
        </w:rPr>
      </w:pPr>
      <w:r w:rsidRPr="00AE499B">
        <w:rPr>
          <w:rFonts w:asciiTheme="majorHAnsi" w:hAnsiTheme="majorHAnsi" w:cstheme="majorHAnsi"/>
          <w:b/>
          <w:sz w:val="22"/>
          <w:szCs w:val="22"/>
        </w:rPr>
        <w:t>Objetivos:</w:t>
      </w:r>
    </w:p>
    <w:p w14:paraId="01265C01" w14:textId="77777777" w:rsidR="00DE37C6" w:rsidRDefault="00DE37C6" w:rsidP="001742BC">
      <w:pPr>
        <w:pStyle w:val="PargrafodaLista"/>
        <w:numPr>
          <w:ilvl w:val="0"/>
          <w:numId w:val="5"/>
        </w:numPr>
        <w:spacing w:after="160" w:line="259" w:lineRule="auto"/>
      </w:pPr>
      <w:r>
        <w:t>Compreender o processo de diferenciação do eu</w:t>
      </w:r>
    </w:p>
    <w:p w14:paraId="37A441A5" w14:textId="77777777" w:rsidR="00DE37C6" w:rsidRDefault="00DE37C6" w:rsidP="001742BC">
      <w:pPr>
        <w:pStyle w:val="PargrafodaLista"/>
        <w:numPr>
          <w:ilvl w:val="0"/>
          <w:numId w:val="5"/>
        </w:numPr>
        <w:spacing w:after="160" w:line="259" w:lineRule="auto"/>
      </w:pPr>
      <w:r>
        <w:t>Compreender a inserção da subjetividade no processo de aculturação</w:t>
      </w:r>
    </w:p>
    <w:p w14:paraId="33772206" w14:textId="77777777" w:rsidR="00DE37C6" w:rsidRDefault="00DE37C6" w:rsidP="001742BC">
      <w:pPr>
        <w:pStyle w:val="PargrafodaLista"/>
        <w:numPr>
          <w:ilvl w:val="0"/>
          <w:numId w:val="5"/>
        </w:numPr>
        <w:spacing w:after="160" w:line="259" w:lineRule="auto"/>
      </w:pPr>
      <w:r>
        <w:t>Trabalhar as noções de individualidade e coletividade</w:t>
      </w:r>
    </w:p>
    <w:p w14:paraId="54201407" w14:textId="77777777" w:rsidR="00CD4499" w:rsidRPr="00AE499B" w:rsidRDefault="00CD4499" w:rsidP="00CD4499">
      <w:pPr>
        <w:rPr>
          <w:rFonts w:asciiTheme="majorHAnsi" w:hAnsiTheme="majorHAnsi" w:cstheme="majorHAnsi"/>
          <w:b/>
          <w:sz w:val="22"/>
          <w:szCs w:val="22"/>
        </w:rPr>
      </w:pPr>
    </w:p>
    <w:p w14:paraId="6DAD3FA9" w14:textId="77777777" w:rsidR="00CD4499" w:rsidRPr="00AE499B" w:rsidRDefault="00CD4499" w:rsidP="00CD4499">
      <w:pPr>
        <w:rPr>
          <w:rFonts w:asciiTheme="majorHAnsi" w:hAnsiTheme="majorHAnsi" w:cstheme="majorHAnsi"/>
          <w:b/>
          <w:sz w:val="22"/>
          <w:szCs w:val="22"/>
        </w:rPr>
      </w:pPr>
      <w:r w:rsidRPr="00AE499B">
        <w:rPr>
          <w:rFonts w:asciiTheme="majorHAnsi" w:hAnsiTheme="majorHAnsi" w:cstheme="majorHAnsi"/>
          <w:b/>
          <w:sz w:val="22"/>
          <w:szCs w:val="22"/>
        </w:rPr>
        <w:t xml:space="preserve">Conteúdo/ Temas: </w:t>
      </w:r>
    </w:p>
    <w:p w14:paraId="2A701E8C" w14:textId="77777777" w:rsidR="00CD4499" w:rsidRDefault="00CD4499" w:rsidP="00CD4499">
      <w:pPr>
        <w:rPr>
          <w:rFonts w:asciiTheme="majorHAnsi" w:hAnsiTheme="majorHAnsi" w:cstheme="majorHAnsi"/>
          <w:b/>
          <w:bCs/>
          <w:color w:val="323130"/>
          <w:sz w:val="22"/>
          <w:szCs w:val="22"/>
          <w:bdr w:val="none" w:sz="0" w:space="0" w:color="auto" w:frame="1"/>
        </w:rPr>
      </w:pPr>
    </w:p>
    <w:p w14:paraId="2A50A6EB" w14:textId="77777777" w:rsidR="00CD4499" w:rsidRPr="00AE499B" w:rsidRDefault="00CD4499" w:rsidP="00CD4499">
      <w:pPr>
        <w:rPr>
          <w:rFonts w:asciiTheme="majorHAnsi" w:hAnsiTheme="majorHAnsi" w:cstheme="majorHAnsi"/>
          <w:sz w:val="22"/>
          <w:szCs w:val="22"/>
        </w:rPr>
      </w:pPr>
      <w:r w:rsidRPr="00AE499B">
        <w:rPr>
          <w:rFonts w:asciiTheme="majorHAnsi" w:hAnsiTheme="majorHAnsi" w:cstheme="majorHAnsi"/>
          <w:b/>
          <w:bCs/>
          <w:color w:val="323130"/>
          <w:sz w:val="22"/>
          <w:szCs w:val="22"/>
          <w:bdr w:val="none" w:sz="0" w:space="0" w:color="auto" w:frame="1"/>
        </w:rPr>
        <w:t>Metodologia</w:t>
      </w:r>
      <w:r w:rsidRPr="00AE499B">
        <w:rPr>
          <w:rFonts w:asciiTheme="majorHAnsi" w:hAnsiTheme="majorHAnsi" w:cstheme="majorHAnsi"/>
          <w:b/>
          <w:bCs/>
          <w:color w:val="323130"/>
          <w:sz w:val="22"/>
          <w:szCs w:val="22"/>
          <w:bdr w:val="none" w:sz="0" w:space="0" w:color="auto" w:frame="1"/>
        </w:rPr>
        <w:br/>
      </w:r>
      <w:r w:rsidRPr="00AE499B">
        <w:rPr>
          <w:rFonts w:asciiTheme="majorHAnsi" w:hAnsiTheme="majorHAnsi" w:cstheme="majorHAnsi"/>
          <w:b/>
          <w:bCs/>
          <w:color w:val="323130"/>
          <w:sz w:val="22"/>
          <w:szCs w:val="22"/>
          <w:bdr w:val="none" w:sz="0" w:space="0" w:color="auto" w:frame="1"/>
        </w:rPr>
        <w:br/>
        <w:t>Avaliação</w:t>
      </w:r>
      <w:r w:rsidRPr="00AE499B">
        <w:rPr>
          <w:rFonts w:asciiTheme="majorHAnsi" w:hAnsiTheme="majorHAnsi" w:cstheme="majorHAnsi"/>
          <w:b/>
          <w:bCs/>
          <w:color w:val="323130"/>
          <w:sz w:val="22"/>
          <w:szCs w:val="22"/>
          <w:bdr w:val="none" w:sz="0" w:space="0" w:color="auto" w:frame="1"/>
        </w:rPr>
        <w:br/>
      </w:r>
    </w:p>
    <w:p w14:paraId="732058D7" w14:textId="77777777" w:rsidR="00CD4499" w:rsidRPr="00AE499B" w:rsidRDefault="00CD4499" w:rsidP="00CD4499">
      <w:pPr>
        <w:jc w:val="both"/>
        <w:rPr>
          <w:rFonts w:asciiTheme="majorHAnsi" w:hAnsiTheme="majorHAnsi" w:cstheme="majorHAnsi"/>
          <w:b/>
          <w:sz w:val="22"/>
          <w:szCs w:val="22"/>
          <w:lang w:eastAsia="en-US"/>
        </w:rPr>
      </w:pPr>
      <w:r w:rsidRPr="00AE499B">
        <w:rPr>
          <w:rFonts w:asciiTheme="majorHAnsi" w:hAnsiTheme="majorHAnsi" w:cstheme="majorHAnsi"/>
          <w:b/>
          <w:sz w:val="22"/>
          <w:szCs w:val="22"/>
          <w:lang w:eastAsia="en-US"/>
        </w:rPr>
        <w:t xml:space="preserve">Bibliografia: </w:t>
      </w:r>
    </w:p>
    <w:p w14:paraId="0BA98C19" w14:textId="77777777" w:rsidR="00DE37C6" w:rsidRDefault="00DE37C6" w:rsidP="00DE37C6">
      <w:pPr>
        <w:spacing w:before="120"/>
        <w:rPr>
          <w:rFonts w:cs="Arial"/>
        </w:rPr>
      </w:pPr>
      <w:r w:rsidRPr="00D81084">
        <w:rPr>
          <w:rFonts w:cs="Arial"/>
        </w:rPr>
        <w:t xml:space="preserve">JUNG, Carl Gustav. A função transcendente [1916-1957]. In: </w:t>
      </w:r>
      <w:r w:rsidRPr="00D81084">
        <w:rPr>
          <w:rFonts w:cs="Arial"/>
          <w:i/>
        </w:rPr>
        <w:t xml:space="preserve">A </w:t>
      </w:r>
      <w:r w:rsidRPr="00CB293F">
        <w:rPr>
          <w:rFonts w:cs="Arial"/>
          <w:i/>
        </w:rPr>
        <w:t xml:space="preserve">natureza da psique. OC </w:t>
      </w:r>
      <w:r w:rsidRPr="0071254C">
        <w:rPr>
          <w:rFonts w:cs="Arial"/>
        </w:rPr>
        <w:t>8/</w:t>
      </w:r>
      <w:proofErr w:type="gramStart"/>
      <w:r w:rsidRPr="0071254C">
        <w:rPr>
          <w:rFonts w:cs="Arial"/>
        </w:rPr>
        <w:t>2 .</w:t>
      </w:r>
      <w:proofErr w:type="gramEnd"/>
      <w:r>
        <w:rPr>
          <w:rFonts w:cs="Arial"/>
        </w:rPr>
        <w:t xml:space="preserve"> Petrópolis: Vozes, 2011</w:t>
      </w:r>
      <w:r w:rsidRPr="00CB293F">
        <w:rPr>
          <w:rFonts w:cs="Arial"/>
        </w:rPr>
        <w:t>.</w:t>
      </w:r>
    </w:p>
    <w:p w14:paraId="02705156" w14:textId="77777777" w:rsidR="00DE37C6" w:rsidRPr="00EE7853" w:rsidRDefault="00DE37C6" w:rsidP="00DE37C6">
      <w:pPr>
        <w:spacing w:before="120"/>
        <w:jc w:val="both"/>
        <w:rPr>
          <w:rFonts w:cs="Arial"/>
          <w:i/>
        </w:rPr>
      </w:pPr>
      <w:r>
        <w:rPr>
          <w:rFonts w:cs="Arial"/>
        </w:rPr>
        <w:t xml:space="preserve">JUNG, Carl Gustav. Psicoterapia e atualidade [1941-1945]. In: </w:t>
      </w:r>
      <w:r w:rsidRPr="00EE7853">
        <w:rPr>
          <w:rFonts w:cs="Arial"/>
          <w:i/>
        </w:rPr>
        <w:t>A prática da psicoterapia</w:t>
      </w:r>
      <w:r>
        <w:rPr>
          <w:rFonts w:cs="Arial"/>
          <w:i/>
        </w:rPr>
        <w:t>.</w:t>
      </w:r>
    </w:p>
    <w:p w14:paraId="0D95184F" w14:textId="77777777" w:rsidR="00DE37C6" w:rsidRDefault="00DE37C6" w:rsidP="00DE37C6">
      <w:pPr>
        <w:rPr>
          <w:rFonts w:cs="Arial"/>
        </w:rPr>
      </w:pPr>
      <w:r w:rsidRPr="00EE7853">
        <w:rPr>
          <w:rFonts w:cs="Arial"/>
          <w:i/>
        </w:rPr>
        <w:t xml:space="preserve"> OC</w:t>
      </w:r>
      <w:r w:rsidRPr="00EE7853">
        <w:rPr>
          <w:rFonts w:cs="Arial"/>
        </w:rPr>
        <w:t xml:space="preserve"> 16</w:t>
      </w:r>
      <w:r>
        <w:rPr>
          <w:rFonts w:cs="Arial"/>
        </w:rPr>
        <w:t>.</w:t>
      </w:r>
      <w:r w:rsidRPr="00EE7853">
        <w:rPr>
          <w:rFonts w:cs="Arial"/>
        </w:rPr>
        <w:t xml:space="preserve">  </w:t>
      </w:r>
      <w:r>
        <w:rPr>
          <w:rFonts w:cs="Arial"/>
        </w:rPr>
        <w:t>Petrópolis: Vozes, 2011</w:t>
      </w:r>
      <w:r w:rsidRPr="00CB293F">
        <w:rPr>
          <w:rFonts w:cs="Arial"/>
        </w:rPr>
        <w:t>.</w:t>
      </w:r>
      <w:r w:rsidRPr="00EE7853">
        <w:rPr>
          <w:rFonts w:cs="Arial"/>
        </w:rPr>
        <w:t xml:space="preserve"> </w:t>
      </w:r>
    </w:p>
    <w:p w14:paraId="2D25A53E" w14:textId="77777777" w:rsidR="00DE37C6" w:rsidRPr="004B4217" w:rsidRDefault="00DE37C6" w:rsidP="00DE37C6">
      <w:pPr>
        <w:spacing w:before="120"/>
        <w:rPr>
          <w:rFonts w:cs="Arial"/>
          <w:b/>
        </w:rPr>
      </w:pPr>
      <w:r w:rsidRPr="00CB293F">
        <w:rPr>
          <w:rFonts w:cs="Arial"/>
        </w:rPr>
        <w:t xml:space="preserve">JUNG, </w:t>
      </w:r>
      <w:r w:rsidRPr="00D16E0A">
        <w:rPr>
          <w:rFonts w:cs="Arial"/>
        </w:rPr>
        <w:t>Carl Gustav</w:t>
      </w:r>
      <w:r>
        <w:rPr>
          <w:rFonts w:cs="Arial"/>
        </w:rPr>
        <w:t xml:space="preserve">. </w:t>
      </w:r>
      <w:r w:rsidRPr="00CB293F">
        <w:rPr>
          <w:rFonts w:cs="Arial"/>
        </w:rPr>
        <w:t xml:space="preserve">Considerações teóricas sobre a natureza do psíquico [1945]. In: </w:t>
      </w:r>
      <w:r w:rsidRPr="00CB293F">
        <w:rPr>
          <w:rFonts w:cs="Arial"/>
          <w:i/>
        </w:rPr>
        <w:t xml:space="preserve">A natureza da psique. OC </w:t>
      </w:r>
      <w:r w:rsidRPr="0071254C">
        <w:rPr>
          <w:rFonts w:cs="Arial"/>
        </w:rPr>
        <w:t>8/</w:t>
      </w:r>
      <w:proofErr w:type="gramStart"/>
      <w:r w:rsidRPr="0071254C">
        <w:rPr>
          <w:rFonts w:cs="Arial"/>
        </w:rPr>
        <w:t>2 .</w:t>
      </w:r>
      <w:proofErr w:type="gramEnd"/>
      <w:r>
        <w:rPr>
          <w:rFonts w:cs="Arial"/>
        </w:rPr>
        <w:t xml:space="preserve"> Petrópolis: Vozes, 2011</w:t>
      </w:r>
      <w:r w:rsidRPr="00CB293F">
        <w:rPr>
          <w:rFonts w:cs="Arial"/>
        </w:rPr>
        <w:t>.</w:t>
      </w:r>
    </w:p>
    <w:p w14:paraId="18411331" w14:textId="77777777" w:rsidR="00DE37C6" w:rsidRDefault="00DE37C6" w:rsidP="00DE37C6">
      <w:pPr>
        <w:jc w:val="both"/>
        <w:rPr>
          <w:rFonts w:cs="Arial"/>
        </w:rPr>
      </w:pPr>
      <w:r w:rsidRPr="00EE7853">
        <w:rPr>
          <w:rFonts w:cs="Arial"/>
        </w:rPr>
        <w:t xml:space="preserve">       </w:t>
      </w:r>
    </w:p>
    <w:p w14:paraId="138A0636" w14:textId="77777777" w:rsidR="00DE37C6" w:rsidRDefault="00DE37C6" w:rsidP="00DE37C6">
      <w:pPr>
        <w:spacing w:before="120"/>
        <w:rPr>
          <w:rFonts w:cs="Arial"/>
        </w:rPr>
      </w:pPr>
      <w:r w:rsidRPr="00D81084">
        <w:rPr>
          <w:rFonts w:cs="Arial"/>
        </w:rPr>
        <w:t xml:space="preserve">JUNG, Carl Gustav. </w:t>
      </w:r>
      <w:r w:rsidRPr="00071CCB">
        <w:rPr>
          <w:rFonts w:cs="Arial"/>
          <w:lang w:val="en-US"/>
        </w:rPr>
        <w:t xml:space="preserve">O Self. In: </w:t>
      </w:r>
      <w:proofErr w:type="spellStart"/>
      <w:r w:rsidRPr="00071CCB">
        <w:rPr>
          <w:rFonts w:cs="Arial"/>
          <w:i/>
          <w:lang w:val="en-US"/>
        </w:rPr>
        <w:t>Aion</w:t>
      </w:r>
      <w:proofErr w:type="spellEnd"/>
      <w:r w:rsidRPr="00071CCB">
        <w:rPr>
          <w:rFonts w:cs="Arial"/>
          <w:lang w:val="en-US"/>
        </w:rPr>
        <w:t xml:space="preserve"> [1951]</w:t>
      </w:r>
      <w:r w:rsidRPr="00071CCB">
        <w:rPr>
          <w:rFonts w:cs="Arial"/>
          <w:i/>
          <w:lang w:val="en-US"/>
        </w:rPr>
        <w:t>, O.C.</w:t>
      </w:r>
      <w:r w:rsidRPr="00071CCB">
        <w:rPr>
          <w:rFonts w:cs="Arial"/>
          <w:lang w:val="en-US"/>
        </w:rPr>
        <w:t xml:space="preserve"> 9/2.  </w:t>
      </w:r>
      <w:r>
        <w:rPr>
          <w:rFonts w:cs="Arial"/>
        </w:rPr>
        <w:t>Petrópolis: Vozes, 2011</w:t>
      </w:r>
      <w:r w:rsidRPr="00DB38FE">
        <w:rPr>
          <w:rFonts w:cs="Arial"/>
        </w:rPr>
        <w:t>.</w:t>
      </w:r>
    </w:p>
    <w:p w14:paraId="311CFD11" w14:textId="77777777" w:rsidR="00DE37C6" w:rsidRPr="00EE7853" w:rsidRDefault="00DE37C6" w:rsidP="00DE37C6">
      <w:pPr>
        <w:spacing w:before="120"/>
        <w:jc w:val="both"/>
        <w:rPr>
          <w:rFonts w:cs="Arial"/>
          <w:i/>
        </w:rPr>
      </w:pPr>
      <w:r>
        <w:rPr>
          <w:rFonts w:cs="Arial"/>
        </w:rPr>
        <w:t xml:space="preserve">JUNG, Carl Gustav. </w:t>
      </w:r>
      <w:r w:rsidRPr="005D08D6">
        <w:rPr>
          <w:rFonts w:cs="Arial"/>
        </w:rPr>
        <w:t>Questões básicas da psicoterapia</w:t>
      </w:r>
      <w:r>
        <w:rPr>
          <w:rFonts w:cs="Arial"/>
        </w:rPr>
        <w:t xml:space="preserve"> [1951]. In: </w:t>
      </w:r>
      <w:r w:rsidRPr="00EE7853">
        <w:rPr>
          <w:rFonts w:cs="Arial"/>
          <w:i/>
        </w:rPr>
        <w:t>A prática da psicoterapia</w:t>
      </w:r>
      <w:r>
        <w:rPr>
          <w:rFonts w:cs="Arial"/>
          <w:i/>
        </w:rPr>
        <w:t>.</w:t>
      </w:r>
    </w:p>
    <w:p w14:paraId="40253889" w14:textId="77777777" w:rsidR="00DE37C6" w:rsidRDefault="00DE37C6" w:rsidP="00DE37C6">
      <w:pPr>
        <w:jc w:val="both"/>
        <w:rPr>
          <w:rFonts w:cs="Arial"/>
        </w:rPr>
      </w:pPr>
      <w:r w:rsidRPr="00EE7853">
        <w:rPr>
          <w:rFonts w:cs="Arial"/>
          <w:i/>
        </w:rPr>
        <w:t xml:space="preserve"> OC</w:t>
      </w:r>
      <w:r w:rsidRPr="00EE7853">
        <w:rPr>
          <w:rFonts w:cs="Arial"/>
        </w:rPr>
        <w:t xml:space="preserve"> 16</w:t>
      </w:r>
      <w:r>
        <w:rPr>
          <w:rFonts w:cs="Arial"/>
        </w:rPr>
        <w:t>.</w:t>
      </w:r>
      <w:r w:rsidRPr="00EE7853">
        <w:rPr>
          <w:rFonts w:cs="Arial"/>
        </w:rPr>
        <w:t xml:space="preserve">  </w:t>
      </w:r>
      <w:r>
        <w:rPr>
          <w:rFonts w:cs="Arial"/>
        </w:rPr>
        <w:t>Petrópolis: Vozes, 2011</w:t>
      </w:r>
      <w:r w:rsidRPr="00CB293F">
        <w:rPr>
          <w:rFonts w:cs="Arial"/>
        </w:rPr>
        <w:t>.</w:t>
      </w:r>
      <w:r w:rsidRPr="00EE7853">
        <w:rPr>
          <w:rFonts w:cs="Arial"/>
        </w:rPr>
        <w:t xml:space="preserve">     </w:t>
      </w:r>
    </w:p>
    <w:p w14:paraId="63C1BE9D" w14:textId="77777777" w:rsidR="00DE37C6" w:rsidRDefault="00DE37C6" w:rsidP="00DE37C6">
      <w:pPr>
        <w:rPr>
          <w:b/>
        </w:rPr>
      </w:pPr>
    </w:p>
    <w:p w14:paraId="11602EEC" w14:textId="7032B11E" w:rsidR="00DE37C6" w:rsidRPr="00A777EA" w:rsidRDefault="00DE37C6" w:rsidP="00DE37C6">
      <w:pPr>
        <w:rPr>
          <w:b/>
        </w:rPr>
      </w:pPr>
      <w:r w:rsidRPr="00A777EA">
        <w:rPr>
          <w:b/>
        </w:rPr>
        <w:t>Complementar: Indicadas pelo professor para Consulta</w:t>
      </w:r>
    </w:p>
    <w:p w14:paraId="31F4DA3E" w14:textId="77777777" w:rsidR="00DE37C6" w:rsidRDefault="00DE37C6" w:rsidP="00DE37C6"/>
    <w:p w14:paraId="19655371" w14:textId="77777777" w:rsidR="00DE37C6" w:rsidRPr="006B33D1" w:rsidRDefault="00DE37C6" w:rsidP="00DE37C6">
      <w:pPr>
        <w:spacing w:before="120"/>
        <w:rPr>
          <w:rFonts w:cs="Arial"/>
        </w:rPr>
      </w:pPr>
      <w:r w:rsidRPr="003C37D8">
        <w:rPr>
          <w:rFonts w:cs="Arial"/>
          <w:lang w:val="en-US"/>
        </w:rPr>
        <w:t>KNOX, Jean</w:t>
      </w:r>
      <w:r w:rsidRPr="00FE1489">
        <w:rPr>
          <w:rFonts w:cs="Arial"/>
          <w:i/>
          <w:lang w:val="en-US"/>
        </w:rPr>
        <w:t>. Self-Agency in Psychotherapy: Attachment, Autonomy and Intimacy</w:t>
      </w:r>
      <w:r w:rsidRPr="003C37D8">
        <w:rPr>
          <w:rFonts w:cs="Arial"/>
          <w:lang w:val="en-US"/>
        </w:rPr>
        <w:t xml:space="preserve">. </w:t>
      </w:r>
      <w:r w:rsidRPr="006B33D1">
        <w:rPr>
          <w:rFonts w:cs="Arial"/>
        </w:rPr>
        <w:t xml:space="preserve">London: W.W. Norton &amp; </w:t>
      </w:r>
      <w:proofErr w:type="spellStart"/>
      <w:r w:rsidRPr="006B33D1">
        <w:rPr>
          <w:rFonts w:cs="Arial"/>
        </w:rPr>
        <w:t>Company</w:t>
      </w:r>
      <w:proofErr w:type="spellEnd"/>
      <w:r w:rsidRPr="006B33D1">
        <w:rPr>
          <w:rFonts w:cs="Arial"/>
        </w:rPr>
        <w:t>, 2009.</w:t>
      </w:r>
    </w:p>
    <w:p w14:paraId="46DC7E77" w14:textId="4812A01B" w:rsidR="00573641" w:rsidRDefault="00C300F0" w:rsidP="00DE37C6">
      <w:pPr>
        <w:rPr>
          <w:rStyle w:val="a-size-large"/>
          <w:rFonts w:asciiTheme="majorHAnsi" w:hAnsiTheme="majorHAnsi" w:cstheme="majorHAnsi"/>
          <w:b/>
          <w:smallCaps/>
          <w:color w:val="111111"/>
          <w:spacing w:val="5"/>
          <w:sz w:val="22"/>
          <w:szCs w:val="22"/>
          <w:lang w:eastAsia="x-none"/>
        </w:rPr>
      </w:pPr>
      <w:r w:rsidRPr="00AE499B">
        <w:rPr>
          <w:rFonts w:asciiTheme="majorHAnsi" w:hAnsiTheme="majorHAnsi" w:cstheme="majorHAnsi"/>
          <w:b/>
          <w:sz w:val="22"/>
          <w:szCs w:val="22"/>
        </w:rPr>
        <w:br w:type="page"/>
      </w:r>
    </w:p>
    <w:tbl>
      <w:tblPr>
        <w:tblW w:w="0" w:type="auto"/>
        <w:tblCellMar>
          <w:left w:w="70" w:type="dxa"/>
          <w:right w:w="70" w:type="dxa"/>
        </w:tblCellMar>
        <w:tblLook w:val="0000" w:firstRow="0" w:lastRow="0" w:firstColumn="0" w:lastColumn="0" w:noHBand="0" w:noVBand="0"/>
      </w:tblPr>
      <w:tblGrid>
        <w:gridCol w:w="1063"/>
        <w:gridCol w:w="698"/>
        <w:gridCol w:w="396"/>
        <w:gridCol w:w="2394"/>
        <w:gridCol w:w="4520"/>
      </w:tblGrid>
      <w:tr w:rsidR="00C07F3A" w:rsidRPr="00AE499B" w14:paraId="576295D7" w14:textId="77777777" w:rsidTr="00573641">
        <w:trPr>
          <w:cantSplit/>
          <w:trHeight w:val="345"/>
        </w:trPr>
        <w:tc>
          <w:tcPr>
            <w:tcW w:w="2157" w:type="dxa"/>
            <w:gridSpan w:val="3"/>
            <w:vAlign w:val="bottom"/>
          </w:tcPr>
          <w:p w14:paraId="13EC64BD" w14:textId="77777777" w:rsidR="00C07F3A" w:rsidRPr="00AE499B" w:rsidRDefault="00766B44" w:rsidP="00B361EF">
            <w:pPr>
              <w:rPr>
                <w:rFonts w:asciiTheme="majorHAnsi" w:hAnsiTheme="majorHAnsi" w:cstheme="majorHAnsi"/>
                <w:bCs/>
                <w:sz w:val="22"/>
                <w:szCs w:val="22"/>
              </w:rPr>
            </w:pPr>
            <w:r w:rsidRPr="00AE499B">
              <w:rPr>
                <w:rFonts w:asciiTheme="majorHAnsi" w:hAnsiTheme="majorHAnsi" w:cstheme="majorHAnsi"/>
                <w:b/>
                <w:sz w:val="22"/>
                <w:szCs w:val="22"/>
              </w:rPr>
              <w:br w:type="page"/>
            </w:r>
            <w:r w:rsidR="00940734" w:rsidRPr="00AE499B">
              <w:rPr>
                <w:rFonts w:asciiTheme="majorHAnsi" w:hAnsiTheme="majorHAnsi" w:cstheme="majorHAnsi"/>
                <w:b/>
                <w:bCs/>
                <w:sz w:val="22"/>
                <w:szCs w:val="22"/>
              </w:rPr>
              <w:br w:type="page"/>
            </w:r>
            <w:r w:rsidR="00F236C7" w:rsidRPr="00AE499B">
              <w:rPr>
                <w:rFonts w:asciiTheme="majorHAnsi" w:hAnsiTheme="majorHAnsi" w:cstheme="majorHAnsi"/>
                <w:bCs/>
                <w:sz w:val="22"/>
                <w:szCs w:val="22"/>
              </w:rPr>
              <w:t>Área de Concentração</w:t>
            </w:r>
          </w:p>
        </w:tc>
        <w:tc>
          <w:tcPr>
            <w:tcW w:w="6914" w:type="dxa"/>
            <w:gridSpan w:val="2"/>
            <w:tcBorders>
              <w:left w:val="nil"/>
              <w:bottom w:val="single" w:sz="4" w:space="0" w:color="auto"/>
            </w:tcBorders>
            <w:vAlign w:val="bottom"/>
          </w:tcPr>
          <w:p w14:paraId="6EE16167" w14:textId="77777777" w:rsidR="00C07F3A" w:rsidRPr="00AE499B" w:rsidRDefault="00856D73" w:rsidP="00B361EF">
            <w:pPr>
              <w:rPr>
                <w:rFonts w:asciiTheme="majorHAnsi" w:hAnsiTheme="majorHAnsi" w:cstheme="majorHAnsi"/>
                <w:b/>
                <w:bCs/>
                <w:sz w:val="22"/>
                <w:szCs w:val="22"/>
              </w:rPr>
            </w:pPr>
            <w:r w:rsidRPr="00AE499B">
              <w:rPr>
                <w:rFonts w:asciiTheme="majorHAnsi" w:hAnsiTheme="majorHAnsi" w:cstheme="majorHAnsi"/>
                <w:b/>
                <w:bCs/>
                <w:sz w:val="22"/>
                <w:szCs w:val="22"/>
              </w:rPr>
              <w:t>Psicologia Clínica</w:t>
            </w:r>
          </w:p>
        </w:tc>
      </w:tr>
      <w:tr w:rsidR="00C07F3A" w:rsidRPr="00AE499B" w14:paraId="60AAFF1A" w14:textId="77777777" w:rsidTr="00573641">
        <w:trPr>
          <w:cantSplit/>
          <w:trHeight w:val="345"/>
        </w:trPr>
        <w:tc>
          <w:tcPr>
            <w:tcW w:w="2157" w:type="dxa"/>
            <w:gridSpan w:val="3"/>
            <w:vAlign w:val="bottom"/>
          </w:tcPr>
          <w:p w14:paraId="7C1B48D2" w14:textId="77777777" w:rsidR="00C07F3A" w:rsidRPr="00AE499B" w:rsidRDefault="00C07F3A" w:rsidP="00B361EF">
            <w:pPr>
              <w:rPr>
                <w:rFonts w:asciiTheme="majorHAnsi" w:hAnsiTheme="majorHAnsi" w:cstheme="majorHAnsi"/>
                <w:bCs/>
                <w:sz w:val="22"/>
                <w:szCs w:val="22"/>
              </w:rPr>
            </w:pPr>
            <w:r w:rsidRPr="00AE499B">
              <w:rPr>
                <w:rFonts w:asciiTheme="majorHAnsi" w:hAnsiTheme="majorHAnsi" w:cstheme="majorHAnsi"/>
                <w:bCs/>
                <w:sz w:val="22"/>
                <w:szCs w:val="22"/>
              </w:rPr>
              <w:t xml:space="preserve">Núcleo de Estudos: </w:t>
            </w:r>
          </w:p>
        </w:tc>
        <w:tc>
          <w:tcPr>
            <w:tcW w:w="6914" w:type="dxa"/>
            <w:gridSpan w:val="2"/>
            <w:tcBorders>
              <w:left w:val="nil"/>
              <w:bottom w:val="single" w:sz="4" w:space="0" w:color="auto"/>
            </w:tcBorders>
            <w:vAlign w:val="bottom"/>
          </w:tcPr>
          <w:p w14:paraId="3DC599D3" w14:textId="77777777" w:rsidR="00C07F3A" w:rsidRPr="00AE499B" w:rsidRDefault="00C07F3A" w:rsidP="00B361EF">
            <w:pPr>
              <w:rPr>
                <w:rFonts w:asciiTheme="majorHAnsi" w:hAnsiTheme="majorHAnsi" w:cstheme="majorHAnsi"/>
                <w:b/>
                <w:bCs/>
                <w:sz w:val="22"/>
                <w:szCs w:val="22"/>
              </w:rPr>
            </w:pPr>
            <w:proofErr w:type="spellStart"/>
            <w:r w:rsidRPr="00AE499B">
              <w:rPr>
                <w:rFonts w:asciiTheme="majorHAnsi" w:hAnsiTheme="majorHAnsi" w:cstheme="majorHAnsi"/>
                <w:b/>
                <w:bCs/>
                <w:sz w:val="22"/>
                <w:szCs w:val="22"/>
              </w:rPr>
              <w:t>Junguianos</w:t>
            </w:r>
            <w:proofErr w:type="spellEnd"/>
          </w:p>
        </w:tc>
      </w:tr>
      <w:tr w:rsidR="00C07F3A" w:rsidRPr="00AE499B" w14:paraId="574ABFCC" w14:textId="77777777" w:rsidTr="00573641">
        <w:trPr>
          <w:cantSplit/>
          <w:trHeight w:val="505"/>
        </w:trPr>
        <w:tc>
          <w:tcPr>
            <w:tcW w:w="9071" w:type="dxa"/>
            <w:gridSpan w:val="5"/>
            <w:vAlign w:val="bottom"/>
          </w:tcPr>
          <w:p w14:paraId="1B098547" w14:textId="77777777" w:rsidR="00C07F3A" w:rsidRPr="00AE499B" w:rsidRDefault="00C07F3A" w:rsidP="00B361EF">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89359A" w:rsidRPr="00AE499B" w14:paraId="5691CC9E" w14:textId="77777777" w:rsidTr="00573641">
        <w:trPr>
          <w:trHeight w:val="390"/>
        </w:trPr>
        <w:tc>
          <w:tcPr>
            <w:tcW w:w="1063" w:type="dxa"/>
            <w:vAlign w:val="center"/>
          </w:tcPr>
          <w:p w14:paraId="69ACC821" w14:textId="77777777" w:rsidR="0089359A" w:rsidRPr="00AE499B" w:rsidRDefault="0089359A" w:rsidP="0089359A">
            <w:pPr>
              <w:rPr>
                <w:rFonts w:asciiTheme="majorHAnsi" w:hAnsiTheme="majorHAnsi" w:cstheme="majorHAnsi"/>
                <w:bCs/>
                <w:sz w:val="22"/>
                <w:szCs w:val="22"/>
              </w:rPr>
            </w:pPr>
            <w:r w:rsidRPr="00AE499B">
              <w:rPr>
                <w:rFonts w:asciiTheme="majorHAnsi" w:hAnsiTheme="majorHAnsi" w:cstheme="majorHAnsi"/>
                <w:iCs/>
                <w:sz w:val="22"/>
                <w:szCs w:val="22"/>
              </w:rPr>
              <w:t xml:space="preserve">Título: </w:t>
            </w:r>
          </w:p>
        </w:tc>
        <w:tc>
          <w:tcPr>
            <w:tcW w:w="8008" w:type="dxa"/>
            <w:gridSpan w:val="4"/>
            <w:tcBorders>
              <w:bottom w:val="single" w:sz="4" w:space="0" w:color="auto"/>
            </w:tcBorders>
            <w:vAlign w:val="center"/>
          </w:tcPr>
          <w:p w14:paraId="24867DB8" w14:textId="6F76AA76" w:rsidR="0089359A" w:rsidRPr="0058401E" w:rsidRDefault="004B53E0" w:rsidP="0058401E">
            <w:pPr>
              <w:pStyle w:val="Ttulo1"/>
            </w:pPr>
            <w:bookmarkStart w:id="41" w:name="_Adoecimento,_morte_e_luto_na_famíli"/>
            <w:bookmarkStart w:id="42" w:name="_Toc119918391"/>
            <w:bookmarkEnd w:id="41"/>
            <w:r w:rsidRPr="00023DE5">
              <w:rPr>
                <w:rFonts w:ascii="Times New Roman" w:hAnsi="Times New Roman"/>
                <w:b/>
                <w:bCs/>
                <w:color w:val="000000"/>
                <w:szCs w:val="24"/>
                <w:shd w:val="clear" w:color="auto" w:fill="FFFFFF"/>
              </w:rPr>
              <w:t>Masculinidade, feminilidade e a transformação da consciência</w:t>
            </w:r>
            <w:bookmarkEnd w:id="42"/>
          </w:p>
        </w:tc>
      </w:tr>
      <w:tr w:rsidR="0089359A" w:rsidRPr="00AE499B" w14:paraId="32607982" w14:textId="77777777" w:rsidTr="00573641">
        <w:trPr>
          <w:cantSplit/>
          <w:trHeight w:val="390"/>
        </w:trPr>
        <w:tc>
          <w:tcPr>
            <w:tcW w:w="9071" w:type="dxa"/>
            <w:gridSpan w:val="5"/>
            <w:vAlign w:val="bottom"/>
          </w:tcPr>
          <w:p w14:paraId="32639BE5" w14:textId="77777777" w:rsidR="0089359A" w:rsidRPr="00AE499B" w:rsidRDefault="0089359A" w:rsidP="0089359A">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Pr="00AE499B">
              <w:rPr>
                <w:rFonts w:asciiTheme="majorHAnsi" w:hAnsiTheme="majorHAnsi" w:cstheme="majorHAnsi"/>
                <w:b/>
                <w:iCs/>
                <w:sz w:val="22"/>
                <w:szCs w:val="22"/>
              </w:rPr>
              <w:fldChar w:fldCharType="begin">
                <w:ffData>
                  <w:name w:val=""/>
                  <w:enabled/>
                  <w:calcOnExit w:val="0"/>
                  <w:checkBox>
                    <w:sizeAuto/>
                    <w:default w:val="1"/>
                  </w:checkBox>
                </w:ffData>
              </w:fldChar>
            </w:r>
            <w:r w:rsidRPr="00AE499B">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Pr="00AE499B">
              <w:rPr>
                <w:rFonts w:asciiTheme="majorHAnsi" w:hAnsiTheme="majorHAnsi" w:cstheme="majorHAnsi"/>
                <w:b/>
                <w:iCs/>
                <w:sz w:val="22"/>
                <w:szCs w:val="22"/>
              </w:rPr>
              <w:fldChar w:fldCharType="end"/>
            </w:r>
            <w:r w:rsidRPr="00AE499B">
              <w:rPr>
                <w:rFonts w:asciiTheme="majorHAnsi" w:hAnsiTheme="majorHAnsi" w:cstheme="majorHAnsi"/>
                <w:bCs/>
                <w:iCs/>
                <w:sz w:val="22"/>
                <w:szCs w:val="22"/>
              </w:rPr>
              <w:t xml:space="preserve">Disciplina (03 créditos)  </w:t>
            </w:r>
            <w:r w:rsidRPr="00AE499B">
              <w:rPr>
                <w:rFonts w:asciiTheme="majorHAnsi" w:hAnsiTheme="majorHAnsi" w:cstheme="majorHAnsi"/>
                <w:bCs/>
                <w:iCs/>
                <w:sz w:val="22"/>
                <w:szCs w:val="22"/>
              </w:rPr>
              <w:fldChar w:fldCharType="begin">
                <w:ffData>
                  <w:name w:val="Selecionar4"/>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 Seminário (02 créditos)   </w:t>
            </w:r>
            <w:r w:rsidRPr="00AE499B">
              <w:rPr>
                <w:rFonts w:asciiTheme="majorHAnsi" w:hAnsiTheme="majorHAnsi" w:cstheme="majorHAnsi"/>
                <w:bCs/>
                <w:iCs/>
                <w:sz w:val="22"/>
                <w:szCs w:val="22"/>
              </w:rPr>
              <w:fldChar w:fldCharType="begin">
                <w:ffData>
                  <w:name w:val="Selecionar4"/>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89359A" w:rsidRPr="00AE499B" w14:paraId="0EE7AC57" w14:textId="77777777" w:rsidTr="00573641">
        <w:trPr>
          <w:trHeight w:val="390"/>
        </w:trPr>
        <w:tc>
          <w:tcPr>
            <w:tcW w:w="4551" w:type="dxa"/>
            <w:gridSpan w:val="4"/>
            <w:vAlign w:val="bottom"/>
          </w:tcPr>
          <w:p w14:paraId="3A22377C" w14:textId="77777777" w:rsidR="0089359A" w:rsidRPr="00AE499B" w:rsidRDefault="0089359A" w:rsidP="0089359A">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Selecionar6"/>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520" w:type="dxa"/>
            <w:vAlign w:val="bottom"/>
          </w:tcPr>
          <w:p w14:paraId="4DB75FEC" w14:textId="77777777" w:rsidR="0089359A" w:rsidRPr="00AE499B" w:rsidRDefault="0089359A" w:rsidP="0089359A">
            <w:pPr>
              <w:rPr>
                <w:rFonts w:asciiTheme="majorHAnsi" w:hAnsiTheme="majorHAnsi" w:cstheme="majorHAnsi"/>
                <w:b/>
                <w:bCs/>
                <w:sz w:val="22"/>
                <w:szCs w:val="22"/>
              </w:rPr>
            </w:pPr>
          </w:p>
        </w:tc>
      </w:tr>
      <w:tr w:rsidR="0089359A" w:rsidRPr="00AE499B" w14:paraId="62FC31F2" w14:textId="77777777" w:rsidTr="00573641">
        <w:trPr>
          <w:trHeight w:val="390"/>
        </w:trPr>
        <w:tc>
          <w:tcPr>
            <w:tcW w:w="1761" w:type="dxa"/>
            <w:gridSpan w:val="2"/>
            <w:vAlign w:val="bottom"/>
          </w:tcPr>
          <w:p w14:paraId="68CB43A5" w14:textId="77777777" w:rsidR="0089359A" w:rsidRPr="00AE499B" w:rsidRDefault="0089359A" w:rsidP="0089359A">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310" w:type="dxa"/>
            <w:gridSpan w:val="3"/>
            <w:vAlign w:val="bottom"/>
          </w:tcPr>
          <w:p w14:paraId="58EEFA11" w14:textId="77777777" w:rsidR="0089359A" w:rsidRPr="00AE499B" w:rsidRDefault="0089359A" w:rsidP="0089359A">
            <w:pPr>
              <w:rPr>
                <w:rFonts w:asciiTheme="majorHAnsi" w:hAnsiTheme="majorHAnsi" w:cstheme="majorHAnsi"/>
                <w:b/>
                <w:bCs/>
                <w:sz w:val="22"/>
                <w:szCs w:val="22"/>
                <w:u w:val="single"/>
              </w:rPr>
            </w:pPr>
            <w:r w:rsidRPr="00AE499B">
              <w:rPr>
                <w:rFonts w:asciiTheme="majorHAnsi" w:hAnsiTheme="majorHAnsi" w:cstheme="majorHAnsi"/>
                <w:b/>
                <w:sz w:val="22"/>
                <w:szCs w:val="22"/>
                <w:u w:val="single"/>
              </w:rPr>
              <w:t>Durval Luiz de Faria</w:t>
            </w:r>
          </w:p>
        </w:tc>
      </w:tr>
      <w:tr w:rsidR="0089359A" w:rsidRPr="00AE499B" w14:paraId="21041342" w14:textId="77777777" w:rsidTr="00573641">
        <w:trPr>
          <w:trHeight w:val="390"/>
        </w:trPr>
        <w:tc>
          <w:tcPr>
            <w:tcW w:w="1761" w:type="dxa"/>
            <w:gridSpan w:val="2"/>
            <w:vAlign w:val="bottom"/>
          </w:tcPr>
          <w:p w14:paraId="0014ED9B" w14:textId="77777777" w:rsidR="0089359A" w:rsidRPr="00AE499B" w:rsidRDefault="0089359A" w:rsidP="0089359A">
            <w:pPr>
              <w:rPr>
                <w:rFonts w:asciiTheme="majorHAnsi" w:hAnsiTheme="majorHAnsi" w:cstheme="majorHAnsi"/>
                <w:b/>
                <w:bCs/>
                <w:sz w:val="22"/>
                <w:szCs w:val="22"/>
              </w:rPr>
            </w:pPr>
            <w:r w:rsidRPr="00AE499B">
              <w:rPr>
                <w:rFonts w:asciiTheme="majorHAnsi" w:hAnsiTheme="majorHAnsi" w:cstheme="majorHAnsi"/>
                <w:bCs/>
                <w:sz w:val="22"/>
                <w:szCs w:val="22"/>
              </w:rPr>
              <w:t>Créditos:</w:t>
            </w:r>
          </w:p>
        </w:tc>
        <w:tc>
          <w:tcPr>
            <w:tcW w:w="7310" w:type="dxa"/>
            <w:gridSpan w:val="3"/>
            <w:vAlign w:val="bottom"/>
          </w:tcPr>
          <w:p w14:paraId="3DEBFADF" w14:textId="77777777" w:rsidR="0089359A" w:rsidRPr="00AE499B" w:rsidRDefault="0089359A" w:rsidP="0089359A">
            <w:pPr>
              <w:rPr>
                <w:rFonts w:asciiTheme="majorHAnsi" w:hAnsiTheme="majorHAnsi" w:cstheme="majorHAnsi"/>
                <w:b/>
                <w:sz w:val="22"/>
                <w:szCs w:val="22"/>
                <w:u w:val="single"/>
              </w:rPr>
            </w:pPr>
            <w:r w:rsidRPr="00AE499B">
              <w:rPr>
                <w:rFonts w:asciiTheme="majorHAnsi" w:hAnsiTheme="majorHAnsi" w:cstheme="majorHAnsi"/>
                <w:b/>
                <w:bCs/>
                <w:sz w:val="22"/>
                <w:szCs w:val="22"/>
                <w:u w:val="single"/>
              </w:rPr>
              <w:t>03</w:t>
            </w:r>
          </w:p>
        </w:tc>
      </w:tr>
      <w:tr w:rsidR="0089359A" w:rsidRPr="00AE499B" w14:paraId="028A3C3B" w14:textId="77777777" w:rsidTr="00573641">
        <w:trPr>
          <w:trHeight w:val="390"/>
        </w:trPr>
        <w:tc>
          <w:tcPr>
            <w:tcW w:w="1761" w:type="dxa"/>
            <w:gridSpan w:val="2"/>
            <w:vAlign w:val="bottom"/>
          </w:tcPr>
          <w:p w14:paraId="34638EB6" w14:textId="77777777" w:rsidR="0089359A" w:rsidRPr="00AE499B" w:rsidRDefault="0089359A" w:rsidP="0089359A">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310" w:type="dxa"/>
            <w:gridSpan w:val="3"/>
            <w:vAlign w:val="bottom"/>
          </w:tcPr>
          <w:p w14:paraId="6A66BDBF" w14:textId="77777777" w:rsidR="0089359A" w:rsidRPr="00AE499B" w:rsidRDefault="0089359A" w:rsidP="0089359A">
            <w:pPr>
              <w:rPr>
                <w:rFonts w:asciiTheme="majorHAnsi" w:hAnsiTheme="majorHAnsi" w:cstheme="majorHAnsi"/>
                <w:b/>
                <w:bCs/>
                <w:sz w:val="22"/>
                <w:szCs w:val="22"/>
                <w:u w:val="single"/>
              </w:rPr>
            </w:pPr>
            <w:r w:rsidRPr="00AE499B">
              <w:rPr>
                <w:rFonts w:asciiTheme="majorHAnsi" w:hAnsiTheme="majorHAnsi" w:cstheme="majorHAnsi"/>
                <w:b/>
                <w:bCs/>
                <w:sz w:val="22"/>
                <w:szCs w:val="22"/>
                <w:u w:val="single"/>
              </w:rPr>
              <w:t>Sextas-feiras das 16H00 às 19h00</w:t>
            </w:r>
          </w:p>
        </w:tc>
      </w:tr>
      <w:tr w:rsidR="0089359A" w:rsidRPr="00AE499B" w14:paraId="7445C679" w14:textId="77777777" w:rsidTr="00573641">
        <w:trPr>
          <w:cantSplit/>
          <w:trHeight w:val="390"/>
        </w:trPr>
        <w:tc>
          <w:tcPr>
            <w:tcW w:w="9071" w:type="dxa"/>
            <w:gridSpan w:val="5"/>
            <w:vAlign w:val="bottom"/>
          </w:tcPr>
          <w:p w14:paraId="0C354FDF" w14:textId="77777777" w:rsidR="0089359A" w:rsidRPr="00AE499B" w:rsidRDefault="0089359A" w:rsidP="0089359A">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Selecionar7"/>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Selecionar8"/>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r>
    </w:tbl>
    <w:p w14:paraId="33DC0416" w14:textId="77777777" w:rsidR="00C07F3A" w:rsidRPr="00AE499B" w:rsidRDefault="00C07F3A" w:rsidP="00C07F3A">
      <w:pPr>
        <w:spacing w:line="300" w:lineRule="auto"/>
        <w:rPr>
          <w:rFonts w:asciiTheme="majorHAnsi" w:hAnsiTheme="majorHAnsi" w:cstheme="majorHAnsi"/>
          <w:b/>
          <w:bCs/>
          <w:sz w:val="22"/>
          <w:szCs w:val="22"/>
        </w:rPr>
      </w:pPr>
    </w:p>
    <w:p w14:paraId="1A959F87" w14:textId="77777777" w:rsidR="00C07F3A" w:rsidRPr="00AE499B" w:rsidRDefault="00C07F3A" w:rsidP="00C07F3A">
      <w:pPr>
        <w:jc w:val="both"/>
        <w:rPr>
          <w:rFonts w:asciiTheme="majorHAnsi" w:hAnsiTheme="majorHAnsi" w:cstheme="majorHAnsi"/>
          <w:bCs/>
          <w:i/>
          <w:iCs/>
          <w:sz w:val="22"/>
          <w:szCs w:val="22"/>
        </w:rPr>
      </w:pPr>
      <w:r w:rsidRPr="00AE499B">
        <w:rPr>
          <w:rFonts w:asciiTheme="majorHAnsi" w:hAnsiTheme="majorHAnsi" w:cstheme="majorHAnsi"/>
          <w:b/>
          <w:sz w:val="22"/>
          <w:szCs w:val="22"/>
        </w:rPr>
        <w:t xml:space="preserve">Ementa: </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362AFE" w:rsidRPr="00AE499B" w14:paraId="7C7E743E" w14:textId="77777777" w:rsidTr="00B24FAE">
        <w:trPr>
          <w:trHeight w:val="655"/>
        </w:trPr>
        <w:tc>
          <w:tcPr>
            <w:tcW w:w="5000" w:type="pct"/>
            <w:tcBorders>
              <w:bottom w:val="single" w:sz="4" w:space="0" w:color="auto"/>
            </w:tcBorders>
          </w:tcPr>
          <w:p w14:paraId="53AF05CD" w14:textId="6B630796" w:rsidR="00362AFE" w:rsidRPr="004B53E0" w:rsidRDefault="004B53E0" w:rsidP="00B91202">
            <w:pPr>
              <w:rPr>
                <w:bCs/>
                <w:color w:val="000000"/>
              </w:rPr>
            </w:pPr>
            <w:r>
              <w:rPr>
                <w:bCs/>
                <w:color w:val="000000"/>
              </w:rPr>
              <w:t xml:space="preserve">A disciplina pretende despertar uma reflexão sobre a transformação das imagens da masculinidade e feminilidade, ao lado da transformação da consciência individual e coletiva. </w:t>
            </w:r>
          </w:p>
        </w:tc>
      </w:tr>
    </w:tbl>
    <w:p w14:paraId="1A3E6882" w14:textId="77777777" w:rsidR="00C07F3A" w:rsidRPr="00AE499B" w:rsidRDefault="00C07F3A" w:rsidP="00C07F3A">
      <w:pPr>
        <w:rPr>
          <w:rFonts w:asciiTheme="majorHAnsi" w:hAnsiTheme="majorHAnsi" w:cstheme="majorHAnsi"/>
          <w:b/>
          <w:sz w:val="22"/>
          <w:szCs w:val="22"/>
        </w:rPr>
      </w:pPr>
    </w:p>
    <w:p w14:paraId="673C11F9" w14:textId="77777777" w:rsidR="00B24FAE" w:rsidRPr="00AE499B" w:rsidRDefault="00B24FAE" w:rsidP="00C07F3A">
      <w:pPr>
        <w:rPr>
          <w:rFonts w:asciiTheme="majorHAnsi" w:hAnsiTheme="majorHAnsi" w:cstheme="majorHAnsi"/>
          <w:b/>
          <w:sz w:val="22"/>
          <w:szCs w:val="22"/>
        </w:rPr>
      </w:pPr>
      <w:r w:rsidRPr="00AE499B">
        <w:rPr>
          <w:rFonts w:asciiTheme="majorHAnsi" w:hAnsiTheme="majorHAnsi" w:cstheme="majorHAnsi"/>
          <w:b/>
          <w:sz w:val="22"/>
          <w:szCs w:val="22"/>
        </w:rPr>
        <w:t>Objetivos:</w:t>
      </w:r>
    </w:p>
    <w:p w14:paraId="4A260D69" w14:textId="77777777" w:rsidR="004B53E0" w:rsidRPr="009F3E22" w:rsidRDefault="004B53E0" w:rsidP="004B53E0">
      <w:pPr>
        <w:rPr>
          <w:bCs/>
          <w:color w:val="000000"/>
        </w:rPr>
      </w:pPr>
      <w:r w:rsidRPr="009F3E22">
        <w:rPr>
          <w:bCs/>
          <w:color w:val="000000"/>
        </w:rPr>
        <w:t>Apresentar uma perspectiva de transformação da consciência e de sua relação com o inconsciente.</w:t>
      </w:r>
    </w:p>
    <w:p w14:paraId="30DD55E1" w14:textId="77777777" w:rsidR="004B53E0" w:rsidRDefault="004B53E0" w:rsidP="004B53E0">
      <w:pPr>
        <w:rPr>
          <w:bCs/>
          <w:color w:val="000000"/>
        </w:rPr>
      </w:pPr>
      <w:r>
        <w:rPr>
          <w:bCs/>
          <w:color w:val="000000"/>
        </w:rPr>
        <w:t>Refletir sobre a masculinidade e feminilidade contemporâneas e suas possibilidades de transformação.</w:t>
      </w:r>
    </w:p>
    <w:p w14:paraId="068A79FE" w14:textId="36345F52" w:rsidR="00B24FAE" w:rsidRDefault="004B53E0" w:rsidP="004B53E0">
      <w:pPr>
        <w:rPr>
          <w:rFonts w:asciiTheme="minorHAnsi" w:hAnsiTheme="minorHAnsi"/>
          <w:color w:val="000000"/>
        </w:rPr>
      </w:pPr>
      <w:r>
        <w:rPr>
          <w:bCs/>
          <w:color w:val="000000"/>
        </w:rPr>
        <w:t xml:space="preserve">Trazer pesquisas de autores </w:t>
      </w:r>
      <w:proofErr w:type="spellStart"/>
      <w:r>
        <w:rPr>
          <w:bCs/>
          <w:color w:val="000000"/>
        </w:rPr>
        <w:t>junguianos</w:t>
      </w:r>
      <w:proofErr w:type="spellEnd"/>
      <w:r>
        <w:rPr>
          <w:bCs/>
          <w:color w:val="000000"/>
        </w:rPr>
        <w:t xml:space="preserve"> e pós </w:t>
      </w:r>
      <w:proofErr w:type="spellStart"/>
      <w:r>
        <w:rPr>
          <w:bCs/>
          <w:color w:val="000000"/>
        </w:rPr>
        <w:t>junguianos</w:t>
      </w:r>
      <w:proofErr w:type="spellEnd"/>
      <w:r>
        <w:rPr>
          <w:bCs/>
          <w:color w:val="000000"/>
        </w:rPr>
        <w:t xml:space="preserve"> que elucidem questões do feminino e do masculino</w:t>
      </w:r>
      <w:r w:rsidR="00B91202" w:rsidRPr="00DC4DBD">
        <w:rPr>
          <w:rFonts w:asciiTheme="minorHAnsi" w:hAnsiTheme="minorHAnsi"/>
          <w:color w:val="000000"/>
        </w:rPr>
        <w:t>.</w:t>
      </w:r>
    </w:p>
    <w:p w14:paraId="107A7589" w14:textId="77777777" w:rsidR="00B91202" w:rsidRPr="00AE499B" w:rsidRDefault="00B91202" w:rsidP="00252463">
      <w:pPr>
        <w:rPr>
          <w:rFonts w:asciiTheme="majorHAnsi" w:hAnsiTheme="majorHAnsi" w:cstheme="majorHAnsi"/>
          <w:b/>
          <w:sz w:val="22"/>
          <w:szCs w:val="22"/>
        </w:rPr>
      </w:pPr>
    </w:p>
    <w:p w14:paraId="0976B468" w14:textId="77777777" w:rsidR="00C07F3A" w:rsidRPr="00AE499B" w:rsidRDefault="00C07F3A" w:rsidP="00C07F3A">
      <w:pPr>
        <w:rPr>
          <w:rFonts w:asciiTheme="majorHAnsi" w:hAnsiTheme="majorHAnsi" w:cstheme="majorHAnsi"/>
          <w:b/>
          <w:sz w:val="22"/>
          <w:szCs w:val="22"/>
        </w:rPr>
      </w:pPr>
      <w:r w:rsidRPr="00AE499B">
        <w:rPr>
          <w:rFonts w:asciiTheme="majorHAnsi" w:hAnsiTheme="majorHAnsi" w:cstheme="majorHAnsi"/>
          <w:b/>
          <w:sz w:val="22"/>
          <w:szCs w:val="22"/>
        </w:rPr>
        <w:t xml:space="preserve">Conteúdo/ Temas: </w:t>
      </w:r>
    </w:p>
    <w:p w14:paraId="68ED183E" w14:textId="77777777" w:rsidR="00772F22" w:rsidRDefault="00772F22" w:rsidP="008A268F">
      <w:pPr>
        <w:rPr>
          <w:rFonts w:asciiTheme="majorHAnsi" w:hAnsiTheme="majorHAnsi" w:cstheme="majorHAnsi"/>
          <w:b/>
          <w:bCs/>
          <w:color w:val="323130"/>
          <w:sz w:val="22"/>
          <w:szCs w:val="22"/>
          <w:bdr w:val="none" w:sz="0" w:space="0" w:color="auto" w:frame="1"/>
        </w:rPr>
      </w:pPr>
    </w:p>
    <w:p w14:paraId="05BD5DF8" w14:textId="1645A96F" w:rsidR="00B24FAE" w:rsidRPr="00AE499B" w:rsidRDefault="00B24FAE" w:rsidP="008A268F">
      <w:pPr>
        <w:rPr>
          <w:rFonts w:asciiTheme="majorHAnsi" w:hAnsiTheme="majorHAnsi" w:cstheme="majorHAnsi"/>
          <w:sz w:val="22"/>
          <w:szCs w:val="22"/>
        </w:rPr>
      </w:pPr>
      <w:r w:rsidRPr="00AE499B">
        <w:rPr>
          <w:rFonts w:asciiTheme="majorHAnsi" w:hAnsiTheme="majorHAnsi" w:cstheme="majorHAnsi"/>
          <w:b/>
          <w:bCs/>
          <w:color w:val="323130"/>
          <w:sz w:val="22"/>
          <w:szCs w:val="22"/>
          <w:bdr w:val="none" w:sz="0" w:space="0" w:color="auto" w:frame="1"/>
        </w:rPr>
        <w:t>Metodologia</w:t>
      </w:r>
      <w:r w:rsidRPr="00AE499B">
        <w:rPr>
          <w:rFonts w:asciiTheme="majorHAnsi" w:hAnsiTheme="majorHAnsi" w:cstheme="majorHAnsi"/>
          <w:b/>
          <w:bCs/>
          <w:color w:val="323130"/>
          <w:sz w:val="22"/>
          <w:szCs w:val="22"/>
          <w:bdr w:val="none" w:sz="0" w:space="0" w:color="auto" w:frame="1"/>
        </w:rPr>
        <w:br/>
      </w:r>
      <w:r w:rsidRPr="00AE499B">
        <w:rPr>
          <w:rFonts w:asciiTheme="majorHAnsi" w:hAnsiTheme="majorHAnsi" w:cstheme="majorHAnsi"/>
          <w:b/>
          <w:bCs/>
          <w:color w:val="323130"/>
          <w:sz w:val="22"/>
          <w:szCs w:val="22"/>
          <w:bdr w:val="none" w:sz="0" w:space="0" w:color="auto" w:frame="1"/>
        </w:rPr>
        <w:br/>
        <w:t>Avaliação</w:t>
      </w:r>
      <w:r w:rsidRPr="00AE499B">
        <w:rPr>
          <w:rFonts w:asciiTheme="majorHAnsi" w:hAnsiTheme="majorHAnsi" w:cstheme="majorHAnsi"/>
          <w:b/>
          <w:bCs/>
          <w:color w:val="323130"/>
          <w:sz w:val="22"/>
          <w:szCs w:val="22"/>
          <w:bdr w:val="none" w:sz="0" w:space="0" w:color="auto" w:frame="1"/>
        </w:rPr>
        <w:br/>
      </w:r>
    </w:p>
    <w:p w14:paraId="4CCAAB97" w14:textId="77777777" w:rsidR="00C07F3A" w:rsidRPr="00AE499B" w:rsidRDefault="00C07F3A" w:rsidP="00C51E1D">
      <w:pPr>
        <w:jc w:val="both"/>
        <w:rPr>
          <w:rFonts w:asciiTheme="majorHAnsi" w:hAnsiTheme="majorHAnsi" w:cstheme="majorHAnsi"/>
          <w:b/>
          <w:sz w:val="22"/>
          <w:szCs w:val="22"/>
          <w:lang w:eastAsia="en-US"/>
        </w:rPr>
      </w:pPr>
      <w:r w:rsidRPr="00AE499B">
        <w:rPr>
          <w:rFonts w:asciiTheme="majorHAnsi" w:hAnsiTheme="majorHAnsi" w:cstheme="majorHAnsi"/>
          <w:b/>
          <w:sz w:val="22"/>
          <w:szCs w:val="22"/>
          <w:lang w:eastAsia="en-US"/>
        </w:rPr>
        <w:t xml:space="preserve">Bibliografia: </w:t>
      </w:r>
    </w:p>
    <w:p w14:paraId="31E9CC1C" w14:textId="77777777" w:rsidR="004B53E0" w:rsidRDefault="004B53E0" w:rsidP="004B53E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caps/>
        </w:rPr>
      </w:pPr>
      <w:r>
        <w:rPr>
          <w:rFonts w:ascii="Times New Roman" w:hAnsi="Times New Roman"/>
          <w:caps/>
        </w:rPr>
        <w:t xml:space="preserve">amaral, a. s. </w:t>
      </w:r>
      <w:r w:rsidRPr="009F3E22">
        <w:rPr>
          <w:rFonts w:ascii="Times New Roman" w:hAnsi="Times New Roman"/>
          <w:b/>
          <w:bCs/>
          <w:caps/>
        </w:rPr>
        <w:t>em busca de uma paternidade envolvida: uma pesquisa na abordagem junguiana</w:t>
      </w:r>
      <w:r>
        <w:rPr>
          <w:rFonts w:ascii="Times New Roman" w:hAnsi="Times New Roman"/>
          <w:caps/>
        </w:rPr>
        <w:t>. mestrado em psicologia clínica, são paulo, pucsp, 2021</w:t>
      </w:r>
    </w:p>
    <w:p w14:paraId="71482A42" w14:textId="77777777" w:rsidR="004B53E0" w:rsidRDefault="004B53E0" w:rsidP="004B53E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caps/>
        </w:rPr>
      </w:pPr>
    </w:p>
    <w:p w14:paraId="788A08E1" w14:textId="77777777" w:rsidR="004B53E0" w:rsidRDefault="004B53E0" w:rsidP="004B53E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caps/>
        </w:rPr>
      </w:pPr>
      <w:r>
        <w:rPr>
          <w:rFonts w:ascii="Times New Roman" w:hAnsi="Times New Roman"/>
          <w:caps/>
        </w:rPr>
        <w:t xml:space="preserve">FARIA, D. L. </w:t>
      </w:r>
      <w:r w:rsidRPr="009F3E22">
        <w:rPr>
          <w:rFonts w:ascii="Times New Roman" w:hAnsi="Times New Roman"/>
          <w:b/>
          <w:bCs/>
          <w:caps/>
        </w:rPr>
        <w:t>O pai possível: conflitos da paternidade contemporânea</w:t>
      </w:r>
      <w:r>
        <w:rPr>
          <w:rFonts w:ascii="Times New Roman" w:hAnsi="Times New Roman"/>
          <w:caps/>
        </w:rPr>
        <w:t>. São Paulo: EDUC/Fapesp,</w:t>
      </w:r>
    </w:p>
    <w:p w14:paraId="628396F3" w14:textId="77777777" w:rsidR="004B53E0" w:rsidRDefault="004B53E0" w:rsidP="004B53E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caps/>
        </w:rPr>
      </w:pPr>
      <w:r>
        <w:rPr>
          <w:rFonts w:ascii="Times New Roman" w:hAnsi="Times New Roman"/>
          <w:caps/>
        </w:rPr>
        <w:t>2003</w:t>
      </w:r>
    </w:p>
    <w:p w14:paraId="6D42C1D0" w14:textId="77777777" w:rsidR="004B53E0" w:rsidRDefault="004B53E0" w:rsidP="004B53E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caps/>
        </w:rPr>
      </w:pPr>
    </w:p>
    <w:p w14:paraId="35124B17" w14:textId="77777777" w:rsidR="004B53E0" w:rsidRDefault="004B53E0" w:rsidP="004B53E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caps/>
        </w:rPr>
      </w:pPr>
      <w:r>
        <w:rPr>
          <w:rFonts w:ascii="Times New Roman" w:hAnsi="Times New Roman"/>
          <w:caps/>
        </w:rPr>
        <w:t xml:space="preserve">faria, d. l. </w:t>
      </w:r>
      <w:r w:rsidRPr="009F3E22">
        <w:rPr>
          <w:rFonts w:ascii="Times New Roman" w:hAnsi="Times New Roman"/>
          <w:b/>
          <w:bCs/>
          <w:caps/>
        </w:rPr>
        <w:t>imagens do pai e do masculino na clínica e na cultura</w:t>
      </w:r>
      <w:r>
        <w:rPr>
          <w:rFonts w:ascii="Times New Roman" w:hAnsi="Times New Roman"/>
          <w:caps/>
        </w:rPr>
        <w:t>. curitiba: appris, 2020</w:t>
      </w:r>
    </w:p>
    <w:p w14:paraId="19D77505" w14:textId="77777777" w:rsidR="004B53E0" w:rsidRDefault="004B53E0" w:rsidP="004B53E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caps/>
        </w:rPr>
      </w:pPr>
    </w:p>
    <w:p w14:paraId="79B0F51D" w14:textId="77777777" w:rsidR="004B53E0" w:rsidRDefault="004B53E0" w:rsidP="004B53E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caps/>
        </w:rPr>
      </w:pPr>
      <w:r>
        <w:rPr>
          <w:rFonts w:ascii="Times New Roman" w:hAnsi="Times New Roman"/>
          <w:caps/>
        </w:rPr>
        <w:t xml:space="preserve">Jung, c. g.  O </w:t>
      </w:r>
      <w:r w:rsidRPr="009F3E22">
        <w:rPr>
          <w:rFonts w:ascii="Times New Roman" w:hAnsi="Times New Roman"/>
          <w:b/>
          <w:bCs/>
          <w:caps/>
        </w:rPr>
        <w:t>papel do pai no destino do indivíduo</w:t>
      </w:r>
      <w:r>
        <w:rPr>
          <w:rFonts w:ascii="Times New Roman" w:hAnsi="Times New Roman"/>
          <w:caps/>
        </w:rPr>
        <w:t xml:space="preserve"> in freud e a psicanálise. Petrópolis, Vozes, 2011</w:t>
      </w:r>
    </w:p>
    <w:p w14:paraId="14B85180" w14:textId="77777777" w:rsidR="004B53E0" w:rsidRDefault="004B53E0" w:rsidP="004B53E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caps/>
        </w:rPr>
      </w:pPr>
    </w:p>
    <w:p w14:paraId="7E1B47A1" w14:textId="77777777" w:rsidR="004B53E0" w:rsidRDefault="004B53E0" w:rsidP="004B53E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caps/>
        </w:rPr>
      </w:pPr>
      <w:r>
        <w:rPr>
          <w:rFonts w:ascii="Times New Roman" w:hAnsi="Times New Roman"/>
          <w:caps/>
        </w:rPr>
        <w:t xml:space="preserve">MADi, v. c. </w:t>
      </w:r>
      <w:r w:rsidRPr="009F3E22">
        <w:rPr>
          <w:rFonts w:ascii="Times New Roman" w:hAnsi="Times New Roman"/>
          <w:b/>
          <w:bCs/>
          <w:caps/>
        </w:rPr>
        <w:t>as transformações do masculino e as masculinidades</w:t>
      </w:r>
      <w:r>
        <w:rPr>
          <w:rFonts w:ascii="Times New Roman" w:hAnsi="Times New Roman"/>
          <w:caps/>
        </w:rPr>
        <w:t>. mestrado em psicologia clínica, são Paulo, pucsp, 2020</w:t>
      </w:r>
    </w:p>
    <w:p w14:paraId="7797EB2A" w14:textId="77777777" w:rsidR="004B53E0" w:rsidRDefault="004B53E0" w:rsidP="004B53E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caps/>
        </w:rPr>
      </w:pPr>
    </w:p>
    <w:p w14:paraId="1A2597E1" w14:textId="77777777" w:rsidR="004B53E0" w:rsidRPr="001C2BCF" w:rsidRDefault="004B53E0" w:rsidP="004B53E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caps/>
        </w:rPr>
      </w:pPr>
      <w:r w:rsidRPr="001C2BCF">
        <w:rPr>
          <w:rFonts w:ascii="Times New Roman" w:hAnsi="Times New Roman"/>
          <w:caps/>
        </w:rPr>
        <w:t xml:space="preserve">parise, c. l. scandiucci, g. </w:t>
      </w:r>
      <w:r w:rsidRPr="001C2BCF">
        <w:rPr>
          <w:rFonts w:ascii="Times New Roman" w:hAnsi="Times New Roman"/>
          <w:b/>
          <w:bCs/>
          <w:caps/>
        </w:rPr>
        <w:t>re-imaginando um lugar de escuta a pluralidade da clínica contemporânea e os complexos culturais.</w:t>
      </w:r>
      <w:r>
        <w:rPr>
          <w:rFonts w:ascii="Times New Roman" w:hAnsi="Times New Roman"/>
          <w:caps/>
        </w:rPr>
        <w:t xml:space="preserve"> são Paulo, sattva, 2022</w:t>
      </w:r>
    </w:p>
    <w:p w14:paraId="2F4062B0" w14:textId="77777777" w:rsidR="004B53E0" w:rsidRPr="001C2BCF" w:rsidRDefault="004B53E0" w:rsidP="004B53E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caps/>
        </w:rPr>
      </w:pPr>
    </w:p>
    <w:p w14:paraId="5416CC82" w14:textId="77777777" w:rsidR="004B53E0" w:rsidRDefault="004B53E0" w:rsidP="004B53E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caps/>
          <w:lang w:val="en-US"/>
        </w:rPr>
      </w:pPr>
      <w:r w:rsidRPr="009F3E22">
        <w:rPr>
          <w:rFonts w:ascii="Times New Roman" w:hAnsi="Times New Roman"/>
          <w:caps/>
          <w:lang w:val="en-US"/>
        </w:rPr>
        <w:t xml:space="preserve">TACEY, D. </w:t>
      </w:r>
      <w:r w:rsidRPr="009F3E22">
        <w:rPr>
          <w:rFonts w:ascii="Times New Roman" w:hAnsi="Times New Roman"/>
          <w:b/>
          <w:bCs/>
          <w:caps/>
          <w:lang w:val="en-US"/>
        </w:rPr>
        <w:t>remaking men – jung, spirituality and social change</w:t>
      </w:r>
      <w:r>
        <w:rPr>
          <w:rFonts w:ascii="Times New Roman" w:hAnsi="Times New Roman"/>
          <w:caps/>
          <w:lang w:val="en-US"/>
        </w:rPr>
        <w:t>. London, routledge, 1997</w:t>
      </w:r>
    </w:p>
    <w:p w14:paraId="05552BAF" w14:textId="77777777" w:rsidR="00B91202" w:rsidRPr="00DC4DBD" w:rsidRDefault="00B91202" w:rsidP="00B91202">
      <w:pPr>
        <w:rPr>
          <w:rFonts w:asciiTheme="minorHAnsi" w:hAnsiTheme="minorHAnsi"/>
        </w:rPr>
      </w:pPr>
    </w:p>
    <w:p w14:paraId="1625980D" w14:textId="7602793F" w:rsidR="008A268F" w:rsidRDefault="00B91202" w:rsidP="008A268F">
      <w:pPr>
        <w:rPr>
          <w:rFonts w:asciiTheme="majorHAnsi" w:hAnsiTheme="majorHAnsi" w:cstheme="majorHAnsi"/>
          <w:b/>
          <w:sz w:val="22"/>
          <w:szCs w:val="22"/>
          <w:lang w:val="en-US"/>
        </w:rPr>
      </w:pPr>
      <w:proofErr w:type="spellStart"/>
      <w:r>
        <w:rPr>
          <w:rFonts w:asciiTheme="majorHAnsi" w:hAnsiTheme="majorHAnsi" w:cstheme="majorHAnsi"/>
          <w:b/>
          <w:sz w:val="22"/>
          <w:szCs w:val="22"/>
          <w:lang w:val="en-US"/>
        </w:rPr>
        <w:t>Bibliografia</w:t>
      </w:r>
      <w:proofErr w:type="spellEnd"/>
      <w:r>
        <w:rPr>
          <w:rFonts w:asciiTheme="majorHAnsi" w:hAnsiTheme="majorHAnsi" w:cstheme="majorHAnsi"/>
          <w:b/>
          <w:sz w:val="22"/>
          <w:szCs w:val="22"/>
          <w:lang w:val="en-US"/>
        </w:rPr>
        <w:t xml:space="preserve"> </w:t>
      </w:r>
      <w:proofErr w:type="spellStart"/>
      <w:r>
        <w:rPr>
          <w:rFonts w:asciiTheme="majorHAnsi" w:hAnsiTheme="majorHAnsi" w:cstheme="majorHAnsi"/>
          <w:b/>
          <w:sz w:val="22"/>
          <w:szCs w:val="22"/>
          <w:lang w:val="en-US"/>
        </w:rPr>
        <w:t>Complementar</w:t>
      </w:r>
      <w:proofErr w:type="spellEnd"/>
      <w:r>
        <w:rPr>
          <w:rFonts w:asciiTheme="majorHAnsi" w:hAnsiTheme="majorHAnsi" w:cstheme="majorHAnsi"/>
          <w:b/>
          <w:sz w:val="22"/>
          <w:szCs w:val="22"/>
          <w:lang w:val="en-US"/>
        </w:rPr>
        <w:t>:</w:t>
      </w:r>
    </w:p>
    <w:p w14:paraId="057FEED9" w14:textId="77777777" w:rsidR="006729A7" w:rsidRPr="001C396E" w:rsidRDefault="006729A7" w:rsidP="00C07F3A">
      <w:pPr>
        <w:rPr>
          <w:rFonts w:asciiTheme="majorHAnsi" w:hAnsiTheme="majorHAnsi" w:cstheme="majorHAnsi"/>
          <w:color w:val="323130"/>
          <w:sz w:val="22"/>
          <w:szCs w:val="22"/>
          <w:bdr w:val="none" w:sz="0" w:space="0" w:color="auto" w:frame="1"/>
          <w:lang w:val="en-US"/>
        </w:rPr>
      </w:pPr>
    </w:p>
    <w:p w14:paraId="6223679D" w14:textId="061F9ABD" w:rsidR="004A3A72" w:rsidRPr="00AE499B" w:rsidRDefault="00C07F3A" w:rsidP="00C07F3A">
      <w:pPr>
        <w:rPr>
          <w:rFonts w:asciiTheme="majorHAnsi" w:hAnsiTheme="majorHAnsi" w:cstheme="majorHAnsi"/>
          <w:sz w:val="22"/>
          <w:szCs w:val="22"/>
        </w:rPr>
      </w:pPr>
      <w:r w:rsidRPr="00AE499B">
        <w:rPr>
          <w:rFonts w:asciiTheme="majorHAnsi" w:hAnsiTheme="majorHAnsi" w:cstheme="majorHAnsi"/>
          <w:b/>
          <w:sz w:val="22"/>
          <w:szCs w:val="22"/>
        </w:rPr>
        <w:t xml:space="preserve">Cronograma: </w:t>
      </w:r>
      <w:r w:rsidRPr="00AE499B">
        <w:rPr>
          <w:rFonts w:asciiTheme="majorHAnsi" w:hAnsiTheme="majorHAnsi" w:cstheme="majorHAnsi"/>
          <w:sz w:val="22"/>
          <w:szCs w:val="22"/>
        </w:rPr>
        <w:t>Aulas semanais</w:t>
      </w:r>
    </w:p>
    <w:p w14:paraId="034AE4E7" w14:textId="77777777" w:rsidR="00B24FAE" w:rsidRPr="00AE499B" w:rsidRDefault="00B24FAE" w:rsidP="00C07F3A">
      <w:pPr>
        <w:rPr>
          <w:rFonts w:asciiTheme="majorHAnsi" w:hAnsiTheme="majorHAnsi" w:cstheme="majorHAnsi"/>
          <w:sz w:val="22"/>
          <w:szCs w:val="22"/>
        </w:rPr>
      </w:pPr>
    </w:p>
    <w:p w14:paraId="6B3C36DA" w14:textId="77777777" w:rsidR="00C07F3A" w:rsidRPr="00AE499B" w:rsidRDefault="004A3A72" w:rsidP="00C07F3A">
      <w:pPr>
        <w:rPr>
          <w:rFonts w:asciiTheme="majorHAnsi" w:hAnsiTheme="majorHAnsi" w:cstheme="majorHAnsi"/>
          <w:sz w:val="22"/>
          <w:szCs w:val="22"/>
        </w:rPr>
      </w:pPr>
      <w:r w:rsidRPr="00AE499B">
        <w:rPr>
          <w:rFonts w:asciiTheme="majorHAnsi" w:hAnsiTheme="majorHAnsi" w:cstheme="majorHAnsi"/>
          <w:sz w:val="22"/>
          <w:szCs w:val="22"/>
        </w:rPr>
        <w:br w:type="page"/>
      </w:r>
    </w:p>
    <w:p w14:paraId="2703E7F0" w14:textId="5C52BA0C" w:rsidR="001E07B1" w:rsidRPr="00AE499B" w:rsidRDefault="001E07B1" w:rsidP="006F4E53">
      <w:pPr>
        <w:rPr>
          <w:rFonts w:asciiTheme="majorHAnsi" w:hAnsiTheme="majorHAnsi" w:cstheme="majorHAnsi"/>
          <w:sz w:val="22"/>
          <w:szCs w:val="22"/>
        </w:rPr>
      </w:pPr>
    </w:p>
    <w:tbl>
      <w:tblPr>
        <w:tblW w:w="0" w:type="auto"/>
        <w:tblCellMar>
          <w:left w:w="70" w:type="dxa"/>
          <w:right w:w="70" w:type="dxa"/>
        </w:tblCellMar>
        <w:tblLook w:val="0000" w:firstRow="0" w:lastRow="0" w:firstColumn="0" w:lastColumn="0" w:noHBand="0" w:noVBand="0"/>
      </w:tblPr>
      <w:tblGrid>
        <w:gridCol w:w="871"/>
        <w:gridCol w:w="887"/>
        <w:gridCol w:w="394"/>
        <w:gridCol w:w="2395"/>
        <w:gridCol w:w="4524"/>
      </w:tblGrid>
      <w:tr w:rsidR="001E07B1" w:rsidRPr="00AE499B" w14:paraId="53FF7C47" w14:textId="77777777" w:rsidTr="00BC76AB">
        <w:trPr>
          <w:cantSplit/>
          <w:trHeight w:val="345"/>
        </w:trPr>
        <w:tc>
          <w:tcPr>
            <w:tcW w:w="2170" w:type="dxa"/>
            <w:gridSpan w:val="3"/>
            <w:vAlign w:val="bottom"/>
          </w:tcPr>
          <w:p w14:paraId="5BE5BCC6" w14:textId="77777777" w:rsidR="001E07B1" w:rsidRPr="00AE499B" w:rsidRDefault="001E07B1" w:rsidP="00BC76AB">
            <w:pPr>
              <w:rPr>
                <w:rFonts w:asciiTheme="majorHAnsi" w:hAnsiTheme="majorHAnsi" w:cstheme="majorHAnsi"/>
                <w:bCs/>
                <w:sz w:val="22"/>
                <w:szCs w:val="22"/>
              </w:rPr>
            </w:pPr>
            <w:r w:rsidRPr="00AE499B">
              <w:rPr>
                <w:rFonts w:asciiTheme="majorHAnsi" w:hAnsiTheme="majorHAnsi" w:cstheme="majorHAnsi"/>
                <w:bCs/>
                <w:sz w:val="22"/>
                <w:szCs w:val="22"/>
              </w:rPr>
              <w:t>Área de Concentração</w:t>
            </w:r>
          </w:p>
        </w:tc>
        <w:tc>
          <w:tcPr>
            <w:tcW w:w="7041" w:type="dxa"/>
            <w:gridSpan w:val="2"/>
            <w:tcBorders>
              <w:left w:val="nil"/>
              <w:bottom w:val="single" w:sz="4" w:space="0" w:color="auto"/>
            </w:tcBorders>
            <w:vAlign w:val="bottom"/>
          </w:tcPr>
          <w:p w14:paraId="1787E8ED" w14:textId="77777777" w:rsidR="001E07B1" w:rsidRPr="00AE499B" w:rsidRDefault="001E07B1" w:rsidP="00BC76AB">
            <w:pPr>
              <w:rPr>
                <w:rFonts w:asciiTheme="majorHAnsi" w:hAnsiTheme="majorHAnsi" w:cstheme="majorHAnsi"/>
                <w:b/>
                <w:bCs/>
                <w:sz w:val="22"/>
                <w:szCs w:val="22"/>
              </w:rPr>
            </w:pPr>
            <w:r w:rsidRPr="00AE499B">
              <w:rPr>
                <w:rFonts w:asciiTheme="majorHAnsi" w:hAnsiTheme="majorHAnsi" w:cstheme="majorHAnsi"/>
                <w:b/>
                <w:bCs/>
                <w:sz w:val="22"/>
                <w:szCs w:val="22"/>
              </w:rPr>
              <w:t>Psicologia Clínica</w:t>
            </w:r>
          </w:p>
        </w:tc>
      </w:tr>
      <w:tr w:rsidR="001E07B1" w:rsidRPr="00AE499B" w14:paraId="0EE0C88E" w14:textId="77777777" w:rsidTr="00BC76AB">
        <w:trPr>
          <w:cantSplit/>
          <w:trHeight w:val="345"/>
        </w:trPr>
        <w:tc>
          <w:tcPr>
            <w:tcW w:w="2170" w:type="dxa"/>
            <w:gridSpan w:val="3"/>
            <w:vAlign w:val="bottom"/>
          </w:tcPr>
          <w:p w14:paraId="0B4F81C5" w14:textId="77777777" w:rsidR="001E07B1" w:rsidRPr="00AE499B" w:rsidRDefault="001E07B1" w:rsidP="00BC76AB">
            <w:pPr>
              <w:rPr>
                <w:rFonts w:asciiTheme="majorHAnsi" w:hAnsiTheme="majorHAnsi" w:cstheme="majorHAnsi"/>
                <w:bCs/>
                <w:sz w:val="22"/>
                <w:szCs w:val="22"/>
              </w:rPr>
            </w:pPr>
            <w:r w:rsidRPr="00AE499B">
              <w:rPr>
                <w:rFonts w:asciiTheme="majorHAnsi" w:hAnsiTheme="majorHAnsi" w:cstheme="majorHAnsi"/>
                <w:bCs/>
                <w:sz w:val="22"/>
                <w:szCs w:val="22"/>
              </w:rPr>
              <w:t xml:space="preserve">Núcleo de Estudos: </w:t>
            </w:r>
          </w:p>
        </w:tc>
        <w:tc>
          <w:tcPr>
            <w:tcW w:w="7041" w:type="dxa"/>
            <w:gridSpan w:val="2"/>
            <w:tcBorders>
              <w:left w:val="nil"/>
              <w:bottom w:val="single" w:sz="4" w:space="0" w:color="auto"/>
            </w:tcBorders>
            <w:vAlign w:val="bottom"/>
          </w:tcPr>
          <w:p w14:paraId="04320B1B" w14:textId="77777777" w:rsidR="001E07B1" w:rsidRPr="00AE499B" w:rsidRDefault="001E07B1" w:rsidP="00BC76AB">
            <w:pPr>
              <w:rPr>
                <w:rFonts w:asciiTheme="majorHAnsi" w:hAnsiTheme="majorHAnsi" w:cstheme="majorHAnsi"/>
                <w:b/>
                <w:bCs/>
                <w:sz w:val="22"/>
                <w:szCs w:val="22"/>
              </w:rPr>
            </w:pPr>
            <w:r w:rsidRPr="00AE499B">
              <w:rPr>
                <w:rFonts w:asciiTheme="majorHAnsi" w:hAnsiTheme="majorHAnsi" w:cstheme="majorHAnsi"/>
                <w:b/>
                <w:bCs/>
                <w:sz w:val="22"/>
                <w:szCs w:val="22"/>
              </w:rPr>
              <w:t>Configurações Contemporâneas da Clínica Psicológica</w:t>
            </w:r>
          </w:p>
        </w:tc>
      </w:tr>
      <w:tr w:rsidR="001E07B1" w:rsidRPr="00AE499B" w14:paraId="59EB8436" w14:textId="77777777" w:rsidTr="00BC76AB">
        <w:trPr>
          <w:cantSplit/>
          <w:trHeight w:val="505"/>
        </w:trPr>
        <w:tc>
          <w:tcPr>
            <w:tcW w:w="9211" w:type="dxa"/>
            <w:gridSpan w:val="5"/>
            <w:vAlign w:val="bottom"/>
          </w:tcPr>
          <w:p w14:paraId="607A9679" w14:textId="77777777" w:rsidR="001E07B1" w:rsidRPr="00AE499B" w:rsidRDefault="001E07B1" w:rsidP="00BC76AB">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1E07B1" w:rsidRPr="00AE499B" w14:paraId="4C8188C5" w14:textId="77777777" w:rsidTr="00BC76AB">
        <w:trPr>
          <w:trHeight w:val="390"/>
        </w:trPr>
        <w:tc>
          <w:tcPr>
            <w:tcW w:w="870" w:type="dxa"/>
            <w:vAlign w:val="center"/>
          </w:tcPr>
          <w:p w14:paraId="3B3BE6CE" w14:textId="77777777" w:rsidR="001E07B1" w:rsidRPr="00AE499B" w:rsidRDefault="001E07B1" w:rsidP="00BC76AB">
            <w:pPr>
              <w:rPr>
                <w:rFonts w:asciiTheme="majorHAnsi" w:hAnsiTheme="majorHAnsi" w:cstheme="majorHAnsi"/>
                <w:bCs/>
                <w:sz w:val="22"/>
                <w:szCs w:val="22"/>
              </w:rPr>
            </w:pPr>
            <w:r w:rsidRPr="00AE499B">
              <w:rPr>
                <w:rFonts w:asciiTheme="majorHAnsi" w:hAnsiTheme="majorHAnsi" w:cstheme="majorHAnsi"/>
                <w:b/>
                <w:iCs/>
                <w:sz w:val="22"/>
                <w:szCs w:val="22"/>
              </w:rPr>
              <w:t>Título:</w:t>
            </w:r>
            <w:r w:rsidRPr="00AE499B">
              <w:rPr>
                <w:rFonts w:asciiTheme="majorHAnsi" w:hAnsiTheme="majorHAnsi" w:cstheme="majorHAnsi"/>
                <w:sz w:val="22"/>
                <w:szCs w:val="22"/>
              </w:rPr>
              <w:t xml:space="preserve"> </w:t>
            </w:r>
          </w:p>
        </w:tc>
        <w:tc>
          <w:tcPr>
            <w:tcW w:w="8341" w:type="dxa"/>
            <w:gridSpan w:val="4"/>
            <w:tcBorders>
              <w:bottom w:val="single" w:sz="4" w:space="0" w:color="auto"/>
            </w:tcBorders>
            <w:vAlign w:val="center"/>
          </w:tcPr>
          <w:p w14:paraId="041248DA" w14:textId="2F0B4424" w:rsidR="001E07B1" w:rsidRPr="00AE499B" w:rsidRDefault="002E6789" w:rsidP="007A4013">
            <w:pPr>
              <w:pStyle w:val="Ttulo1"/>
            </w:pPr>
            <w:bookmarkStart w:id="43" w:name="_Toc119918392"/>
            <w:r w:rsidRPr="00023DE5">
              <w:rPr>
                <w:b/>
                <w:sz w:val="24"/>
                <w:szCs w:val="24"/>
              </w:rPr>
              <w:t>Desenvolvimento Humano, Sustentabilidade e Promoção de Saúde</w:t>
            </w:r>
            <w:bookmarkEnd w:id="43"/>
          </w:p>
        </w:tc>
      </w:tr>
      <w:tr w:rsidR="001E07B1" w:rsidRPr="00AE499B" w14:paraId="6DFBDADB" w14:textId="77777777" w:rsidTr="00BC76AB">
        <w:trPr>
          <w:cantSplit/>
          <w:trHeight w:val="390"/>
        </w:trPr>
        <w:tc>
          <w:tcPr>
            <w:tcW w:w="9211" w:type="dxa"/>
            <w:gridSpan w:val="5"/>
            <w:vAlign w:val="bottom"/>
          </w:tcPr>
          <w:p w14:paraId="2068C28A" w14:textId="77777777" w:rsidR="001E07B1" w:rsidRPr="00AE499B" w:rsidRDefault="001E07B1" w:rsidP="001E07B1">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Pr="00AE499B">
              <w:rPr>
                <w:rFonts w:asciiTheme="majorHAnsi" w:hAnsiTheme="majorHAnsi" w:cstheme="majorHAnsi"/>
                <w:b/>
                <w:iCs/>
                <w:sz w:val="22"/>
                <w:szCs w:val="22"/>
              </w:rPr>
              <w:fldChar w:fldCharType="begin">
                <w:ffData>
                  <w:name w:val=""/>
                  <w:enabled/>
                  <w:calcOnExit w:val="0"/>
                  <w:checkBox>
                    <w:sizeAuto/>
                    <w:default w:val="1"/>
                  </w:checkBox>
                </w:ffData>
              </w:fldChar>
            </w:r>
            <w:r w:rsidRPr="00AE499B">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Pr="00AE499B">
              <w:rPr>
                <w:rFonts w:asciiTheme="majorHAnsi" w:hAnsiTheme="majorHAnsi" w:cstheme="majorHAnsi"/>
                <w:b/>
                <w:iCs/>
                <w:sz w:val="22"/>
                <w:szCs w:val="22"/>
              </w:rPr>
              <w:fldChar w:fldCharType="end"/>
            </w:r>
            <w:r w:rsidRPr="00AE499B">
              <w:rPr>
                <w:rFonts w:asciiTheme="majorHAnsi" w:hAnsiTheme="majorHAnsi" w:cstheme="majorHAnsi"/>
                <w:bCs/>
                <w:iCs/>
                <w:sz w:val="22"/>
                <w:szCs w:val="22"/>
              </w:rPr>
              <w:t xml:space="preserve">Disciplina (03 créditos)    </w:t>
            </w:r>
            <w:r w:rsidRPr="00AE499B">
              <w:rPr>
                <w:rFonts w:asciiTheme="majorHAnsi" w:hAnsiTheme="majorHAnsi" w:cstheme="majorHAnsi"/>
                <w:bCs/>
                <w:iCs/>
                <w:sz w:val="22"/>
                <w:szCs w:val="22"/>
              </w:rPr>
              <w:fldChar w:fldCharType="begin">
                <w:ffData>
                  <w:name w:val=""/>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Pr="00AE499B">
              <w:rPr>
                <w:rFonts w:asciiTheme="majorHAnsi" w:hAnsiTheme="majorHAnsi" w:cstheme="majorHAnsi"/>
                <w:bCs/>
                <w:iCs/>
                <w:sz w:val="22"/>
                <w:szCs w:val="22"/>
              </w:rPr>
              <w:fldChar w:fldCharType="begin">
                <w:ffData>
                  <w:name w:val="Selecionar4"/>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1E07B1" w:rsidRPr="00AE499B" w14:paraId="704343B1" w14:textId="77777777" w:rsidTr="00BC76AB">
        <w:trPr>
          <w:trHeight w:val="390"/>
        </w:trPr>
        <w:tc>
          <w:tcPr>
            <w:tcW w:w="4605" w:type="dxa"/>
            <w:gridSpan w:val="4"/>
            <w:vAlign w:val="bottom"/>
          </w:tcPr>
          <w:p w14:paraId="720802A2" w14:textId="77777777" w:rsidR="001E07B1" w:rsidRPr="00AE499B" w:rsidRDefault="001E07B1" w:rsidP="00BC76AB">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Selecionar6"/>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606" w:type="dxa"/>
            <w:vAlign w:val="bottom"/>
          </w:tcPr>
          <w:p w14:paraId="385A0374" w14:textId="77777777" w:rsidR="001E07B1" w:rsidRPr="00AE499B" w:rsidRDefault="001E07B1" w:rsidP="00BC76AB">
            <w:pPr>
              <w:rPr>
                <w:rFonts w:asciiTheme="majorHAnsi" w:hAnsiTheme="majorHAnsi" w:cstheme="majorHAnsi"/>
                <w:b/>
                <w:bCs/>
                <w:sz w:val="22"/>
                <w:szCs w:val="22"/>
              </w:rPr>
            </w:pPr>
          </w:p>
        </w:tc>
      </w:tr>
      <w:tr w:rsidR="001E07B1" w:rsidRPr="00AE499B" w14:paraId="2868C8E2" w14:textId="77777777" w:rsidTr="00BC76AB">
        <w:trPr>
          <w:trHeight w:val="390"/>
        </w:trPr>
        <w:tc>
          <w:tcPr>
            <w:tcW w:w="1770" w:type="dxa"/>
            <w:gridSpan w:val="2"/>
            <w:vAlign w:val="bottom"/>
          </w:tcPr>
          <w:p w14:paraId="5F88D33C" w14:textId="77777777" w:rsidR="001E07B1" w:rsidRPr="00AE499B" w:rsidRDefault="001E07B1" w:rsidP="00BC76AB">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441" w:type="dxa"/>
            <w:gridSpan w:val="3"/>
            <w:vAlign w:val="bottom"/>
          </w:tcPr>
          <w:p w14:paraId="1F1CA168" w14:textId="03A73FB4" w:rsidR="001E07B1" w:rsidRPr="00AE499B" w:rsidRDefault="009D23AC" w:rsidP="00BC76AB">
            <w:pPr>
              <w:rPr>
                <w:rFonts w:asciiTheme="majorHAnsi" w:hAnsiTheme="majorHAnsi" w:cstheme="majorHAnsi"/>
                <w:b/>
                <w:bCs/>
                <w:sz w:val="22"/>
                <w:szCs w:val="22"/>
                <w:u w:val="single"/>
              </w:rPr>
            </w:pPr>
            <w:r w:rsidRPr="00AE499B">
              <w:rPr>
                <w:rFonts w:asciiTheme="majorHAnsi" w:hAnsiTheme="majorHAnsi" w:cstheme="majorHAnsi"/>
                <w:b/>
                <w:bCs/>
                <w:sz w:val="22"/>
                <w:szCs w:val="22"/>
                <w:u w:val="single"/>
                <w:lang w:eastAsia="en-US"/>
              </w:rPr>
              <w:t>Diogo Arnaldo Corrêa</w:t>
            </w:r>
          </w:p>
        </w:tc>
      </w:tr>
      <w:tr w:rsidR="001E07B1" w:rsidRPr="00AE499B" w14:paraId="6EF1A1FC" w14:textId="77777777" w:rsidTr="00BC76AB">
        <w:trPr>
          <w:trHeight w:val="390"/>
        </w:trPr>
        <w:tc>
          <w:tcPr>
            <w:tcW w:w="1770" w:type="dxa"/>
            <w:gridSpan w:val="2"/>
            <w:vAlign w:val="bottom"/>
          </w:tcPr>
          <w:p w14:paraId="56EF3F1F" w14:textId="77777777" w:rsidR="001E07B1" w:rsidRPr="00AE499B" w:rsidRDefault="001E07B1" w:rsidP="00BC76AB">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441" w:type="dxa"/>
            <w:gridSpan w:val="3"/>
            <w:vAlign w:val="bottom"/>
          </w:tcPr>
          <w:p w14:paraId="33556ADE" w14:textId="77777777" w:rsidR="001E07B1" w:rsidRPr="00AE499B" w:rsidRDefault="001E07B1" w:rsidP="00BC76AB">
            <w:pPr>
              <w:rPr>
                <w:rFonts w:asciiTheme="majorHAnsi" w:hAnsiTheme="majorHAnsi" w:cstheme="majorHAnsi"/>
                <w:b/>
                <w:sz w:val="22"/>
                <w:szCs w:val="22"/>
                <w:u w:val="single"/>
              </w:rPr>
            </w:pPr>
            <w:r w:rsidRPr="00AE499B">
              <w:rPr>
                <w:rFonts w:asciiTheme="majorHAnsi" w:hAnsiTheme="majorHAnsi" w:cstheme="majorHAnsi"/>
                <w:b/>
                <w:sz w:val="22"/>
                <w:szCs w:val="22"/>
                <w:u w:val="single"/>
              </w:rPr>
              <w:t>03</w:t>
            </w:r>
          </w:p>
        </w:tc>
      </w:tr>
      <w:tr w:rsidR="001E07B1" w:rsidRPr="00AE499B" w14:paraId="2B4A09D7" w14:textId="77777777" w:rsidTr="00BC76AB">
        <w:trPr>
          <w:trHeight w:val="390"/>
        </w:trPr>
        <w:tc>
          <w:tcPr>
            <w:tcW w:w="1770" w:type="dxa"/>
            <w:gridSpan w:val="2"/>
            <w:vAlign w:val="bottom"/>
          </w:tcPr>
          <w:p w14:paraId="46E02A7F" w14:textId="77777777" w:rsidR="001E07B1" w:rsidRPr="00AE499B" w:rsidRDefault="001E07B1" w:rsidP="00BC76AB">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441" w:type="dxa"/>
            <w:gridSpan w:val="3"/>
            <w:vAlign w:val="bottom"/>
          </w:tcPr>
          <w:p w14:paraId="20CB1DFC" w14:textId="1CFC1B67" w:rsidR="001E07B1" w:rsidRPr="00AE499B" w:rsidRDefault="00A517BE" w:rsidP="002E6789">
            <w:pPr>
              <w:rPr>
                <w:rFonts w:asciiTheme="majorHAnsi" w:hAnsiTheme="majorHAnsi" w:cstheme="majorHAnsi"/>
                <w:b/>
                <w:bCs/>
                <w:sz w:val="22"/>
                <w:szCs w:val="22"/>
                <w:u w:val="single"/>
              </w:rPr>
            </w:pPr>
            <w:r w:rsidRPr="00A517BE">
              <w:rPr>
                <w:rFonts w:asciiTheme="majorHAnsi" w:hAnsiTheme="majorHAnsi" w:cstheme="majorHAnsi"/>
                <w:b/>
                <w:bCs/>
                <w:sz w:val="22"/>
                <w:szCs w:val="22"/>
                <w:u w:val="single"/>
              </w:rPr>
              <w:t xml:space="preserve">terça-feira das </w:t>
            </w:r>
            <w:r w:rsidR="002E6789">
              <w:rPr>
                <w:rFonts w:asciiTheme="majorHAnsi" w:hAnsiTheme="majorHAnsi" w:cstheme="majorHAnsi"/>
                <w:b/>
                <w:bCs/>
                <w:sz w:val="22"/>
                <w:szCs w:val="22"/>
                <w:u w:val="single"/>
              </w:rPr>
              <w:t>09:</w:t>
            </w:r>
            <w:r w:rsidR="001E07B1" w:rsidRPr="00A517BE">
              <w:rPr>
                <w:rFonts w:asciiTheme="majorHAnsi" w:hAnsiTheme="majorHAnsi" w:cstheme="majorHAnsi"/>
                <w:b/>
                <w:bCs/>
                <w:sz w:val="22"/>
                <w:szCs w:val="22"/>
                <w:u w:val="single"/>
              </w:rPr>
              <w:t>00 às 1</w:t>
            </w:r>
            <w:r w:rsidR="002E6789">
              <w:rPr>
                <w:rFonts w:asciiTheme="majorHAnsi" w:hAnsiTheme="majorHAnsi" w:cstheme="majorHAnsi"/>
                <w:b/>
                <w:bCs/>
                <w:sz w:val="22"/>
                <w:szCs w:val="22"/>
                <w:u w:val="single"/>
              </w:rPr>
              <w:t>2</w:t>
            </w:r>
            <w:r w:rsidR="001E07B1" w:rsidRPr="00A517BE">
              <w:rPr>
                <w:rFonts w:asciiTheme="majorHAnsi" w:hAnsiTheme="majorHAnsi" w:cstheme="majorHAnsi"/>
                <w:b/>
                <w:bCs/>
                <w:sz w:val="22"/>
                <w:szCs w:val="22"/>
                <w:u w:val="single"/>
              </w:rPr>
              <w:t>:00</w:t>
            </w:r>
          </w:p>
        </w:tc>
      </w:tr>
      <w:tr w:rsidR="001E07B1" w:rsidRPr="00AE499B" w14:paraId="7BA2F647" w14:textId="77777777" w:rsidTr="00BC76AB">
        <w:trPr>
          <w:cantSplit/>
          <w:trHeight w:val="390"/>
        </w:trPr>
        <w:tc>
          <w:tcPr>
            <w:tcW w:w="9211" w:type="dxa"/>
            <w:gridSpan w:val="5"/>
            <w:vAlign w:val="bottom"/>
          </w:tcPr>
          <w:p w14:paraId="526846E9" w14:textId="77777777" w:rsidR="001E07B1" w:rsidRPr="00AE499B" w:rsidRDefault="001E07B1" w:rsidP="00BC76AB">
            <w:pPr>
              <w:rPr>
                <w:rFonts w:asciiTheme="majorHAnsi" w:hAnsiTheme="majorHAnsi" w:cstheme="majorHAnsi"/>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Selecionar7"/>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Selecionar8"/>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p w14:paraId="05752F44" w14:textId="77777777" w:rsidR="001E07B1" w:rsidRPr="00AE499B" w:rsidRDefault="001E07B1" w:rsidP="00BC76AB">
            <w:pPr>
              <w:rPr>
                <w:rFonts w:asciiTheme="majorHAnsi" w:hAnsiTheme="majorHAnsi" w:cstheme="majorHAnsi"/>
                <w:b/>
                <w:bCs/>
                <w:sz w:val="22"/>
                <w:szCs w:val="22"/>
              </w:rPr>
            </w:pPr>
          </w:p>
        </w:tc>
      </w:tr>
    </w:tbl>
    <w:p w14:paraId="35CEF2F0" w14:textId="77777777" w:rsidR="001E07B1" w:rsidRPr="00AE499B" w:rsidRDefault="001E07B1" w:rsidP="006F4E53">
      <w:pPr>
        <w:rPr>
          <w:rFonts w:asciiTheme="majorHAnsi" w:hAnsiTheme="majorHAnsi" w:cstheme="majorHAnsi"/>
          <w:sz w:val="22"/>
          <w:szCs w:val="22"/>
        </w:rPr>
      </w:pPr>
    </w:p>
    <w:p w14:paraId="4EE08051" w14:textId="77777777" w:rsidR="002E6789" w:rsidRDefault="001E07B1" w:rsidP="002E6789">
      <w:pPr>
        <w:spacing w:line="240" w:lineRule="atLeast"/>
        <w:jc w:val="both"/>
        <w:rPr>
          <w:rFonts w:cstheme="minorHAnsi"/>
          <w:sz w:val="24"/>
          <w:szCs w:val="24"/>
        </w:rPr>
      </w:pPr>
      <w:r w:rsidRPr="00AE499B">
        <w:rPr>
          <w:rFonts w:asciiTheme="majorHAnsi" w:hAnsiTheme="majorHAnsi" w:cstheme="majorHAnsi"/>
          <w:b/>
          <w:sz w:val="22"/>
          <w:szCs w:val="22"/>
        </w:rPr>
        <w:t>Ementa</w:t>
      </w:r>
      <w:r w:rsidRPr="00AE499B">
        <w:rPr>
          <w:rFonts w:asciiTheme="majorHAnsi" w:hAnsiTheme="majorHAnsi" w:cstheme="majorHAnsi"/>
          <w:sz w:val="22"/>
          <w:szCs w:val="22"/>
        </w:rPr>
        <w:t xml:space="preserve">: </w:t>
      </w:r>
      <w:r w:rsidR="002E6789">
        <w:rPr>
          <w:rFonts w:cstheme="minorHAnsi"/>
          <w:sz w:val="24"/>
          <w:szCs w:val="24"/>
        </w:rPr>
        <w:t>Retomada de perspectivas teóricas sobre o Desenvolvimento Humano concentrando as etapas da infância, juventude, vida adulta e envelhecimento tangenciando aspectos da sustentabilidade conforme preconizado pelos Objetivos de Desenvolvimento Sustentável (ODS) da Agenda 2030 com articulação às práticas clínicas referenciadas em Psicologia Ambiental, em seus enfoques interdisciplinares, para a promoção de saúde em distintos contextos humano-ambientais (equipamentos de saúde, consultório e comunidades/instituições).</w:t>
      </w:r>
    </w:p>
    <w:p w14:paraId="7B04EA38" w14:textId="4E7D993F" w:rsidR="007A4013" w:rsidRDefault="007A4013" w:rsidP="007A4013">
      <w:pPr>
        <w:spacing w:line="240" w:lineRule="atLeast"/>
        <w:jc w:val="both"/>
        <w:rPr>
          <w:rFonts w:cstheme="minorHAnsi"/>
          <w:sz w:val="24"/>
          <w:szCs w:val="24"/>
        </w:rPr>
      </w:pPr>
    </w:p>
    <w:p w14:paraId="7AF7D8B8" w14:textId="77777777" w:rsidR="007A4013" w:rsidRDefault="007A4013" w:rsidP="00874D5B">
      <w:pPr>
        <w:rPr>
          <w:rFonts w:asciiTheme="majorHAnsi" w:hAnsiTheme="majorHAnsi" w:cstheme="majorHAnsi"/>
          <w:b/>
          <w:color w:val="000000"/>
          <w:sz w:val="22"/>
          <w:szCs w:val="22"/>
        </w:rPr>
      </w:pPr>
    </w:p>
    <w:p w14:paraId="5FA6567A" w14:textId="6EB04299" w:rsidR="00874D5B" w:rsidRPr="00AE499B" w:rsidRDefault="00874D5B" w:rsidP="00874D5B">
      <w:pPr>
        <w:rPr>
          <w:rFonts w:asciiTheme="majorHAnsi" w:hAnsiTheme="majorHAnsi" w:cstheme="majorHAnsi"/>
          <w:b/>
          <w:color w:val="000000"/>
          <w:sz w:val="22"/>
          <w:szCs w:val="22"/>
        </w:rPr>
      </w:pPr>
      <w:r w:rsidRPr="00AE499B">
        <w:rPr>
          <w:rFonts w:asciiTheme="majorHAnsi" w:hAnsiTheme="majorHAnsi" w:cstheme="majorHAnsi"/>
          <w:b/>
          <w:color w:val="000000"/>
          <w:sz w:val="22"/>
          <w:szCs w:val="22"/>
        </w:rPr>
        <w:t>Objetivos:</w:t>
      </w:r>
    </w:p>
    <w:p w14:paraId="517E6156" w14:textId="77777777" w:rsidR="002E6789" w:rsidRDefault="002E6789" w:rsidP="002E6789">
      <w:pPr>
        <w:tabs>
          <w:tab w:val="left" w:pos="0"/>
        </w:tabs>
        <w:spacing w:line="240" w:lineRule="atLeast"/>
        <w:jc w:val="both"/>
        <w:rPr>
          <w:rFonts w:cstheme="minorHAnsi"/>
          <w:bCs/>
          <w:sz w:val="24"/>
          <w:szCs w:val="24"/>
        </w:rPr>
      </w:pPr>
      <w:r>
        <w:rPr>
          <w:rFonts w:cstheme="minorHAnsi"/>
          <w:bCs/>
          <w:sz w:val="24"/>
          <w:szCs w:val="24"/>
        </w:rPr>
        <w:t>Estudar algumas teorias do Desenvolvimento Humano enfocando infância, juventude, vida adulta e envelhecimento.</w:t>
      </w:r>
    </w:p>
    <w:p w14:paraId="7869022C" w14:textId="77777777" w:rsidR="002E6789" w:rsidRDefault="002E6789" w:rsidP="002E6789">
      <w:pPr>
        <w:tabs>
          <w:tab w:val="left" w:pos="0"/>
        </w:tabs>
        <w:spacing w:line="240" w:lineRule="atLeast"/>
        <w:jc w:val="both"/>
        <w:rPr>
          <w:rFonts w:cstheme="minorHAnsi"/>
          <w:bCs/>
          <w:sz w:val="24"/>
          <w:szCs w:val="24"/>
        </w:rPr>
      </w:pPr>
      <w:r>
        <w:rPr>
          <w:rFonts w:cstheme="minorHAnsi"/>
          <w:bCs/>
          <w:sz w:val="24"/>
          <w:szCs w:val="24"/>
        </w:rPr>
        <w:t xml:space="preserve">Apresentar e articular aspectos da sustentabilidade conforme os </w:t>
      </w:r>
      <w:r>
        <w:rPr>
          <w:rFonts w:cstheme="minorHAnsi"/>
          <w:sz w:val="24"/>
          <w:szCs w:val="24"/>
        </w:rPr>
        <w:t>Objetivos de Desenvolvimento Sustentável (ODS) da Agenda 2030 às etapas do Desenvolvimento Humano.</w:t>
      </w:r>
    </w:p>
    <w:p w14:paraId="6F853B55" w14:textId="77777777" w:rsidR="002E6789" w:rsidRDefault="002E6789" w:rsidP="002E6789">
      <w:pPr>
        <w:tabs>
          <w:tab w:val="left" w:pos="0"/>
        </w:tabs>
        <w:spacing w:line="240" w:lineRule="atLeast"/>
        <w:jc w:val="both"/>
        <w:rPr>
          <w:rFonts w:cstheme="minorHAnsi"/>
          <w:bCs/>
          <w:sz w:val="24"/>
          <w:szCs w:val="24"/>
        </w:rPr>
      </w:pPr>
      <w:r>
        <w:rPr>
          <w:rFonts w:cstheme="minorHAnsi"/>
          <w:bCs/>
          <w:sz w:val="24"/>
          <w:szCs w:val="24"/>
        </w:rPr>
        <w:t>Discutir práticas clínicas na promoção de saúde a partir das aproximações entre Desenvolvimento Humano e Sustentabilidade em alguns contextos humano-ambientais (equipamentos de saúde, consultório e comunidades/instituições).</w:t>
      </w:r>
    </w:p>
    <w:p w14:paraId="2855DF0A" w14:textId="77777777" w:rsidR="007A4013" w:rsidRDefault="007A4013" w:rsidP="007A4013">
      <w:pPr>
        <w:jc w:val="both"/>
        <w:rPr>
          <w:bCs/>
          <w:color w:val="000000"/>
        </w:rPr>
      </w:pPr>
    </w:p>
    <w:tbl>
      <w:tblPr>
        <w:tblStyle w:val="TabeladeGrade1Clara"/>
        <w:tblW w:w="9923" w:type="dxa"/>
        <w:tblLook w:val="04A0" w:firstRow="1" w:lastRow="0" w:firstColumn="1" w:lastColumn="0" w:noHBand="0" w:noVBand="1"/>
      </w:tblPr>
      <w:tblGrid>
        <w:gridCol w:w="1373"/>
        <w:gridCol w:w="2239"/>
        <w:gridCol w:w="2475"/>
        <w:gridCol w:w="1601"/>
        <w:gridCol w:w="2235"/>
      </w:tblGrid>
      <w:tr w:rsidR="007A4013" w:rsidRPr="00850139" w14:paraId="71542E82" w14:textId="77777777" w:rsidTr="002E67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tcPr>
          <w:p w14:paraId="3C67B33E" w14:textId="77777777" w:rsidR="007A4013" w:rsidRPr="00850139" w:rsidRDefault="007A4013" w:rsidP="0064259C">
            <w:pPr>
              <w:jc w:val="center"/>
              <w:rPr>
                <w:b w:val="0"/>
                <w:sz w:val="24"/>
                <w:szCs w:val="24"/>
              </w:rPr>
            </w:pPr>
            <w:r w:rsidRPr="006330AE">
              <w:rPr>
                <w:b w:val="0"/>
                <w:sz w:val="32"/>
                <w:szCs w:val="32"/>
              </w:rPr>
              <w:t>Conteúdo Programático</w:t>
            </w:r>
          </w:p>
        </w:tc>
      </w:tr>
      <w:tr w:rsidR="007A4013" w:rsidRPr="00A777EA" w14:paraId="75023AC2" w14:textId="77777777" w:rsidTr="002E6789">
        <w:tc>
          <w:tcPr>
            <w:cnfStyle w:val="001000000000" w:firstRow="0" w:lastRow="0" w:firstColumn="1" w:lastColumn="0" w:oddVBand="0" w:evenVBand="0" w:oddHBand="0" w:evenHBand="0" w:firstRowFirstColumn="0" w:firstRowLastColumn="0" w:lastRowFirstColumn="0" w:lastRowLastColumn="0"/>
            <w:tcW w:w="1373" w:type="dxa"/>
          </w:tcPr>
          <w:p w14:paraId="45891B06" w14:textId="77777777" w:rsidR="007A4013" w:rsidRPr="00A777EA" w:rsidRDefault="007A4013" w:rsidP="0064259C">
            <w:pPr>
              <w:jc w:val="center"/>
              <w:rPr>
                <w:b w:val="0"/>
              </w:rPr>
            </w:pPr>
            <w:r w:rsidRPr="00A777EA">
              <w:rPr>
                <w:b w:val="0"/>
              </w:rPr>
              <w:t>Data / Semana</w:t>
            </w:r>
          </w:p>
        </w:tc>
        <w:tc>
          <w:tcPr>
            <w:tcW w:w="2239" w:type="dxa"/>
          </w:tcPr>
          <w:p w14:paraId="37DEA14D" w14:textId="77777777" w:rsidR="007A4013" w:rsidRPr="00A777EA" w:rsidRDefault="007A4013" w:rsidP="0064259C">
            <w:pPr>
              <w:jc w:val="center"/>
              <w:cnfStyle w:val="000000000000" w:firstRow="0" w:lastRow="0" w:firstColumn="0" w:lastColumn="0" w:oddVBand="0" w:evenVBand="0" w:oddHBand="0" w:evenHBand="0" w:firstRowFirstColumn="0" w:firstRowLastColumn="0" w:lastRowFirstColumn="0" w:lastRowLastColumn="0"/>
              <w:rPr>
                <w:b/>
              </w:rPr>
            </w:pPr>
            <w:r w:rsidRPr="00A777EA">
              <w:rPr>
                <w:b/>
              </w:rPr>
              <w:t>Conteúdo por Aula</w:t>
            </w:r>
          </w:p>
        </w:tc>
        <w:tc>
          <w:tcPr>
            <w:tcW w:w="2475" w:type="dxa"/>
          </w:tcPr>
          <w:p w14:paraId="72DEE4EE" w14:textId="77777777" w:rsidR="007A4013" w:rsidRPr="00A777EA" w:rsidRDefault="007A4013" w:rsidP="0064259C">
            <w:pPr>
              <w:jc w:val="center"/>
              <w:cnfStyle w:val="000000000000" w:firstRow="0" w:lastRow="0" w:firstColumn="0" w:lastColumn="0" w:oddVBand="0" w:evenVBand="0" w:oddHBand="0" w:evenHBand="0" w:firstRowFirstColumn="0" w:firstRowLastColumn="0" w:lastRowFirstColumn="0" w:lastRowLastColumn="0"/>
              <w:rPr>
                <w:b/>
              </w:rPr>
            </w:pPr>
            <w:r w:rsidRPr="00A777EA">
              <w:rPr>
                <w:b/>
              </w:rPr>
              <w:t>Metodologia ou Estratégias de Ensino (Metodologias Ativas, projetos, sala de aula invertida, trabalhos em grupo, entrevistas, seminários)</w:t>
            </w:r>
          </w:p>
        </w:tc>
        <w:tc>
          <w:tcPr>
            <w:tcW w:w="1601" w:type="dxa"/>
          </w:tcPr>
          <w:p w14:paraId="6C01761E" w14:textId="77777777" w:rsidR="007A4013" w:rsidRPr="00A777EA" w:rsidRDefault="007A4013" w:rsidP="0064259C">
            <w:pPr>
              <w:jc w:val="center"/>
              <w:cnfStyle w:val="000000000000" w:firstRow="0" w:lastRow="0" w:firstColumn="0" w:lastColumn="0" w:oddVBand="0" w:evenVBand="0" w:oddHBand="0" w:evenHBand="0" w:firstRowFirstColumn="0" w:firstRowLastColumn="0" w:lastRowFirstColumn="0" w:lastRowLastColumn="0"/>
              <w:rPr>
                <w:b/>
              </w:rPr>
            </w:pPr>
            <w:r w:rsidRPr="00A777EA">
              <w:rPr>
                <w:b/>
              </w:rPr>
              <w:t>Recursos Tecnológicos ou Físicos (Plataforma / Software / Aplicativos</w:t>
            </w:r>
            <w:r>
              <w:rPr>
                <w:b/>
              </w:rPr>
              <w:t xml:space="preserve"> </w:t>
            </w:r>
            <w:r w:rsidRPr="00A777EA">
              <w:rPr>
                <w:b/>
              </w:rPr>
              <w:t>/ Salas de Aula específicas / Laboratórios / Equipamentos)</w:t>
            </w:r>
          </w:p>
        </w:tc>
        <w:tc>
          <w:tcPr>
            <w:tcW w:w="2235" w:type="dxa"/>
          </w:tcPr>
          <w:p w14:paraId="0F1D6040" w14:textId="77777777" w:rsidR="007A4013" w:rsidRPr="00A777EA" w:rsidRDefault="007A4013" w:rsidP="0064259C">
            <w:pPr>
              <w:jc w:val="center"/>
              <w:cnfStyle w:val="000000000000" w:firstRow="0" w:lastRow="0" w:firstColumn="0" w:lastColumn="0" w:oddVBand="0" w:evenVBand="0" w:oddHBand="0" w:evenHBand="0" w:firstRowFirstColumn="0" w:firstRowLastColumn="0" w:lastRowFirstColumn="0" w:lastRowLastColumn="0"/>
              <w:rPr>
                <w:b/>
              </w:rPr>
            </w:pPr>
            <w:r w:rsidRPr="00A777EA">
              <w:rPr>
                <w:b/>
              </w:rPr>
              <w:t>Observações</w:t>
            </w:r>
          </w:p>
        </w:tc>
      </w:tr>
      <w:tr w:rsidR="002E6789" w:rsidRPr="009D73A9" w14:paraId="243EC2D9" w14:textId="77777777" w:rsidTr="002E6789">
        <w:tc>
          <w:tcPr>
            <w:cnfStyle w:val="001000000000" w:firstRow="0" w:lastRow="0" w:firstColumn="1" w:lastColumn="0" w:oddVBand="0" w:evenVBand="0" w:oddHBand="0" w:evenHBand="0" w:firstRowFirstColumn="0" w:firstRowLastColumn="0" w:lastRowFirstColumn="0" w:lastRowLastColumn="0"/>
            <w:tcW w:w="1373" w:type="dxa"/>
          </w:tcPr>
          <w:p w14:paraId="1ABD5913" w14:textId="77777777" w:rsidR="002E6789" w:rsidRDefault="002E6789" w:rsidP="002E6789">
            <w:pPr>
              <w:jc w:val="center"/>
              <w:rPr>
                <w:rFonts w:cstheme="minorHAnsi"/>
                <w:sz w:val="23"/>
                <w:szCs w:val="23"/>
              </w:rPr>
            </w:pPr>
          </w:p>
          <w:p w14:paraId="71951790" w14:textId="6D0EFC46" w:rsidR="002E6789" w:rsidRPr="009D73A9" w:rsidRDefault="002E6789" w:rsidP="002E6789">
            <w:pPr>
              <w:jc w:val="center"/>
              <w:rPr>
                <w:rFonts w:cstheme="minorHAnsi"/>
                <w:sz w:val="23"/>
                <w:szCs w:val="23"/>
              </w:rPr>
            </w:pPr>
            <w:r w:rsidRPr="009D73A9">
              <w:rPr>
                <w:rFonts w:cstheme="minorHAnsi"/>
                <w:sz w:val="23"/>
                <w:szCs w:val="23"/>
              </w:rPr>
              <w:t>1ª semana</w:t>
            </w:r>
          </w:p>
        </w:tc>
        <w:tc>
          <w:tcPr>
            <w:tcW w:w="2239" w:type="dxa"/>
          </w:tcPr>
          <w:p w14:paraId="7FB5EF83" w14:textId="24059DDC" w:rsidR="002E6789" w:rsidRPr="009D73A9"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Recepção dos alunos</w:t>
            </w:r>
            <w:r>
              <w:rPr>
                <w:rFonts w:cstheme="minorHAnsi"/>
                <w:sz w:val="23"/>
                <w:szCs w:val="23"/>
              </w:rPr>
              <w:t>; a</w:t>
            </w:r>
            <w:r w:rsidRPr="009D73A9">
              <w:rPr>
                <w:rFonts w:cstheme="minorHAnsi"/>
                <w:sz w:val="23"/>
                <w:szCs w:val="23"/>
              </w:rPr>
              <w:t>presentação do Plano de Ensino da Disciplina</w:t>
            </w:r>
            <w:r>
              <w:rPr>
                <w:rFonts w:cstheme="minorHAnsi"/>
                <w:sz w:val="23"/>
                <w:szCs w:val="23"/>
              </w:rPr>
              <w:t>.</w:t>
            </w:r>
          </w:p>
        </w:tc>
        <w:tc>
          <w:tcPr>
            <w:tcW w:w="2475" w:type="dxa"/>
          </w:tcPr>
          <w:p w14:paraId="549FA51E"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p>
          <w:p w14:paraId="3500EF76" w14:textId="0B8E6551"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Roda de Conversa</w:t>
            </w:r>
          </w:p>
        </w:tc>
        <w:tc>
          <w:tcPr>
            <w:tcW w:w="1601" w:type="dxa"/>
          </w:tcPr>
          <w:p w14:paraId="2F383309"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p>
          <w:p w14:paraId="1B4DC690" w14:textId="1A0A9EFD"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SALA DE AULA</w:t>
            </w:r>
          </w:p>
        </w:tc>
        <w:tc>
          <w:tcPr>
            <w:tcW w:w="2235" w:type="dxa"/>
          </w:tcPr>
          <w:p w14:paraId="0A9E268F" w14:textId="77777777" w:rsidR="002E6789"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23"/>
                <w:szCs w:val="23"/>
              </w:rPr>
            </w:pPr>
          </w:p>
          <w:p w14:paraId="11C74214" w14:textId="7039E9E1" w:rsidR="002E6789" w:rsidRPr="009D73A9" w:rsidRDefault="002E6789" w:rsidP="002E6789">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1ª semana</w:t>
            </w:r>
          </w:p>
        </w:tc>
      </w:tr>
      <w:tr w:rsidR="002E6789" w:rsidRPr="009D73A9" w14:paraId="4751CF52" w14:textId="77777777" w:rsidTr="002E6789">
        <w:tc>
          <w:tcPr>
            <w:cnfStyle w:val="001000000000" w:firstRow="0" w:lastRow="0" w:firstColumn="1" w:lastColumn="0" w:oddVBand="0" w:evenVBand="0" w:oddHBand="0" w:evenHBand="0" w:firstRowFirstColumn="0" w:firstRowLastColumn="0" w:lastRowFirstColumn="0" w:lastRowLastColumn="0"/>
            <w:tcW w:w="1373" w:type="dxa"/>
          </w:tcPr>
          <w:p w14:paraId="2AF99C71" w14:textId="77777777" w:rsidR="002E6789" w:rsidRPr="00464C57" w:rsidRDefault="002E6789" w:rsidP="002E6789">
            <w:pPr>
              <w:jc w:val="center"/>
              <w:rPr>
                <w:rFonts w:cstheme="minorHAnsi"/>
                <w:sz w:val="12"/>
                <w:szCs w:val="12"/>
              </w:rPr>
            </w:pPr>
          </w:p>
          <w:p w14:paraId="44F354BF" w14:textId="77777777" w:rsidR="002E6789" w:rsidRPr="007D6FB3" w:rsidRDefault="002E6789" w:rsidP="002E6789">
            <w:pPr>
              <w:jc w:val="center"/>
              <w:rPr>
                <w:rFonts w:cstheme="minorHAnsi"/>
                <w:sz w:val="12"/>
                <w:szCs w:val="12"/>
              </w:rPr>
            </w:pPr>
          </w:p>
          <w:p w14:paraId="3B7879CD" w14:textId="4606F7FB" w:rsidR="002E6789" w:rsidRPr="009D73A9" w:rsidRDefault="002E6789" w:rsidP="002E6789">
            <w:pPr>
              <w:jc w:val="center"/>
              <w:rPr>
                <w:rFonts w:cstheme="minorHAnsi"/>
                <w:sz w:val="23"/>
                <w:szCs w:val="23"/>
              </w:rPr>
            </w:pPr>
            <w:r w:rsidRPr="009D73A9">
              <w:rPr>
                <w:rFonts w:cstheme="minorHAnsi"/>
                <w:sz w:val="23"/>
                <w:szCs w:val="23"/>
              </w:rPr>
              <w:t>2ª semana</w:t>
            </w:r>
          </w:p>
        </w:tc>
        <w:tc>
          <w:tcPr>
            <w:tcW w:w="2239" w:type="dxa"/>
          </w:tcPr>
          <w:p w14:paraId="17E57721" w14:textId="634A3D11" w:rsidR="002E6789" w:rsidRPr="009D73A9"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bCs/>
                <w:sz w:val="23"/>
                <w:szCs w:val="23"/>
              </w:rPr>
            </w:pPr>
            <w:r w:rsidRPr="00B83472">
              <w:rPr>
                <w:rFonts w:cstheme="minorHAnsi"/>
                <w:bCs/>
                <w:sz w:val="23"/>
                <w:szCs w:val="23"/>
              </w:rPr>
              <w:t>Psicologia Ambiental</w:t>
            </w:r>
            <w:r>
              <w:rPr>
                <w:rFonts w:cstheme="minorHAnsi"/>
                <w:bCs/>
                <w:sz w:val="23"/>
                <w:szCs w:val="23"/>
              </w:rPr>
              <w:t xml:space="preserve"> e a clínica psicológica: enfoques.</w:t>
            </w:r>
          </w:p>
        </w:tc>
        <w:tc>
          <w:tcPr>
            <w:tcW w:w="2475" w:type="dxa"/>
          </w:tcPr>
          <w:p w14:paraId="00307D39" w14:textId="77777777" w:rsidR="002E6789" w:rsidRPr="00EF66B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5F40B03F"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Exposição do Professor</w:t>
            </w:r>
          </w:p>
          <w:p w14:paraId="1DEBB45E" w14:textId="4FB65819"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Roda de Conversa</w:t>
            </w:r>
          </w:p>
        </w:tc>
        <w:tc>
          <w:tcPr>
            <w:tcW w:w="1601" w:type="dxa"/>
          </w:tcPr>
          <w:p w14:paraId="46040739"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p>
          <w:p w14:paraId="3E508647" w14:textId="2395EBBA"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SALA DE AULA</w:t>
            </w:r>
          </w:p>
        </w:tc>
        <w:tc>
          <w:tcPr>
            <w:tcW w:w="2235" w:type="dxa"/>
          </w:tcPr>
          <w:p w14:paraId="78CE43D6" w14:textId="77777777" w:rsidR="002E6789" w:rsidRPr="00464C57"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1C0D668D" w14:textId="77777777" w:rsidR="002E6789" w:rsidRPr="007D6FB3"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323C1DD9" w14:textId="4923E1CD" w:rsidR="002E6789" w:rsidRPr="009D73A9" w:rsidRDefault="002E6789" w:rsidP="002E6789">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2ª semana</w:t>
            </w:r>
          </w:p>
        </w:tc>
      </w:tr>
      <w:tr w:rsidR="002E6789" w:rsidRPr="009D73A9" w14:paraId="4FA317D1" w14:textId="77777777" w:rsidTr="002E6789">
        <w:tc>
          <w:tcPr>
            <w:cnfStyle w:val="001000000000" w:firstRow="0" w:lastRow="0" w:firstColumn="1" w:lastColumn="0" w:oddVBand="0" w:evenVBand="0" w:oddHBand="0" w:evenHBand="0" w:firstRowFirstColumn="0" w:firstRowLastColumn="0" w:lastRowFirstColumn="0" w:lastRowLastColumn="0"/>
            <w:tcW w:w="1373" w:type="dxa"/>
          </w:tcPr>
          <w:p w14:paraId="75D4E55E" w14:textId="77777777" w:rsidR="002E6789" w:rsidRPr="007D6FB3" w:rsidRDefault="002E6789" w:rsidP="002E6789">
            <w:pPr>
              <w:jc w:val="center"/>
              <w:rPr>
                <w:rFonts w:cstheme="minorHAnsi"/>
                <w:sz w:val="12"/>
                <w:szCs w:val="12"/>
              </w:rPr>
            </w:pPr>
          </w:p>
          <w:p w14:paraId="288B4D30" w14:textId="03704EFF" w:rsidR="002E6789" w:rsidRPr="009D73A9" w:rsidRDefault="002E6789" w:rsidP="002E6789">
            <w:pPr>
              <w:jc w:val="center"/>
              <w:rPr>
                <w:rFonts w:cstheme="minorHAnsi"/>
                <w:sz w:val="23"/>
                <w:szCs w:val="23"/>
              </w:rPr>
            </w:pPr>
            <w:r w:rsidRPr="009D73A9">
              <w:rPr>
                <w:rFonts w:cstheme="minorHAnsi"/>
                <w:sz w:val="23"/>
                <w:szCs w:val="23"/>
              </w:rPr>
              <w:t>3ª semana</w:t>
            </w:r>
          </w:p>
        </w:tc>
        <w:tc>
          <w:tcPr>
            <w:tcW w:w="2239" w:type="dxa"/>
          </w:tcPr>
          <w:p w14:paraId="031D0076" w14:textId="5BE11541" w:rsidR="002E6789" w:rsidRPr="009D73A9"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rFonts w:cstheme="minorHAnsi"/>
                <w:sz w:val="23"/>
                <w:szCs w:val="23"/>
              </w:rPr>
              <w:t>Desenvolvimento Humano: perspectivas.</w:t>
            </w:r>
          </w:p>
        </w:tc>
        <w:tc>
          <w:tcPr>
            <w:tcW w:w="2475" w:type="dxa"/>
          </w:tcPr>
          <w:p w14:paraId="4B55E504"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Exposição do Professor</w:t>
            </w:r>
          </w:p>
          <w:p w14:paraId="4FB73B33" w14:textId="393F9B2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Roda de Conversa</w:t>
            </w:r>
          </w:p>
        </w:tc>
        <w:tc>
          <w:tcPr>
            <w:tcW w:w="1601" w:type="dxa"/>
          </w:tcPr>
          <w:p w14:paraId="427E741A" w14:textId="77777777" w:rsidR="002E6789" w:rsidRPr="007D6FB3"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5D849221" w14:textId="0838D055"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SALA DE AULA</w:t>
            </w:r>
          </w:p>
        </w:tc>
        <w:tc>
          <w:tcPr>
            <w:tcW w:w="2235" w:type="dxa"/>
          </w:tcPr>
          <w:p w14:paraId="009A4041" w14:textId="77777777" w:rsidR="002E6789" w:rsidRPr="007D6FB3"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41E6D5C1" w14:textId="389FBBBB" w:rsidR="002E6789" w:rsidRPr="009D73A9" w:rsidRDefault="002E6789" w:rsidP="002E6789">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3ª semana</w:t>
            </w:r>
          </w:p>
        </w:tc>
      </w:tr>
      <w:tr w:rsidR="002E6789" w:rsidRPr="009D73A9" w14:paraId="02E3A5AE" w14:textId="77777777" w:rsidTr="002E6789">
        <w:tc>
          <w:tcPr>
            <w:cnfStyle w:val="001000000000" w:firstRow="0" w:lastRow="0" w:firstColumn="1" w:lastColumn="0" w:oddVBand="0" w:evenVBand="0" w:oddHBand="0" w:evenHBand="0" w:firstRowFirstColumn="0" w:firstRowLastColumn="0" w:lastRowFirstColumn="0" w:lastRowLastColumn="0"/>
            <w:tcW w:w="1373" w:type="dxa"/>
          </w:tcPr>
          <w:p w14:paraId="4F2C3FDA" w14:textId="77777777" w:rsidR="002E6789" w:rsidRPr="00464C57" w:rsidRDefault="002E6789" w:rsidP="002E6789">
            <w:pPr>
              <w:jc w:val="center"/>
              <w:rPr>
                <w:rFonts w:cstheme="minorHAnsi"/>
                <w:sz w:val="12"/>
                <w:szCs w:val="12"/>
              </w:rPr>
            </w:pPr>
          </w:p>
          <w:p w14:paraId="6F9A70B9" w14:textId="77777777" w:rsidR="002E6789" w:rsidRPr="007D6FB3" w:rsidRDefault="002E6789" w:rsidP="002E6789">
            <w:pPr>
              <w:jc w:val="center"/>
              <w:rPr>
                <w:rFonts w:cstheme="minorHAnsi"/>
                <w:sz w:val="12"/>
                <w:szCs w:val="12"/>
              </w:rPr>
            </w:pPr>
          </w:p>
          <w:p w14:paraId="212CB88A" w14:textId="12E363F1" w:rsidR="002E6789" w:rsidRPr="009D73A9" w:rsidRDefault="002E6789" w:rsidP="002E6789">
            <w:pPr>
              <w:jc w:val="center"/>
              <w:rPr>
                <w:rFonts w:cstheme="minorHAnsi"/>
                <w:sz w:val="23"/>
                <w:szCs w:val="23"/>
              </w:rPr>
            </w:pPr>
            <w:r w:rsidRPr="009D73A9">
              <w:rPr>
                <w:rFonts w:cstheme="minorHAnsi"/>
                <w:sz w:val="23"/>
                <w:szCs w:val="23"/>
              </w:rPr>
              <w:t>4ª semana</w:t>
            </w:r>
          </w:p>
        </w:tc>
        <w:tc>
          <w:tcPr>
            <w:tcW w:w="2239" w:type="dxa"/>
          </w:tcPr>
          <w:p w14:paraId="4BB05568" w14:textId="4F7D630A" w:rsidR="002E6789" w:rsidRPr="009D73A9"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rFonts w:cstheme="minorHAnsi"/>
                <w:sz w:val="23"/>
                <w:szCs w:val="23"/>
              </w:rPr>
              <w:t>Desenvolvimento Humano: perspectivas (CONTINUAÇÃO).</w:t>
            </w:r>
          </w:p>
        </w:tc>
        <w:tc>
          <w:tcPr>
            <w:tcW w:w="2475" w:type="dxa"/>
          </w:tcPr>
          <w:p w14:paraId="67C1D2E3" w14:textId="77777777" w:rsidR="002E6789" w:rsidRPr="007D6FB3"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11C441C8"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Exposição do Professor</w:t>
            </w:r>
          </w:p>
          <w:p w14:paraId="10CC76E0" w14:textId="311C5E0A"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Roda de Conversa</w:t>
            </w:r>
          </w:p>
        </w:tc>
        <w:tc>
          <w:tcPr>
            <w:tcW w:w="1601" w:type="dxa"/>
          </w:tcPr>
          <w:p w14:paraId="30237A11"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p>
          <w:p w14:paraId="0A0AD0B8" w14:textId="5C0EA1D6"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SALA DE AULA</w:t>
            </w:r>
          </w:p>
        </w:tc>
        <w:tc>
          <w:tcPr>
            <w:tcW w:w="2235" w:type="dxa"/>
          </w:tcPr>
          <w:p w14:paraId="62F1BEAA" w14:textId="77777777" w:rsidR="002E6789" w:rsidRPr="00464C57"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6F2C5ADE" w14:textId="77777777" w:rsidR="002E6789" w:rsidRPr="007D6FB3"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5BF5E1C8" w14:textId="13A6F20F" w:rsidR="002E6789" w:rsidRPr="009D73A9" w:rsidRDefault="002E6789" w:rsidP="002E6789">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4ª semana</w:t>
            </w:r>
          </w:p>
        </w:tc>
      </w:tr>
      <w:tr w:rsidR="002E6789" w:rsidRPr="009D73A9" w14:paraId="026E1BBC" w14:textId="77777777" w:rsidTr="002E6789">
        <w:tc>
          <w:tcPr>
            <w:cnfStyle w:val="001000000000" w:firstRow="0" w:lastRow="0" w:firstColumn="1" w:lastColumn="0" w:oddVBand="0" w:evenVBand="0" w:oddHBand="0" w:evenHBand="0" w:firstRowFirstColumn="0" w:firstRowLastColumn="0" w:lastRowFirstColumn="0" w:lastRowLastColumn="0"/>
            <w:tcW w:w="1373" w:type="dxa"/>
          </w:tcPr>
          <w:p w14:paraId="58CF8C61" w14:textId="77777777" w:rsidR="002E6789" w:rsidRDefault="002E6789" w:rsidP="002E6789">
            <w:pPr>
              <w:jc w:val="center"/>
              <w:rPr>
                <w:rFonts w:cstheme="minorHAnsi"/>
                <w:sz w:val="23"/>
                <w:szCs w:val="23"/>
              </w:rPr>
            </w:pPr>
          </w:p>
          <w:p w14:paraId="2D4937A9" w14:textId="77777777" w:rsidR="002E6789" w:rsidRDefault="002E6789" w:rsidP="002E6789">
            <w:pPr>
              <w:jc w:val="center"/>
              <w:rPr>
                <w:rFonts w:cstheme="minorHAnsi"/>
                <w:sz w:val="23"/>
                <w:szCs w:val="23"/>
              </w:rPr>
            </w:pPr>
          </w:p>
          <w:p w14:paraId="7257A686" w14:textId="6CE920BD" w:rsidR="002E6789" w:rsidRPr="009D73A9" w:rsidRDefault="002E6789" w:rsidP="002E6789">
            <w:pPr>
              <w:jc w:val="center"/>
              <w:rPr>
                <w:rFonts w:cstheme="minorHAnsi"/>
                <w:sz w:val="23"/>
                <w:szCs w:val="23"/>
              </w:rPr>
            </w:pPr>
            <w:r w:rsidRPr="009D73A9">
              <w:rPr>
                <w:rFonts w:cstheme="minorHAnsi"/>
                <w:sz w:val="23"/>
                <w:szCs w:val="23"/>
              </w:rPr>
              <w:t>5ª semana</w:t>
            </w:r>
          </w:p>
        </w:tc>
        <w:tc>
          <w:tcPr>
            <w:tcW w:w="2239" w:type="dxa"/>
          </w:tcPr>
          <w:p w14:paraId="279C6A3B" w14:textId="18DC1312" w:rsidR="002E6789" w:rsidRPr="009D73A9"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rFonts w:cstheme="minorHAnsi"/>
                <w:bCs/>
                <w:sz w:val="23"/>
                <w:szCs w:val="23"/>
              </w:rPr>
              <w:t>Objetivos do Desenvolvimento Sustentável (ODS) e Sustentabilidade: o que podemos fazer na Psicologia Clínica?</w:t>
            </w:r>
          </w:p>
        </w:tc>
        <w:tc>
          <w:tcPr>
            <w:tcW w:w="2475" w:type="dxa"/>
          </w:tcPr>
          <w:p w14:paraId="6516FE90" w14:textId="77777777" w:rsidR="002E678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p>
          <w:p w14:paraId="3E30C250" w14:textId="77777777" w:rsidR="002E678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p>
          <w:p w14:paraId="6F9B5565"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rFonts w:cstheme="minorHAnsi"/>
                <w:sz w:val="23"/>
                <w:szCs w:val="23"/>
              </w:rPr>
              <w:t>Aula dialogada</w:t>
            </w:r>
          </w:p>
          <w:p w14:paraId="4FA40BE7" w14:textId="3527F7D5"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Roda de Conversa</w:t>
            </w:r>
          </w:p>
        </w:tc>
        <w:tc>
          <w:tcPr>
            <w:tcW w:w="1601" w:type="dxa"/>
          </w:tcPr>
          <w:p w14:paraId="23B7D405"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p>
          <w:p w14:paraId="5E4D9A35" w14:textId="77777777" w:rsidR="002E678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p>
          <w:p w14:paraId="6221CDA6" w14:textId="77777777" w:rsidR="002E678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p>
          <w:p w14:paraId="5E20979D" w14:textId="45DB56CF"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SALAS DE AULA</w:t>
            </w:r>
          </w:p>
        </w:tc>
        <w:tc>
          <w:tcPr>
            <w:tcW w:w="2235" w:type="dxa"/>
          </w:tcPr>
          <w:p w14:paraId="06A0E339" w14:textId="77777777" w:rsidR="002E6789"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23"/>
                <w:szCs w:val="23"/>
              </w:rPr>
            </w:pPr>
          </w:p>
          <w:p w14:paraId="6539B6E7" w14:textId="77777777" w:rsidR="002E6789"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23"/>
                <w:szCs w:val="23"/>
              </w:rPr>
            </w:pPr>
          </w:p>
          <w:p w14:paraId="23655B59" w14:textId="722ABAC5" w:rsidR="002E6789" w:rsidRPr="009D73A9" w:rsidRDefault="002E6789" w:rsidP="002E6789">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5ª semana</w:t>
            </w:r>
          </w:p>
        </w:tc>
      </w:tr>
      <w:tr w:rsidR="002E6789" w:rsidRPr="009D73A9" w14:paraId="13F74501" w14:textId="77777777" w:rsidTr="002E6789">
        <w:tc>
          <w:tcPr>
            <w:cnfStyle w:val="001000000000" w:firstRow="0" w:lastRow="0" w:firstColumn="1" w:lastColumn="0" w:oddVBand="0" w:evenVBand="0" w:oddHBand="0" w:evenHBand="0" w:firstRowFirstColumn="0" w:firstRowLastColumn="0" w:lastRowFirstColumn="0" w:lastRowLastColumn="0"/>
            <w:tcW w:w="1373" w:type="dxa"/>
          </w:tcPr>
          <w:p w14:paraId="22441699" w14:textId="77777777" w:rsidR="002E6789" w:rsidRDefault="002E6789" w:rsidP="002E6789">
            <w:pPr>
              <w:jc w:val="center"/>
              <w:rPr>
                <w:rFonts w:cstheme="minorHAnsi"/>
                <w:sz w:val="23"/>
                <w:szCs w:val="23"/>
              </w:rPr>
            </w:pPr>
          </w:p>
          <w:p w14:paraId="552AA9D4" w14:textId="2923C340" w:rsidR="002E6789" w:rsidRPr="009D73A9" w:rsidRDefault="002E6789" w:rsidP="002E6789">
            <w:pPr>
              <w:jc w:val="center"/>
              <w:rPr>
                <w:rFonts w:cstheme="minorHAnsi"/>
                <w:sz w:val="23"/>
                <w:szCs w:val="23"/>
              </w:rPr>
            </w:pPr>
            <w:r w:rsidRPr="009D73A9">
              <w:rPr>
                <w:rFonts w:cstheme="minorHAnsi"/>
                <w:sz w:val="23"/>
                <w:szCs w:val="23"/>
              </w:rPr>
              <w:t>6ª semana</w:t>
            </w:r>
          </w:p>
        </w:tc>
        <w:tc>
          <w:tcPr>
            <w:tcW w:w="2239" w:type="dxa"/>
          </w:tcPr>
          <w:p w14:paraId="60C1FC23" w14:textId="75454BD7" w:rsidR="002E6789" w:rsidRPr="009D73A9"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rFonts w:cstheme="minorHAnsi"/>
                <w:bCs/>
                <w:sz w:val="23"/>
                <w:szCs w:val="23"/>
              </w:rPr>
              <w:t>ODS e Desenvolvimento Humano: entrecruzando possibilidades de reflexão</w:t>
            </w:r>
          </w:p>
        </w:tc>
        <w:tc>
          <w:tcPr>
            <w:tcW w:w="2475" w:type="dxa"/>
          </w:tcPr>
          <w:p w14:paraId="5E3E8A3E" w14:textId="77777777" w:rsidR="002E6789" w:rsidRPr="00C1395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204A55A6"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rFonts w:cstheme="minorHAnsi"/>
                <w:sz w:val="23"/>
                <w:szCs w:val="23"/>
              </w:rPr>
              <w:t>Aula dialogada</w:t>
            </w:r>
          </w:p>
          <w:p w14:paraId="57852061" w14:textId="5EC49513"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Roda de Convers</w:t>
            </w:r>
            <w:r>
              <w:rPr>
                <w:rFonts w:cstheme="minorHAnsi"/>
                <w:sz w:val="23"/>
                <w:szCs w:val="23"/>
              </w:rPr>
              <w:t>a</w:t>
            </w:r>
          </w:p>
        </w:tc>
        <w:tc>
          <w:tcPr>
            <w:tcW w:w="1601" w:type="dxa"/>
          </w:tcPr>
          <w:p w14:paraId="7A102CC7"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68F418BB" w14:textId="5992CAE6"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SALA DE AULA</w:t>
            </w:r>
          </w:p>
        </w:tc>
        <w:tc>
          <w:tcPr>
            <w:tcW w:w="2235" w:type="dxa"/>
          </w:tcPr>
          <w:p w14:paraId="7765B5AA" w14:textId="77777777" w:rsidR="002E6789" w:rsidRPr="009D73A9" w:rsidRDefault="002E6789" w:rsidP="002E6789">
            <w:pPr>
              <w:cnfStyle w:val="000000000000" w:firstRow="0" w:lastRow="0" w:firstColumn="0" w:lastColumn="0" w:oddVBand="0" w:evenVBand="0" w:oddHBand="0" w:evenHBand="0" w:firstRowFirstColumn="0" w:firstRowLastColumn="0" w:lastRowFirstColumn="0" w:lastRowLastColumn="0"/>
              <w:rPr>
                <w:rFonts w:cstheme="minorHAnsi"/>
                <w:sz w:val="23"/>
                <w:szCs w:val="23"/>
              </w:rPr>
            </w:pPr>
          </w:p>
        </w:tc>
      </w:tr>
      <w:tr w:rsidR="002E6789" w:rsidRPr="009D73A9" w14:paraId="3ED41EDA" w14:textId="77777777" w:rsidTr="002E6789">
        <w:tc>
          <w:tcPr>
            <w:cnfStyle w:val="001000000000" w:firstRow="0" w:lastRow="0" w:firstColumn="1" w:lastColumn="0" w:oddVBand="0" w:evenVBand="0" w:oddHBand="0" w:evenHBand="0" w:firstRowFirstColumn="0" w:firstRowLastColumn="0" w:lastRowFirstColumn="0" w:lastRowLastColumn="0"/>
            <w:tcW w:w="1373" w:type="dxa"/>
          </w:tcPr>
          <w:p w14:paraId="6B1C76B5" w14:textId="77777777" w:rsidR="002E6789" w:rsidRPr="00464C57" w:rsidRDefault="002E6789" w:rsidP="002E6789">
            <w:pPr>
              <w:jc w:val="center"/>
              <w:rPr>
                <w:rFonts w:cstheme="minorHAnsi"/>
                <w:sz w:val="8"/>
                <w:szCs w:val="8"/>
              </w:rPr>
            </w:pPr>
          </w:p>
          <w:p w14:paraId="3E02DC64" w14:textId="77777777" w:rsidR="002E6789" w:rsidRPr="00C13959" w:rsidRDefault="002E6789" w:rsidP="002E6789">
            <w:pPr>
              <w:jc w:val="center"/>
              <w:rPr>
                <w:rFonts w:cstheme="minorHAnsi"/>
                <w:sz w:val="12"/>
                <w:szCs w:val="12"/>
              </w:rPr>
            </w:pPr>
          </w:p>
          <w:p w14:paraId="0DE1C33F" w14:textId="0ECDABB1" w:rsidR="002E6789" w:rsidRPr="009D73A9" w:rsidRDefault="002E6789" w:rsidP="002E6789">
            <w:pPr>
              <w:jc w:val="center"/>
              <w:rPr>
                <w:rFonts w:cstheme="minorHAnsi"/>
                <w:sz w:val="23"/>
                <w:szCs w:val="23"/>
              </w:rPr>
            </w:pPr>
            <w:r w:rsidRPr="009D73A9">
              <w:rPr>
                <w:rFonts w:cstheme="minorHAnsi"/>
                <w:sz w:val="23"/>
                <w:szCs w:val="23"/>
              </w:rPr>
              <w:t>7ª semana</w:t>
            </w:r>
          </w:p>
        </w:tc>
        <w:tc>
          <w:tcPr>
            <w:tcW w:w="2239" w:type="dxa"/>
          </w:tcPr>
          <w:p w14:paraId="584CA86F" w14:textId="77777777" w:rsidR="002E6789" w:rsidRPr="00464C57"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bCs/>
                <w:sz w:val="8"/>
                <w:szCs w:val="8"/>
              </w:rPr>
            </w:pPr>
          </w:p>
          <w:p w14:paraId="0FE6A19E" w14:textId="77777777" w:rsidR="002E6789" w:rsidRPr="0072276A"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bCs/>
                <w:sz w:val="8"/>
                <w:szCs w:val="8"/>
              </w:rPr>
            </w:pPr>
          </w:p>
          <w:p w14:paraId="5DE60F94" w14:textId="1DD2D51C" w:rsidR="002E6789" w:rsidRPr="009D73A9"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rFonts w:cstheme="minorHAnsi"/>
                <w:bCs/>
                <w:sz w:val="23"/>
                <w:szCs w:val="23"/>
              </w:rPr>
              <w:t xml:space="preserve">ODS, Infância e Saúde em consultório e hospitais </w:t>
            </w:r>
          </w:p>
        </w:tc>
        <w:tc>
          <w:tcPr>
            <w:tcW w:w="2475" w:type="dxa"/>
          </w:tcPr>
          <w:p w14:paraId="7224BC8A" w14:textId="77777777" w:rsidR="002E6789" w:rsidRPr="00C1395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0661E941"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rFonts w:cstheme="minorHAnsi"/>
                <w:sz w:val="23"/>
                <w:szCs w:val="23"/>
              </w:rPr>
              <w:t>Aula dialogada</w:t>
            </w:r>
          </w:p>
          <w:p w14:paraId="5DF081DF" w14:textId="753E2479"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Roda de Convers</w:t>
            </w:r>
            <w:r>
              <w:rPr>
                <w:rFonts w:cstheme="minorHAnsi"/>
                <w:sz w:val="23"/>
                <w:szCs w:val="23"/>
              </w:rPr>
              <w:t>a</w:t>
            </w:r>
          </w:p>
        </w:tc>
        <w:tc>
          <w:tcPr>
            <w:tcW w:w="1601" w:type="dxa"/>
          </w:tcPr>
          <w:p w14:paraId="5CDB4B17" w14:textId="77777777" w:rsidR="002E678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p>
          <w:p w14:paraId="6B7C5EF7" w14:textId="63DC88CC"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SALA DE AULA</w:t>
            </w:r>
          </w:p>
        </w:tc>
        <w:tc>
          <w:tcPr>
            <w:tcW w:w="2235" w:type="dxa"/>
          </w:tcPr>
          <w:p w14:paraId="1D541C73" w14:textId="77777777" w:rsidR="002E6789" w:rsidRPr="009D73A9" w:rsidRDefault="002E6789" w:rsidP="002E6789">
            <w:pPr>
              <w:cnfStyle w:val="000000000000" w:firstRow="0" w:lastRow="0" w:firstColumn="0" w:lastColumn="0" w:oddVBand="0" w:evenVBand="0" w:oddHBand="0" w:evenHBand="0" w:firstRowFirstColumn="0" w:firstRowLastColumn="0" w:lastRowFirstColumn="0" w:lastRowLastColumn="0"/>
              <w:rPr>
                <w:rFonts w:cstheme="minorHAnsi"/>
                <w:sz w:val="23"/>
                <w:szCs w:val="23"/>
              </w:rPr>
            </w:pPr>
          </w:p>
        </w:tc>
      </w:tr>
      <w:tr w:rsidR="002E6789" w:rsidRPr="009D73A9" w14:paraId="76B9DBCA" w14:textId="77777777" w:rsidTr="002E6789">
        <w:tc>
          <w:tcPr>
            <w:cnfStyle w:val="001000000000" w:firstRow="0" w:lastRow="0" w:firstColumn="1" w:lastColumn="0" w:oddVBand="0" w:evenVBand="0" w:oddHBand="0" w:evenHBand="0" w:firstRowFirstColumn="0" w:firstRowLastColumn="0" w:lastRowFirstColumn="0" w:lastRowLastColumn="0"/>
            <w:tcW w:w="1373" w:type="dxa"/>
          </w:tcPr>
          <w:p w14:paraId="1C4284A2" w14:textId="77777777" w:rsidR="002E6789" w:rsidRPr="00C13959" w:rsidRDefault="002E6789" w:rsidP="002E6789">
            <w:pPr>
              <w:jc w:val="center"/>
              <w:rPr>
                <w:rFonts w:cstheme="minorHAnsi"/>
                <w:sz w:val="12"/>
                <w:szCs w:val="12"/>
              </w:rPr>
            </w:pPr>
          </w:p>
          <w:p w14:paraId="6AB05813" w14:textId="3EE6FD17" w:rsidR="002E6789" w:rsidRPr="009D73A9" w:rsidRDefault="002E6789" w:rsidP="002E6789">
            <w:pPr>
              <w:jc w:val="center"/>
              <w:rPr>
                <w:rFonts w:cstheme="minorHAnsi"/>
                <w:sz w:val="23"/>
                <w:szCs w:val="23"/>
              </w:rPr>
            </w:pPr>
            <w:r w:rsidRPr="009D73A9">
              <w:rPr>
                <w:rFonts w:cstheme="minorHAnsi"/>
                <w:sz w:val="23"/>
                <w:szCs w:val="23"/>
              </w:rPr>
              <w:t>8ª semana</w:t>
            </w:r>
          </w:p>
        </w:tc>
        <w:tc>
          <w:tcPr>
            <w:tcW w:w="2239" w:type="dxa"/>
          </w:tcPr>
          <w:p w14:paraId="07F52D4B" w14:textId="77777777" w:rsidR="002E6789" w:rsidRPr="00464C57"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bCs/>
                <w:sz w:val="8"/>
                <w:szCs w:val="8"/>
              </w:rPr>
            </w:pPr>
          </w:p>
          <w:p w14:paraId="213E177A" w14:textId="63D73B2F" w:rsidR="002E6789" w:rsidRPr="009D73A9"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rFonts w:cstheme="minorHAnsi"/>
                <w:bCs/>
                <w:sz w:val="23"/>
                <w:szCs w:val="23"/>
              </w:rPr>
              <w:t>ODS, Infância e Saúde em ações educativas</w:t>
            </w:r>
          </w:p>
        </w:tc>
        <w:tc>
          <w:tcPr>
            <w:tcW w:w="2475" w:type="dxa"/>
          </w:tcPr>
          <w:p w14:paraId="37F5C557" w14:textId="77777777" w:rsidR="002E6789" w:rsidRPr="00C1395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6AA06CE0"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rFonts w:cstheme="minorHAnsi"/>
                <w:sz w:val="23"/>
                <w:szCs w:val="23"/>
              </w:rPr>
              <w:t>Aula dialogada</w:t>
            </w:r>
          </w:p>
          <w:p w14:paraId="661777B0" w14:textId="277DB826"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Roda de Convers</w:t>
            </w:r>
            <w:r>
              <w:rPr>
                <w:rFonts w:cstheme="minorHAnsi"/>
                <w:sz w:val="23"/>
                <w:szCs w:val="23"/>
              </w:rPr>
              <w:t>a</w:t>
            </w:r>
          </w:p>
        </w:tc>
        <w:tc>
          <w:tcPr>
            <w:tcW w:w="1601" w:type="dxa"/>
          </w:tcPr>
          <w:p w14:paraId="1D0E5D6D" w14:textId="77777777" w:rsidR="002E6789" w:rsidRPr="00A521B4"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4B22ED59" w14:textId="77777777" w:rsidR="002E678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SALA DE AULA</w:t>
            </w:r>
          </w:p>
          <w:p w14:paraId="5272D699"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p>
        </w:tc>
        <w:tc>
          <w:tcPr>
            <w:tcW w:w="2235" w:type="dxa"/>
          </w:tcPr>
          <w:p w14:paraId="1A9F923D" w14:textId="15F84581" w:rsidR="002E6789" w:rsidRPr="009D73A9" w:rsidRDefault="002E6789" w:rsidP="002E6789">
            <w:pPr>
              <w:cnfStyle w:val="000000000000" w:firstRow="0" w:lastRow="0" w:firstColumn="0" w:lastColumn="0" w:oddVBand="0" w:evenVBand="0" w:oddHBand="0" w:evenHBand="0" w:firstRowFirstColumn="0" w:firstRowLastColumn="0" w:lastRowFirstColumn="0" w:lastRowLastColumn="0"/>
              <w:rPr>
                <w:rFonts w:cstheme="minorHAnsi"/>
                <w:sz w:val="23"/>
                <w:szCs w:val="23"/>
              </w:rPr>
            </w:pPr>
          </w:p>
        </w:tc>
      </w:tr>
      <w:tr w:rsidR="002E6789" w:rsidRPr="009D73A9" w14:paraId="445AEB7E" w14:textId="77777777" w:rsidTr="002E6789">
        <w:tc>
          <w:tcPr>
            <w:cnfStyle w:val="001000000000" w:firstRow="0" w:lastRow="0" w:firstColumn="1" w:lastColumn="0" w:oddVBand="0" w:evenVBand="0" w:oddHBand="0" w:evenHBand="0" w:firstRowFirstColumn="0" w:firstRowLastColumn="0" w:lastRowFirstColumn="0" w:lastRowLastColumn="0"/>
            <w:tcW w:w="1373" w:type="dxa"/>
          </w:tcPr>
          <w:p w14:paraId="3C2537C7" w14:textId="77777777" w:rsidR="002E6789" w:rsidRPr="009D73A9" w:rsidRDefault="002E6789" w:rsidP="002E6789">
            <w:pPr>
              <w:jc w:val="center"/>
              <w:rPr>
                <w:rFonts w:cstheme="minorHAnsi"/>
                <w:sz w:val="8"/>
                <w:szCs w:val="8"/>
              </w:rPr>
            </w:pPr>
          </w:p>
          <w:p w14:paraId="7AD9AF85" w14:textId="77777777" w:rsidR="002E6789" w:rsidRDefault="002E6789" w:rsidP="002E6789">
            <w:pPr>
              <w:jc w:val="center"/>
              <w:rPr>
                <w:rFonts w:cstheme="minorHAnsi"/>
                <w:sz w:val="23"/>
                <w:szCs w:val="23"/>
              </w:rPr>
            </w:pPr>
          </w:p>
          <w:p w14:paraId="0C2F868B" w14:textId="77777777" w:rsidR="002E6789" w:rsidRPr="00C13959" w:rsidRDefault="002E6789" w:rsidP="002E6789">
            <w:pPr>
              <w:jc w:val="center"/>
              <w:rPr>
                <w:rFonts w:cstheme="minorHAnsi"/>
                <w:sz w:val="12"/>
                <w:szCs w:val="12"/>
              </w:rPr>
            </w:pPr>
          </w:p>
          <w:p w14:paraId="3784C962" w14:textId="1649347A" w:rsidR="002E6789" w:rsidRPr="009D73A9" w:rsidRDefault="002E6789" w:rsidP="002E6789">
            <w:pPr>
              <w:jc w:val="center"/>
              <w:rPr>
                <w:rFonts w:cstheme="minorHAnsi"/>
                <w:sz w:val="23"/>
                <w:szCs w:val="23"/>
              </w:rPr>
            </w:pPr>
            <w:r w:rsidRPr="009D73A9">
              <w:rPr>
                <w:rFonts w:cstheme="minorHAnsi"/>
                <w:sz w:val="23"/>
                <w:szCs w:val="23"/>
              </w:rPr>
              <w:t>9ª semana</w:t>
            </w:r>
          </w:p>
        </w:tc>
        <w:tc>
          <w:tcPr>
            <w:tcW w:w="2239" w:type="dxa"/>
          </w:tcPr>
          <w:p w14:paraId="666F7C90" w14:textId="77777777" w:rsidR="002E6789" w:rsidRPr="00534DD3"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8"/>
                <w:szCs w:val="8"/>
              </w:rPr>
            </w:pPr>
          </w:p>
          <w:p w14:paraId="20BC7AFE" w14:textId="5E0A8D68" w:rsidR="002E6789" w:rsidRPr="009D73A9"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rFonts w:cstheme="minorHAnsi"/>
                <w:bCs/>
                <w:sz w:val="23"/>
                <w:szCs w:val="23"/>
              </w:rPr>
              <w:t>ODS, Juventude e Saúde em consultório, equipamentos de saúde e comunidades</w:t>
            </w:r>
          </w:p>
        </w:tc>
        <w:tc>
          <w:tcPr>
            <w:tcW w:w="2475" w:type="dxa"/>
          </w:tcPr>
          <w:p w14:paraId="03068E66" w14:textId="77777777" w:rsidR="002E678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2D919A79" w14:textId="77777777" w:rsidR="002E6789" w:rsidRPr="00C1395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45DFEF5F"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rFonts w:cstheme="minorHAnsi"/>
                <w:sz w:val="23"/>
                <w:szCs w:val="23"/>
              </w:rPr>
              <w:t>Aula dialogada</w:t>
            </w:r>
          </w:p>
          <w:p w14:paraId="6FD0B6AA" w14:textId="3AEEF112"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Roda de Convers</w:t>
            </w:r>
            <w:r>
              <w:rPr>
                <w:rFonts w:cstheme="minorHAnsi"/>
                <w:sz w:val="23"/>
                <w:szCs w:val="23"/>
              </w:rPr>
              <w:t>a</w:t>
            </w:r>
          </w:p>
        </w:tc>
        <w:tc>
          <w:tcPr>
            <w:tcW w:w="1601" w:type="dxa"/>
          </w:tcPr>
          <w:p w14:paraId="7BA3060B" w14:textId="77777777" w:rsidR="002E6789" w:rsidRPr="000174F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p>
          <w:p w14:paraId="382BD147"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SALA DE AULA</w:t>
            </w:r>
          </w:p>
          <w:p w14:paraId="549D73DC"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p>
        </w:tc>
        <w:tc>
          <w:tcPr>
            <w:tcW w:w="2235" w:type="dxa"/>
          </w:tcPr>
          <w:p w14:paraId="3772A619" w14:textId="77777777" w:rsidR="002E6789" w:rsidRPr="009D73A9" w:rsidRDefault="002E6789" w:rsidP="002E6789">
            <w:pPr>
              <w:cnfStyle w:val="000000000000" w:firstRow="0" w:lastRow="0" w:firstColumn="0" w:lastColumn="0" w:oddVBand="0" w:evenVBand="0" w:oddHBand="0" w:evenHBand="0" w:firstRowFirstColumn="0" w:firstRowLastColumn="0" w:lastRowFirstColumn="0" w:lastRowLastColumn="0"/>
              <w:rPr>
                <w:rFonts w:cstheme="minorHAnsi"/>
                <w:sz w:val="23"/>
                <w:szCs w:val="23"/>
              </w:rPr>
            </w:pPr>
          </w:p>
        </w:tc>
      </w:tr>
      <w:tr w:rsidR="002E6789" w:rsidRPr="009D73A9" w14:paraId="6C9994DA" w14:textId="77777777" w:rsidTr="002E6789">
        <w:tc>
          <w:tcPr>
            <w:cnfStyle w:val="001000000000" w:firstRow="0" w:lastRow="0" w:firstColumn="1" w:lastColumn="0" w:oddVBand="0" w:evenVBand="0" w:oddHBand="0" w:evenHBand="0" w:firstRowFirstColumn="0" w:firstRowLastColumn="0" w:lastRowFirstColumn="0" w:lastRowLastColumn="0"/>
            <w:tcW w:w="1373" w:type="dxa"/>
          </w:tcPr>
          <w:p w14:paraId="503AAE2E" w14:textId="77777777" w:rsidR="002E6789" w:rsidRPr="00C9710D" w:rsidRDefault="002E6789" w:rsidP="002E6789">
            <w:pPr>
              <w:jc w:val="center"/>
              <w:rPr>
                <w:rFonts w:cstheme="minorHAnsi"/>
                <w:sz w:val="8"/>
                <w:szCs w:val="8"/>
              </w:rPr>
            </w:pPr>
          </w:p>
          <w:p w14:paraId="4A8B5380" w14:textId="763900AF" w:rsidR="002E6789" w:rsidRPr="009D73A9" w:rsidRDefault="002E6789" w:rsidP="002E6789">
            <w:pPr>
              <w:jc w:val="center"/>
              <w:rPr>
                <w:rFonts w:cstheme="minorHAnsi"/>
                <w:sz w:val="23"/>
                <w:szCs w:val="23"/>
              </w:rPr>
            </w:pPr>
            <w:r w:rsidRPr="009D73A9">
              <w:rPr>
                <w:rFonts w:cstheme="minorHAnsi"/>
                <w:sz w:val="23"/>
                <w:szCs w:val="23"/>
              </w:rPr>
              <w:t>10ª semana</w:t>
            </w:r>
          </w:p>
        </w:tc>
        <w:tc>
          <w:tcPr>
            <w:tcW w:w="2239" w:type="dxa"/>
          </w:tcPr>
          <w:p w14:paraId="5E0F3ABA" w14:textId="33DAAADF" w:rsidR="002E6789" w:rsidRPr="009D73A9"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rFonts w:cstheme="minorHAnsi"/>
                <w:bCs/>
                <w:sz w:val="23"/>
                <w:szCs w:val="23"/>
              </w:rPr>
              <w:t xml:space="preserve">ODS, </w:t>
            </w:r>
            <w:proofErr w:type="spellStart"/>
            <w:r>
              <w:rPr>
                <w:rFonts w:cstheme="minorHAnsi"/>
                <w:bCs/>
                <w:sz w:val="23"/>
                <w:szCs w:val="23"/>
              </w:rPr>
              <w:t>adultez</w:t>
            </w:r>
            <w:proofErr w:type="spellEnd"/>
            <w:r>
              <w:rPr>
                <w:rFonts w:cstheme="minorHAnsi"/>
                <w:bCs/>
                <w:sz w:val="23"/>
                <w:szCs w:val="23"/>
              </w:rPr>
              <w:t xml:space="preserve"> e Saúde em consultório e hospitais</w:t>
            </w:r>
          </w:p>
        </w:tc>
        <w:tc>
          <w:tcPr>
            <w:tcW w:w="2475" w:type="dxa"/>
          </w:tcPr>
          <w:p w14:paraId="5120FA96" w14:textId="77777777" w:rsidR="002E678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8"/>
                <w:szCs w:val="8"/>
              </w:rPr>
            </w:pPr>
          </w:p>
          <w:p w14:paraId="793A3E61"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Exposição do Professor</w:t>
            </w:r>
          </w:p>
          <w:p w14:paraId="1779BF1F" w14:textId="4A781309"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Roda de Conversa</w:t>
            </w:r>
          </w:p>
        </w:tc>
        <w:tc>
          <w:tcPr>
            <w:tcW w:w="1601" w:type="dxa"/>
          </w:tcPr>
          <w:p w14:paraId="5904D438" w14:textId="77777777" w:rsidR="002E6789" w:rsidRPr="00C9710D"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9086653" w14:textId="294E4495"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SALA DE AULA</w:t>
            </w:r>
          </w:p>
        </w:tc>
        <w:tc>
          <w:tcPr>
            <w:tcW w:w="2235" w:type="dxa"/>
          </w:tcPr>
          <w:p w14:paraId="324A6F38"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p>
        </w:tc>
      </w:tr>
      <w:tr w:rsidR="002E6789" w:rsidRPr="009D73A9" w14:paraId="618F7D7D" w14:textId="77777777" w:rsidTr="002E6789">
        <w:tc>
          <w:tcPr>
            <w:cnfStyle w:val="001000000000" w:firstRow="0" w:lastRow="0" w:firstColumn="1" w:lastColumn="0" w:oddVBand="0" w:evenVBand="0" w:oddHBand="0" w:evenHBand="0" w:firstRowFirstColumn="0" w:firstRowLastColumn="0" w:lastRowFirstColumn="0" w:lastRowLastColumn="0"/>
            <w:tcW w:w="1373" w:type="dxa"/>
          </w:tcPr>
          <w:p w14:paraId="20017348" w14:textId="77777777" w:rsidR="002E6789" w:rsidRPr="006767B1" w:rsidRDefault="002E6789" w:rsidP="002E6789">
            <w:pPr>
              <w:jc w:val="center"/>
              <w:rPr>
                <w:rFonts w:cstheme="minorHAnsi"/>
                <w:sz w:val="8"/>
                <w:szCs w:val="8"/>
              </w:rPr>
            </w:pPr>
          </w:p>
          <w:p w14:paraId="5322827E" w14:textId="72B04501" w:rsidR="002E6789" w:rsidRPr="009D73A9" w:rsidRDefault="002E6789" w:rsidP="002E6789">
            <w:pPr>
              <w:jc w:val="center"/>
              <w:rPr>
                <w:rFonts w:cstheme="minorHAnsi"/>
                <w:sz w:val="23"/>
                <w:szCs w:val="23"/>
              </w:rPr>
            </w:pPr>
            <w:r w:rsidRPr="009D73A9">
              <w:rPr>
                <w:rFonts w:cstheme="minorHAnsi"/>
                <w:sz w:val="23"/>
                <w:szCs w:val="23"/>
              </w:rPr>
              <w:t>11ª semana</w:t>
            </w:r>
          </w:p>
        </w:tc>
        <w:tc>
          <w:tcPr>
            <w:tcW w:w="2239" w:type="dxa"/>
          </w:tcPr>
          <w:p w14:paraId="6DF50352" w14:textId="0B241B9A" w:rsidR="002E6789" w:rsidRPr="009D73A9"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rFonts w:cstheme="minorHAnsi"/>
                <w:bCs/>
                <w:sz w:val="23"/>
                <w:szCs w:val="23"/>
              </w:rPr>
              <w:t xml:space="preserve">ODS, </w:t>
            </w:r>
            <w:proofErr w:type="spellStart"/>
            <w:r>
              <w:rPr>
                <w:rFonts w:cstheme="minorHAnsi"/>
                <w:bCs/>
                <w:sz w:val="23"/>
                <w:szCs w:val="23"/>
              </w:rPr>
              <w:t>adultez</w:t>
            </w:r>
            <w:proofErr w:type="spellEnd"/>
            <w:r>
              <w:rPr>
                <w:rFonts w:cstheme="minorHAnsi"/>
                <w:bCs/>
                <w:sz w:val="23"/>
                <w:szCs w:val="23"/>
              </w:rPr>
              <w:t xml:space="preserve"> e Saúde em comunidades</w:t>
            </w:r>
          </w:p>
        </w:tc>
        <w:tc>
          <w:tcPr>
            <w:tcW w:w="2475" w:type="dxa"/>
          </w:tcPr>
          <w:p w14:paraId="52870390" w14:textId="77777777" w:rsidR="002E6789" w:rsidRPr="00534DD3"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20A07F9D"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Exposição do Professor</w:t>
            </w:r>
          </w:p>
          <w:p w14:paraId="03CFE4B9" w14:textId="484C5B6A"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Roda de Conversa</w:t>
            </w:r>
          </w:p>
        </w:tc>
        <w:tc>
          <w:tcPr>
            <w:tcW w:w="1601" w:type="dxa"/>
          </w:tcPr>
          <w:p w14:paraId="3EDD1ACB" w14:textId="77777777" w:rsidR="002E6789" w:rsidRPr="00534DD3"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DE53154" w14:textId="4359A17B"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SALA DE AULA</w:t>
            </w:r>
          </w:p>
        </w:tc>
        <w:tc>
          <w:tcPr>
            <w:tcW w:w="2235" w:type="dxa"/>
          </w:tcPr>
          <w:p w14:paraId="2CA2186B"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p>
        </w:tc>
      </w:tr>
      <w:tr w:rsidR="002E6789" w:rsidRPr="009D73A9" w14:paraId="2CCAAC4E" w14:textId="77777777" w:rsidTr="002E6789">
        <w:tc>
          <w:tcPr>
            <w:cnfStyle w:val="001000000000" w:firstRow="0" w:lastRow="0" w:firstColumn="1" w:lastColumn="0" w:oddVBand="0" w:evenVBand="0" w:oddHBand="0" w:evenHBand="0" w:firstRowFirstColumn="0" w:firstRowLastColumn="0" w:lastRowFirstColumn="0" w:lastRowLastColumn="0"/>
            <w:tcW w:w="1373" w:type="dxa"/>
          </w:tcPr>
          <w:p w14:paraId="479569E7" w14:textId="77777777" w:rsidR="002E6789" w:rsidRPr="006767B1" w:rsidRDefault="002E6789" w:rsidP="002E6789">
            <w:pPr>
              <w:jc w:val="center"/>
              <w:rPr>
                <w:rFonts w:cstheme="minorHAnsi"/>
                <w:sz w:val="8"/>
                <w:szCs w:val="8"/>
              </w:rPr>
            </w:pPr>
          </w:p>
          <w:p w14:paraId="71521269" w14:textId="4A0C95B7" w:rsidR="002E6789" w:rsidRPr="009D73A9" w:rsidRDefault="002E6789" w:rsidP="002E6789">
            <w:pPr>
              <w:jc w:val="center"/>
              <w:rPr>
                <w:rFonts w:cstheme="minorHAnsi"/>
                <w:sz w:val="23"/>
                <w:szCs w:val="23"/>
              </w:rPr>
            </w:pPr>
            <w:r w:rsidRPr="009D73A9">
              <w:rPr>
                <w:rFonts w:cstheme="minorHAnsi"/>
                <w:sz w:val="23"/>
                <w:szCs w:val="23"/>
              </w:rPr>
              <w:t>12ª semana</w:t>
            </w:r>
          </w:p>
        </w:tc>
        <w:tc>
          <w:tcPr>
            <w:tcW w:w="2239" w:type="dxa"/>
          </w:tcPr>
          <w:p w14:paraId="74994213" w14:textId="0A59F97A" w:rsidR="002E6789" w:rsidRPr="009D73A9"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rFonts w:cstheme="minorHAnsi"/>
                <w:bCs/>
                <w:sz w:val="23"/>
                <w:szCs w:val="23"/>
              </w:rPr>
              <w:t>ODS, envelhecimento e Saúde em consultório e hospitais</w:t>
            </w:r>
          </w:p>
        </w:tc>
        <w:tc>
          <w:tcPr>
            <w:tcW w:w="2475" w:type="dxa"/>
          </w:tcPr>
          <w:p w14:paraId="61E34265" w14:textId="77777777" w:rsidR="002E6789" w:rsidRPr="00534DD3"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6676FB66"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Exposição do Professor</w:t>
            </w:r>
          </w:p>
          <w:p w14:paraId="240DFB6F" w14:textId="7D9768AB"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Roda de Conversa</w:t>
            </w:r>
          </w:p>
        </w:tc>
        <w:tc>
          <w:tcPr>
            <w:tcW w:w="1601" w:type="dxa"/>
          </w:tcPr>
          <w:p w14:paraId="2F92A996" w14:textId="77777777" w:rsidR="002E6789" w:rsidRPr="00534DD3"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A328AAC" w14:textId="2880BA75"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SALA DE AULA</w:t>
            </w:r>
          </w:p>
        </w:tc>
        <w:tc>
          <w:tcPr>
            <w:tcW w:w="2235" w:type="dxa"/>
          </w:tcPr>
          <w:p w14:paraId="3FFECB51" w14:textId="77777777" w:rsidR="002E6789" w:rsidRPr="009D73A9" w:rsidRDefault="002E6789" w:rsidP="002E6789">
            <w:pPr>
              <w:cnfStyle w:val="000000000000" w:firstRow="0" w:lastRow="0" w:firstColumn="0" w:lastColumn="0" w:oddVBand="0" w:evenVBand="0" w:oddHBand="0" w:evenHBand="0" w:firstRowFirstColumn="0" w:firstRowLastColumn="0" w:lastRowFirstColumn="0" w:lastRowLastColumn="0"/>
              <w:rPr>
                <w:rFonts w:cstheme="minorHAnsi"/>
                <w:sz w:val="23"/>
                <w:szCs w:val="23"/>
              </w:rPr>
            </w:pPr>
          </w:p>
        </w:tc>
      </w:tr>
      <w:tr w:rsidR="002E6789" w:rsidRPr="009D73A9" w14:paraId="04EF809F" w14:textId="77777777" w:rsidTr="002E6789">
        <w:tc>
          <w:tcPr>
            <w:cnfStyle w:val="001000000000" w:firstRow="0" w:lastRow="0" w:firstColumn="1" w:lastColumn="0" w:oddVBand="0" w:evenVBand="0" w:oddHBand="0" w:evenHBand="0" w:firstRowFirstColumn="0" w:firstRowLastColumn="0" w:lastRowFirstColumn="0" w:lastRowLastColumn="0"/>
            <w:tcW w:w="1373" w:type="dxa"/>
          </w:tcPr>
          <w:p w14:paraId="114505FA" w14:textId="77777777" w:rsidR="002E6789" w:rsidRDefault="002E6789" w:rsidP="002E6789">
            <w:pPr>
              <w:jc w:val="center"/>
              <w:rPr>
                <w:rFonts w:cstheme="minorHAnsi"/>
                <w:sz w:val="23"/>
                <w:szCs w:val="23"/>
              </w:rPr>
            </w:pPr>
          </w:p>
          <w:p w14:paraId="3826778E" w14:textId="2002F54E" w:rsidR="002E6789" w:rsidRPr="009D73A9" w:rsidRDefault="002E6789" w:rsidP="002E6789">
            <w:pPr>
              <w:jc w:val="center"/>
              <w:rPr>
                <w:rFonts w:cstheme="minorHAnsi"/>
                <w:sz w:val="23"/>
                <w:szCs w:val="23"/>
              </w:rPr>
            </w:pPr>
            <w:r w:rsidRPr="009D73A9">
              <w:rPr>
                <w:rFonts w:cstheme="minorHAnsi"/>
                <w:sz w:val="23"/>
                <w:szCs w:val="23"/>
              </w:rPr>
              <w:t>13ª semana</w:t>
            </w:r>
          </w:p>
        </w:tc>
        <w:tc>
          <w:tcPr>
            <w:tcW w:w="2239" w:type="dxa"/>
          </w:tcPr>
          <w:p w14:paraId="2F65E04B" w14:textId="77777777" w:rsidR="002E6789" w:rsidRPr="006767B1"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bCs/>
                <w:sz w:val="12"/>
                <w:szCs w:val="12"/>
              </w:rPr>
            </w:pPr>
          </w:p>
          <w:p w14:paraId="36C54DBD" w14:textId="725A73DC" w:rsidR="002E6789" w:rsidRPr="009D73A9"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rFonts w:cstheme="minorHAnsi"/>
                <w:bCs/>
                <w:sz w:val="23"/>
                <w:szCs w:val="23"/>
              </w:rPr>
              <w:t>ODS, envelhecimento e Saúde em comunidades</w:t>
            </w:r>
          </w:p>
        </w:tc>
        <w:tc>
          <w:tcPr>
            <w:tcW w:w="2475" w:type="dxa"/>
          </w:tcPr>
          <w:p w14:paraId="2A5D81ED" w14:textId="77777777" w:rsidR="002E6789" w:rsidRPr="00C1395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604E262E"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rFonts w:cstheme="minorHAnsi"/>
                <w:sz w:val="23"/>
                <w:szCs w:val="23"/>
              </w:rPr>
              <w:t>Aula dialogada</w:t>
            </w:r>
          </w:p>
          <w:p w14:paraId="347084E3" w14:textId="311B9EAF"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Roda de Convers</w:t>
            </w:r>
            <w:r>
              <w:rPr>
                <w:rFonts w:cstheme="minorHAnsi"/>
                <w:sz w:val="23"/>
                <w:szCs w:val="23"/>
              </w:rPr>
              <w:t>a</w:t>
            </w:r>
          </w:p>
        </w:tc>
        <w:tc>
          <w:tcPr>
            <w:tcW w:w="1601" w:type="dxa"/>
          </w:tcPr>
          <w:p w14:paraId="17FD1A20" w14:textId="77777777" w:rsidR="002E6789" w:rsidRPr="00534DD3"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89FBA5D" w14:textId="63DFF36C"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rFonts w:cstheme="minorHAnsi"/>
                <w:sz w:val="23"/>
                <w:szCs w:val="23"/>
              </w:rPr>
              <w:t>SALA DE AULA</w:t>
            </w:r>
          </w:p>
        </w:tc>
        <w:tc>
          <w:tcPr>
            <w:tcW w:w="2235" w:type="dxa"/>
          </w:tcPr>
          <w:p w14:paraId="12BD5841" w14:textId="77777777" w:rsidR="002E6789" w:rsidRPr="009D73A9" w:rsidRDefault="002E6789" w:rsidP="002E6789">
            <w:pPr>
              <w:cnfStyle w:val="000000000000" w:firstRow="0" w:lastRow="0" w:firstColumn="0" w:lastColumn="0" w:oddVBand="0" w:evenVBand="0" w:oddHBand="0" w:evenHBand="0" w:firstRowFirstColumn="0" w:firstRowLastColumn="0" w:lastRowFirstColumn="0" w:lastRowLastColumn="0"/>
              <w:rPr>
                <w:rFonts w:cstheme="minorHAnsi"/>
                <w:sz w:val="23"/>
                <w:szCs w:val="23"/>
              </w:rPr>
            </w:pPr>
          </w:p>
        </w:tc>
      </w:tr>
      <w:tr w:rsidR="002E6789" w:rsidRPr="009D73A9" w14:paraId="771EF8C2" w14:textId="77777777" w:rsidTr="002E6789">
        <w:tc>
          <w:tcPr>
            <w:cnfStyle w:val="001000000000" w:firstRow="0" w:lastRow="0" w:firstColumn="1" w:lastColumn="0" w:oddVBand="0" w:evenVBand="0" w:oddHBand="0" w:evenHBand="0" w:firstRowFirstColumn="0" w:firstRowLastColumn="0" w:lastRowFirstColumn="0" w:lastRowLastColumn="0"/>
            <w:tcW w:w="1373" w:type="dxa"/>
          </w:tcPr>
          <w:p w14:paraId="723494EE" w14:textId="77777777" w:rsidR="002E6789" w:rsidRPr="00F858D7" w:rsidRDefault="002E6789" w:rsidP="002E6789">
            <w:pPr>
              <w:jc w:val="center"/>
              <w:rPr>
                <w:rFonts w:cstheme="minorHAnsi"/>
                <w:sz w:val="16"/>
                <w:szCs w:val="16"/>
                <w:highlight w:val="cyan"/>
              </w:rPr>
            </w:pPr>
          </w:p>
          <w:p w14:paraId="13EAEC9B" w14:textId="66427135" w:rsidR="002E6789" w:rsidRPr="009D73A9" w:rsidRDefault="002E6789" w:rsidP="002E6789">
            <w:pPr>
              <w:jc w:val="center"/>
              <w:rPr>
                <w:rFonts w:cstheme="minorHAnsi"/>
                <w:sz w:val="23"/>
                <w:szCs w:val="23"/>
              </w:rPr>
            </w:pPr>
            <w:r w:rsidRPr="009D73A9">
              <w:rPr>
                <w:rFonts w:cstheme="minorHAnsi"/>
                <w:sz w:val="23"/>
                <w:szCs w:val="23"/>
              </w:rPr>
              <w:t>14ª semana</w:t>
            </w:r>
          </w:p>
        </w:tc>
        <w:tc>
          <w:tcPr>
            <w:tcW w:w="2239" w:type="dxa"/>
          </w:tcPr>
          <w:p w14:paraId="72BC6535" w14:textId="33E3E281" w:rsidR="002E6789" w:rsidRPr="00C9710D"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bCs/>
                <w:sz w:val="23"/>
                <w:szCs w:val="23"/>
              </w:rPr>
              <w:t>Promoção da saúde humana: para onde caminhamos?</w:t>
            </w:r>
          </w:p>
        </w:tc>
        <w:tc>
          <w:tcPr>
            <w:tcW w:w="2475" w:type="dxa"/>
          </w:tcPr>
          <w:p w14:paraId="55FFF83C" w14:textId="77777777" w:rsidR="002E6789" w:rsidRPr="00C1395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57E2FA93"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rFonts w:cstheme="minorHAnsi"/>
                <w:sz w:val="23"/>
                <w:szCs w:val="23"/>
              </w:rPr>
              <w:t>Aula dialogada</w:t>
            </w:r>
          </w:p>
          <w:p w14:paraId="1449FC46" w14:textId="39B3BF01"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Roda de Convers</w:t>
            </w:r>
            <w:r>
              <w:rPr>
                <w:rFonts w:cstheme="minorHAnsi"/>
                <w:sz w:val="23"/>
                <w:szCs w:val="23"/>
              </w:rPr>
              <w:t>a</w:t>
            </w:r>
          </w:p>
        </w:tc>
        <w:tc>
          <w:tcPr>
            <w:tcW w:w="1601" w:type="dxa"/>
          </w:tcPr>
          <w:p w14:paraId="61B1FF63" w14:textId="77777777" w:rsidR="002E678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049F5BA6" w14:textId="77777777" w:rsidR="002E6789" w:rsidRPr="00C1395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73E4CD34" w14:textId="708BAB3F"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SALA DE AULA</w:t>
            </w:r>
          </w:p>
        </w:tc>
        <w:tc>
          <w:tcPr>
            <w:tcW w:w="2235" w:type="dxa"/>
          </w:tcPr>
          <w:p w14:paraId="393575B7" w14:textId="77777777" w:rsidR="002E6789" w:rsidRDefault="002E6789" w:rsidP="002E6789">
            <w:pPr>
              <w:cnfStyle w:val="000000000000" w:firstRow="0" w:lastRow="0" w:firstColumn="0" w:lastColumn="0" w:oddVBand="0" w:evenVBand="0" w:oddHBand="0" w:evenHBand="0" w:firstRowFirstColumn="0" w:firstRowLastColumn="0" w:lastRowFirstColumn="0" w:lastRowLastColumn="0"/>
              <w:rPr>
                <w:rFonts w:cstheme="minorHAnsi"/>
                <w:sz w:val="23"/>
                <w:szCs w:val="23"/>
              </w:rPr>
            </w:pPr>
          </w:p>
          <w:p w14:paraId="60ECCA6F" w14:textId="77777777" w:rsidR="002E6789" w:rsidRPr="009D73A9" w:rsidRDefault="002E6789" w:rsidP="002E6789">
            <w:pPr>
              <w:cnfStyle w:val="000000000000" w:firstRow="0" w:lastRow="0" w:firstColumn="0" w:lastColumn="0" w:oddVBand="0" w:evenVBand="0" w:oddHBand="0" w:evenHBand="0" w:firstRowFirstColumn="0" w:firstRowLastColumn="0" w:lastRowFirstColumn="0" w:lastRowLastColumn="0"/>
              <w:rPr>
                <w:rFonts w:cstheme="minorHAnsi"/>
                <w:sz w:val="23"/>
                <w:szCs w:val="23"/>
              </w:rPr>
            </w:pPr>
          </w:p>
        </w:tc>
      </w:tr>
      <w:tr w:rsidR="002E6789" w:rsidRPr="009D73A9" w14:paraId="73876869" w14:textId="77777777" w:rsidTr="002E6789">
        <w:tc>
          <w:tcPr>
            <w:cnfStyle w:val="001000000000" w:firstRow="0" w:lastRow="0" w:firstColumn="1" w:lastColumn="0" w:oddVBand="0" w:evenVBand="0" w:oddHBand="0" w:evenHBand="0" w:firstRowFirstColumn="0" w:firstRowLastColumn="0" w:lastRowFirstColumn="0" w:lastRowLastColumn="0"/>
            <w:tcW w:w="1373" w:type="dxa"/>
          </w:tcPr>
          <w:p w14:paraId="52F1C1A0" w14:textId="77777777" w:rsidR="002E6789" w:rsidRPr="00A82B7E" w:rsidRDefault="002E6789" w:rsidP="002E6789">
            <w:pPr>
              <w:jc w:val="center"/>
              <w:rPr>
                <w:rFonts w:cstheme="minorHAnsi"/>
                <w:sz w:val="4"/>
                <w:szCs w:val="4"/>
              </w:rPr>
            </w:pPr>
          </w:p>
          <w:p w14:paraId="1F9DF04B" w14:textId="77777777" w:rsidR="002E6789" w:rsidRPr="0072276A" w:rsidRDefault="002E6789" w:rsidP="002E6789">
            <w:pPr>
              <w:jc w:val="center"/>
              <w:rPr>
                <w:rFonts w:cstheme="minorHAnsi"/>
                <w:sz w:val="12"/>
                <w:szCs w:val="12"/>
              </w:rPr>
            </w:pPr>
          </w:p>
          <w:p w14:paraId="09182692" w14:textId="77777777" w:rsidR="002E6789" w:rsidRPr="006767B1" w:rsidRDefault="002E6789" w:rsidP="002E6789">
            <w:pPr>
              <w:jc w:val="center"/>
              <w:rPr>
                <w:rFonts w:cstheme="minorHAnsi"/>
                <w:sz w:val="12"/>
                <w:szCs w:val="12"/>
              </w:rPr>
            </w:pPr>
          </w:p>
          <w:p w14:paraId="7E8C60CA" w14:textId="77777777" w:rsidR="002E6789" w:rsidRDefault="002E6789" w:rsidP="002E6789">
            <w:pPr>
              <w:jc w:val="center"/>
              <w:rPr>
                <w:rFonts w:cstheme="minorHAnsi"/>
                <w:sz w:val="23"/>
                <w:szCs w:val="23"/>
              </w:rPr>
            </w:pPr>
            <w:r w:rsidRPr="009D73A9">
              <w:rPr>
                <w:rFonts w:cstheme="minorHAnsi"/>
                <w:sz w:val="23"/>
                <w:szCs w:val="23"/>
              </w:rPr>
              <w:t>15ª semana</w:t>
            </w:r>
          </w:p>
          <w:p w14:paraId="6ECC7A58" w14:textId="77777777" w:rsidR="002E6789" w:rsidRPr="009D73A9" w:rsidRDefault="002E6789" w:rsidP="002E6789">
            <w:pPr>
              <w:jc w:val="center"/>
              <w:rPr>
                <w:rFonts w:cstheme="minorHAnsi"/>
                <w:sz w:val="23"/>
                <w:szCs w:val="23"/>
              </w:rPr>
            </w:pPr>
          </w:p>
        </w:tc>
        <w:tc>
          <w:tcPr>
            <w:tcW w:w="2239" w:type="dxa"/>
          </w:tcPr>
          <w:p w14:paraId="02F1D71C" w14:textId="77777777" w:rsidR="002E6789" w:rsidRPr="006767B1"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bCs/>
                <w:sz w:val="12"/>
                <w:szCs w:val="12"/>
              </w:rPr>
            </w:pPr>
          </w:p>
          <w:p w14:paraId="12D5F363" w14:textId="77777777" w:rsidR="002E6789"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bCs/>
                <w:sz w:val="23"/>
                <w:szCs w:val="23"/>
              </w:rPr>
            </w:pPr>
            <w:r>
              <w:rPr>
                <w:rFonts w:cstheme="minorHAnsi"/>
                <w:bCs/>
                <w:sz w:val="23"/>
                <w:szCs w:val="23"/>
              </w:rPr>
              <w:t>Desfecho e avaliação da disciplina.</w:t>
            </w:r>
          </w:p>
          <w:p w14:paraId="5203FBC4" w14:textId="6A6A1699" w:rsidR="002E6789" w:rsidRPr="009D73A9" w:rsidRDefault="002E6789" w:rsidP="002E6789">
            <w:pPr>
              <w:jc w:val="center"/>
              <w:cnfStyle w:val="000000000000" w:firstRow="0" w:lastRow="0" w:firstColumn="0" w:lastColumn="0" w:oddVBand="0" w:evenVBand="0" w:oddHBand="0" w:evenHBand="0" w:firstRowFirstColumn="0" w:firstRowLastColumn="0" w:lastRowFirstColumn="0" w:lastRowLastColumn="0"/>
              <w:rPr>
                <w:rFonts w:cstheme="minorHAnsi"/>
                <w:sz w:val="23"/>
                <w:szCs w:val="23"/>
              </w:rPr>
            </w:pPr>
          </w:p>
        </w:tc>
        <w:tc>
          <w:tcPr>
            <w:tcW w:w="2475" w:type="dxa"/>
          </w:tcPr>
          <w:p w14:paraId="19807D91" w14:textId="77777777" w:rsidR="002E678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p>
          <w:p w14:paraId="5ACB42D4" w14:textId="715DF33F"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Roda de Conversa</w:t>
            </w:r>
          </w:p>
        </w:tc>
        <w:tc>
          <w:tcPr>
            <w:tcW w:w="1601" w:type="dxa"/>
          </w:tcPr>
          <w:p w14:paraId="3C49B458" w14:textId="77777777" w:rsidR="002E678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p>
          <w:p w14:paraId="72986291"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9D73A9">
              <w:rPr>
                <w:rFonts w:cstheme="minorHAnsi"/>
                <w:sz w:val="23"/>
                <w:szCs w:val="23"/>
              </w:rPr>
              <w:t>SALA DE AULA</w:t>
            </w:r>
          </w:p>
          <w:p w14:paraId="2205B1DB" w14:textId="77777777" w:rsidR="002E6789" w:rsidRPr="009D73A9"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23"/>
                <w:szCs w:val="23"/>
              </w:rPr>
            </w:pPr>
          </w:p>
        </w:tc>
        <w:tc>
          <w:tcPr>
            <w:tcW w:w="2235" w:type="dxa"/>
          </w:tcPr>
          <w:p w14:paraId="5B0A4345" w14:textId="77777777" w:rsidR="002E6789" w:rsidRPr="00A82B7E" w:rsidRDefault="002E6789" w:rsidP="002E6789">
            <w:pPr>
              <w:cnfStyle w:val="000000000000" w:firstRow="0" w:lastRow="0" w:firstColumn="0" w:lastColumn="0" w:oddVBand="0" w:evenVBand="0" w:oddHBand="0" w:evenHBand="0" w:firstRowFirstColumn="0" w:firstRowLastColumn="0" w:lastRowFirstColumn="0" w:lastRowLastColumn="0"/>
              <w:rPr>
                <w:rFonts w:cstheme="minorHAnsi"/>
                <w:sz w:val="4"/>
                <w:szCs w:val="4"/>
              </w:rPr>
            </w:pPr>
          </w:p>
          <w:p w14:paraId="33C38BCE" w14:textId="77777777" w:rsidR="002E6789" w:rsidRPr="00F858D7" w:rsidRDefault="002E6789" w:rsidP="002E6789">
            <w:pPr>
              <w:jc w:val="both"/>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23"/>
                <w:szCs w:val="23"/>
              </w:rPr>
              <w:t>Entrega de Atividade de Avaliação do Desempenho na disciplina.</w:t>
            </w:r>
          </w:p>
          <w:p w14:paraId="42D80011" w14:textId="77777777" w:rsidR="002E6789" w:rsidRPr="009D73A9" w:rsidRDefault="002E6789" w:rsidP="002E6789">
            <w:pPr>
              <w:cnfStyle w:val="000000000000" w:firstRow="0" w:lastRow="0" w:firstColumn="0" w:lastColumn="0" w:oddVBand="0" w:evenVBand="0" w:oddHBand="0" w:evenHBand="0" w:firstRowFirstColumn="0" w:firstRowLastColumn="0" w:lastRowFirstColumn="0" w:lastRowLastColumn="0"/>
              <w:rPr>
                <w:rFonts w:cstheme="minorHAnsi"/>
                <w:sz w:val="23"/>
                <w:szCs w:val="23"/>
              </w:rPr>
            </w:pPr>
          </w:p>
        </w:tc>
      </w:tr>
    </w:tbl>
    <w:p w14:paraId="65691B2F" w14:textId="024C490A" w:rsidR="002C2F1F" w:rsidRDefault="002C2F1F" w:rsidP="002C2F1F">
      <w:pPr>
        <w:spacing w:line="360" w:lineRule="auto"/>
        <w:jc w:val="both"/>
        <w:rPr>
          <w:bCs/>
          <w:color w:val="000000"/>
        </w:rPr>
      </w:pPr>
      <w:r w:rsidRPr="008B5351">
        <w:rPr>
          <w:bCs/>
          <w:color w:val="000000"/>
        </w:rPr>
        <w:t xml:space="preserve"> </w:t>
      </w:r>
    </w:p>
    <w:tbl>
      <w:tblPr>
        <w:tblStyle w:val="TabeladeGrade1Clara"/>
        <w:tblW w:w="9923" w:type="dxa"/>
        <w:tblLook w:val="04A0" w:firstRow="1" w:lastRow="0" w:firstColumn="1" w:lastColumn="0" w:noHBand="0" w:noVBand="1"/>
      </w:tblPr>
      <w:tblGrid>
        <w:gridCol w:w="1382"/>
        <w:gridCol w:w="1750"/>
        <w:gridCol w:w="2636"/>
        <w:gridCol w:w="1865"/>
        <w:gridCol w:w="2290"/>
      </w:tblGrid>
      <w:tr w:rsidR="007A4013" w:rsidRPr="001619ED" w14:paraId="520F6C75" w14:textId="77777777" w:rsidTr="00F20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tcPr>
          <w:p w14:paraId="055968A0" w14:textId="77777777" w:rsidR="007A4013" w:rsidRPr="001619ED" w:rsidRDefault="007A4013" w:rsidP="0064259C">
            <w:pPr>
              <w:jc w:val="center"/>
              <w:rPr>
                <w:rFonts w:cstheme="minorHAnsi"/>
                <w:b w:val="0"/>
                <w:sz w:val="24"/>
                <w:szCs w:val="24"/>
              </w:rPr>
            </w:pPr>
            <w:r w:rsidRPr="001619ED">
              <w:rPr>
                <w:rFonts w:cstheme="minorHAnsi"/>
                <w:b w:val="0"/>
                <w:sz w:val="24"/>
                <w:szCs w:val="24"/>
              </w:rPr>
              <w:t>Avaliação</w:t>
            </w:r>
          </w:p>
        </w:tc>
      </w:tr>
      <w:tr w:rsidR="007A4013" w:rsidRPr="00A777EA" w14:paraId="68011170" w14:textId="77777777" w:rsidTr="00F20145">
        <w:tc>
          <w:tcPr>
            <w:cnfStyle w:val="001000000000" w:firstRow="0" w:lastRow="0" w:firstColumn="1" w:lastColumn="0" w:oddVBand="0" w:evenVBand="0" w:oddHBand="0" w:evenHBand="0" w:firstRowFirstColumn="0" w:firstRowLastColumn="0" w:lastRowFirstColumn="0" w:lastRowLastColumn="0"/>
            <w:tcW w:w="1382" w:type="dxa"/>
          </w:tcPr>
          <w:p w14:paraId="34C0B665" w14:textId="77777777" w:rsidR="007A4013" w:rsidRPr="00A777EA" w:rsidRDefault="007A4013" w:rsidP="0064259C">
            <w:pPr>
              <w:jc w:val="center"/>
              <w:rPr>
                <w:b w:val="0"/>
              </w:rPr>
            </w:pPr>
            <w:r w:rsidRPr="00A777EA">
              <w:rPr>
                <w:b w:val="0"/>
              </w:rPr>
              <w:t>Data da Avaliação</w:t>
            </w:r>
          </w:p>
        </w:tc>
        <w:tc>
          <w:tcPr>
            <w:tcW w:w="1750" w:type="dxa"/>
          </w:tcPr>
          <w:p w14:paraId="60221E20" w14:textId="77777777" w:rsidR="007A4013" w:rsidRPr="00A777EA" w:rsidRDefault="007A4013" w:rsidP="0064259C">
            <w:pPr>
              <w:jc w:val="center"/>
              <w:cnfStyle w:val="000000000000" w:firstRow="0" w:lastRow="0" w:firstColumn="0" w:lastColumn="0" w:oddVBand="0" w:evenVBand="0" w:oddHBand="0" w:evenHBand="0" w:firstRowFirstColumn="0" w:firstRowLastColumn="0" w:lastRowFirstColumn="0" w:lastRowLastColumn="0"/>
              <w:rPr>
                <w:b/>
              </w:rPr>
            </w:pPr>
            <w:r w:rsidRPr="00A777EA">
              <w:rPr>
                <w:b/>
              </w:rPr>
              <w:t>Forma de Avaliação (Oral / Escrita / Seminário / Projeto / Entrega de Relatório  / outro (indicar))</w:t>
            </w:r>
          </w:p>
        </w:tc>
        <w:tc>
          <w:tcPr>
            <w:tcW w:w="2636" w:type="dxa"/>
          </w:tcPr>
          <w:p w14:paraId="17EA9EE0" w14:textId="77777777" w:rsidR="007A4013" w:rsidRPr="00A777EA" w:rsidRDefault="007A4013" w:rsidP="0064259C">
            <w:pPr>
              <w:jc w:val="center"/>
              <w:cnfStyle w:val="000000000000" w:firstRow="0" w:lastRow="0" w:firstColumn="0" w:lastColumn="0" w:oddVBand="0" w:evenVBand="0" w:oddHBand="0" w:evenHBand="0" w:firstRowFirstColumn="0" w:firstRowLastColumn="0" w:lastRowFirstColumn="0" w:lastRowLastColumn="0"/>
              <w:rPr>
                <w:b/>
              </w:rPr>
            </w:pPr>
            <w:r w:rsidRPr="00A777EA">
              <w:rPr>
                <w:b/>
              </w:rPr>
              <w:t>Tipo: Individual / Grupo</w:t>
            </w:r>
          </w:p>
        </w:tc>
        <w:tc>
          <w:tcPr>
            <w:tcW w:w="1865" w:type="dxa"/>
          </w:tcPr>
          <w:p w14:paraId="1EDDA469" w14:textId="77777777" w:rsidR="007A4013" w:rsidRPr="00A777EA" w:rsidRDefault="007A4013" w:rsidP="0064259C">
            <w:pPr>
              <w:jc w:val="center"/>
              <w:cnfStyle w:val="000000000000" w:firstRow="0" w:lastRow="0" w:firstColumn="0" w:lastColumn="0" w:oddVBand="0" w:evenVBand="0" w:oddHBand="0" w:evenHBand="0" w:firstRowFirstColumn="0" w:firstRowLastColumn="0" w:lastRowFirstColumn="0" w:lastRowLastColumn="0"/>
              <w:rPr>
                <w:b/>
              </w:rPr>
            </w:pPr>
            <w:r w:rsidRPr="00A777EA">
              <w:rPr>
                <w:b/>
              </w:rPr>
              <w:t>Pesos (caso houver)</w:t>
            </w:r>
          </w:p>
        </w:tc>
        <w:tc>
          <w:tcPr>
            <w:tcW w:w="2290" w:type="dxa"/>
          </w:tcPr>
          <w:p w14:paraId="37F909FD" w14:textId="77777777" w:rsidR="007A4013" w:rsidRPr="00A777EA" w:rsidRDefault="007A4013" w:rsidP="0064259C">
            <w:pPr>
              <w:jc w:val="center"/>
              <w:cnfStyle w:val="000000000000" w:firstRow="0" w:lastRow="0" w:firstColumn="0" w:lastColumn="0" w:oddVBand="0" w:evenVBand="0" w:oddHBand="0" w:evenHBand="0" w:firstRowFirstColumn="0" w:firstRowLastColumn="0" w:lastRowFirstColumn="0" w:lastRowLastColumn="0"/>
              <w:rPr>
                <w:b/>
              </w:rPr>
            </w:pPr>
            <w:r w:rsidRPr="00A777EA">
              <w:rPr>
                <w:b/>
              </w:rPr>
              <w:t xml:space="preserve">Recurso tecnológico (quando necessário) Plataforma/ Softwares/Aplicativos, </w:t>
            </w:r>
            <w:proofErr w:type="spellStart"/>
            <w:r w:rsidRPr="00A777EA">
              <w:rPr>
                <w:b/>
              </w:rPr>
              <w:t>etc</w:t>
            </w:r>
            <w:proofErr w:type="spellEnd"/>
            <w:r w:rsidRPr="00A777EA">
              <w:rPr>
                <w:b/>
              </w:rPr>
              <w:t>)</w:t>
            </w:r>
          </w:p>
        </w:tc>
      </w:tr>
      <w:tr w:rsidR="00F20145" w:rsidRPr="00A777EA" w14:paraId="5060BDFC" w14:textId="77777777" w:rsidTr="00F20145">
        <w:tc>
          <w:tcPr>
            <w:cnfStyle w:val="001000000000" w:firstRow="0" w:lastRow="0" w:firstColumn="1" w:lastColumn="0" w:oddVBand="0" w:evenVBand="0" w:oddHBand="0" w:evenHBand="0" w:firstRowFirstColumn="0" w:firstRowLastColumn="0" w:lastRowFirstColumn="0" w:lastRowLastColumn="0"/>
            <w:tcW w:w="1382" w:type="dxa"/>
          </w:tcPr>
          <w:p w14:paraId="50F1751B" w14:textId="77777777" w:rsidR="00F20145" w:rsidRDefault="00F20145" w:rsidP="00F20145"/>
          <w:p w14:paraId="5A266C44" w14:textId="77777777" w:rsidR="00F20145" w:rsidRDefault="00F20145" w:rsidP="00F20145">
            <w:pPr>
              <w:jc w:val="center"/>
            </w:pPr>
            <w:r>
              <w:t xml:space="preserve">7ª a 13ª semana </w:t>
            </w:r>
          </w:p>
          <w:p w14:paraId="61DCBEDF" w14:textId="77777777" w:rsidR="00F20145" w:rsidRDefault="00F20145" w:rsidP="00F20145"/>
        </w:tc>
        <w:tc>
          <w:tcPr>
            <w:tcW w:w="1750" w:type="dxa"/>
          </w:tcPr>
          <w:p w14:paraId="1A3EB903" w14:textId="77777777" w:rsidR="00F20145" w:rsidRPr="00A159BF" w:rsidRDefault="00F20145" w:rsidP="00F20145">
            <w:pPr>
              <w:cnfStyle w:val="000000000000" w:firstRow="0" w:lastRow="0" w:firstColumn="0" w:lastColumn="0" w:oddVBand="0" w:evenVBand="0" w:oddHBand="0" w:evenHBand="0" w:firstRowFirstColumn="0" w:firstRowLastColumn="0" w:lastRowFirstColumn="0" w:lastRowLastColumn="0"/>
              <w:rPr>
                <w:sz w:val="8"/>
                <w:szCs w:val="8"/>
              </w:rPr>
            </w:pPr>
          </w:p>
          <w:p w14:paraId="734C6C0C" w14:textId="77777777" w:rsidR="00F20145" w:rsidRPr="000E617E" w:rsidRDefault="00F20145" w:rsidP="00F20145">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7DE7C132" w14:textId="55D9FEE5" w:rsidR="00F20145" w:rsidRPr="00A777EA" w:rsidRDefault="00F20145" w:rsidP="00F20145">
            <w:pPr>
              <w:jc w:val="center"/>
              <w:cnfStyle w:val="000000000000" w:firstRow="0" w:lastRow="0" w:firstColumn="0" w:lastColumn="0" w:oddVBand="0" w:evenVBand="0" w:oddHBand="0" w:evenHBand="0" w:firstRowFirstColumn="0" w:firstRowLastColumn="0" w:lastRowFirstColumn="0" w:lastRowLastColumn="0"/>
            </w:pPr>
            <w:r>
              <w:t>Seminários Teóricos</w:t>
            </w:r>
          </w:p>
        </w:tc>
        <w:tc>
          <w:tcPr>
            <w:tcW w:w="2636" w:type="dxa"/>
          </w:tcPr>
          <w:p w14:paraId="5851F9C8" w14:textId="77777777" w:rsidR="00F20145" w:rsidRPr="00A159BF" w:rsidRDefault="00F20145" w:rsidP="00F20145">
            <w:pPr>
              <w:cnfStyle w:val="000000000000" w:firstRow="0" w:lastRow="0" w:firstColumn="0" w:lastColumn="0" w:oddVBand="0" w:evenVBand="0" w:oddHBand="0" w:evenHBand="0" w:firstRowFirstColumn="0" w:firstRowLastColumn="0" w:lastRowFirstColumn="0" w:lastRowLastColumn="0"/>
              <w:rPr>
                <w:sz w:val="32"/>
                <w:szCs w:val="32"/>
              </w:rPr>
            </w:pPr>
          </w:p>
          <w:p w14:paraId="71CDBEC9" w14:textId="5BE85009" w:rsidR="00F20145" w:rsidRPr="00A777EA" w:rsidRDefault="00F20145" w:rsidP="00F20145">
            <w:pPr>
              <w:jc w:val="both"/>
              <w:cnfStyle w:val="000000000000" w:firstRow="0" w:lastRow="0" w:firstColumn="0" w:lastColumn="0" w:oddVBand="0" w:evenVBand="0" w:oddHBand="0" w:evenHBand="0" w:firstRowFirstColumn="0" w:firstRowLastColumn="0" w:lastRowFirstColumn="0" w:lastRowLastColumn="0"/>
            </w:pPr>
            <w:r>
              <w:t>Grupos (com slides para as apresentações)</w:t>
            </w:r>
          </w:p>
        </w:tc>
        <w:tc>
          <w:tcPr>
            <w:tcW w:w="1865" w:type="dxa"/>
          </w:tcPr>
          <w:p w14:paraId="6A199A1F" w14:textId="77777777" w:rsidR="00F20145" w:rsidRDefault="00F20145" w:rsidP="00F20145">
            <w:pPr>
              <w:cnfStyle w:val="000000000000" w:firstRow="0" w:lastRow="0" w:firstColumn="0" w:lastColumn="0" w:oddVBand="0" w:evenVBand="0" w:oddHBand="0" w:evenHBand="0" w:firstRowFirstColumn="0" w:firstRowLastColumn="0" w:lastRowFirstColumn="0" w:lastRowLastColumn="0"/>
            </w:pPr>
          </w:p>
          <w:p w14:paraId="733A9045" w14:textId="77777777" w:rsidR="00F20145" w:rsidRPr="00A159BF" w:rsidRDefault="00F20145" w:rsidP="00F20145">
            <w:pPr>
              <w:cnfStyle w:val="000000000000" w:firstRow="0" w:lastRow="0" w:firstColumn="0" w:lastColumn="0" w:oddVBand="0" w:evenVBand="0" w:oddHBand="0" w:evenHBand="0" w:firstRowFirstColumn="0" w:firstRowLastColumn="0" w:lastRowFirstColumn="0" w:lastRowLastColumn="0"/>
              <w:rPr>
                <w:sz w:val="12"/>
                <w:szCs w:val="12"/>
              </w:rPr>
            </w:pPr>
          </w:p>
          <w:p w14:paraId="130CAAAB" w14:textId="28BD8E52" w:rsidR="00F20145" w:rsidRPr="00A777EA" w:rsidRDefault="00F20145" w:rsidP="00F20145">
            <w:pPr>
              <w:cnfStyle w:val="000000000000" w:firstRow="0" w:lastRow="0" w:firstColumn="0" w:lastColumn="0" w:oddVBand="0" w:evenVBand="0" w:oddHBand="0" w:evenHBand="0" w:firstRowFirstColumn="0" w:firstRowLastColumn="0" w:lastRowFirstColumn="0" w:lastRowLastColumn="0"/>
            </w:pPr>
            <w:r>
              <w:t>De 0 a 10 pontos</w:t>
            </w:r>
          </w:p>
        </w:tc>
        <w:tc>
          <w:tcPr>
            <w:tcW w:w="2290" w:type="dxa"/>
          </w:tcPr>
          <w:p w14:paraId="0B23D534" w14:textId="77777777" w:rsidR="00F20145" w:rsidRDefault="00F20145" w:rsidP="00F20145">
            <w:pPr>
              <w:cnfStyle w:val="000000000000" w:firstRow="0" w:lastRow="0" w:firstColumn="0" w:lastColumn="0" w:oddVBand="0" w:evenVBand="0" w:oddHBand="0" w:evenHBand="0" w:firstRowFirstColumn="0" w:firstRowLastColumn="0" w:lastRowFirstColumn="0" w:lastRowLastColumn="0"/>
            </w:pPr>
          </w:p>
          <w:p w14:paraId="4CBB816B" w14:textId="78B6E834" w:rsidR="00F20145" w:rsidRPr="00A777EA" w:rsidRDefault="00F20145" w:rsidP="00F20145">
            <w:pPr>
              <w:jc w:val="both"/>
              <w:cnfStyle w:val="000000000000" w:firstRow="0" w:lastRow="0" w:firstColumn="0" w:lastColumn="0" w:oddVBand="0" w:evenVBand="0" w:oddHBand="0" w:evenHBand="0" w:firstRowFirstColumn="0" w:firstRowLastColumn="0" w:lastRowFirstColumn="0" w:lastRowLastColumn="0"/>
            </w:pPr>
            <w:r>
              <w:t>SALA DE AULA e entrega de Atividade na Plataforma TEAMS</w:t>
            </w:r>
          </w:p>
        </w:tc>
      </w:tr>
      <w:tr w:rsidR="00F20145" w:rsidRPr="00A777EA" w14:paraId="5BE503CD" w14:textId="77777777" w:rsidTr="00F20145">
        <w:trPr>
          <w:trHeight w:val="1005"/>
        </w:trPr>
        <w:tc>
          <w:tcPr>
            <w:cnfStyle w:val="001000000000" w:firstRow="0" w:lastRow="0" w:firstColumn="1" w:lastColumn="0" w:oddVBand="0" w:evenVBand="0" w:oddHBand="0" w:evenHBand="0" w:firstRowFirstColumn="0" w:firstRowLastColumn="0" w:lastRowFirstColumn="0" w:lastRowLastColumn="0"/>
            <w:tcW w:w="1382" w:type="dxa"/>
          </w:tcPr>
          <w:p w14:paraId="71E922C6" w14:textId="77777777" w:rsidR="00F20145" w:rsidRPr="00A159BF" w:rsidRDefault="00F20145" w:rsidP="00F20145">
            <w:pPr>
              <w:rPr>
                <w:sz w:val="8"/>
                <w:szCs w:val="8"/>
              </w:rPr>
            </w:pPr>
          </w:p>
          <w:p w14:paraId="3CFDF57E" w14:textId="17E8005E" w:rsidR="00F20145" w:rsidRDefault="00F20145" w:rsidP="00F20145">
            <w:pPr>
              <w:jc w:val="center"/>
            </w:pPr>
            <w:r>
              <w:t>14ª a 15ª semanas</w:t>
            </w:r>
          </w:p>
        </w:tc>
        <w:tc>
          <w:tcPr>
            <w:tcW w:w="1750" w:type="dxa"/>
          </w:tcPr>
          <w:p w14:paraId="79BE5DBA" w14:textId="77777777" w:rsidR="00F20145" w:rsidRPr="008C33B8" w:rsidRDefault="00F20145" w:rsidP="00F20145">
            <w:pPr>
              <w:cnfStyle w:val="000000000000" w:firstRow="0" w:lastRow="0" w:firstColumn="0" w:lastColumn="0" w:oddVBand="0" w:evenVBand="0" w:oddHBand="0" w:evenHBand="0" w:firstRowFirstColumn="0" w:firstRowLastColumn="0" w:lastRowFirstColumn="0" w:lastRowLastColumn="0"/>
              <w:rPr>
                <w:sz w:val="28"/>
                <w:szCs w:val="28"/>
              </w:rPr>
            </w:pPr>
          </w:p>
          <w:p w14:paraId="563B15A6" w14:textId="171E9E6F" w:rsidR="00F20145" w:rsidRPr="00A777EA" w:rsidRDefault="00F20145" w:rsidP="00F20145">
            <w:pPr>
              <w:cnfStyle w:val="000000000000" w:firstRow="0" w:lastRow="0" w:firstColumn="0" w:lastColumn="0" w:oddVBand="0" w:evenVBand="0" w:oddHBand="0" w:evenHBand="0" w:firstRowFirstColumn="0" w:firstRowLastColumn="0" w:lastRowFirstColumn="0" w:lastRowLastColumn="0"/>
            </w:pPr>
            <w:r>
              <w:t>Síntese redigida dos conteúdos abordados</w:t>
            </w:r>
          </w:p>
        </w:tc>
        <w:tc>
          <w:tcPr>
            <w:tcW w:w="2636" w:type="dxa"/>
          </w:tcPr>
          <w:p w14:paraId="7749094A" w14:textId="77777777" w:rsidR="00F20145" w:rsidRPr="008C33B8" w:rsidRDefault="00F20145" w:rsidP="00F20145">
            <w:pPr>
              <w:cnfStyle w:val="000000000000" w:firstRow="0" w:lastRow="0" w:firstColumn="0" w:lastColumn="0" w:oddVBand="0" w:evenVBand="0" w:oddHBand="0" w:evenHBand="0" w:firstRowFirstColumn="0" w:firstRowLastColumn="0" w:lastRowFirstColumn="0" w:lastRowLastColumn="0"/>
              <w:rPr>
                <w:sz w:val="28"/>
                <w:szCs w:val="28"/>
              </w:rPr>
            </w:pPr>
          </w:p>
          <w:p w14:paraId="0FA367FA" w14:textId="47F66560" w:rsidR="00F20145" w:rsidRPr="00A777EA" w:rsidRDefault="00F20145" w:rsidP="00F20145">
            <w:pPr>
              <w:cnfStyle w:val="000000000000" w:firstRow="0" w:lastRow="0" w:firstColumn="0" w:lastColumn="0" w:oddVBand="0" w:evenVBand="0" w:oddHBand="0" w:evenHBand="0" w:firstRowFirstColumn="0" w:firstRowLastColumn="0" w:lastRowFirstColumn="0" w:lastRowLastColumn="0"/>
            </w:pPr>
            <w:r>
              <w:t>Individual</w:t>
            </w:r>
          </w:p>
        </w:tc>
        <w:tc>
          <w:tcPr>
            <w:tcW w:w="1865" w:type="dxa"/>
          </w:tcPr>
          <w:p w14:paraId="44C74276" w14:textId="77777777" w:rsidR="00F20145" w:rsidRPr="008C33B8" w:rsidRDefault="00F20145" w:rsidP="00F20145">
            <w:pPr>
              <w:cnfStyle w:val="000000000000" w:firstRow="0" w:lastRow="0" w:firstColumn="0" w:lastColumn="0" w:oddVBand="0" w:evenVBand="0" w:oddHBand="0" w:evenHBand="0" w:firstRowFirstColumn="0" w:firstRowLastColumn="0" w:lastRowFirstColumn="0" w:lastRowLastColumn="0"/>
              <w:rPr>
                <w:sz w:val="28"/>
                <w:szCs w:val="28"/>
              </w:rPr>
            </w:pPr>
          </w:p>
          <w:p w14:paraId="350EF1D0" w14:textId="2B4D7B11" w:rsidR="00F20145" w:rsidRPr="00A777EA" w:rsidRDefault="00F20145" w:rsidP="00F20145">
            <w:pPr>
              <w:cnfStyle w:val="000000000000" w:firstRow="0" w:lastRow="0" w:firstColumn="0" w:lastColumn="0" w:oddVBand="0" w:evenVBand="0" w:oddHBand="0" w:evenHBand="0" w:firstRowFirstColumn="0" w:firstRowLastColumn="0" w:lastRowFirstColumn="0" w:lastRowLastColumn="0"/>
            </w:pPr>
            <w:r>
              <w:t>De 0 a 10 pontos</w:t>
            </w:r>
          </w:p>
        </w:tc>
        <w:tc>
          <w:tcPr>
            <w:tcW w:w="2290" w:type="dxa"/>
          </w:tcPr>
          <w:p w14:paraId="2D2C9D24" w14:textId="77777777" w:rsidR="00F20145" w:rsidRDefault="00F20145" w:rsidP="00F20145">
            <w:pPr>
              <w:cnfStyle w:val="000000000000" w:firstRow="0" w:lastRow="0" w:firstColumn="0" w:lastColumn="0" w:oddVBand="0" w:evenVBand="0" w:oddHBand="0" w:evenHBand="0" w:firstRowFirstColumn="0" w:firstRowLastColumn="0" w:lastRowFirstColumn="0" w:lastRowLastColumn="0"/>
            </w:pPr>
          </w:p>
          <w:p w14:paraId="00BFDF45" w14:textId="23953C75" w:rsidR="00F20145" w:rsidRPr="00A777EA" w:rsidRDefault="00F20145" w:rsidP="00F20145">
            <w:pPr>
              <w:jc w:val="both"/>
              <w:cnfStyle w:val="000000000000" w:firstRow="0" w:lastRow="0" w:firstColumn="0" w:lastColumn="0" w:oddVBand="0" w:evenVBand="0" w:oddHBand="0" w:evenHBand="0" w:firstRowFirstColumn="0" w:firstRowLastColumn="0" w:lastRowFirstColumn="0" w:lastRowLastColumn="0"/>
            </w:pPr>
            <w:r>
              <w:t>SALA DE AULA e entrega de Atividade na Plataforma TEAMS</w:t>
            </w:r>
          </w:p>
        </w:tc>
      </w:tr>
    </w:tbl>
    <w:p w14:paraId="439AB436" w14:textId="77777777" w:rsidR="007A4013" w:rsidRDefault="007A4013" w:rsidP="002C2F1F">
      <w:pPr>
        <w:spacing w:line="360" w:lineRule="auto"/>
        <w:jc w:val="both"/>
        <w:rPr>
          <w:rFonts w:asciiTheme="majorHAnsi" w:hAnsiTheme="majorHAnsi" w:cstheme="majorHAnsi"/>
          <w:bCs/>
          <w:color w:val="000000"/>
          <w:sz w:val="22"/>
          <w:szCs w:val="22"/>
        </w:rPr>
      </w:pPr>
    </w:p>
    <w:p w14:paraId="4C65ED02" w14:textId="7CFF3389" w:rsidR="00230E8E" w:rsidRPr="00AE499B" w:rsidRDefault="004A4320" w:rsidP="00E1579E">
      <w:pPr>
        <w:spacing w:line="360" w:lineRule="auto"/>
        <w:jc w:val="both"/>
        <w:rPr>
          <w:rFonts w:asciiTheme="majorHAnsi" w:hAnsiTheme="majorHAnsi" w:cstheme="majorHAnsi"/>
          <w:b/>
          <w:bCs/>
          <w:sz w:val="22"/>
          <w:szCs w:val="22"/>
        </w:rPr>
      </w:pPr>
      <w:r w:rsidRPr="00AE499B">
        <w:rPr>
          <w:rFonts w:asciiTheme="majorHAnsi" w:hAnsiTheme="majorHAnsi" w:cstheme="majorHAnsi"/>
          <w:b/>
          <w:bCs/>
          <w:sz w:val="22"/>
          <w:szCs w:val="22"/>
        </w:rPr>
        <w:t>Bibliografia básica:</w:t>
      </w:r>
    </w:p>
    <w:p w14:paraId="27270499" w14:textId="77777777" w:rsidR="00F20145" w:rsidRPr="00EE542C" w:rsidRDefault="00F20145" w:rsidP="00F20145">
      <w:pPr>
        <w:jc w:val="both"/>
        <w:rPr>
          <w:rFonts w:cstheme="minorHAnsi"/>
        </w:rPr>
      </w:pPr>
      <w:r w:rsidRPr="00EE542C">
        <w:rPr>
          <w:rFonts w:cstheme="minorHAnsi"/>
          <w:color w:val="000000"/>
        </w:rPr>
        <w:t xml:space="preserve">BASSANI, M. A. </w:t>
      </w:r>
      <w:r w:rsidRPr="00EE542C">
        <w:rPr>
          <w:rFonts w:cstheme="minorHAnsi"/>
          <w:b/>
          <w:bCs/>
          <w:color w:val="000000"/>
        </w:rPr>
        <w:t xml:space="preserve">Psicologia ambiental e as dimensões temporais: </w:t>
      </w:r>
      <w:r w:rsidRPr="00EE542C">
        <w:rPr>
          <w:rFonts w:cstheme="minorHAnsi"/>
          <w:color w:val="000000"/>
        </w:rPr>
        <w:t xml:space="preserve">tempo de cuidar? In: BASSANI, M. A. (Org.). </w:t>
      </w:r>
      <w:r w:rsidRPr="00EE542C">
        <w:rPr>
          <w:rFonts w:cstheme="minorHAnsi"/>
          <w:i/>
          <w:iCs/>
          <w:color w:val="000000"/>
        </w:rPr>
        <w:t>Diálogos entre Psicologia, Espiritualidade e Meio Ambiente: o Sagrado em Perspectiva.</w:t>
      </w:r>
      <w:r w:rsidRPr="00EE542C">
        <w:rPr>
          <w:rFonts w:cstheme="minorHAnsi"/>
          <w:color w:val="000000"/>
        </w:rPr>
        <w:t xml:space="preserve"> [</w:t>
      </w:r>
      <w:proofErr w:type="gramStart"/>
      <w:r w:rsidRPr="00EE542C">
        <w:rPr>
          <w:rFonts w:cstheme="minorHAnsi"/>
          <w:color w:val="000000"/>
        </w:rPr>
        <w:t>e</w:t>
      </w:r>
      <w:proofErr w:type="gramEnd"/>
      <w:r w:rsidRPr="00EE542C">
        <w:rPr>
          <w:rFonts w:cstheme="minorHAnsi"/>
          <w:color w:val="000000"/>
        </w:rPr>
        <w:t>-book]. São Paulo: EDUC, 2020, p. 167-180.</w:t>
      </w:r>
    </w:p>
    <w:p w14:paraId="1EE833A1" w14:textId="77777777" w:rsidR="00F20145" w:rsidRPr="00EE542C" w:rsidRDefault="00F20145" w:rsidP="00F20145">
      <w:pPr>
        <w:jc w:val="both"/>
        <w:rPr>
          <w:rFonts w:cstheme="minorHAnsi"/>
        </w:rPr>
      </w:pPr>
    </w:p>
    <w:p w14:paraId="4D117D5B" w14:textId="77777777" w:rsidR="00F20145" w:rsidRPr="00EE542C" w:rsidRDefault="00F20145" w:rsidP="00F20145">
      <w:pPr>
        <w:jc w:val="both"/>
        <w:rPr>
          <w:rFonts w:cstheme="minorHAnsi"/>
        </w:rPr>
      </w:pPr>
      <w:r w:rsidRPr="00EE542C">
        <w:rPr>
          <w:rFonts w:cstheme="minorHAnsi"/>
        </w:rPr>
        <w:t xml:space="preserve">CORRAL-VERDUGO, V. </w:t>
      </w:r>
      <w:proofErr w:type="spellStart"/>
      <w:r w:rsidRPr="00EE542C">
        <w:rPr>
          <w:rFonts w:cstheme="minorHAnsi"/>
          <w:b/>
          <w:bCs/>
        </w:rPr>
        <w:t>Psicología</w:t>
      </w:r>
      <w:proofErr w:type="spellEnd"/>
      <w:r w:rsidRPr="00EE542C">
        <w:rPr>
          <w:rFonts w:cstheme="minorHAnsi"/>
          <w:b/>
          <w:bCs/>
        </w:rPr>
        <w:t xml:space="preserve"> de </w:t>
      </w:r>
      <w:proofErr w:type="spellStart"/>
      <w:r w:rsidRPr="00EE542C">
        <w:rPr>
          <w:rFonts w:cstheme="minorHAnsi"/>
          <w:b/>
          <w:bCs/>
        </w:rPr>
        <w:t>la</w:t>
      </w:r>
      <w:proofErr w:type="spellEnd"/>
      <w:r w:rsidRPr="00EE542C">
        <w:rPr>
          <w:rFonts w:cstheme="minorHAnsi"/>
          <w:b/>
          <w:bCs/>
        </w:rPr>
        <w:t xml:space="preserve"> </w:t>
      </w:r>
      <w:proofErr w:type="spellStart"/>
      <w:r w:rsidRPr="00EE542C">
        <w:rPr>
          <w:rFonts w:cstheme="minorHAnsi"/>
          <w:b/>
          <w:bCs/>
        </w:rPr>
        <w:t>sustentabilidad</w:t>
      </w:r>
      <w:proofErr w:type="spellEnd"/>
      <w:r w:rsidRPr="00EE542C">
        <w:rPr>
          <w:rFonts w:cstheme="minorHAnsi"/>
        </w:rPr>
        <w:t xml:space="preserve">: </w:t>
      </w:r>
      <w:proofErr w:type="spellStart"/>
      <w:r w:rsidRPr="00EE542C">
        <w:rPr>
          <w:rFonts w:cstheme="minorHAnsi"/>
        </w:rPr>
        <w:t>un</w:t>
      </w:r>
      <w:proofErr w:type="spellEnd"/>
      <w:r w:rsidRPr="00EE542C">
        <w:rPr>
          <w:rFonts w:cstheme="minorHAnsi"/>
        </w:rPr>
        <w:t xml:space="preserve"> </w:t>
      </w:r>
      <w:proofErr w:type="spellStart"/>
      <w:r w:rsidRPr="00EE542C">
        <w:rPr>
          <w:rFonts w:cstheme="minorHAnsi"/>
        </w:rPr>
        <w:t>análisis</w:t>
      </w:r>
      <w:proofErr w:type="spellEnd"/>
      <w:r w:rsidRPr="00EE542C">
        <w:rPr>
          <w:rFonts w:cstheme="minorHAnsi"/>
        </w:rPr>
        <w:t xml:space="preserve"> de </w:t>
      </w:r>
      <w:proofErr w:type="spellStart"/>
      <w:r w:rsidRPr="00EE542C">
        <w:rPr>
          <w:rFonts w:cstheme="minorHAnsi"/>
        </w:rPr>
        <w:t>lo</w:t>
      </w:r>
      <w:proofErr w:type="spellEnd"/>
      <w:r w:rsidRPr="00EE542C">
        <w:rPr>
          <w:rFonts w:cstheme="minorHAnsi"/>
        </w:rPr>
        <w:t xml:space="preserve"> que nos </w:t>
      </w:r>
      <w:proofErr w:type="spellStart"/>
      <w:r w:rsidRPr="00EE542C">
        <w:rPr>
          <w:rFonts w:cstheme="minorHAnsi"/>
        </w:rPr>
        <w:t>hace</w:t>
      </w:r>
      <w:proofErr w:type="spellEnd"/>
      <w:r w:rsidRPr="00EE542C">
        <w:rPr>
          <w:rFonts w:cstheme="minorHAnsi"/>
        </w:rPr>
        <w:t xml:space="preserve"> </w:t>
      </w:r>
      <w:proofErr w:type="gramStart"/>
      <w:r w:rsidRPr="00EE542C">
        <w:rPr>
          <w:rFonts w:cstheme="minorHAnsi"/>
        </w:rPr>
        <w:t>pro</w:t>
      </w:r>
      <w:proofErr w:type="gramEnd"/>
      <w:r w:rsidRPr="00EE542C">
        <w:rPr>
          <w:rFonts w:cstheme="minorHAnsi"/>
        </w:rPr>
        <w:t xml:space="preserve"> ecológicos y pro </w:t>
      </w:r>
      <w:proofErr w:type="spellStart"/>
      <w:r w:rsidRPr="00EE542C">
        <w:rPr>
          <w:rFonts w:cstheme="minorHAnsi"/>
        </w:rPr>
        <w:t>sociales</w:t>
      </w:r>
      <w:proofErr w:type="spellEnd"/>
      <w:r w:rsidRPr="00EE542C">
        <w:rPr>
          <w:rFonts w:cstheme="minorHAnsi"/>
        </w:rPr>
        <w:t xml:space="preserve">. México: </w:t>
      </w:r>
      <w:proofErr w:type="spellStart"/>
      <w:r w:rsidRPr="00EE542C">
        <w:rPr>
          <w:rFonts w:cstheme="minorHAnsi"/>
        </w:rPr>
        <w:t>Trillas</w:t>
      </w:r>
      <w:proofErr w:type="spellEnd"/>
      <w:r w:rsidRPr="00EE542C">
        <w:rPr>
          <w:rFonts w:cstheme="minorHAnsi"/>
        </w:rPr>
        <w:t>, 2010.</w:t>
      </w:r>
    </w:p>
    <w:p w14:paraId="3302EC0B" w14:textId="77777777" w:rsidR="00F20145" w:rsidRPr="00EE542C" w:rsidRDefault="00F20145" w:rsidP="00F20145">
      <w:pPr>
        <w:jc w:val="both"/>
        <w:rPr>
          <w:rFonts w:cstheme="minorHAnsi"/>
        </w:rPr>
      </w:pPr>
    </w:p>
    <w:p w14:paraId="12262FA0" w14:textId="77777777" w:rsidR="00F20145" w:rsidRDefault="00F20145" w:rsidP="00F20145">
      <w:pPr>
        <w:jc w:val="both"/>
        <w:rPr>
          <w:rFonts w:cstheme="minorHAnsi"/>
        </w:rPr>
      </w:pPr>
      <w:r w:rsidRPr="00155D99">
        <w:rPr>
          <w:rFonts w:cstheme="minorHAnsi"/>
        </w:rPr>
        <w:t xml:space="preserve">GRIFFA, M. C.; MORENO, J. E. </w:t>
      </w:r>
      <w:r w:rsidRPr="00155D99">
        <w:rPr>
          <w:rFonts w:cstheme="minorHAnsi"/>
          <w:b/>
          <w:bCs/>
        </w:rPr>
        <w:t xml:space="preserve">Chaves para a Psicologia do Desenvolvimento: vida pré-natal, etapas da infância. </w:t>
      </w:r>
      <w:r w:rsidRPr="00155D99">
        <w:rPr>
          <w:rFonts w:cstheme="minorHAnsi"/>
        </w:rPr>
        <w:t>(T</w:t>
      </w:r>
      <w:r>
        <w:rPr>
          <w:rFonts w:cstheme="minorHAnsi"/>
        </w:rPr>
        <w:t>omo</w:t>
      </w:r>
      <w:r w:rsidRPr="00155D99">
        <w:rPr>
          <w:rFonts w:cstheme="minorHAnsi"/>
        </w:rPr>
        <w:t xml:space="preserve"> I).</w:t>
      </w:r>
      <w:r>
        <w:rPr>
          <w:rFonts w:cstheme="minorHAnsi"/>
          <w:b/>
          <w:bCs/>
        </w:rPr>
        <w:t xml:space="preserve"> </w:t>
      </w:r>
      <w:r w:rsidRPr="00155D99">
        <w:rPr>
          <w:rFonts w:cstheme="minorHAnsi"/>
        </w:rPr>
        <w:t>7. ed. São Paulo: Paulinas, 2012.</w:t>
      </w:r>
    </w:p>
    <w:p w14:paraId="5DFDC77E" w14:textId="77777777" w:rsidR="00F20145" w:rsidRDefault="00F20145" w:rsidP="00F20145">
      <w:pPr>
        <w:jc w:val="both"/>
        <w:rPr>
          <w:rFonts w:cstheme="minorHAnsi"/>
        </w:rPr>
      </w:pPr>
    </w:p>
    <w:p w14:paraId="6BDB19B8" w14:textId="77777777" w:rsidR="00F20145" w:rsidRDefault="00F20145" w:rsidP="00F20145">
      <w:pPr>
        <w:jc w:val="both"/>
        <w:rPr>
          <w:rFonts w:cstheme="minorHAnsi"/>
        </w:rPr>
      </w:pPr>
      <w:r w:rsidRPr="00155D99">
        <w:rPr>
          <w:rFonts w:cstheme="minorHAnsi"/>
        </w:rPr>
        <w:t xml:space="preserve">GRIFFA, M. C.; MORENO, J. E. </w:t>
      </w:r>
      <w:r w:rsidRPr="00155D99">
        <w:rPr>
          <w:rFonts w:cstheme="minorHAnsi"/>
          <w:b/>
          <w:bCs/>
        </w:rPr>
        <w:t xml:space="preserve">Chaves para a Psicologia do Desenvolvimento: </w:t>
      </w:r>
      <w:r>
        <w:rPr>
          <w:rFonts w:cstheme="minorHAnsi"/>
          <w:b/>
          <w:bCs/>
        </w:rPr>
        <w:t>adolescência, vida adulta e velhice</w:t>
      </w:r>
      <w:r w:rsidRPr="00155D99">
        <w:rPr>
          <w:rFonts w:cstheme="minorHAnsi"/>
          <w:b/>
          <w:bCs/>
        </w:rPr>
        <w:t xml:space="preserve">. </w:t>
      </w:r>
      <w:r w:rsidRPr="00155D99">
        <w:rPr>
          <w:rFonts w:cstheme="minorHAnsi"/>
        </w:rPr>
        <w:t>(T</w:t>
      </w:r>
      <w:r>
        <w:rPr>
          <w:rFonts w:cstheme="minorHAnsi"/>
        </w:rPr>
        <w:t>omo</w:t>
      </w:r>
      <w:r w:rsidRPr="00155D99">
        <w:rPr>
          <w:rFonts w:cstheme="minorHAnsi"/>
        </w:rPr>
        <w:t xml:space="preserve"> </w:t>
      </w:r>
      <w:r>
        <w:rPr>
          <w:rFonts w:cstheme="minorHAnsi"/>
        </w:rPr>
        <w:t>II</w:t>
      </w:r>
      <w:r w:rsidRPr="00155D99">
        <w:rPr>
          <w:rFonts w:cstheme="minorHAnsi"/>
        </w:rPr>
        <w:t>)</w:t>
      </w:r>
      <w:r>
        <w:rPr>
          <w:rFonts w:cstheme="minorHAnsi"/>
        </w:rPr>
        <w:t>. 8</w:t>
      </w:r>
      <w:r w:rsidRPr="00155D99">
        <w:rPr>
          <w:rFonts w:cstheme="minorHAnsi"/>
        </w:rPr>
        <w:t>. ed.</w:t>
      </w:r>
      <w:r>
        <w:rPr>
          <w:rFonts w:cstheme="minorHAnsi"/>
        </w:rPr>
        <w:t xml:space="preserve">; 1. </w:t>
      </w:r>
      <w:proofErr w:type="spellStart"/>
      <w:proofErr w:type="gramStart"/>
      <w:r>
        <w:rPr>
          <w:rFonts w:cstheme="minorHAnsi"/>
        </w:rPr>
        <w:t>reimp</w:t>
      </w:r>
      <w:proofErr w:type="spellEnd"/>
      <w:proofErr w:type="gramEnd"/>
      <w:r>
        <w:rPr>
          <w:rFonts w:cstheme="minorHAnsi"/>
        </w:rPr>
        <w:t>.</w:t>
      </w:r>
      <w:r w:rsidRPr="00155D99">
        <w:rPr>
          <w:rFonts w:cstheme="minorHAnsi"/>
        </w:rPr>
        <w:t xml:space="preserve"> São Paulo: Paulinas, 2012.</w:t>
      </w:r>
    </w:p>
    <w:p w14:paraId="4F7685BA" w14:textId="77777777" w:rsidR="00F20145" w:rsidRDefault="00F20145" w:rsidP="00F20145">
      <w:pPr>
        <w:jc w:val="both"/>
        <w:rPr>
          <w:rFonts w:cstheme="minorHAnsi"/>
        </w:rPr>
      </w:pPr>
    </w:p>
    <w:p w14:paraId="10F52157" w14:textId="77777777" w:rsidR="00F20145" w:rsidRPr="00EE542C" w:rsidRDefault="00F20145" w:rsidP="00F20145">
      <w:pPr>
        <w:jc w:val="both"/>
        <w:rPr>
          <w:rFonts w:cstheme="minorHAnsi"/>
        </w:rPr>
      </w:pPr>
      <w:r w:rsidRPr="00EE542C">
        <w:rPr>
          <w:rFonts w:cstheme="minorHAnsi"/>
        </w:rPr>
        <w:t xml:space="preserve">MARTINS, M. R. J.; BLANCO, V. G.; GUERRA, M. S.; AZEREDO, Z. A. S. O bem-estar da pessoa idosa: estudo comparativo entre duas áreas geográficas. </w:t>
      </w:r>
      <w:r w:rsidRPr="00EE542C">
        <w:rPr>
          <w:rFonts w:cstheme="minorHAnsi"/>
          <w:b/>
          <w:bCs/>
        </w:rPr>
        <w:t xml:space="preserve">Revista </w:t>
      </w:r>
      <w:proofErr w:type="spellStart"/>
      <w:r w:rsidRPr="00EE542C">
        <w:rPr>
          <w:rFonts w:cstheme="minorHAnsi"/>
          <w:b/>
          <w:bCs/>
        </w:rPr>
        <w:t>Kairós-Gerontologia</w:t>
      </w:r>
      <w:proofErr w:type="spellEnd"/>
      <w:r w:rsidRPr="00EE542C">
        <w:rPr>
          <w:rFonts w:cstheme="minorHAnsi"/>
        </w:rPr>
        <w:t>, 23(3), p. 09-29, 2020. Disponível em https://revistas.pucsp.br/index.php/kairos/article/view/51293/33471 Acesso em 16 jan. 2021.</w:t>
      </w:r>
    </w:p>
    <w:p w14:paraId="270CC83F" w14:textId="77777777" w:rsidR="00F20145" w:rsidRPr="00EE542C" w:rsidRDefault="00F20145" w:rsidP="00F20145">
      <w:pPr>
        <w:jc w:val="both"/>
        <w:rPr>
          <w:rFonts w:cstheme="minorHAnsi"/>
        </w:rPr>
      </w:pPr>
    </w:p>
    <w:p w14:paraId="306AD0DC" w14:textId="77777777" w:rsidR="00F20145" w:rsidRPr="00EE542C" w:rsidRDefault="00F20145" w:rsidP="00F20145">
      <w:pPr>
        <w:jc w:val="both"/>
        <w:rPr>
          <w:rFonts w:cstheme="minorHAnsi"/>
        </w:rPr>
      </w:pPr>
      <w:r w:rsidRPr="00EE542C">
        <w:rPr>
          <w:rFonts w:cstheme="minorHAnsi"/>
        </w:rPr>
        <w:t xml:space="preserve">MENDES, J. </w:t>
      </w:r>
      <w:proofErr w:type="gramStart"/>
      <w:r w:rsidRPr="00EE542C">
        <w:rPr>
          <w:rFonts w:cstheme="minorHAnsi"/>
        </w:rPr>
        <w:t>Envelhecimento(</w:t>
      </w:r>
      <w:proofErr w:type="gramEnd"/>
      <w:r w:rsidRPr="00EE542C">
        <w:rPr>
          <w:rFonts w:cstheme="minorHAnsi"/>
        </w:rPr>
        <w:t>s), qualidade de vida e bem-estar. In.: MATOS, T. N. F. (Org.). A Psicologia em suas diversas áreas de atuação. Ponta Grossa, PR: Atena, 2020, p. 132-144.</w:t>
      </w:r>
    </w:p>
    <w:p w14:paraId="0CDB55B3" w14:textId="77777777" w:rsidR="00F20145" w:rsidRDefault="00F20145" w:rsidP="00F20145">
      <w:pPr>
        <w:jc w:val="both"/>
        <w:rPr>
          <w:rFonts w:cstheme="minorHAnsi"/>
        </w:rPr>
      </w:pPr>
    </w:p>
    <w:p w14:paraId="55737C55" w14:textId="77777777" w:rsidR="00F20145" w:rsidRPr="00EE542C" w:rsidRDefault="00F20145" w:rsidP="00F20145">
      <w:pPr>
        <w:jc w:val="both"/>
        <w:rPr>
          <w:rFonts w:cstheme="minorHAnsi"/>
        </w:rPr>
      </w:pPr>
      <w:r w:rsidRPr="00EE542C">
        <w:rPr>
          <w:rFonts w:cstheme="minorHAnsi"/>
        </w:rPr>
        <w:t xml:space="preserve">MOSER, G. </w:t>
      </w:r>
      <w:r w:rsidRPr="00EE542C">
        <w:rPr>
          <w:rFonts w:cstheme="minorHAnsi"/>
          <w:b/>
          <w:bCs/>
        </w:rPr>
        <w:t xml:space="preserve">Introdução à Psicologia Ambiental: </w:t>
      </w:r>
      <w:r w:rsidRPr="00EE542C">
        <w:rPr>
          <w:rFonts w:cstheme="minorHAnsi"/>
        </w:rPr>
        <w:t>pessoa e ambiente. Campinas, SP: Alínea, 2018, p. 122-127.</w:t>
      </w:r>
    </w:p>
    <w:p w14:paraId="4A75AD95" w14:textId="77777777" w:rsidR="00F20145" w:rsidRPr="00EE542C" w:rsidRDefault="00F20145" w:rsidP="00F20145">
      <w:pPr>
        <w:jc w:val="both"/>
        <w:rPr>
          <w:rFonts w:cstheme="minorHAnsi"/>
        </w:rPr>
      </w:pPr>
    </w:p>
    <w:p w14:paraId="1F910BC4" w14:textId="77777777" w:rsidR="00F20145" w:rsidRPr="00EE542C" w:rsidRDefault="00F20145" w:rsidP="00F20145">
      <w:pPr>
        <w:jc w:val="both"/>
        <w:rPr>
          <w:rFonts w:cstheme="minorHAnsi"/>
        </w:rPr>
      </w:pPr>
      <w:r w:rsidRPr="00EE542C">
        <w:rPr>
          <w:rFonts w:cstheme="minorHAnsi"/>
        </w:rPr>
        <w:t xml:space="preserve">MORENO, E.; POL, E. </w:t>
      </w:r>
      <w:proofErr w:type="spellStart"/>
      <w:r w:rsidRPr="00EE542C">
        <w:rPr>
          <w:rFonts w:cstheme="minorHAnsi"/>
        </w:rPr>
        <w:t>Bienestar</w:t>
      </w:r>
      <w:proofErr w:type="spellEnd"/>
      <w:r w:rsidRPr="00EE542C">
        <w:rPr>
          <w:rFonts w:cstheme="minorHAnsi"/>
        </w:rPr>
        <w:t xml:space="preserve"> social, </w:t>
      </w:r>
      <w:proofErr w:type="spellStart"/>
      <w:r w:rsidRPr="00EE542C">
        <w:rPr>
          <w:rFonts w:cstheme="minorHAnsi"/>
        </w:rPr>
        <w:t>salud</w:t>
      </w:r>
      <w:proofErr w:type="spellEnd"/>
      <w:r w:rsidRPr="00EE542C">
        <w:rPr>
          <w:rFonts w:cstheme="minorHAnsi"/>
        </w:rPr>
        <w:t xml:space="preserve"> y </w:t>
      </w:r>
      <w:proofErr w:type="spellStart"/>
      <w:r w:rsidRPr="00EE542C">
        <w:rPr>
          <w:rFonts w:cstheme="minorHAnsi"/>
        </w:rPr>
        <w:t>comunidad</w:t>
      </w:r>
      <w:proofErr w:type="spellEnd"/>
      <w:r w:rsidRPr="00EE542C">
        <w:rPr>
          <w:rFonts w:cstheme="minorHAnsi"/>
        </w:rPr>
        <w:t xml:space="preserve">. In.: MORENO, E.; POL. E. </w:t>
      </w:r>
      <w:proofErr w:type="spellStart"/>
      <w:r w:rsidRPr="00EE542C">
        <w:rPr>
          <w:rFonts w:cstheme="minorHAnsi"/>
          <w:b/>
          <w:bCs/>
        </w:rPr>
        <w:t>Nociones</w:t>
      </w:r>
      <w:proofErr w:type="spellEnd"/>
      <w:r w:rsidRPr="00EE542C">
        <w:rPr>
          <w:rFonts w:cstheme="minorHAnsi"/>
          <w:b/>
          <w:bCs/>
        </w:rPr>
        <w:t xml:space="preserve"> </w:t>
      </w:r>
      <w:proofErr w:type="spellStart"/>
      <w:r w:rsidRPr="00EE542C">
        <w:rPr>
          <w:rFonts w:cstheme="minorHAnsi"/>
          <w:b/>
          <w:bCs/>
        </w:rPr>
        <w:t>psicosociales</w:t>
      </w:r>
      <w:proofErr w:type="spellEnd"/>
      <w:r w:rsidRPr="00EE542C">
        <w:rPr>
          <w:rFonts w:cstheme="minorHAnsi"/>
          <w:b/>
          <w:bCs/>
        </w:rPr>
        <w:t xml:space="preserve"> para </w:t>
      </w:r>
      <w:proofErr w:type="spellStart"/>
      <w:r w:rsidRPr="00EE542C">
        <w:rPr>
          <w:rFonts w:cstheme="minorHAnsi"/>
          <w:b/>
          <w:bCs/>
        </w:rPr>
        <w:t>la</w:t>
      </w:r>
      <w:proofErr w:type="spellEnd"/>
      <w:r w:rsidRPr="00EE542C">
        <w:rPr>
          <w:rFonts w:cstheme="minorHAnsi"/>
          <w:b/>
          <w:bCs/>
        </w:rPr>
        <w:t xml:space="preserve"> </w:t>
      </w:r>
      <w:proofErr w:type="spellStart"/>
      <w:r w:rsidRPr="00EE542C">
        <w:rPr>
          <w:rFonts w:cstheme="minorHAnsi"/>
          <w:b/>
          <w:bCs/>
        </w:rPr>
        <w:t>intervención</w:t>
      </w:r>
      <w:proofErr w:type="spellEnd"/>
      <w:r w:rsidRPr="00EE542C">
        <w:rPr>
          <w:rFonts w:cstheme="minorHAnsi"/>
          <w:b/>
          <w:bCs/>
        </w:rPr>
        <w:t xml:space="preserve"> y </w:t>
      </w:r>
      <w:proofErr w:type="spellStart"/>
      <w:r w:rsidRPr="00EE542C">
        <w:rPr>
          <w:rFonts w:cstheme="minorHAnsi"/>
          <w:b/>
          <w:bCs/>
        </w:rPr>
        <w:t>la</w:t>
      </w:r>
      <w:proofErr w:type="spellEnd"/>
      <w:r w:rsidRPr="00EE542C">
        <w:rPr>
          <w:rFonts w:cstheme="minorHAnsi"/>
          <w:b/>
          <w:bCs/>
        </w:rPr>
        <w:t xml:space="preserve"> </w:t>
      </w:r>
      <w:proofErr w:type="spellStart"/>
      <w:r w:rsidRPr="00EE542C">
        <w:rPr>
          <w:rFonts w:cstheme="minorHAnsi"/>
          <w:b/>
          <w:bCs/>
        </w:rPr>
        <w:t>gestión</w:t>
      </w:r>
      <w:proofErr w:type="spellEnd"/>
      <w:r w:rsidRPr="00EE542C">
        <w:rPr>
          <w:rFonts w:cstheme="minorHAnsi"/>
          <w:b/>
          <w:bCs/>
        </w:rPr>
        <w:t xml:space="preserve"> ambiental.</w:t>
      </w:r>
      <w:r w:rsidRPr="00EE542C">
        <w:rPr>
          <w:rFonts w:cstheme="minorHAnsi"/>
        </w:rPr>
        <w:t xml:space="preserve"> </w:t>
      </w:r>
      <w:proofErr w:type="spellStart"/>
      <w:r w:rsidRPr="00EE542C">
        <w:rPr>
          <w:rFonts w:cstheme="minorHAnsi"/>
        </w:rPr>
        <w:t>Monografies</w:t>
      </w:r>
      <w:proofErr w:type="spellEnd"/>
      <w:r w:rsidRPr="00EE542C">
        <w:rPr>
          <w:rFonts w:cstheme="minorHAnsi"/>
        </w:rPr>
        <w:t xml:space="preserve"> </w:t>
      </w:r>
      <w:proofErr w:type="spellStart"/>
      <w:r w:rsidRPr="00EE542C">
        <w:rPr>
          <w:rFonts w:cstheme="minorHAnsi"/>
        </w:rPr>
        <w:t>Socio</w:t>
      </w:r>
      <w:proofErr w:type="spellEnd"/>
      <w:r w:rsidRPr="00EE542C">
        <w:rPr>
          <w:rFonts w:cstheme="minorHAnsi"/>
        </w:rPr>
        <w:t>/</w:t>
      </w:r>
      <w:proofErr w:type="spellStart"/>
      <w:r w:rsidRPr="00EE542C">
        <w:rPr>
          <w:rFonts w:cstheme="minorHAnsi"/>
        </w:rPr>
        <w:t>Ambientals</w:t>
      </w:r>
      <w:proofErr w:type="spellEnd"/>
      <w:r w:rsidRPr="00EE542C">
        <w:rPr>
          <w:rFonts w:cstheme="minorHAnsi"/>
        </w:rPr>
        <w:t xml:space="preserve">, (14), </w:t>
      </w:r>
      <w:proofErr w:type="spellStart"/>
      <w:r w:rsidRPr="00EE542C">
        <w:rPr>
          <w:rFonts w:cstheme="minorHAnsi"/>
        </w:rPr>
        <w:t>Universitat</w:t>
      </w:r>
      <w:proofErr w:type="spellEnd"/>
      <w:r w:rsidRPr="00EE542C">
        <w:rPr>
          <w:rFonts w:cstheme="minorHAnsi"/>
        </w:rPr>
        <w:t xml:space="preserve"> de Barcelona, 1999, p. 37-44.</w:t>
      </w:r>
    </w:p>
    <w:p w14:paraId="1A7D217E" w14:textId="77777777" w:rsidR="00F20145" w:rsidRPr="00EE542C" w:rsidRDefault="00F20145" w:rsidP="00F20145">
      <w:pPr>
        <w:jc w:val="both"/>
        <w:rPr>
          <w:rFonts w:cstheme="minorHAnsi"/>
        </w:rPr>
      </w:pPr>
    </w:p>
    <w:p w14:paraId="4D7A9698" w14:textId="77777777" w:rsidR="00F20145" w:rsidRPr="00EE542C" w:rsidRDefault="00F20145" w:rsidP="00F20145">
      <w:pPr>
        <w:jc w:val="both"/>
        <w:rPr>
          <w:rFonts w:cstheme="minorHAnsi"/>
        </w:rPr>
      </w:pPr>
      <w:r w:rsidRPr="00EE542C">
        <w:rPr>
          <w:rFonts w:cstheme="minorHAnsi"/>
        </w:rPr>
        <w:t xml:space="preserve">MORENO, E.; POL, E. </w:t>
      </w:r>
      <w:proofErr w:type="spellStart"/>
      <w:r w:rsidRPr="00EE542C">
        <w:rPr>
          <w:rFonts w:cstheme="minorHAnsi"/>
        </w:rPr>
        <w:t>Bienestar</w:t>
      </w:r>
      <w:proofErr w:type="spellEnd"/>
      <w:r w:rsidRPr="00EE542C">
        <w:rPr>
          <w:rFonts w:cstheme="minorHAnsi"/>
        </w:rPr>
        <w:t xml:space="preserve">, </w:t>
      </w:r>
      <w:proofErr w:type="spellStart"/>
      <w:r w:rsidRPr="00EE542C">
        <w:rPr>
          <w:rFonts w:cstheme="minorHAnsi"/>
        </w:rPr>
        <w:t>calidad</w:t>
      </w:r>
      <w:proofErr w:type="spellEnd"/>
      <w:r w:rsidRPr="00EE542C">
        <w:rPr>
          <w:rFonts w:cstheme="minorHAnsi"/>
        </w:rPr>
        <w:t xml:space="preserve"> de vida e indicadores </w:t>
      </w:r>
      <w:proofErr w:type="spellStart"/>
      <w:r w:rsidRPr="00EE542C">
        <w:rPr>
          <w:rFonts w:cstheme="minorHAnsi"/>
        </w:rPr>
        <w:t>sociales</w:t>
      </w:r>
      <w:proofErr w:type="spellEnd"/>
      <w:r w:rsidRPr="00EE542C">
        <w:rPr>
          <w:rFonts w:cstheme="minorHAnsi"/>
        </w:rPr>
        <w:t xml:space="preserve">. In.: MORENO, E.; POL. E. </w:t>
      </w:r>
      <w:proofErr w:type="spellStart"/>
      <w:r w:rsidRPr="00EE542C">
        <w:rPr>
          <w:rFonts w:cstheme="minorHAnsi"/>
          <w:b/>
          <w:bCs/>
        </w:rPr>
        <w:t>Nociones</w:t>
      </w:r>
      <w:proofErr w:type="spellEnd"/>
      <w:r w:rsidRPr="00EE542C">
        <w:rPr>
          <w:rFonts w:cstheme="minorHAnsi"/>
          <w:b/>
          <w:bCs/>
        </w:rPr>
        <w:t xml:space="preserve"> </w:t>
      </w:r>
      <w:proofErr w:type="spellStart"/>
      <w:r w:rsidRPr="00EE542C">
        <w:rPr>
          <w:rFonts w:cstheme="minorHAnsi"/>
          <w:b/>
          <w:bCs/>
        </w:rPr>
        <w:t>psicosociales</w:t>
      </w:r>
      <w:proofErr w:type="spellEnd"/>
      <w:r w:rsidRPr="00EE542C">
        <w:rPr>
          <w:rFonts w:cstheme="minorHAnsi"/>
          <w:b/>
          <w:bCs/>
        </w:rPr>
        <w:t xml:space="preserve"> para </w:t>
      </w:r>
      <w:proofErr w:type="spellStart"/>
      <w:r w:rsidRPr="00EE542C">
        <w:rPr>
          <w:rFonts w:cstheme="minorHAnsi"/>
          <w:b/>
          <w:bCs/>
        </w:rPr>
        <w:t>la</w:t>
      </w:r>
      <w:proofErr w:type="spellEnd"/>
      <w:r w:rsidRPr="00EE542C">
        <w:rPr>
          <w:rFonts w:cstheme="minorHAnsi"/>
          <w:b/>
          <w:bCs/>
        </w:rPr>
        <w:t xml:space="preserve"> </w:t>
      </w:r>
      <w:proofErr w:type="spellStart"/>
      <w:r w:rsidRPr="00EE542C">
        <w:rPr>
          <w:rFonts w:cstheme="minorHAnsi"/>
          <w:b/>
          <w:bCs/>
        </w:rPr>
        <w:t>intervención</w:t>
      </w:r>
      <w:proofErr w:type="spellEnd"/>
      <w:r w:rsidRPr="00EE542C">
        <w:rPr>
          <w:rFonts w:cstheme="minorHAnsi"/>
          <w:b/>
          <w:bCs/>
        </w:rPr>
        <w:t xml:space="preserve"> y </w:t>
      </w:r>
      <w:proofErr w:type="spellStart"/>
      <w:r w:rsidRPr="00EE542C">
        <w:rPr>
          <w:rFonts w:cstheme="minorHAnsi"/>
          <w:b/>
          <w:bCs/>
        </w:rPr>
        <w:t>la</w:t>
      </w:r>
      <w:proofErr w:type="spellEnd"/>
      <w:r w:rsidRPr="00EE542C">
        <w:rPr>
          <w:rFonts w:cstheme="minorHAnsi"/>
          <w:b/>
          <w:bCs/>
        </w:rPr>
        <w:t xml:space="preserve"> </w:t>
      </w:r>
      <w:proofErr w:type="spellStart"/>
      <w:r w:rsidRPr="00EE542C">
        <w:rPr>
          <w:rFonts w:cstheme="minorHAnsi"/>
          <w:b/>
          <w:bCs/>
        </w:rPr>
        <w:t>gestión</w:t>
      </w:r>
      <w:proofErr w:type="spellEnd"/>
      <w:r w:rsidRPr="00EE542C">
        <w:rPr>
          <w:rFonts w:cstheme="minorHAnsi"/>
          <w:b/>
          <w:bCs/>
        </w:rPr>
        <w:t xml:space="preserve"> ambiental.</w:t>
      </w:r>
      <w:r w:rsidRPr="00EE542C">
        <w:rPr>
          <w:rFonts w:cstheme="minorHAnsi"/>
        </w:rPr>
        <w:t xml:space="preserve"> </w:t>
      </w:r>
      <w:proofErr w:type="spellStart"/>
      <w:r w:rsidRPr="00EE542C">
        <w:rPr>
          <w:rFonts w:cstheme="minorHAnsi"/>
        </w:rPr>
        <w:t>Monografies</w:t>
      </w:r>
      <w:proofErr w:type="spellEnd"/>
      <w:r w:rsidRPr="00EE542C">
        <w:rPr>
          <w:rFonts w:cstheme="minorHAnsi"/>
        </w:rPr>
        <w:t xml:space="preserve"> </w:t>
      </w:r>
      <w:proofErr w:type="spellStart"/>
      <w:r w:rsidRPr="00EE542C">
        <w:rPr>
          <w:rFonts w:cstheme="minorHAnsi"/>
        </w:rPr>
        <w:t>Socio</w:t>
      </w:r>
      <w:proofErr w:type="spellEnd"/>
      <w:r w:rsidRPr="00EE542C">
        <w:rPr>
          <w:rFonts w:cstheme="minorHAnsi"/>
        </w:rPr>
        <w:t>/</w:t>
      </w:r>
      <w:proofErr w:type="spellStart"/>
      <w:r w:rsidRPr="00EE542C">
        <w:rPr>
          <w:rFonts w:cstheme="minorHAnsi"/>
        </w:rPr>
        <w:t>Ambientals</w:t>
      </w:r>
      <w:proofErr w:type="spellEnd"/>
      <w:r w:rsidRPr="00EE542C">
        <w:rPr>
          <w:rFonts w:cstheme="minorHAnsi"/>
        </w:rPr>
        <w:t xml:space="preserve">, (14), </w:t>
      </w:r>
      <w:proofErr w:type="spellStart"/>
      <w:r w:rsidRPr="00EE542C">
        <w:rPr>
          <w:rFonts w:cstheme="minorHAnsi"/>
        </w:rPr>
        <w:t>Universitat</w:t>
      </w:r>
      <w:proofErr w:type="spellEnd"/>
      <w:r w:rsidRPr="00EE542C">
        <w:rPr>
          <w:rFonts w:cstheme="minorHAnsi"/>
        </w:rPr>
        <w:t xml:space="preserve"> de Barcelona, 1999, p. 29-36.</w:t>
      </w:r>
    </w:p>
    <w:p w14:paraId="72F02B6B" w14:textId="77777777" w:rsidR="00F20145" w:rsidRPr="00EE542C" w:rsidRDefault="00F20145" w:rsidP="00F20145">
      <w:pPr>
        <w:jc w:val="both"/>
        <w:rPr>
          <w:rFonts w:cstheme="minorHAnsi"/>
        </w:rPr>
      </w:pPr>
    </w:p>
    <w:p w14:paraId="02BE9EC9" w14:textId="77777777" w:rsidR="00F20145" w:rsidRPr="00EE542C" w:rsidRDefault="00F20145" w:rsidP="00F20145">
      <w:pPr>
        <w:rPr>
          <w:rFonts w:cstheme="minorHAnsi"/>
        </w:rPr>
      </w:pPr>
      <w:r w:rsidRPr="00EE542C">
        <w:rPr>
          <w:rFonts w:cstheme="minorHAnsi"/>
        </w:rPr>
        <w:t xml:space="preserve">ORGANIZAÇÃO PAN-AMERICANA DA SAÚDE (OPAS-Brasil); ORGANIZAÇÃO MUNDIAL DA SAÚDE. </w:t>
      </w:r>
      <w:r w:rsidRPr="00EE542C">
        <w:rPr>
          <w:rFonts w:cstheme="minorHAnsi"/>
          <w:b/>
          <w:bCs/>
        </w:rPr>
        <w:t>Década do Envelhecimento Saudável 2020-2030.</w:t>
      </w:r>
      <w:r w:rsidRPr="00EE542C">
        <w:rPr>
          <w:rFonts w:cstheme="minorHAnsi"/>
        </w:rPr>
        <w:t xml:space="preserve"> Disponível em: </w:t>
      </w:r>
      <w:hyperlink r:id="rId32" w:history="1">
        <w:r w:rsidRPr="00EE542C">
          <w:rPr>
            <w:rStyle w:val="Hyperlink"/>
            <w:rFonts w:cstheme="minorHAnsi"/>
          </w:rPr>
          <w:t>Década do Envelhecimento Saudável 2020-2030 - OPAS/OMS | Organização Pan-Americana da Saúde (paho.org)</w:t>
        </w:r>
      </w:hyperlink>
    </w:p>
    <w:p w14:paraId="65DE42AF" w14:textId="77777777" w:rsidR="00F20145" w:rsidRPr="00EE542C" w:rsidRDefault="00F20145" w:rsidP="00F20145">
      <w:pPr>
        <w:rPr>
          <w:rFonts w:cstheme="minorHAnsi"/>
        </w:rPr>
      </w:pPr>
    </w:p>
    <w:p w14:paraId="1AB1203A" w14:textId="77777777" w:rsidR="00F20145" w:rsidRDefault="00F20145" w:rsidP="00F20145">
      <w:pPr>
        <w:rPr>
          <w:rFonts w:cstheme="minorHAnsi"/>
        </w:rPr>
      </w:pPr>
      <w:r w:rsidRPr="00A249ED">
        <w:rPr>
          <w:rFonts w:cs="Arial"/>
        </w:rPr>
        <w:t xml:space="preserve">ORGANIZAÇÃO DAS NAÇÕES UNIDAS (ONU). </w:t>
      </w:r>
      <w:r w:rsidRPr="00EE542C">
        <w:rPr>
          <w:rFonts w:cs="Arial"/>
          <w:b/>
          <w:bCs/>
        </w:rPr>
        <w:t>Objetivos de Desenvolvimento Sustentável.</w:t>
      </w:r>
      <w:r w:rsidRPr="00A249ED">
        <w:rPr>
          <w:rFonts w:cs="Arial"/>
        </w:rPr>
        <w:t xml:space="preserve"> Disponível em: </w:t>
      </w:r>
      <w:hyperlink r:id="rId33" w:history="1">
        <w:r w:rsidRPr="00A249ED">
          <w:rPr>
            <w:rStyle w:val="Hyperlink"/>
            <w:rFonts w:cs="Arial"/>
          </w:rPr>
          <w:t>https://brasil.un.org/pt-br/sdgs</w:t>
        </w:r>
      </w:hyperlink>
    </w:p>
    <w:p w14:paraId="182E03B9" w14:textId="77777777" w:rsidR="00F20145" w:rsidRDefault="00F20145" w:rsidP="00F20145">
      <w:pPr>
        <w:rPr>
          <w:rFonts w:cstheme="minorHAnsi"/>
        </w:rPr>
      </w:pPr>
    </w:p>
    <w:p w14:paraId="3851A1F4" w14:textId="77777777" w:rsidR="00F20145" w:rsidRPr="00EE542C" w:rsidRDefault="00F20145" w:rsidP="00F20145">
      <w:pPr>
        <w:rPr>
          <w:rFonts w:cstheme="minorHAnsi"/>
        </w:rPr>
      </w:pPr>
      <w:r w:rsidRPr="00EE542C">
        <w:rPr>
          <w:rFonts w:cstheme="minorHAnsi"/>
        </w:rPr>
        <w:t xml:space="preserve">PACTO GLOBAL Rede Brasil. Objetivos de Desenvolvimento Sustentável. Disponível em: </w:t>
      </w:r>
      <w:hyperlink r:id="rId34" w:history="1">
        <w:r w:rsidRPr="00EE542C">
          <w:rPr>
            <w:rStyle w:val="Hyperlink"/>
            <w:rFonts w:cstheme="minorHAnsi"/>
          </w:rPr>
          <w:t>https://www.pactoglobal.org.br/ods</w:t>
        </w:r>
      </w:hyperlink>
    </w:p>
    <w:p w14:paraId="2EBEEE00" w14:textId="77777777" w:rsidR="00F20145" w:rsidRPr="00EE542C" w:rsidRDefault="00F20145" w:rsidP="00F20145">
      <w:pPr>
        <w:rPr>
          <w:rFonts w:cstheme="minorHAnsi"/>
        </w:rPr>
      </w:pPr>
    </w:p>
    <w:p w14:paraId="6DBD401A" w14:textId="77777777" w:rsidR="00F20145" w:rsidRPr="00EE542C" w:rsidRDefault="00F20145" w:rsidP="00F20145">
      <w:pPr>
        <w:rPr>
          <w:rFonts w:cstheme="minorHAnsi"/>
        </w:rPr>
      </w:pPr>
      <w:r w:rsidRPr="00EE542C">
        <w:rPr>
          <w:rFonts w:cstheme="minorHAnsi"/>
        </w:rPr>
        <w:t xml:space="preserve">PLATAFORMA AGENDA 2030. Conheça a Agenda 2030. Disponível em: </w:t>
      </w:r>
      <w:hyperlink r:id="rId35" w:history="1">
        <w:r w:rsidRPr="00EE542C">
          <w:rPr>
            <w:rStyle w:val="Hyperlink"/>
            <w:rFonts w:cstheme="minorHAnsi"/>
          </w:rPr>
          <w:t>http://www.agenda2030.com.br/sobre/</w:t>
        </w:r>
      </w:hyperlink>
    </w:p>
    <w:p w14:paraId="181AD926" w14:textId="3B0C7C43" w:rsidR="002774B5" w:rsidRPr="00AE499B" w:rsidRDefault="002774B5" w:rsidP="00E1579E">
      <w:pPr>
        <w:spacing w:line="360" w:lineRule="auto"/>
        <w:jc w:val="both"/>
        <w:rPr>
          <w:rFonts w:asciiTheme="majorHAnsi" w:hAnsiTheme="majorHAnsi" w:cstheme="majorHAnsi"/>
          <w:b/>
          <w:bCs/>
          <w:sz w:val="22"/>
          <w:szCs w:val="22"/>
        </w:rPr>
      </w:pPr>
      <w:r w:rsidRPr="00AE499B">
        <w:rPr>
          <w:rFonts w:asciiTheme="majorHAnsi" w:hAnsiTheme="majorHAnsi" w:cstheme="majorHAnsi"/>
          <w:b/>
          <w:bCs/>
          <w:sz w:val="22"/>
          <w:szCs w:val="22"/>
        </w:rPr>
        <w:t>Bibliografia complementar:</w:t>
      </w:r>
    </w:p>
    <w:p w14:paraId="39EBCE82" w14:textId="77777777" w:rsidR="00F20145" w:rsidRPr="000329D5" w:rsidRDefault="00F20145" w:rsidP="00F20145">
      <w:pPr>
        <w:jc w:val="both"/>
        <w:rPr>
          <w:rFonts w:cs="Arial"/>
          <w:color w:val="000000"/>
        </w:rPr>
      </w:pPr>
      <w:r w:rsidRPr="000329D5">
        <w:rPr>
          <w:rFonts w:cs="Arial"/>
          <w:color w:val="000000"/>
        </w:rPr>
        <w:t xml:space="preserve">BASSANI, M. A. (Org.). </w:t>
      </w:r>
      <w:r w:rsidRPr="000329D5">
        <w:rPr>
          <w:rFonts w:cs="Arial"/>
          <w:b/>
          <w:bCs/>
          <w:color w:val="000000"/>
        </w:rPr>
        <w:t>Vida Urbana: estudos em Psicologia Ambiental.</w:t>
      </w:r>
      <w:r w:rsidRPr="000329D5">
        <w:rPr>
          <w:rFonts w:cs="Arial"/>
          <w:color w:val="000000"/>
        </w:rPr>
        <w:t xml:space="preserve"> Santo André, SP: </w:t>
      </w:r>
      <w:proofErr w:type="spellStart"/>
      <w:r w:rsidRPr="000329D5">
        <w:rPr>
          <w:rFonts w:cs="Arial"/>
          <w:color w:val="000000"/>
        </w:rPr>
        <w:t>ESETec</w:t>
      </w:r>
      <w:proofErr w:type="spellEnd"/>
      <w:r w:rsidRPr="000329D5">
        <w:rPr>
          <w:rFonts w:cs="Arial"/>
          <w:color w:val="000000"/>
        </w:rPr>
        <w:t>, 2011, p. 134-149.</w:t>
      </w:r>
    </w:p>
    <w:p w14:paraId="265E1198" w14:textId="77777777" w:rsidR="00F20145" w:rsidRDefault="00F20145" w:rsidP="00F20145">
      <w:pPr>
        <w:jc w:val="both"/>
        <w:rPr>
          <w:rFonts w:cs="Arial"/>
          <w:szCs w:val="24"/>
        </w:rPr>
      </w:pPr>
    </w:p>
    <w:p w14:paraId="01D5A8D3" w14:textId="77777777" w:rsidR="00F20145" w:rsidRDefault="00F20145" w:rsidP="00F20145">
      <w:pPr>
        <w:jc w:val="both"/>
        <w:rPr>
          <w:rFonts w:cs="Arial"/>
          <w:szCs w:val="24"/>
        </w:rPr>
      </w:pPr>
      <w:r>
        <w:rPr>
          <w:rFonts w:cs="Arial"/>
        </w:rPr>
        <w:t xml:space="preserve">CORRÊA, D. A.; BASSANI, M. A. </w:t>
      </w:r>
      <w:r>
        <w:rPr>
          <w:rFonts w:cs="Arial"/>
          <w:b/>
          <w:bCs/>
        </w:rPr>
        <w:t xml:space="preserve">Tessituras de um lugar, o bailar e o envelhecer: </w:t>
      </w:r>
      <w:r>
        <w:rPr>
          <w:rFonts w:cs="Arial"/>
        </w:rPr>
        <w:t xml:space="preserve">o significado da dança para idosos ao redor do coreto em Poços de Caldas, MG. 2017, 128 p. Tese (Doutorado em Psicologia Clínica). Programa de Estudos Pós-Graduados em Psicologia Clínica da Pontifícia Universidade Católica de São Paulo (PUC-SP), São Paulo, 2017. Disponível em: </w:t>
      </w:r>
      <w:hyperlink r:id="rId36" w:history="1">
        <w:r>
          <w:rPr>
            <w:rStyle w:val="Hyperlink"/>
          </w:rPr>
          <w:t>Diogo Arnaldo Corrêa.pdf (pucsp.br)</w:t>
        </w:r>
      </w:hyperlink>
    </w:p>
    <w:p w14:paraId="7CBA4765" w14:textId="77777777" w:rsidR="00F20145" w:rsidRDefault="00F20145" w:rsidP="00F20145">
      <w:pPr>
        <w:jc w:val="both"/>
        <w:rPr>
          <w:rFonts w:cs="Arial"/>
          <w:szCs w:val="24"/>
        </w:rPr>
      </w:pPr>
    </w:p>
    <w:p w14:paraId="1151D5FF" w14:textId="77777777" w:rsidR="00F20145" w:rsidRDefault="00F20145" w:rsidP="00F20145">
      <w:pPr>
        <w:jc w:val="both"/>
        <w:rPr>
          <w:rFonts w:cs="Arial"/>
          <w:szCs w:val="24"/>
        </w:rPr>
      </w:pPr>
      <w:r w:rsidRPr="00EE542C">
        <w:rPr>
          <w:rFonts w:cstheme="minorHAnsi"/>
        </w:rPr>
        <w:t xml:space="preserve">MACEDO, Rosa Maria S. de. Reflexões sobre o conceito de psicologia clínica na contemporaneidade e métodos de pesquisa. In: MACEDO, Rosa Maria S. </w:t>
      </w:r>
      <w:proofErr w:type="gramStart"/>
      <w:r w:rsidRPr="00EE542C">
        <w:rPr>
          <w:rFonts w:cstheme="minorHAnsi"/>
        </w:rPr>
        <w:t>de, KUBLIKOWSKI</w:t>
      </w:r>
      <w:proofErr w:type="gramEnd"/>
      <w:r w:rsidRPr="00EE542C">
        <w:rPr>
          <w:rFonts w:cstheme="minorHAnsi"/>
        </w:rPr>
        <w:t xml:space="preserve">, Ida e MORÉ, Carmen </w:t>
      </w:r>
      <w:proofErr w:type="spellStart"/>
      <w:r w:rsidRPr="00EE542C">
        <w:rPr>
          <w:rFonts w:cstheme="minorHAnsi"/>
        </w:rPr>
        <w:t>Leontina</w:t>
      </w:r>
      <w:proofErr w:type="spellEnd"/>
      <w:r w:rsidRPr="00EE542C">
        <w:rPr>
          <w:rFonts w:cstheme="minorHAnsi"/>
        </w:rPr>
        <w:t xml:space="preserve"> O. </w:t>
      </w:r>
      <w:proofErr w:type="spellStart"/>
      <w:r w:rsidRPr="00EE542C">
        <w:rPr>
          <w:rFonts w:cstheme="minorHAnsi"/>
        </w:rPr>
        <w:t>Ocampo</w:t>
      </w:r>
      <w:proofErr w:type="spellEnd"/>
      <w:r w:rsidRPr="00EE542C">
        <w:rPr>
          <w:rFonts w:cstheme="minorHAnsi"/>
        </w:rPr>
        <w:t>. (</w:t>
      </w:r>
      <w:proofErr w:type="spellStart"/>
      <w:r w:rsidRPr="00EE542C">
        <w:rPr>
          <w:rFonts w:cstheme="minorHAnsi"/>
        </w:rPr>
        <w:t>Orgs</w:t>
      </w:r>
      <w:proofErr w:type="spellEnd"/>
      <w:r w:rsidRPr="00EE542C">
        <w:rPr>
          <w:rFonts w:cstheme="minorHAnsi"/>
        </w:rPr>
        <w:t xml:space="preserve">.). </w:t>
      </w:r>
      <w:r w:rsidRPr="00EE542C">
        <w:rPr>
          <w:rFonts w:cstheme="minorHAnsi"/>
          <w:b/>
          <w:bCs/>
        </w:rPr>
        <w:t>Pesquisa qualitativa no contexto da família e comunidade: experiências, desafios e reflexões.</w:t>
      </w:r>
      <w:r w:rsidRPr="00EE542C">
        <w:rPr>
          <w:rFonts w:cstheme="minorHAnsi"/>
          <w:i/>
          <w:iCs/>
        </w:rPr>
        <w:t xml:space="preserve"> </w:t>
      </w:r>
      <w:r w:rsidRPr="00EE542C">
        <w:rPr>
          <w:rFonts w:cstheme="minorHAnsi"/>
        </w:rPr>
        <w:t>Curitiba, PR: CRV, 2018, p. 15-24.</w:t>
      </w:r>
    </w:p>
    <w:p w14:paraId="0B8B5C33" w14:textId="77777777" w:rsidR="00F20145" w:rsidRDefault="00F20145" w:rsidP="00F20145">
      <w:pPr>
        <w:jc w:val="both"/>
        <w:rPr>
          <w:rFonts w:cs="Arial"/>
          <w:szCs w:val="24"/>
        </w:rPr>
      </w:pPr>
    </w:p>
    <w:p w14:paraId="7C5CCBB8" w14:textId="77777777" w:rsidR="00F20145" w:rsidRDefault="00F20145" w:rsidP="00F20145">
      <w:pPr>
        <w:jc w:val="both"/>
        <w:rPr>
          <w:rFonts w:cs="Arial"/>
          <w:szCs w:val="24"/>
        </w:rPr>
      </w:pPr>
      <w:r w:rsidRPr="00A249ED">
        <w:rPr>
          <w:rFonts w:cs="Arial"/>
          <w:szCs w:val="24"/>
        </w:rPr>
        <w:t xml:space="preserve">MARTINS, M. R. J.; BLANCO, V. G.; GUERRA, M. S.; AZEREDO, Z. A. S. O bem-estar da pessoa idosa: estudo comparativo entre duas áreas geográficas. Revista </w:t>
      </w:r>
      <w:proofErr w:type="spellStart"/>
      <w:r w:rsidRPr="00A249ED">
        <w:rPr>
          <w:rFonts w:cs="Arial"/>
          <w:szCs w:val="24"/>
        </w:rPr>
        <w:t>Kairós-Gerontologia</w:t>
      </w:r>
      <w:proofErr w:type="spellEnd"/>
      <w:r w:rsidRPr="00A249ED">
        <w:rPr>
          <w:rFonts w:cs="Arial"/>
          <w:szCs w:val="24"/>
        </w:rPr>
        <w:t xml:space="preserve">, 23(3), p. 09-29, 2020. Disponível em </w:t>
      </w:r>
      <w:hyperlink r:id="rId37" w:history="1">
        <w:r w:rsidRPr="00A249ED">
          <w:rPr>
            <w:rStyle w:val="Hyperlink"/>
            <w:rFonts w:cs="Arial"/>
            <w:szCs w:val="24"/>
          </w:rPr>
          <w:t>https://revistas.pucsp.br/index.php/kairos/article/view/51293/33471</w:t>
        </w:r>
      </w:hyperlink>
      <w:r w:rsidRPr="00A249ED">
        <w:rPr>
          <w:rFonts w:cs="Arial"/>
          <w:szCs w:val="24"/>
        </w:rPr>
        <w:t xml:space="preserve"> Acesso em 16 jan. 2021.</w:t>
      </w:r>
    </w:p>
    <w:p w14:paraId="0F003EB8" w14:textId="77777777" w:rsidR="00F20145" w:rsidRDefault="00F20145" w:rsidP="00F20145">
      <w:pPr>
        <w:jc w:val="both"/>
        <w:rPr>
          <w:rFonts w:cs="Arial"/>
          <w:szCs w:val="24"/>
        </w:rPr>
      </w:pPr>
    </w:p>
    <w:p w14:paraId="1772C97A" w14:textId="77777777" w:rsidR="00F20145" w:rsidRDefault="00F20145" w:rsidP="00F20145">
      <w:pPr>
        <w:jc w:val="both"/>
        <w:rPr>
          <w:rFonts w:cs="Arial"/>
          <w:szCs w:val="24"/>
        </w:rPr>
      </w:pPr>
      <w:r w:rsidRPr="009E42D5">
        <w:rPr>
          <w:rFonts w:cs="Arial"/>
          <w:szCs w:val="24"/>
        </w:rPr>
        <w:t>M</w:t>
      </w:r>
      <w:r>
        <w:rPr>
          <w:rFonts w:cs="Arial"/>
          <w:szCs w:val="24"/>
        </w:rPr>
        <w:t>OSER</w:t>
      </w:r>
      <w:r w:rsidRPr="009E42D5">
        <w:rPr>
          <w:rFonts w:cs="Arial"/>
          <w:szCs w:val="24"/>
        </w:rPr>
        <w:t xml:space="preserve">, G. </w:t>
      </w:r>
      <w:r w:rsidRPr="009E42D5">
        <w:rPr>
          <w:rFonts w:cs="Arial"/>
          <w:b/>
          <w:bCs/>
          <w:szCs w:val="24"/>
        </w:rPr>
        <w:t xml:space="preserve">La </w:t>
      </w:r>
      <w:proofErr w:type="spellStart"/>
      <w:r w:rsidRPr="009E42D5">
        <w:rPr>
          <w:rFonts w:cs="Arial"/>
          <w:b/>
          <w:bCs/>
          <w:szCs w:val="24"/>
        </w:rPr>
        <w:t>Psicología</w:t>
      </w:r>
      <w:proofErr w:type="spellEnd"/>
      <w:r w:rsidRPr="009E42D5">
        <w:rPr>
          <w:rFonts w:cs="Arial"/>
          <w:b/>
          <w:bCs/>
          <w:szCs w:val="24"/>
        </w:rPr>
        <w:t xml:space="preserve"> Ambiental: </w:t>
      </w:r>
      <w:proofErr w:type="spellStart"/>
      <w:r w:rsidRPr="009E42D5">
        <w:rPr>
          <w:rFonts w:cs="Arial"/>
          <w:szCs w:val="24"/>
        </w:rPr>
        <w:t>del</w:t>
      </w:r>
      <w:proofErr w:type="spellEnd"/>
      <w:r w:rsidRPr="009E42D5">
        <w:rPr>
          <w:rFonts w:cs="Arial"/>
          <w:szCs w:val="24"/>
        </w:rPr>
        <w:t xml:space="preserve"> </w:t>
      </w:r>
      <w:proofErr w:type="spellStart"/>
      <w:r w:rsidRPr="009E42D5">
        <w:rPr>
          <w:rFonts w:cs="Arial"/>
          <w:szCs w:val="24"/>
        </w:rPr>
        <w:t>análisis</w:t>
      </w:r>
      <w:proofErr w:type="spellEnd"/>
      <w:r w:rsidRPr="009E42D5">
        <w:rPr>
          <w:rFonts w:cs="Arial"/>
          <w:szCs w:val="24"/>
        </w:rPr>
        <w:t xml:space="preserve"> a </w:t>
      </w:r>
      <w:proofErr w:type="spellStart"/>
      <w:r w:rsidRPr="009E42D5">
        <w:rPr>
          <w:rFonts w:cs="Arial"/>
          <w:szCs w:val="24"/>
        </w:rPr>
        <w:t>la</w:t>
      </w:r>
      <w:proofErr w:type="spellEnd"/>
      <w:r w:rsidRPr="009E42D5">
        <w:rPr>
          <w:rFonts w:cs="Arial"/>
          <w:szCs w:val="24"/>
        </w:rPr>
        <w:t xml:space="preserve"> </w:t>
      </w:r>
      <w:proofErr w:type="spellStart"/>
      <w:r w:rsidRPr="009E42D5">
        <w:rPr>
          <w:rFonts w:cs="Arial"/>
          <w:szCs w:val="24"/>
        </w:rPr>
        <w:t>intervencíon</w:t>
      </w:r>
      <w:proofErr w:type="spellEnd"/>
      <w:r w:rsidRPr="009E42D5">
        <w:rPr>
          <w:rFonts w:cs="Arial"/>
          <w:szCs w:val="24"/>
        </w:rPr>
        <w:t xml:space="preserve"> dentro de </w:t>
      </w:r>
      <w:proofErr w:type="spellStart"/>
      <w:r w:rsidRPr="009E42D5">
        <w:rPr>
          <w:rFonts w:cs="Arial"/>
          <w:szCs w:val="24"/>
        </w:rPr>
        <w:t>la</w:t>
      </w:r>
      <w:proofErr w:type="spellEnd"/>
      <w:r w:rsidRPr="009E42D5">
        <w:rPr>
          <w:rFonts w:cs="Arial"/>
          <w:szCs w:val="24"/>
        </w:rPr>
        <w:t xml:space="preserve"> perspectiva </w:t>
      </w:r>
      <w:proofErr w:type="spellStart"/>
      <w:r w:rsidRPr="009E42D5">
        <w:rPr>
          <w:rFonts w:cs="Arial"/>
          <w:szCs w:val="24"/>
        </w:rPr>
        <w:t>del</w:t>
      </w:r>
      <w:proofErr w:type="spellEnd"/>
      <w:r w:rsidRPr="009E42D5">
        <w:rPr>
          <w:rFonts w:cs="Arial"/>
          <w:szCs w:val="24"/>
        </w:rPr>
        <w:t xml:space="preserve"> </w:t>
      </w:r>
      <w:proofErr w:type="spellStart"/>
      <w:r w:rsidRPr="009E42D5">
        <w:rPr>
          <w:rFonts w:cs="Arial"/>
          <w:szCs w:val="24"/>
        </w:rPr>
        <w:t>desarrollo</w:t>
      </w:r>
      <w:proofErr w:type="spellEnd"/>
      <w:r w:rsidRPr="009E42D5">
        <w:rPr>
          <w:rFonts w:cs="Arial"/>
          <w:szCs w:val="24"/>
        </w:rPr>
        <w:t xml:space="preserve"> </w:t>
      </w:r>
      <w:proofErr w:type="spellStart"/>
      <w:r w:rsidRPr="009E42D5">
        <w:rPr>
          <w:rFonts w:cs="Arial"/>
          <w:szCs w:val="24"/>
        </w:rPr>
        <w:t>sustentable</w:t>
      </w:r>
      <w:proofErr w:type="spellEnd"/>
      <w:r w:rsidRPr="009E42D5">
        <w:rPr>
          <w:rFonts w:cs="Arial"/>
          <w:szCs w:val="24"/>
        </w:rPr>
        <w:t>. In</w:t>
      </w:r>
      <w:r>
        <w:rPr>
          <w:rFonts w:cs="Arial"/>
          <w:szCs w:val="24"/>
        </w:rPr>
        <w:t>:</w:t>
      </w:r>
      <w:r w:rsidRPr="009E42D5">
        <w:rPr>
          <w:rFonts w:cs="Arial"/>
          <w:szCs w:val="24"/>
        </w:rPr>
        <w:t xml:space="preserve"> TASSARA</w:t>
      </w:r>
      <w:r>
        <w:rPr>
          <w:rFonts w:cs="Arial"/>
          <w:szCs w:val="24"/>
        </w:rPr>
        <w:t>, E. T. O.;</w:t>
      </w:r>
      <w:r w:rsidRPr="009E42D5">
        <w:rPr>
          <w:rFonts w:cs="Arial"/>
          <w:szCs w:val="24"/>
        </w:rPr>
        <w:t xml:space="preserve"> RABINOVICH</w:t>
      </w:r>
      <w:r>
        <w:rPr>
          <w:rFonts w:cs="Arial"/>
          <w:szCs w:val="24"/>
        </w:rPr>
        <w:t>, E. P.;</w:t>
      </w:r>
      <w:r w:rsidRPr="009E42D5">
        <w:rPr>
          <w:rFonts w:cs="Arial"/>
          <w:szCs w:val="24"/>
        </w:rPr>
        <w:t xml:space="preserve"> </w:t>
      </w:r>
      <w:r>
        <w:rPr>
          <w:rFonts w:cs="Arial"/>
          <w:szCs w:val="24"/>
        </w:rPr>
        <w:t>GUEDES, M. C.</w:t>
      </w:r>
      <w:r w:rsidRPr="009E42D5">
        <w:rPr>
          <w:rFonts w:cs="Arial"/>
          <w:szCs w:val="24"/>
        </w:rPr>
        <w:t xml:space="preserve"> (</w:t>
      </w:r>
      <w:proofErr w:type="spellStart"/>
      <w:r w:rsidRPr="009E42D5">
        <w:rPr>
          <w:rFonts w:cs="Arial"/>
          <w:szCs w:val="24"/>
        </w:rPr>
        <w:t>Orgs</w:t>
      </w:r>
      <w:proofErr w:type="spellEnd"/>
      <w:r w:rsidRPr="009E42D5">
        <w:rPr>
          <w:rFonts w:cs="Arial"/>
          <w:szCs w:val="24"/>
        </w:rPr>
        <w:t>.)</w:t>
      </w:r>
      <w:r>
        <w:rPr>
          <w:rFonts w:cs="Arial"/>
          <w:szCs w:val="24"/>
        </w:rPr>
        <w:t xml:space="preserve">. </w:t>
      </w:r>
      <w:r w:rsidRPr="009E42D5">
        <w:rPr>
          <w:rFonts w:cs="Arial"/>
          <w:i/>
          <w:iCs/>
          <w:szCs w:val="24"/>
        </w:rPr>
        <w:t>Psicologia e Ambiente</w:t>
      </w:r>
      <w:r w:rsidRPr="00B4461E">
        <w:rPr>
          <w:rFonts w:cs="Arial"/>
          <w:i/>
          <w:iCs/>
          <w:szCs w:val="24"/>
        </w:rPr>
        <w:t>.</w:t>
      </w:r>
      <w:r>
        <w:rPr>
          <w:rFonts w:cs="Arial"/>
          <w:b/>
          <w:bCs/>
          <w:szCs w:val="24"/>
        </w:rPr>
        <w:t xml:space="preserve"> </w:t>
      </w:r>
      <w:r w:rsidRPr="009E42D5">
        <w:rPr>
          <w:rFonts w:cs="Arial"/>
          <w:szCs w:val="24"/>
        </w:rPr>
        <w:t>São Paulo: EDUC</w:t>
      </w:r>
      <w:r>
        <w:rPr>
          <w:rFonts w:cs="Arial"/>
          <w:szCs w:val="24"/>
        </w:rPr>
        <w:t>, 2004, p. 169-196.</w:t>
      </w:r>
    </w:p>
    <w:p w14:paraId="29A7FC61" w14:textId="77777777" w:rsidR="00F20145" w:rsidRDefault="00F20145" w:rsidP="00F20145">
      <w:pPr>
        <w:jc w:val="both"/>
        <w:rPr>
          <w:rFonts w:cs="Arial"/>
          <w:szCs w:val="24"/>
        </w:rPr>
      </w:pPr>
    </w:p>
    <w:p w14:paraId="2C89CB6A" w14:textId="77777777" w:rsidR="00F20145" w:rsidRDefault="00F20145" w:rsidP="00F20145">
      <w:pPr>
        <w:jc w:val="both"/>
        <w:rPr>
          <w:rFonts w:cs="Arial"/>
        </w:rPr>
      </w:pPr>
      <w:r w:rsidRPr="009968A1">
        <w:rPr>
          <w:rFonts w:cs="Arial"/>
          <w:szCs w:val="24"/>
        </w:rPr>
        <w:t xml:space="preserve">MOSER, G. </w:t>
      </w:r>
      <w:r w:rsidRPr="009968A1">
        <w:rPr>
          <w:rFonts w:cs="Arial"/>
          <w:b/>
          <w:bCs/>
          <w:szCs w:val="24"/>
        </w:rPr>
        <w:t xml:space="preserve">Psicologia Ambiental no novo milênio: </w:t>
      </w:r>
      <w:r w:rsidRPr="009968A1">
        <w:rPr>
          <w:rFonts w:cs="Arial"/>
          <w:szCs w:val="24"/>
        </w:rPr>
        <w:t xml:space="preserve">Integrando a dinâmica cultural e a dimensão temporal. In: </w:t>
      </w:r>
      <w:proofErr w:type="spellStart"/>
      <w:r w:rsidRPr="009968A1">
        <w:rPr>
          <w:rFonts w:cs="Arial"/>
          <w:szCs w:val="24"/>
        </w:rPr>
        <w:t>Tassara</w:t>
      </w:r>
      <w:proofErr w:type="spellEnd"/>
      <w:r w:rsidRPr="009968A1">
        <w:rPr>
          <w:rFonts w:cs="Arial"/>
          <w:szCs w:val="24"/>
        </w:rPr>
        <w:t xml:space="preserve">, E. T. O. (Org.). </w:t>
      </w:r>
      <w:r w:rsidRPr="009968A1">
        <w:rPr>
          <w:rFonts w:cs="Arial"/>
          <w:i/>
          <w:iCs/>
          <w:szCs w:val="24"/>
        </w:rPr>
        <w:t>Panoramas interdisciplinares para uma Psicologia Ambiental do urbano.</w:t>
      </w:r>
      <w:r w:rsidRPr="009968A1">
        <w:rPr>
          <w:rFonts w:cs="Arial"/>
          <w:szCs w:val="24"/>
        </w:rPr>
        <w:t xml:space="preserve"> São Paulo: EDUC, 2001.</w:t>
      </w:r>
    </w:p>
    <w:p w14:paraId="3D4D617F" w14:textId="77777777" w:rsidR="00F20145" w:rsidRDefault="00F20145" w:rsidP="00F20145">
      <w:pPr>
        <w:jc w:val="both"/>
        <w:rPr>
          <w:rStyle w:val="Hyperlink"/>
        </w:rPr>
      </w:pPr>
    </w:p>
    <w:p w14:paraId="5CA2239F" w14:textId="77777777" w:rsidR="00F20145" w:rsidRPr="00155D99" w:rsidRDefault="00F20145" w:rsidP="00F20145">
      <w:pPr>
        <w:rPr>
          <w:rFonts w:cstheme="minorHAnsi"/>
        </w:rPr>
      </w:pPr>
      <w:r w:rsidRPr="00155D99">
        <w:rPr>
          <w:rFonts w:cstheme="minorHAnsi"/>
        </w:rPr>
        <w:t xml:space="preserve">ORGANIZAÇÃO MUNDIAL DA SAÚDE. </w:t>
      </w:r>
      <w:r w:rsidRPr="00155D99">
        <w:rPr>
          <w:rFonts w:cstheme="minorHAnsi"/>
          <w:b/>
        </w:rPr>
        <w:t>Envelhecimento ativo:</w:t>
      </w:r>
      <w:r w:rsidRPr="00155D99">
        <w:rPr>
          <w:rFonts w:cstheme="minorHAnsi"/>
        </w:rPr>
        <w:t xml:space="preserve"> uma política de saúde. Tradução: Suzana Gontijo. Brasília: Organização Pan-Americana da Saúde, 2005.</w:t>
      </w:r>
    </w:p>
    <w:p w14:paraId="0F2C5085" w14:textId="77777777" w:rsidR="00F20145" w:rsidRDefault="00F20145" w:rsidP="007A4013">
      <w:pPr>
        <w:rPr>
          <w:rFonts w:cs="Arial"/>
          <w:i/>
          <w:iCs/>
          <w:color w:val="000000"/>
        </w:rPr>
      </w:pPr>
    </w:p>
    <w:p w14:paraId="6AA25CBE" w14:textId="77777777" w:rsidR="000676BD" w:rsidRPr="00155D99" w:rsidRDefault="000676BD" w:rsidP="000676BD">
      <w:pPr>
        <w:rPr>
          <w:rFonts w:cstheme="minorHAnsi"/>
        </w:rPr>
      </w:pPr>
      <w:r w:rsidRPr="00155D99">
        <w:rPr>
          <w:rFonts w:cstheme="minorHAnsi"/>
        </w:rPr>
        <w:t>SEIDL, Eliane Maria Fleury; ZANNON, Célia Maria Lana da Costa. Qualidade de vida e saúde: aspectos conceituais e metodológicos.</w:t>
      </w:r>
      <w:r w:rsidRPr="00155D99">
        <w:rPr>
          <w:rFonts w:cstheme="minorHAnsi"/>
          <w:b/>
          <w:bCs/>
        </w:rPr>
        <w:t xml:space="preserve"> Cad. Saúde </w:t>
      </w:r>
      <w:proofErr w:type="gramStart"/>
      <w:r w:rsidRPr="00155D99">
        <w:rPr>
          <w:rFonts w:cstheme="minorHAnsi"/>
          <w:b/>
          <w:bCs/>
        </w:rPr>
        <w:t>Pública</w:t>
      </w:r>
      <w:r w:rsidRPr="00155D99">
        <w:rPr>
          <w:rFonts w:cstheme="minorHAnsi"/>
        </w:rPr>
        <w:t>,  Rio</w:t>
      </w:r>
      <w:proofErr w:type="gramEnd"/>
      <w:r w:rsidRPr="00155D99">
        <w:rPr>
          <w:rFonts w:cstheme="minorHAnsi"/>
        </w:rPr>
        <w:t xml:space="preserve"> de Janeiro,  v. 20, n. 2, p. 580-588,  </w:t>
      </w:r>
      <w:proofErr w:type="spellStart"/>
      <w:r w:rsidRPr="00155D99">
        <w:rPr>
          <w:rFonts w:cstheme="minorHAnsi"/>
        </w:rPr>
        <w:t>Apr</w:t>
      </w:r>
      <w:proofErr w:type="spellEnd"/>
      <w:r w:rsidRPr="00155D99">
        <w:rPr>
          <w:rFonts w:cstheme="minorHAnsi"/>
        </w:rPr>
        <w:t>.  2004. Disponível em: http://www.scielo.br/scielo.php?script=sci_arttext&amp;pid=S0102311X2004 000200027&amp;lng=</w:t>
      </w:r>
      <w:proofErr w:type="spellStart"/>
      <w:r w:rsidRPr="00155D99">
        <w:rPr>
          <w:rFonts w:cstheme="minorHAnsi"/>
        </w:rPr>
        <w:t>en&amp;nrm</w:t>
      </w:r>
      <w:proofErr w:type="spellEnd"/>
      <w:r w:rsidRPr="00155D99">
        <w:rPr>
          <w:rFonts w:cstheme="minorHAnsi"/>
        </w:rPr>
        <w:t>=</w:t>
      </w:r>
      <w:proofErr w:type="spellStart"/>
      <w:r w:rsidRPr="00155D99">
        <w:rPr>
          <w:rFonts w:cstheme="minorHAnsi"/>
        </w:rPr>
        <w:t>iso</w:t>
      </w:r>
      <w:proofErr w:type="spellEnd"/>
      <w:r w:rsidRPr="00155D99">
        <w:rPr>
          <w:rFonts w:cstheme="minorHAnsi"/>
        </w:rPr>
        <w:t>. Acesso em 15 jan. 2021. </w:t>
      </w:r>
      <w:hyperlink r:id="rId38" w:history="1">
        <w:r w:rsidRPr="00155D99">
          <w:rPr>
            <w:rStyle w:val="Hyperlink"/>
            <w:rFonts w:cstheme="minorHAnsi"/>
          </w:rPr>
          <w:t>https://doi.org/10.1590/S0102-311X2004000200027</w:t>
        </w:r>
      </w:hyperlink>
      <w:r w:rsidRPr="00155D99">
        <w:rPr>
          <w:rFonts w:cstheme="minorHAnsi"/>
        </w:rPr>
        <w:t>.</w:t>
      </w:r>
    </w:p>
    <w:p w14:paraId="71CCE6A6" w14:textId="77777777" w:rsidR="000676BD" w:rsidRPr="00155D99" w:rsidRDefault="000676BD" w:rsidP="000676BD">
      <w:pPr>
        <w:ind w:left="34"/>
        <w:rPr>
          <w:rFonts w:cstheme="minorHAnsi"/>
        </w:rPr>
      </w:pPr>
    </w:p>
    <w:p w14:paraId="5CB95149" w14:textId="77777777" w:rsidR="000676BD" w:rsidRPr="00155D99" w:rsidRDefault="000676BD" w:rsidP="000676BD">
      <w:pPr>
        <w:ind w:left="34"/>
        <w:rPr>
          <w:rFonts w:cstheme="minorHAnsi"/>
        </w:rPr>
      </w:pPr>
      <w:r w:rsidRPr="00155D99">
        <w:rPr>
          <w:rFonts w:cstheme="minorHAnsi"/>
        </w:rPr>
        <w:t xml:space="preserve">TEIXEIRA, I. N. D. O.; NERI, A. L. Envelhecimento bem-sucedido: uma meta no curso da vida. </w:t>
      </w:r>
      <w:r w:rsidRPr="00155D99">
        <w:rPr>
          <w:rFonts w:cstheme="minorHAnsi"/>
          <w:b/>
        </w:rPr>
        <w:t>Revista Psicol. USP</w:t>
      </w:r>
      <w:r w:rsidRPr="00155D99">
        <w:rPr>
          <w:rFonts w:cstheme="minorHAnsi"/>
        </w:rPr>
        <w:t xml:space="preserve">, São Paulo, 19(1), p. 81-94, </w:t>
      </w:r>
      <w:proofErr w:type="gramStart"/>
      <w:r w:rsidRPr="00155D99">
        <w:rPr>
          <w:rFonts w:cstheme="minorHAnsi"/>
        </w:rPr>
        <w:t>jan./</w:t>
      </w:r>
      <w:proofErr w:type="gramEnd"/>
      <w:r w:rsidRPr="00155D99">
        <w:rPr>
          <w:rFonts w:cstheme="minorHAnsi"/>
        </w:rPr>
        <w:t xml:space="preserve">mar., 2008. Disponível em: </w:t>
      </w:r>
      <w:hyperlink r:id="rId39" w:history="1">
        <w:r w:rsidRPr="00155D99">
          <w:rPr>
            <w:rStyle w:val="Hyperlink"/>
            <w:rFonts w:cstheme="minorHAnsi"/>
          </w:rPr>
          <w:t>http://pepsic.bvsalud.org/pdf/psicousp/v19n1/v19n1a10.pdf</w:t>
        </w:r>
      </w:hyperlink>
      <w:r w:rsidRPr="00155D99">
        <w:rPr>
          <w:rFonts w:cstheme="minorHAnsi"/>
        </w:rPr>
        <w:t xml:space="preserve"> Acesso em 16 jan. 2021.</w:t>
      </w:r>
    </w:p>
    <w:p w14:paraId="4C703569" w14:textId="77777777" w:rsidR="000676BD" w:rsidRPr="00155D99" w:rsidRDefault="000676BD" w:rsidP="000676BD">
      <w:pPr>
        <w:rPr>
          <w:rFonts w:cstheme="minorHAnsi"/>
        </w:rPr>
      </w:pPr>
    </w:p>
    <w:p w14:paraId="07BDD976" w14:textId="77777777" w:rsidR="000676BD" w:rsidRPr="00155D99" w:rsidRDefault="000676BD" w:rsidP="000676BD">
      <w:pPr>
        <w:ind w:left="34"/>
        <w:jc w:val="both"/>
        <w:rPr>
          <w:rFonts w:cstheme="minorHAnsi"/>
        </w:rPr>
      </w:pPr>
      <w:r w:rsidRPr="00155D99">
        <w:rPr>
          <w:rFonts w:cstheme="minorHAnsi"/>
        </w:rPr>
        <w:t xml:space="preserve">WITTER, G. P. Tarefas de desenvolvimento do adulto idoso. </w:t>
      </w:r>
      <w:r w:rsidRPr="00155D99">
        <w:rPr>
          <w:rFonts w:cstheme="minorHAnsi"/>
          <w:b/>
        </w:rPr>
        <w:t>Estudos de Psicologia,</w:t>
      </w:r>
      <w:r w:rsidRPr="00155D99">
        <w:rPr>
          <w:rFonts w:cstheme="minorHAnsi"/>
        </w:rPr>
        <w:t xml:space="preserve"> Campinas, 23(1), p. 13-18, 2006. Disponível em: </w:t>
      </w:r>
      <w:hyperlink r:id="rId40" w:history="1">
        <w:r w:rsidRPr="00155D99">
          <w:rPr>
            <w:rStyle w:val="Hyperlink"/>
            <w:rFonts w:cstheme="minorHAnsi"/>
          </w:rPr>
          <w:t>http://www.scielo.br/pdf/estpsi/v23n1/v23n1a02.pdf</w:t>
        </w:r>
      </w:hyperlink>
      <w:r w:rsidRPr="00155D99">
        <w:rPr>
          <w:rFonts w:cstheme="minorHAnsi"/>
        </w:rPr>
        <w:t>. Acesso em 11 jan. 2021.</w:t>
      </w:r>
    </w:p>
    <w:p w14:paraId="194C2EF4" w14:textId="77777777" w:rsidR="000676BD" w:rsidRDefault="000676BD" w:rsidP="000676BD">
      <w:pPr>
        <w:spacing w:before="120"/>
        <w:jc w:val="both"/>
        <w:rPr>
          <w:rFonts w:cs="Arial"/>
          <w:i/>
          <w:iCs/>
          <w:color w:val="000000"/>
        </w:rPr>
      </w:pPr>
    </w:p>
    <w:p w14:paraId="1AB20B21" w14:textId="77777777" w:rsidR="000676BD" w:rsidRDefault="000676BD" w:rsidP="000676BD">
      <w:pPr>
        <w:spacing w:before="120"/>
        <w:jc w:val="both"/>
        <w:rPr>
          <w:rFonts w:cs="Arial"/>
          <w:i/>
          <w:iCs/>
          <w:color w:val="000000"/>
        </w:rPr>
      </w:pPr>
      <w:r w:rsidRPr="00AA19A8">
        <w:rPr>
          <w:rFonts w:cs="Arial"/>
          <w:i/>
          <w:iCs/>
          <w:color w:val="000000"/>
        </w:rPr>
        <w:t>Outras bibliografias poderão ser incorporadas mediante discussão nas aulas.</w:t>
      </w:r>
    </w:p>
    <w:p w14:paraId="75943D1D" w14:textId="167F9D4A" w:rsidR="007048A6" w:rsidRDefault="007048A6" w:rsidP="007A4013">
      <w:pPr>
        <w:rPr>
          <w:rFonts w:asciiTheme="majorHAnsi" w:hAnsiTheme="majorHAnsi" w:cstheme="majorHAnsi"/>
          <w:i/>
          <w:iCs/>
          <w:color w:val="000000"/>
          <w:sz w:val="22"/>
          <w:szCs w:val="22"/>
        </w:rPr>
      </w:pPr>
      <w:r>
        <w:rPr>
          <w:rFonts w:asciiTheme="majorHAnsi" w:hAnsiTheme="majorHAnsi" w:cstheme="majorHAnsi"/>
          <w:i/>
          <w:iCs/>
          <w:color w:val="000000"/>
          <w:sz w:val="22"/>
          <w:szCs w:val="22"/>
        </w:rPr>
        <w:br w:type="page"/>
      </w:r>
    </w:p>
    <w:p w14:paraId="53A78DD1" w14:textId="77777777" w:rsidR="003425BD" w:rsidRPr="00AE499B" w:rsidRDefault="003425BD">
      <w:pPr>
        <w:rPr>
          <w:rFonts w:asciiTheme="majorHAnsi" w:hAnsiTheme="majorHAnsi" w:cstheme="majorHAnsi"/>
          <w:i/>
          <w:iCs/>
          <w:color w:val="000000"/>
          <w:sz w:val="22"/>
          <w:szCs w:val="22"/>
        </w:rPr>
      </w:pPr>
    </w:p>
    <w:tbl>
      <w:tblPr>
        <w:tblW w:w="0" w:type="auto"/>
        <w:tblCellMar>
          <w:left w:w="70" w:type="dxa"/>
          <w:right w:w="70" w:type="dxa"/>
        </w:tblCellMar>
        <w:tblLook w:val="0000" w:firstRow="0" w:lastRow="0" w:firstColumn="0" w:lastColumn="0" w:noHBand="0" w:noVBand="0"/>
      </w:tblPr>
      <w:tblGrid>
        <w:gridCol w:w="870"/>
        <w:gridCol w:w="888"/>
        <w:gridCol w:w="395"/>
        <w:gridCol w:w="2397"/>
        <w:gridCol w:w="4521"/>
      </w:tblGrid>
      <w:tr w:rsidR="00E101FD" w:rsidRPr="00AE499B" w14:paraId="49A610EA" w14:textId="77777777" w:rsidTr="003425BD">
        <w:trPr>
          <w:cantSplit/>
          <w:trHeight w:val="345"/>
        </w:trPr>
        <w:tc>
          <w:tcPr>
            <w:tcW w:w="2153" w:type="dxa"/>
            <w:gridSpan w:val="3"/>
            <w:vAlign w:val="bottom"/>
          </w:tcPr>
          <w:p w14:paraId="51D2101E" w14:textId="77777777" w:rsidR="00E101FD" w:rsidRPr="00AE499B" w:rsidRDefault="00F236C7" w:rsidP="00B361EF">
            <w:pPr>
              <w:rPr>
                <w:rFonts w:asciiTheme="majorHAnsi" w:hAnsiTheme="majorHAnsi" w:cstheme="majorHAnsi"/>
                <w:bCs/>
                <w:sz w:val="22"/>
                <w:szCs w:val="22"/>
              </w:rPr>
            </w:pPr>
            <w:r w:rsidRPr="00AE499B">
              <w:rPr>
                <w:rFonts w:asciiTheme="majorHAnsi" w:hAnsiTheme="majorHAnsi" w:cstheme="majorHAnsi"/>
                <w:bCs/>
                <w:sz w:val="22"/>
                <w:szCs w:val="22"/>
              </w:rPr>
              <w:t>Área de Concentração</w:t>
            </w:r>
          </w:p>
        </w:tc>
        <w:tc>
          <w:tcPr>
            <w:tcW w:w="6918" w:type="dxa"/>
            <w:gridSpan w:val="2"/>
            <w:tcBorders>
              <w:left w:val="nil"/>
              <w:bottom w:val="single" w:sz="4" w:space="0" w:color="auto"/>
            </w:tcBorders>
            <w:vAlign w:val="bottom"/>
          </w:tcPr>
          <w:p w14:paraId="02C138A0" w14:textId="77777777" w:rsidR="00E101FD" w:rsidRPr="00AE499B" w:rsidRDefault="00856D73" w:rsidP="00B361EF">
            <w:pPr>
              <w:rPr>
                <w:rFonts w:asciiTheme="majorHAnsi" w:hAnsiTheme="majorHAnsi" w:cstheme="majorHAnsi"/>
                <w:b/>
                <w:bCs/>
                <w:sz w:val="22"/>
                <w:szCs w:val="22"/>
              </w:rPr>
            </w:pPr>
            <w:r w:rsidRPr="00AE499B">
              <w:rPr>
                <w:rFonts w:asciiTheme="majorHAnsi" w:hAnsiTheme="majorHAnsi" w:cstheme="majorHAnsi"/>
                <w:b/>
                <w:bCs/>
                <w:sz w:val="22"/>
                <w:szCs w:val="22"/>
              </w:rPr>
              <w:t>Psicologia Clínica</w:t>
            </w:r>
          </w:p>
        </w:tc>
      </w:tr>
      <w:tr w:rsidR="00E101FD" w:rsidRPr="00AE499B" w14:paraId="462F6E86" w14:textId="77777777" w:rsidTr="003425BD">
        <w:trPr>
          <w:cantSplit/>
          <w:trHeight w:val="345"/>
        </w:trPr>
        <w:tc>
          <w:tcPr>
            <w:tcW w:w="2153" w:type="dxa"/>
            <w:gridSpan w:val="3"/>
            <w:vAlign w:val="bottom"/>
          </w:tcPr>
          <w:p w14:paraId="02E3C318" w14:textId="77777777" w:rsidR="00E101FD" w:rsidRPr="00AE499B" w:rsidRDefault="00E101FD" w:rsidP="00B361EF">
            <w:pPr>
              <w:rPr>
                <w:rFonts w:asciiTheme="majorHAnsi" w:hAnsiTheme="majorHAnsi" w:cstheme="majorHAnsi"/>
                <w:bCs/>
                <w:sz w:val="22"/>
                <w:szCs w:val="22"/>
              </w:rPr>
            </w:pPr>
            <w:r w:rsidRPr="00AE499B">
              <w:rPr>
                <w:rFonts w:asciiTheme="majorHAnsi" w:hAnsiTheme="majorHAnsi" w:cstheme="majorHAnsi"/>
                <w:bCs/>
                <w:sz w:val="22"/>
                <w:szCs w:val="22"/>
              </w:rPr>
              <w:t xml:space="preserve">Núcleo de Estudos: </w:t>
            </w:r>
          </w:p>
        </w:tc>
        <w:tc>
          <w:tcPr>
            <w:tcW w:w="6918" w:type="dxa"/>
            <w:gridSpan w:val="2"/>
            <w:tcBorders>
              <w:left w:val="nil"/>
              <w:bottom w:val="single" w:sz="4" w:space="0" w:color="auto"/>
            </w:tcBorders>
            <w:vAlign w:val="bottom"/>
          </w:tcPr>
          <w:p w14:paraId="76C03147" w14:textId="77777777" w:rsidR="00E101FD" w:rsidRPr="00AE499B" w:rsidRDefault="00E101FD" w:rsidP="00B361EF">
            <w:pPr>
              <w:rPr>
                <w:rFonts w:asciiTheme="majorHAnsi" w:hAnsiTheme="majorHAnsi" w:cstheme="majorHAnsi"/>
                <w:b/>
                <w:bCs/>
                <w:sz w:val="22"/>
                <w:szCs w:val="22"/>
              </w:rPr>
            </w:pPr>
            <w:r w:rsidRPr="00AE499B">
              <w:rPr>
                <w:rFonts w:asciiTheme="majorHAnsi" w:hAnsiTheme="majorHAnsi" w:cstheme="majorHAnsi"/>
                <w:b/>
                <w:bCs/>
                <w:sz w:val="22"/>
                <w:szCs w:val="22"/>
              </w:rPr>
              <w:t>Configurações Contemporâneas da Clínica Psicológica</w:t>
            </w:r>
          </w:p>
        </w:tc>
      </w:tr>
      <w:tr w:rsidR="00E101FD" w:rsidRPr="00AE499B" w14:paraId="0D2339DE" w14:textId="77777777" w:rsidTr="003425BD">
        <w:trPr>
          <w:cantSplit/>
          <w:trHeight w:val="505"/>
        </w:trPr>
        <w:tc>
          <w:tcPr>
            <w:tcW w:w="9071" w:type="dxa"/>
            <w:gridSpan w:val="5"/>
            <w:vAlign w:val="bottom"/>
          </w:tcPr>
          <w:p w14:paraId="24AFF3A8" w14:textId="77777777" w:rsidR="00E101FD" w:rsidRPr="00AE499B" w:rsidRDefault="00E101FD" w:rsidP="00B361EF">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E101FD" w:rsidRPr="00AE499B" w14:paraId="5EE952D1" w14:textId="77777777" w:rsidTr="003425BD">
        <w:trPr>
          <w:trHeight w:val="390"/>
        </w:trPr>
        <w:tc>
          <w:tcPr>
            <w:tcW w:w="870" w:type="dxa"/>
            <w:vAlign w:val="center"/>
          </w:tcPr>
          <w:p w14:paraId="1B6FB837" w14:textId="77777777" w:rsidR="00E101FD" w:rsidRPr="00AE499B" w:rsidRDefault="00E101FD" w:rsidP="00A97737">
            <w:pPr>
              <w:rPr>
                <w:rFonts w:asciiTheme="majorHAnsi" w:hAnsiTheme="majorHAnsi" w:cstheme="majorHAnsi"/>
                <w:bCs/>
                <w:sz w:val="22"/>
                <w:szCs w:val="22"/>
              </w:rPr>
            </w:pPr>
            <w:r w:rsidRPr="00AE499B">
              <w:rPr>
                <w:rFonts w:asciiTheme="majorHAnsi" w:hAnsiTheme="majorHAnsi" w:cstheme="majorHAnsi"/>
                <w:b/>
                <w:iCs/>
                <w:sz w:val="22"/>
                <w:szCs w:val="22"/>
              </w:rPr>
              <w:t>Título:</w:t>
            </w:r>
            <w:r w:rsidRPr="00AE499B">
              <w:rPr>
                <w:rFonts w:asciiTheme="majorHAnsi" w:hAnsiTheme="majorHAnsi" w:cstheme="majorHAnsi"/>
                <w:sz w:val="22"/>
                <w:szCs w:val="22"/>
              </w:rPr>
              <w:t xml:space="preserve"> </w:t>
            </w:r>
          </w:p>
        </w:tc>
        <w:tc>
          <w:tcPr>
            <w:tcW w:w="8201" w:type="dxa"/>
            <w:gridSpan w:val="4"/>
            <w:tcBorders>
              <w:bottom w:val="single" w:sz="4" w:space="0" w:color="auto"/>
            </w:tcBorders>
            <w:vAlign w:val="center"/>
          </w:tcPr>
          <w:p w14:paraId="27FAE329" w14:textId="00F6DA0D" w:rsidR="00E101FD" w:rsidRPr="00AE499B" w:rsidRDefault="004C6BFF" w:rsidP="00B8642C">
            <w:pPr>
              <w:pStyle w:val="Ttulo1"/>
              <w:rPr>
                <w:lang w:val="pt-BR"/>
              </w:rPr>
            </w:pPr>
            <w:bookmarkStart w:id="44" w:name="_Toc119918393"/>
            <w:r w:rsidRPr="00023DE5">
              <w:rPr>
                <w:rFonts w:cs="Arial"/>
                <w:b/>
                <w:bCs/>
              </w:rPr>
              <w:t xml:space="preserve">A </w:t>
            </w:r>
            <w:proofErr w:type="spellStart"/>
            <w:r w:rsidRPr="00023DE5">
              <w:rPr>
                <w:rFonts w:cs="Arial"/>
                <w:b/>
                <w:bCs/>
              </w:rPr>
              <w:t>Daseinanalyse</w:t>
            </w:r>
            <w:proofErr w:type="spellEnd"/>
            <w:r w:rsidRPr="00023DE5">
              <w:rPr>
                <w:rFonts w:cs="Arial"/>
                <w:b/>
                <w:bCs/>
              </w:rPr>
              <w:t xml:space="preserve"> Clínica: a prática clínica e sua relação com o pensamento </w:t>
            </w:r>
            <w:proofErr w:type="spellStart"/>
            <w:r w:rsidRPr="00023DE5">
              <w:rPr>
                <w:rFonts w:cs="Arial"/>
                <w:b/>
                <w:bCs/>
              </w:rPr>
              <w:t>heideggeriano</w:t>
            </w:r>
            <w:bookmarkEnd w:id="44"/>
            <w:proofErr w:type="spellEnd"/>
          </w:p>
        </w:tc>
      </w:tr>
      <w:tr w:rsidR="00E101FD" w:rsidRPr="00AE499B" w14:paraId="7E25086E" w14:textId="77777777" w:rsidTr="003425BD">
        <w:trPr>
          <w:cantSplit/>
          <w:trHeight w:val="390"/>
        </w:trPr>
        <w:tc>
          <w:tcPr>
            <w:tcW w:w="9071" w:type="dxa"/>
            <w:gridSpan w:val="5"/>
            <w:vAlign w:val="bottom"/>
          </w:tcPr>
          <w:p w14:paraId="381AFB3C" w14:textId="77777777" w:rsidR="00E101FD" w:rsidRPr="00AE499B" w:rsidRDefault="00E101FD" w:rsidP="00E03A9E">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00E03A9E" w:rsidRPr="00AE499B">
              <w:rPr>
                <w:rFonts w:asciiTheme="majorHAnsi" w:hAnsiTheme="majorHAnsi" w:cstheme="majorHAnsi"/>
                <w:b/>
                <w:iCs/>
                <w:sz w:val="22"/>
                <w:szCs w:val="22"/>
              </w:rPr>
              <w:fldChar w:fldCharType="begin">
                <w:ffData>
                  <w:name w:val=""/>
                  <w:enabled/>
                  <w:calcOnExit w:val="0"/>
                  <w:checkBox>
                    <w:sizeAuto/>
                    <w:default w:val="0"/>
                  </w:checkBox>
                </w:ffData>
              </w:fldChar>
            </w:r>
            <w:r w:rsidR="00E03A9E" w:rsidRPr="00AE499B">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00E03A9E" w:rsidRPr="00AE499B">
              <w:rPr>
                <w:rFonts w:asciiTheme="majorHAnsi" w:hAnsiTheme="majorHAnsi" w:cstheme="majorHAnsi"/>
                <w:b/>
                <w:iCs/>
                <w:sz w:val="22"/>
                <w:szCs w:val="22"/>
              </w:rPr>
              <w:fldChar w:fldCharType="end"/>
            </w:r>
            <w:r w:rsidRPr="00AE499B">
              <w:rPr>
                <w:rFonts w:asciiTheme="majorHAnsi" w:hAnsiTheme="majorHAnsi" w:cstheme="majorHAnsi"/>
                <w:bCs/>
                <w:iCs/>
                <w:sz w:val="22"/>
                <w:szCs w:val="22"/>
              </w:rPr>
              <w:t xml:space="preserve">Disciplina (03 créditos)    </w:t>
            </w:r>
            <w:r w:rsidR="00E03A9E" w:rsidRPr="00AE499B">
              <w:rPr>
                <w:rFonts w:asciiTheme="majorHAnsi" w:hAnsiTheme="majorHAnsi" w:cstheme="majorHAnsi"/>
                <w:bCs/>
                <w:iCs/>
                <w:sz w:val="22"/>
                <w:szCs w:val="22"/>
              </w:rPr>
              <w:fldChar w:fldCharType="begin">
                <w:ffData>
                  <w:name w:val="Selecionar3"/>
                  <w:enabled/>
                  <w:calcOnExit w:val="0"/>
                  <w:checkBox>
                    <w:sizeAuto/>
                    <w:default w:val="1"/>
                  </w:checkBox>
                </w:ffData>
              </w:fldChar>
            </w:r>
            <w:bookmarkStart w:id="45" w:name="Selecionar3"/>
            <w:r w:rsidR="00E03A9E"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00E03A9E" w:rsidRPr="00AE499B">
              <w:rPr>
                <w:rFonts w:asciiTheme="majorHAnsi" w:hAnsiTheme="majorHAnsi" w:cstheme="majorHAnsi"/>
                <w:bCs/>
                <w:iCs/>
                <w:sz w:val="22"/>
                <w:szCs w:val="22"/>
              </w:rPr>
              <w:fldChar w:fldCharType="end"/>
            </w:r>
            <w:bookmarkEnd w:id="45"/>
            <w:r w:rsidRPr="00AE499B">
              <w:rPr>
                <w:rFonts w:asciiTheme="majorHAnsi" w:hAnsiTheme="majorHAnsi" w:cstheme="majorHAnsi"/>
                <w:bCs/>
                <w:iCs/>
                <w:sz w:val="22"/>
                <w:szCs w:val="22"/>
              </w:rPr>
              <w:t xml:space="preserve">Seminário (02 créditos)   </w:t>
            </w:r>
            <w:r w:rsidR="00A97737" w:rsidRPr="00AE499B">
              <w:rPr>
                <w:rFonts w:asciiTheme="majorHAnsi" w:hAnsiTheme="majorHAnsi" w:cstheme="majorHAnsi"/>
                <w:bCs/>
                <w:iCs/>
                <w:sz w:val="22"/>
                <w:szCs w:val="22"/>
              </w:rPr>
              <w:fldChar w:fldCharType="begin">
                <w:ffData>
                  <w:name w:val="Selecionar4"/>
                  <w:enabled/>
                  <w:calcOnExit w:val="0"/>
                  <w:checkBox>
                    <w:sizeAuto/>
                    <w:default w:val="0"/>
                  </w:checkBox>
                </w:ffData>
              </w:fldChar>
            </w:r>
            <w:bookmarkStart w:id="46" w:name="Selecionar4"/>
            <w:r w:rsidR="00A97737"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00A97737" w:rsidRPr="00AE499B">
              <w:rPr>
                <w:rFonts w:asciiTheme="majorHAnsi" w:hAnsiTheme="majorHAnsi" w:cstheme="majorHAnsi"/>
                <w:bCs/>
                <w:iCs/>
                <w:sz w:val="22"/>
                <w:szCs w:val="22"/>
              </w:rPr>
              <w:fldChar w:fldCharType="end"/>
            </w:r>
            <w:bookmarkEnd w:id="46"/>
            <w:r w:rsidRPr="00AE499B">
              <w:rPr>
                <w:rFonts w:asciiTheme="majorHAnsi" w:hAnsiTheme="majorHAnsi" w:cstheme="majorHAnsi"/>
                <w:bCs/>
                <w:iCs/>
                <w:sz w:val="22"/>
                <w:szCs w:val="22"/>
              </w:rPr>
              <w:t>Atividade Programada (01 crédito)</w:t>
            </w:r>
          </w:p>
        </w:tc>
      </w:tr>
      <w:tr w:rsidR="00E101FD" w:rsidRPr="00AE499B" w14:paraId="259BF978" w14:textId="77777777" w:rsidTr="003425BD">
        <w:trPr>
          <w:trHeight w:val="390"/>
        </w:trPr>
        <w:tc>
          <w:tcPr>
            <w:tcW w:w="4550" w:type="dxa"/>
            <w:gridSpan w:val="4"/>
            <w:vAlign w:val="bottom"/>
          </w:tcPr>
          <w:p w14:paraId="6DC169C8" w14:textId="77777777" w:rsidR="00E101FD" w:rsidRPr="00AE499B" w:rsidRDefault="00E101FD" w:rsidP="00B361EF">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Selecionar6"/>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521" w:type="dxa"/>
            <w:vAlign w:val="bottom"/>
          </w:tcPr>
          <w:p w14:paraId="30040762" w14:textId="77777777" w:rsidR="00E101FD" w:rsidRPr="00AE499B" w:rsidRDefault="00E101FD" w:rsidP="00B361EF">
            <w:pPr>
              <w:rPr>
                <w:rFonts w:asciiTheme="majorHAnsi" w:hAnsiTheme="majorHAnsi" w:cstheme="majorHAnsi"/>
                <w:b/>
                <w:bCs/>
                <w:sz w:val="22"/>
                <w:szCs w:val="22"/>
              </w:rPr>
            </w:pPr>
          </w:p>
        </w:tc>
      </w:tr>
      <w:tr w:rsidR="00E101FD" w:rsidRPr="00AE499B" w14:paraId="040420E4" w14:textId="77777777" w:rsidTr="003425BD">
        <w:trPr>
          <w:trHeight w:val="390"/>
        </w:trPr>
        <w:tc>
          <w:tcPr>
            <w:tcW w:w="1758" w:type="dxa"/>
            <w:gridSpan w:val="2"/>
            <w:vAlign w:val="bottom"/>
          </w:tcPr>
          <w:p w14:paraId="6BBE3347" w14:textId="77777777" w:rsidR="00E101FD" w:rsidRPr="00AE499B" w:rsidRDefault="00E101FD" w:rsidP="00B361EF">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313" w:type="dxa"/>
            <w:gridSpan w:val="3"/>
            <w:vAlign w:val="bottom"/>
          </w:tcPr>
          <w:p w14:paraId="7AC21DF4" w14:textId="77777777" w:rsidR="00E101FD" w:rsidRPr="00AE499B" w:rsidRDefault="00E03A9E" w:rsidP="00B361EF">
            <w:pPr>
              <w:rPr>
                <w:rFonts w:asciiTheme="majorHAnsi" w:hAnsiTheme="majorHAnsi" w:cstheme="majorHAnsi"/>
                <w:b/>
                <w:bCs/>
                <w:sz w:val="22"/>
                <w:szCs w:val="22"/>
                <w:u w:val="single"/>
              </w:rPr>
            </w:pPr>
            <w:r w:rsidRPr="00AE499B">
              <w:rPr>
                <w:rFonts w:asciiTheme="majorHAnsi" w:hAnsiTheme="majorHAnsi" w:cstheme="majorHAnsi"/>
                <w:b/>
                <w:bCs/>
                <w:sz w:val="22"/>
                <w:szCs w:val="22"/>
                <w:u w:val="single"/>
                <w:lang w:eastAsia="en-US"/>
              </w:rPr>
              <w:t xml:space="preserve">Ida Elizabeth </w:t>
            </w:r>
            <w:proofErr w:type="spellStart"/>
            <w:r w:rsidRPr="00AE499B">
              <w:rPr>
                <w:rFonts w:asciiTheme="majorHAnsi" w:hAnsiTheme="majorHAnsi" w:cstheme="majorHAnsi"/>
                <w:b/>
                <w:bCs/>
                <w:sz w:val="22"/>
                <w:szCs w:val="22"/>
                <w:u w:val="single"/>
                <w:lang w:eastAsia="en-US"/>
              </w:rPr>
              <w:t>Cardinalli</w:t>
            </w:r>
            <w:proofErr w:type="spellEnd"/>
          </w:p>
        </w:tc>
      </w:tr>
      <w:tr w:rsidR="00E101FD" w:rsidRPr="00AE499B" w14:paraId="2FC659C5" w14:textId="77777777" w:rsidTr="003425BD">
        <w:trPr>
          <w:trHeight w:val="390"/>
        </w:trPr>
        <w:tc>
          <w:tcPr>
            <w:tcW w:w="1758" w:type="dxa"/>
            <w:gridSpan w:val="2"/>
            <w:vAlign w:val="bottom"/>
          </w:tcPr>
          <w:p w14:paraId="2D6E790F" w14:textId="77777777" w:rsidR="00E101FD" w:rsidRPr="00AE499B" w:rsidRDefault="00E101FD" w:rsidP="00B361EF">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313" w:type="dxa"/>
            <w:gridSpan w:val="3"/>
            <w:vAlign w:val="bottom"/>
          </w:tcPr>
          <w:p w14:paraId="02271111" w14:textId="77777777" w:rsidR="00E101FD" w:rsidRPr="00AE499B" w:rsidRDefault="00E03A9E" w:rsidP="00B361EF">
            <w:pPr>
              <w:rPr>
                <w:rFonts w:asciiTheme="majorHAnsi" w:hAnsiTheme="majorHAnsi" w:cstheme="majorHAnsi"/>
                <w:b/>
                <w:sz w:val="22"/>
                <w:szCs w:val="22"/>
                <w:u w:val="single"/>
              </w:rPr>
            </w:pPr>
            <w:r w:rsidRPr="00AE499B">
              <w:rPr>
                <w:rFonts w:asciiTheme="majorHAnsi" w:hAnsiTheme="majorHAnsi" w:cstheme="majorHAnsi"/>
                <w:b/>
                <w:sz w:val="22"/>
                <w:szCs w:val="22"/>
                <w:u w:val="single"/>
              </w:rPr>
              <w:t>02</w:t>
            </w:r>
          </w:p>
        </w:tc>
      </w:tr>
      <w:tr w:rsidR="00E101FD" w:rsidRPr="00AE499B" w14:paraId="6FE8580F" w14:textId="77777777" w:rsidTr="003425BD">
        <w:trPr>
          <w:trHeight w:val="390"/>
        </w:trPr>
        <w:tc>
          <w:tcPr>
            <w:tcW w:w="1758" w:type="dxa"/>
            <w:gridSpan w:val="2"/>
            <w:vAlign w:val="bottom"/>
          </w:tcPr>
          <w:p w14:paraId="676EB4EE" w14:textId="77777777" w:rsidR="00E101FD" w:rsidRPr="00AE499B" w:rsidRDefault="00E101FD" w:rsidP="00B361EF">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313" w:type="dxa"/>
            <w:gridSpan w:val="3"/>
            <w:vAlign w:val="bottom"/>
          </w:tcPr>
          <w:p w14:paraId="1D20018E" w14:textId="46ED19A2" w:rsidR="00E101FD" w:rsidRPr="00AE499B" w:rsidRDefault="00A97737" w:rsidP="004C6BFF">
            <w:pPr>
              <w:rPr>
                <w:rFonts w:asciiTheme="majorHAnsi" w:hAnsiTheme="majorHAnsi" w:cstheme="majorHAnsi"/>
                <w:b/>
                <w:bCs/>
                <w:sz w:val="22"/>
                <w:szCs w:val="22"/>
                <w:u w:val="single"/>
              </w:rPr>
            </w:pPr>
            <w:r w:rsidRPr="00AE499B">
              <w:rPr>
                <w:rFonts w:asciiTheme="majorHAnsi" w:hAnsiTheme="majorHAnsi" w:cstheme="majorHAnsi"/>
                <w:b/>
                <w:bCs/>
                <w:sz w:val="22"/>
                <w:szCs w:val="22"/>
                <w:u w:val="single"/>
              </w:rPr>
              <w:t xml:space="preserve">terça-feira das </w:t>
            </w:r>
            <w:r w:rsidR="004C6BFF">
              <w:rPr>
                <w:rFonts w:asciiTheme="majorHAnsi" w:hAnsiTheme="majorHAnsi" w:cstheme="majorHAnsi"/>
                <w:b/>
                <w:bCs/>
                <w:sz w:val="22"/>
                <w:szCs w:val="22"/>
                <w:u w:val="single"/>
              </w:rPr>
              <w:t>16:30</w:t>
            </w:r>
            <w:r w:rsidR="00A517BE">
              <w:rPr>
                <w:rFonts w:asciiTheme="majorHAnsi" w:hAnsiTheme="majorHAnsi" w:cstheme="majorHAnsi"/>
                <w:b/>
                <w:bCs/>
                <w:sz w:val="22"/>
                <w:szCs w:val="22"/>
                <w:u w:val="single"/>
              </w:rPr>
              <w:t xml:space="preserve"> às </w:t>
            </w:r>
            <w:r w:rsidR="004C6BFF">
              <w:rPr>
                <w:rFonts w:asciiTheme="majorHAnsi" w:hAnsiTheme="majorHAnsi" w:cstheme="majorHAnsi"/>
                <w:b/>
                <w:bCs/>
                <w:sz w:val="22"/>
                <w:szCs w:val="22"/>
                <w:u w:val="single"/>
              </w:rPr>
              <w:t>18:30</w:t>
            </w:r>
          </w:p>
        </w:tc>
      </w:tr>
      <w:tr w:rsidR="00E101FD" w:rsidRPr="00AE499B" w14:paraId="5FB933A7" w14:textId="77777777" w:rsidTr="003425BD">
        <w:trPr>
          <w:cantSplit/>
          <w:trHeight w:val="390"/>
        </w:trPr>
        <w:tc>
          <w:tcPr>
            <w:tcW w:w="9071" w:type="dxa"/>
            <w:gridSpan w:val="5"/>
            <w:vAlign w:val="bottom"/>
          </w:tcPr>
          <w:p w14:paraId="3F872F7C" w14:textId="77777777" w:rsidR="00E101FD" w:rsidRPr="00AE499B" w:rsidRDefault="00E101FD" w:rsidP="00B361EF">
            <w:pPr>
              <w:rPr>
                <w:rFonts w:asciiTheme="majorHAnsi" w:hAnsiTheme="majorHAnsi" w:cstheme="majorHAnsi"/>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Selecionar7"/>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Selecionar8"/>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p w14:paraId="40358196" w14:textId="77777777" w:rsidR="00E101FD" w:rsidRPr="00AE499B" w:rsidRDefault="00E101FD" w:rsidP="00B361EF">
            <w:pPr>
              <w:rPr>
                <w:rFonts w:asciiTheme="majorHAnsi" w:hAnsiTheme="majorHAnsi" w:cstheme="majorHAnsi"/>
                <w:b/>
                <w:bCs/>
                <w:sz w:val="22"/>
                <w:szCs w:val="22"/>
              </w:rPr>
            </w:pPr>
          </w:p>
        </w:tc>
      </w:tr>
    </w:tbl>
    <w:p w14:paraId="5EFF778A" w14:textId="77777777" w:rsidR="00E101FD" w:rsidRPr="00AE499B" w:rsidRDefault="00E101FD" w:rsidP="00E101FD">
      <w:pPr>
        <w:jc w:val="both"/>
        <w:rPr>
          <w:rFonts w:asciiTheme="majorHAnsi" w:hAnsiTheme="majorHAnsi" w:cstheme="majorHAnsi"/>
          <w:bCs/>
          <w:i/>
          <w:iCs/>
          <w:sz w:val="22"/>
          <w:szCs w:val="22"/>
        </w:rPr>
      </w:pPr>
      <w:r w:rsidRPr="00AE499B">
        <w:rPr>
          <w:rFonts w:asciiTheme="majorHAnsi" w:hAnsiTheme="majorHAnsi" w:cstheme="majorHAnsi"/>
          <w:b/>
          <w:sz w:val="22"/>
          <w:szCs w:val="22"/>
        </w:rPr>
        <w:t xml:space="preserve">Ementa: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1"/>
      </w:tblGrid>
      <w:tr w:rsidR="00E101FD" w:rsidRPr="00AE499B" w14:paraId="6EA2508B" w14:textId="77777777" w:rsidTr="00C62AF3">
        <w:trPr>
          <w:trHeight w:val="948"/>
        </w:trPr>
        <w:tc>
          <w:tcPr>
            <w:tcW w:w="5000" w:type="pct"/>
            <w:tcBorders>
              <w:bottom w:val="single" w:sz="4" w:space="0" w:color="auto"/>
            </w:tcBorders>
          </w:tcPr>
          <w:p w14:paraId="0999DC3A" w14:textId="1D050231" w:rsidR="00E101FD" w:rsidRPr="00553625" w:rsidRDefault="00553625" w:rsidP="00553625">
            <w:pPr>
              <w:rPr>
                <w:rFonts w:ascii="Times New Roman" w:hAnsi="Times New Roman"/>
              </w:rPr>
            </w:pPr>
            <w:r w:rsidRPr="00EC7685">
              <w:rPr>
                <w:rFonts w:ascii="Times New Roman" w:hAnsi="Times New Roman"/>
              </w:rPr>
              <w:t xml:space="preserve">O seminário pretende apresentar </w:t>
            </w:r>
            <w:r>
              <w:rPr>
                <w:rFonts w:ascii="Times New Roman" w:hAnsi="Times New Roman"/>
              </w:rPr>
              <w:t xml:space="preserve">as características principais da </w:t>
            </w:r>
            <w:proofErr w:type="spellStart"/>
            <w:r>
              <w:rPr>
                <w:rFonts w:ascii="Times New Roman" w:hAnsi="Times New Roman"/>
              </w:rPr>
              <w:t>Daseinsanalyse</w:t>
            </w:r>
            <w:proofErr w:type="spellEnd"/>
            <w:r>
              <w:rPr>
                <w:rFonts w:ascii="Times New Roman" w:hAnsi="Times New Roman"/>
              </w:rPr>
              <w:t xml:space="preserve"> Clínica e esclarecer a contribuição do pensamento de Martin Heidegger em sua elaboração.</w:t>
            </w:r>
          </w:p>
        </w:tc>
      </w:tr>
    </w:tbl>
    <w:p w14:paraId="63F8DC88" w14:textId="77777777" w:rsidR="00E101FD" w:rsidRPr="00AE499B" w:rsidRDefault="00E101FD" w:rsidP="00E101FD">
      <w:pPr>
        <w:rPr>
          <w:rFonts w:asciiTheme="majorHAnsi" w:hAnsiTheme="majorHAnsi" w:cstheme="majorHAnsi"/>
          <w:b/>
          <w:sz w:val="22"/>
          <w:szCs w:val="22"/>
        </w:rPr>
      </w:pPr>
    </w:p>
    <w:p w14:paraId="5D3126F2" w14:textId="77777777" w:rsidR="007717EB" w:rsidRPr="00AE499B" w:rsidRDefault="007717EB" w:rsidP="007717EB">
      <w:pPr>
        <w:rPr>
          <w:rFonts w:asciiTheme="majorHAnsi" w:hAnsiTheme="majorHAnsi" w:cstheme="majorHAnsi"/>
          <w:b/>
          <w:sz w:val="22"/>
          <w:szCs w:val="22"/>
        </w:rPr>
      </w:pPr>
      <w:r w:rsidRPr="00AE499B">
        <w:rPr>
          <w:rFonts w:asciiTheme="majorHAnsi" w:hAnsiTheme="majorHAnsi" w:cstheme="majorHAnsi"/>
          <w:b/>
          <w:sz w:val="22"/>
          <w:szCs w:val="22"/>
        </w:rPr>
        <w:t xml:space="preserve">Objetivos: </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037561" w:rsidRPr="00AE499B" w14:paraId="4E87F705" w14:textId="77777777" w:rsidTr="00037561">
        <w:trPr>
          <w:trHeight w:val="830"/>
        </w:trPr>
        <w:tc>
          <w:tcPr>
            <w:tcW w:w="5000" w:type="pct"/>
            <w:tcBorders>
              <w:bottom w:val="single" w:sz="4" w:space="0" w:color="auto"/>
            </w:tcBorders>
          </w:tcPr>
          <w:p w14:paraId="679D4CF6" w14:textId="77777777" w:rsidR="00553625" w:rsidRPr="00EC7685" w:rsidRDefault="00553625" w:rsidP="00553625">
            <w:pPr>
              <w:rPr>
                <w:rFonts w:ascii="Times New Roman" w:hAnsi="Times New Roman"/>
              </w:rPr>
            </w:pPr>
            <w:r w:rsidRPr="00EC7685">
              <w:rPr>
                <w:rFonts w:ascii="Times New Roman" w:hAnsi="Times New Roman"/>
              </w:rPr>
              <w:t>O objetivo é oferecer e</w:t>
            </w:r>
            <w:r>
              <w:rPr>
                <w:rFonts w:ascii="Times New Roman" w:hAnsi="Times New Roman"/>
              </w:rPr>
              <w:t xml:space="preserve">lementos para que os alunos possam apreender a proposição da </w:t>
            </w:r>
            <w:proofErr w:type="spellStart"/>
            <w:r>
              <w:rPr>
                <w:rFonts w:ascii="Times New Roman" w:hAnsi="Times New Roman"/>
              </w:rPr>
              <w:t>Daseinsanalyse</w:t>
            </w:r>
            <w:proofErr w:type="spellEnd"/>
            <w:r>
              <w:rPr>
                <w:rFonts w:ascii="Times New Roman" w:hAnsi="Times New Roman"/>
              </w:rPr>
              <w:t xml:space="preserve"> Clínica além de identificar e perceber a relação do pensamento </w:t>
            </w:r>
            <w:proofErr w:type="spellStart"/>
            <w:r>
              <w:rPr>
                <w:rFonts w:ascii="Times New Roman" w:hAnsi="Times New Roman"/>
              </w:rPr>
              <w:t>heideggeriano</w:t>
            </w:r>
            <w:proofErr w:type="spellEnd"/>
            <w:r>
              <w:rPr>
                <w:rFonts w:ascii="Times New Roman" w:hAnsi="Times New Roman"/>
              </w:rPr>
              <w:t xml:space="preserve"> em sua elaboração.</w:t>
            </w:r>
          </w:p>
          <w:p w14:paraId="41AFEE13" w14:textId="3ADC66B9" w:rsidR="00037561" w:rsidRPr="00AE499B" w:rsidRDefault="00037561" w:rsidP="00553625">
            <w:pPr>
              <w:rPr>
                <w:rFonts w:asciiTheme="majorHAnsi" w:hAnsiTheme="majorHAnsi" w:cstheme="majorHAnsi"/>
                <w:sz w:val="22"/>
                <w:szCs w:val="22"/>
              </w:rPr>
            </w:pPr>
          </w:p>
        </w:tc>
      </w:tr>
    </w:tbl>
    <w:p w14:paraId="511C54A8" w14:textId="77777777" w:rsidR="007717EB" w:rsidRPr="00AE499B" w:rsidRDefault="007717EB" w:rsidP="007717EB">
      <w:pPr>
        <w:rPr>
          <w:rFonts w:asciiTheme="majorHAnsi" w:hAnsiTheme="majorHAnsi" w:cstheme="majorHAnsi"/>
          <w:b/>
          <w:sz w:val="22"/>
          <w:szCs w:val="22"/>
        </w:rPr>
      </w:pPr>
    </w:p>
    <w:p w14:paraId="46E882B4" w14:textId="77777777" w:rsidR="007717EB" w:rsidRPr="00AE499B" w:rsidRDefault="007717EB" w:rsidP="007717EB">
      <w:pPr>
        <w:rPr>
          <w:rFonts w:asciiTheme="majorHAnsi" w:hAnsiTheme="majorHAnsi" w:cstheme="majorHAnsi"/>
          <w:b/>
          <w:sz w:val="22"/>
          <w:szCs w:val="22"/>
        </w:rPr>
      </w:pPr>
      <w:r w:rsidRPr="00AE499B">
        <w:rPr>
          <w:rFonts w:asciiTheme="majorHAnsi" w:hAnsiTheme="majorHAnsi" w:cstheme="majorHAnsi"/>
          <w:b/>
          <w:sz w:val="22"/>
          <w:szCs w:val="22"/>
        </w:rPr>
        <w:t xml:space="preserve">Metodologias (especificar: aulas expositivas, seminários, </w:t>
      </w:r>
      <w:proofErr w:type="spellStart"/>
      <w:r w:rsidRPr="00AE499B">
        <w:rPr>
          <w:rFonts w:asciiTheme="majorHAnsi" w:hAnsiTheme="majorHAnsi" w:cstheme="majorHAnsi"/>
          <w:b/>
          <w:sz w:val="22"/>
          <w:szCs w:val="22"/>
        </w:rPr>
        <w:t>etc</w:t>
      </w:r>
      <w:proofErr w:type="spellEnd"/>
      <w:r w:rsidRPr="00AE499B">
        <w:rPr>
          <w:rFonts w:asciiTheme="majorHAnsi" w:hAnsiTheme="majorHAnsi" w:cstheme="majorHAnsi"/>
          <w:b/>
          <w:sz w:val="22"/>
          <w:szCs w:val="22"/>
        </w:rPr>
        <w:t>)</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037561" w:rsidRPr="00AE499B" w14:paraId="77A7CCA6" w14:textId="77777777" w:rsidTr="00037561">
        <w:trPr>
          <w:trHeight w:val="830"/>
        </w:trPr>
        <w:tc>
          <w:tcPr>
            <w:tcW w:w="5000" w:type="pct"/>
            <w:tcBorders>
              <w:bottom w:val="single" w:sz="4" w:space="0" w:color="auto"/>
            </w:tcBorders>
          </w:tcPr>
          <w:p w14:paraId="60EB0CC7" w14:textId="77777777" w:rsidR="00037561" w:rsidRPr="00AE499B" w:rsidRDefault="00037561" w:rsidP="009D6886">
            <w:pPr>
              <w:jc w:val="both"/>
              <w:rPr>
                <w:rFonts w:asciiTheme="majorHAnsi" w:hAnsiTheme="majorHAnsi" w:cstheme="majorHAnsi"/>
                <w:sz w:val="22"/>
                <w:szCs w:val="22"/>
              </w:rPr>
            </w:pPr>
            <w:r w:rsidRPr="00AE499B">
              <w:rPr>
                <w:rFonts w:asciiTheme="majorHAnsi" w:hAnsiTheme="majorHAnsi" w:cstheme="majorHAnsi"/>
                <w:sz w:val="22"/>
                <w:szCs w:val="22"/>
              </w:rPr>
              <w:t>Aulas dialogadas</w:t>
            </w:r>
          </w:p>
          <w:p w14:paraId="345622E2" w14:textId="77777777" w:rsidR="00037561" w:rsidRPr="00AE499B" w:rsidRDefault="00037561" w:rsidP="009D6886">
            <w:pPr>
              <w:jc w:val="both"/>
              <w:rPr>
                <w:rFonts w:asciiTheme="majorHAnsi" w:hAnsiTheme="majorHAnsi" w:cstheme="majorHAnsi"/>
                <w:sz w:val="22"/>
                <w:szCs w:val="22"/>
              </w:rPr>
            </w:pPr>
            <w:r w:rsidRPr="00AE499B">
              <w:rPr>
                <w:rFonts w:asciiTheme="majorHAnsi" w:hAnsiTheme="majorHAnsi" w:cstheme="majorHAnsi"/>
                <w:sz w:val="22"/>
                <w:szCs w:val="22"/>
              </w:rPr>
              <w:t>Discussão de textos</w:t>
            </w:r>
          </w:p>
          <w:p w14:paraId="678503DA" w14:textId="77777777" w:rsidR="00037561" w:rsidRPr="00AE499B" w:rsidRDefault="00037561" w:rsidP="009D6886">
            <w:pPr>
              <w:jc w:val="both"/>
              <w:rPr>
                <w:rFonts w:asciiTheme="majorHAnsi" w:hAnsiTheme="majorHAnsi" w:cstheme="majorHAnsi"/>
                <w:sz w:val="22"/>
                <w:szCs w:val="22"/>
              </w:rPr>
            </w:pPr>
            <w:r w:rsidRPr="00AE499B">
              <w:rPr>
                <w:rFonts w:asciiTheme="majorHAnsi" w:hAnsiTheme="majorHAnsi" w:cstheme="majorHAnsi"/>
                <w:sz w:val="22"/>
                <w:szCs w:val="22"/>
              </w:rPr>
              <w:t>Apresentação de seminários</w:t>
            </w:r>
          </w:p>
        </w:tc>
      </w:tr>
    </w:tbl>
    <w:p w14:paraId="7B62F742" w14:textId="77777777" w:rsidR="007717EB" w:rsidRPr="00AE499B" w:rsidRDefault="007717EB" w:rsidP="007717EB">
      <w:pPr>
        <w:rPr>
          <w:rFonts w:asciiTheme="majorHAnsi" w:hAnsiTheme="majorHAnsi" w:cstheme="majorHAnsi"/>
          <w:b/>
          <w:sz w:val="22"/>
          <w:szCs w:val="22"/>
        </w:rPr>
      </w:pPr>
    </w:p>
    <w:p w14:paraId="1EB4A207" w14:textId="77777777" w:rsidR="007717EB" w:rsidRPr="00AE499B" w:rsidRDefault="007717EB" w:rsidP="007717EB">
      <w:pPr>
        <w:rPr>
          <w:rFonts w:asciiTheme="majorHAnsi" w:hAnsiTheme="majorHAnsi" w:cstheme="majorHAnsi"/>
          <w:b/>
          <w:sz w:val="22"/>
          <w:szCs w:val="22"/>
        </w:rPr>
      </w:pPr>
      <w:r w:rsidRPr="00AE499B">
        <w:rPr>
          <w:rFonts w:asciiTheme="majorHAnsi" w:hAnsiTheme="majorHAnsi" w:cstheme="majorHAnsi"/>
          <w:b/>
          <w:sz w:val="22"/>
          <w:szCs w:val="22"/>
        </w:rPr>
        <w:t>Tipo de Avaliação</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037561" w:rsidRPr="00AE499B" w14:paraId="29C20D7B" w14:textId="77777777" w:rsidTr="00037561">
        <w:trPr>
          <w:trHeight w:val="830"/>
        </w:trPr>
        <w:tc>
          <w:tcPr>
            <w:tcW w:w="5000" w:type="pct"/>
            <w:tcBorders>
              <w:bottom w:val="single" w:sz="4" w:space="0" w:color="auto"/>
            </w:tcBorders>
          </w:tcPr>
          <w:p w14:paraId="12B8B48C" w14:textId="77777777" w:rsidR="00037561" w:rsidRPr="00AE499B" w:rsidRDefault="00037561" w:rsidP="009D6886">
            <w:pPr>
              <w:jc w:val="both"/>
              <w:rPr>
                <w:rFonts w:asciiTheme="majorHAnsi" w:hAnsiTheme="majorHAnsi" w:cstheme="majorHAnsi"/>
                <w:sz w:val="22"/>
                <w:szCs w:val="22"/>
              </w:rPr>
            </w:pPr>
            <w:r w:rsidRPr="00AE499B">
              <w:rPr>
                <w:rFonts w:asciiTheme="majorHAnsi" w:hAnsiTheme="majorHAnsi" w:cstheme="majorHAnsi"/>
                <w:sz w:val="22"/>
                <w:szCs w:val="22"/>
              </w:rPr>
              <w:t>Apresentação de seminários</w:t>
            </w:r>
          </w:p>
          <w:p w14:paraId="52F315B5" w14:textId="77777777" w:rsidR="00037561" w:rsidRPr="00AE499B" w:rsidRDefault="00037561" w:rsidP="009D6886">
            <w:pPr>
              <w:jc w:val="both"/>
              <w:rPr>
                <w:rFonts w:asciiTheme="majorHAnsi" w:hAnsiTheme="majorHAnsi" w:cstheme="majorHAnsi"/>
                <w:sz w:val="22"/>
                <w:szCs w:val="22"/>
              </w:rPr>
            </w:pPr>
            <w:r w:rsidRPr="00AE499B">
              <w:rPr>
                <w:rFonts w:asciiTheme="majorHAnsi" w:hAnsiTheme="majorHAnsi" w:cstheme="majorHAnsi"/>
                <w:sz w:val="22"/>
                <w:szCs w:val="22"/>
              </w:rPr>
              <w:t>Trabalho escrito sobre as crises e os sofrimentos atuais</w:t>
            </w:r>
          </w:p>
        </w:tc>
      </w:tr>
    </w:tbl>
    <w:p w14:paraId="148BE068" w14:textId="77777777" w:rsidR="007717EB" w:rsidRPr="00AE499B" w:rsidRDefault="007717EB" w:rsidP="007717EB">
      <w:pPr>
        <w:rPr>
          <w:rFonts w:asciiTheme="majorHAnsi" w:hAnsiTheme="majorHAnsi" w:cstheme="majorHAnsi"/>
          <w:b/>
          <w:sz w:val="22"/>
          <w:szCs w:val="22"/>
        </w:rPr>
      </w:pPr>
    </w:p>
    <w:p w14:paraId="552CBC83" w14:textId="77777777" w:rsidR="007717EB" w:rsidRPr="00AE499B" w:rsidRDefault="007717EB" w:rsidP="007717EB">
      <w:pPr>
        <w:rPr>
          <w:rFonts w:asciiTheme="majorHAnsi" w:hAnsiTheme="majorHAnsi" w:cstheme="majorHAnsi"/>
          <w:b/>
          <w:sz w:val="22"/>
          <w:szCs w:val="22"/>
        </w:rPr>
      </w:pPr>
      <w:r w:rsidRPr="00AE499B">
        <w:rPr>
          <w:rFonts w:asciiTheme="majorHAnsi" w:hAnsiTheme="majorHAnsi" w:cstheme="majorHAnsi"/>
          <w:b/>
          <w:sz w:val="22"/>
          <w:szCs w:val="22"/>
        </w:rPr>
        <w:t>Conteúdo/ Temas:</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037561" w:rsidRPr="00AE499B" w14:paraId="7F8929EE" w14:textId="77777777" w:rsidTr="00037561">
        <w:trPr>
          <w:trHeight w:val="830"/>
        </w:trPr>
        <w:tc>
          <w:tcPr>
            <w:tcW w:w="5000" w:type="pct"/>
            <w:tcBorders>
              <w:bottom w:val="single" w:sz="4" w:space="0" w:color="auto"/>
            </w:tcBorders>
          </w:tcPr>
          <w:p w14:paraId="4D4A9E00" w14:textId="5CF08AA5" w:rsidR="00037561" w:rsidRPr="00AE499B" w:rsidRDefault="00037561" w:rsidP="002A7B4B">
            <w:pPr>
              <w:rPr>
                <w:rFonts w:asciiTheme="majorHAnsi" w:hAnsiTheme="majorHAnsi" w:cstheme="majorHAnsi"/>
                <w:sz w:val="22"/>
                <w:szCs w:val="22"/>
              </w:rPr>
            </w:pPr>
          </w:p>
        </w:tc>
      </w:tr>
    </w:tbl>
    <w:p w14:paraId="4C1A8147" w14:textId="77777777" w:rsidR="007717EB" w:rsidRPr="00AE499B" w:rsidRDefault="007717EB" w:rsidP="007717EB">
      <w:pPr>
        <w:rPr>
          <w:rFonts w:asciiTheme="majorHAnsi" w:hAnsiTheme="majorHAnsi" w:cstheme="majorHAnsi"/>
          <w:sz w:val="22"/>
          <w:szCs w:val="22"/>
        </w:rPr>
      </w:pPr>
    </w:p>
    <w:p w14:paraId="2FDE5756" w14:textId="77777777" w:rsidR="007717EB" w:rsidRPr="00AE499B" w:rsidRDefault="007717EB" w:rsidP="007717EB">
      <w:pPr>
        <w:rPr>
          <w:rFonts w:asciiTheme="majorHAnsi" w:hAnsiTheme="majorHAnsi" w:cstheme="majorHAnsi"/>
          <w:b/>
          <w:sz w:val="22"/>
          <w:szCs w:val="22"/>
        </w:rPr>
      </w:pPr>
      <w:proofErr w:type="gramStart"/>
      <w:r w:rsidRPr="00AE499B">
        <w:rPr>
          <w:rFonts w:asciiTheme="majorHAnsi" w:hAnsiTheme="majorHAnsi" w:cstheme="majorHAnsi"/>
          <w:b/>
          <w:sz w:val="22"/>
          <w:szCs w:val="22"/>
        </w:rPr>
        <w:t>Bibliografia  -</w:t>
      </w:r>
      <w:proofErr w:type="gramEnd"/>
      <w:r w:rsidRPr="00AE499B">
        <w:rPr>
          <w:rFonts w:asciiTheme="majorHAnsi" w:hAnsiTheme="majorHAnsi" w:cstheme="majorHAnsi"/>
          <w:b/>
          <w:sz w:val="22"/>
          <w:szCs w:val="22"/>
        </w:rPr>
        <w:t xml:space="preserve"> </w:t>
      </w:r>
    </w:p>
    <w:p w14:paraId="3E9E52BC" w14:textId="77777777" w:rsidR="00553625" w:rsidRPr="00D109FC" w:rsidRDefault="00553625" w:rsidP="00553625">
      <w:pPr>
        <w:rPr>
          <w:rFonts w:ascii="Times New Roman" w:hAnsi="Times New Roman"/>
          <w:szCs w:val="24"/>
          <w:lang w:val="en-US"/>
        </w:rPr>
      </w:pPr>
      <w:r w:rsidRPr="00D109FC">
        <w:rPr>
          <w:rFonts w:ascii="Times New Roman" w:hAnsi="Times New Roman"/>
          <w:szCs w:val="24"/>
          <w:lang w:val="en-US"/>
        </w:rPr>
        <w:t xml:space="preserve">BOSS, M. </w:t>
      </w:r>
      <w:r w:rsidRPr="00D109FC">
        <w:rPr>
          <w:rFonts w:ascii="Times New Roman" w:hAnsi="Times New Roman"/>
          <w:i/>
          <w:iCs/>
          <w:szCs w:val="24"/>
          <w:lang w:val="en-US"/>
        </w:rPr>
        <w:t>Existential Foundations of Medicine &amp; Psychology</w:t>
      </w:r>
      <w:r w:rsidRPr="00D109FC">
        <w:rPr>
          <w:rFonts w:ascii="Times New Roman" w:hAnsi="Times New Roman"/>
          <w:szCs w:val="24"/>
          <w:lang w:val="en-US"/>
        </w:rPr>
        <w:t xml:space="preserve">. New York: Jason Aronson, 1979. </w:t>
      </w:r>
    </w:p>
    <w:p w14:paraId="5AD8C618" w14:textId="77777777" w:rsidR="00553625" w:rsidRPr="00D109FC" w:rsidRDefault="00553625" w:rsidP="00553625">
      <w:pPr>
        <w:rPr>
          <w:rFonts w:ascii="Times New Roman" w:hAnsi="Times New Roman"/>
          <w:szCs w:val="24"/>
          <w:lang w:val="en-US"/>
        </w:rPr>
      </w:pPr>
    </w:p>
    <w:p w14:paraId="493471B7" w14:textId="77777777" w:rsidR="00553625" w:rsidRPr="00D109FC" w:rsidRDefault="00553625" w:rsidP="00553625">
      <w:pPr>
        <w:rPr>
          <w:rFonts w:ascii="Times New Roman" w:hAnsi="Times New Roman"/>
          <w:szCs w:val="24"/>
        </w:rPr>
      </w:pPr>
      <w:r w:rsidRPr="00D109FC">
        <w:rPr>
          <w:rFonts w:ascii="Times New Roman" w:hAnsi="Times New Roman"/>
          <w:szCs w:val="24"/>
          <w:lang w:val="en-US"/>
        </w:rPr>
        <w:t xml:space="preserve">BOSS, M. </w:t>
      </w:r>
      <w:r w:rsidRPr="00D109FC">
        <w:rPr>
          <w:rFonts w:ascii="Times New Roman" w:hAnsi="Times New Roman"/>
          <w:i/>
          <w:iCs/>
          <w:szCs w:val="24"/>
          <w:lang w:val="en-US"/>
        </w:rPr>
        <w:t xml:space="preserve">Psychoanalysis &amp; </w:t>
      </w:r>
      <w:proofErr w:type="spellStart"/>
      <w:r w:rsidRPr="00D109FC">
        <w:rPr>
          <w:rFonts w:ascii="Times New Roman" w:hAnsi="Times New Roman"/>
          <w:i/>
          <w:iCs/>
          <w:szCs w:val="24"/>
          <w:lang w:val="en-US"/>
        </w:rPr>
        <w:t>Daseinsanalysis</w:t>
      </w:r>
      <w:proofErr w:type="spellEnd"/>
      <w:r w:rsidRPr="00D109FC">
        <w:rPr>
          <w:rFonts w:ascii="Times New Roman" w:hAnsi="Times New Roman"/>
          <w:szCs w:val="24"/>
          <w:lang w:val="en-US"/>
        </w:rPr>
        <w:t xml:space="preserve">. </w:t>
      </w:r>
      <w:r w:rsidRPr="00D109FC">
        <w:rPr>
          <w:rFonts w:ascii="Times New Roman" w:hAnsi="Times New Roman"/>
          <w:szCs w:val="24"/>
        </w:rPr>
        <w:t xml:space="preserve">New York: Basic Books, 1963.  </w:t>
      </w:r>
    </w:p>
    <w:p w14:paraId="7BFB6201" w14:textId="77777777" w:rsidR="00553625" w:rsidRPr="00D109FC" w:rsidRDefault="00553625" w:rsidP="00553625">
      <w:pPr>
        <w:rPr>
          <w:rFonts w:ascii="Times New Roman" w:hAnsi="Times New Roman"/>
          <w:szCs w:val="24"/>
        </w:rPr>
      </w:pPr>
    </w:p>
    <w:p w14:paraId="75EBA91C" w14:textId="77777777" w:rsidR="00553625" w:rsidRDefault="00553625" w:rsidP="00553625">
      <w:pPr>
        <w:rPr>
          <w:rFonts w:ascii="Times New Roman" w:hAnsi="Times New Roman"/>
          <w:szCs w:val="24"/>
        </w:rPr>
      </w:pPr>
      <w:r w:rsidRPr="00D109FC">
        <w:rPr>
          <w:rFonts w:ascii="Times New Roman" w:hAnsi="Times New Roman"/>
          <w:szCs w:val="24"/>
        </w:rPr>
        <w:t xml:space="preserve">CARDINALLI, I. E. </w:t>
      </w:r>
      <w:proofErr w:type="spellStart"/>
      <w:r w:rsidRPr="00D109FC">
        <w:rPr>
          <w:rFonts w:ascii="Times New Roman" w:hAnsi="Times New Roman"/>
          <w:szCs w:val="24"/>
        </w:rPr>
        <w:t>Daseinsanalyse</w:t>
      </w:r>
      <w:proofErr w:type="spellEnd"/>
      <w:r w:rsidRPr="00D109FC">
        <w:rPr>
          <w:rFonts w:ascii="Times New Roman" w:hAnsi="Times New Roman"/>
          <w:szCs w:val="24"/>
        </w:rPr>
        <w:t xml:space="preserve"> Clínica e </w:t>
      </w:r>
      <w:proofErr w:type="spellStart"/>
      <w:r w:rsidRPr="00D109FC">
        <w:rPr>
          <w:rFonts w:ascii="Times New Roman" w:hAnsi="Times New Roman"/>
          <w:szCs w:val="24"/>
        </w:rPr>
        <w:t>Medard</w:t>
      </w:r>
      <w:proofErr w:type="spellEnd"/>
      <w:r w:rsidRPr="00D109FC">
        <w:rPr>
          <w:rFonts w:ascii="Times New Roman" w:hAnsi="Times New Roman"/>
          <w:szCs w:val="24"/>
        </w:rPr>
        <w:t xml:space="preserve"> </w:t>
      </w:r>
      <w:proofErr w:type="spellStart"/>
      <w:r w:rsidRPr="00D109FC">
        <w:rPr>
          <w:rFonts w:ascii="Times New Roman" w:hAnsi="Times New Roman"/>
          <w:szCs w:val="24"/>
        </w:rPr>
        <w:t>Boss</w:t>
      </w:r>
      <w:proofErr w:type="spellEnd"/>
      <w:r w:rsidRPr="00D109FC">
        <w:rPr>
          <w:rFonts w:ascii="Times New Roman" w:hAnsi="Times New Roman"/>
          <w:szCs w:val="24"/>
        </w:rPr>
        <w:t>. In: TAMELINI, M.; MESSAS, G. (Eds.). Fundamentos de Clínica Fenomenológica. Santana de Parnaíba: Manole, 2022.</w:t>
      </w:r>
    </w:p>
    <w:p w14:paraId="6CC394F9" w14:textId="77777777" w:rsidR="00553625" w:rsidRDefault="00553625" w:rsidP="00553625">
      <w:pPr>
        <w:rPr>
          <w:rFonts w:ascii="Times New Roman" w:hAnsi="Times New Roman"/>
          <w:szCs w:val="24"/>
        </w:rPr>
      </w:pPr>
    </w:p>
    <w:p w14:paraId="263713C3" w14:textId="77777777" w:rsidR="00553625" w:rsidRPr="008D706F" w:rsidRDefault="00553625" w:rsidP="00553625">
      <w:pPr>
        <w:pStyle w:val="Corpodetexto"/>
        <w:rPr>
          <w:rFonts w:ascii="Times New Roman" w:hAnsi="Times New Roman"/>
          <w:snapToGrid w:val="0"/>
          <w:lang w:val="it-IT"/>
        </w:rPr>
      </w:pPr>
      <w:r>
        <w:rPr>
          <w:rFonts w:ascii="Times New Roman" w:hAnsi="Times New Roman"/>
        </w:rPr>
        <w:t xml:space="preserve">CYTRYNOWICZ, M. B. Relação Analista-Analisando: uma abordagem </w:t>
      </w:r>
      <w:proofErr w:type="spellStart"/>
      <w:r>
        <w:rPr>
          <w:rFonts w:ascii="Times New Roman" w:hAnsi="Times New Roman"/>
        </w:rPr>
        <w:t>daseinsanalítica</w:t>
      </w:r>
      <w:proofErr w:type="spellEnd"/>
      <w:r>
        <w:rPr>
          <w:rFonts w:ascii="Times New Roman" w:hAnsi="Times New Roman"/>
        </w:rPr>
        <w:t xml:space="preserve">. </w:t>
      </w:r>
      <w:r>
        <w:rPr>
          <w:rFonts w:ascii="Times New Roman" w:hAnsi="Times New Roman"/>
          <w:snapToGrid w:val="0"/>
          <w:lang w:val="it-IT"/>
        </w:rPr>
        <w:t>Revista da Associaçào Brasileira de Daseinanalyse, no. 8, 1997.</w:t>
      </w:r>
    </w:p>
    <w:p w14:paraId="29FDEAB2" w14:textId="77777777" w:rsidR="00553625" w:rsidRPr="00D109FC" w:rsidRDefault="00553625" w:rsidP="00553625">
      <w:pPr>
        <w:rPr>
          <w:rFonts w:ascii="Times New Roman" w:hAnsi="Times New Roman"/>
          <w:szCs w:val="24"/>
        </w:rPr>
      </w:pPr>
    </w:p>
    <w:p w14:paraId="0D2173C0" w14:textId="77777777" w:rsidR="00553625" w:rsidRPr="00D109FC" w:rsidRDefault="00553625" w:rsidP="00553625">
      <w:pPr>
        <w:rPr>
          <w:rFonts w:ascii="Times New Roman" w:hAnsi="Times New Roman"/>
          <w:szCs w:val="24"/>
        </w:rPr>
      </w:pPr>
      <w:r w:rsidRPr="00D109FC">
        <w:rPr>
          <w:rFonts w:ascii="Times New Roman" w:hAnsi="Times New Roman"/>
          <w:szCs w:val="24"/>
        </w:rPr>
        <w:t xml:space="preserve">DASTUR, F. e CABESTAN, P. </w:t>
      </w:r>
      <w:proofErr w:type="spellStart"/>
      <w:r w:rsidRPr="00D109FC">
        <w:rPr>
          <w:rFonts w:ascii="Times New Roman" w:hAnsi="Times New Roman"/>
          <w:i/>
          <w:iCs/>
          <w:szCs w:val="24"/>
        </w:rPr>
        <w:t>Daseinsanálise</w:t>
      </w:r>
      <w:proofErr w:type="spellEnd"/>
      <w:r w:rsidRPr="00D109FC">
        <w:rPr>
          <w:rFonts w:ascii="Times New Roman" w:hAnsi="Times New Roman"/>
          <w:i/>
          <w:iCs/>
          <w:szCs w:val="24"/>
        </w:rPr>
        <w:t>: Fenomenologia e Psicanálise</w:t>
      </w:r>
      <w:r w:rsidRPr="00D109FC">
        <w:rPr>
          <w:rFonts w:ascii="Times New Roman" w:hAnsi="Times New Roman"/>
          <w:szCs w:val="24"/>
        </w:rPr>
        <w:t xml:space="preserve">. Rio de Janeiro: Via </w:t>
      </w:r>
      <w:proofErr w:type="spellStart"/>
      <w:r w:rsidRPr="00D109FC">
        <w:rPr>
          <w:rFonts w:ascii="Times New Roman" w:hAnsi="Times New Roman"/>
          <w:szCs w:val="24"/>
        </w:rPr>
        <w:t>verita</w:t>
      </w:r>
      <w:proofErr w:type="spellEnd"/>
      <w:r w:rsidRPr="00D109FC">
        <w:rPr>
          <w:rFonts w:ascii="Times New Roman" w:hAnsi="Times New Roman"/>
          <w:szCs w:val="24"/>
        </w:rPr>
        <w:t>, 2015.</w:t>
      </w:r>
    </w:p>
    <w:p w14:paraId="5762525B" w14:textId="77777777" w:rsidR="00553625" w:rsidRPr="00D109FC" w:rsidRDefault="00553625" w:rsidP="00553625">
      <w:pPr>
        <w:rPr>
          <w:rFonts w:ascii="Times New Roman" w:hAnsi="Times New Roman"/>
          <w:szCs w:val="24"/>
        </w:rPr>
      </w:pPr>
    </w:p>
    <w:p w14:paraId="71FE6371" w14:textId="77777777" w:rsidR="00553625" w:rsidRPr="00D109FC" w:rsidRDefault="00553625" w:rsidP="00553625">
      <w:pPr>
        <w:pStyle w:val="Corpodetexto"/>
        <w:rPr>
          <w:rFonts w:ascii="Times New Roman" w:hAnsi="Times New Roman"/>
          <w:snapToGrid w:val="0"/>
          <w:lang w:val="it-IT"/>
        </w:rPr>
      </w:pPr>
      <w:r w:rsidRPr="00D109FC">
        <w:rPr>
          <w:rFonts w:ascii="Times New Roman" w:hAnsi="Times New Roman"/>
          <w:snapToGrid w:val="0"/>
          <w:lang w:val="it-IT"/>
        </w:rPr>
        <w:t xml:space="preserve">HOLZHEY-KUNZ, A. </w:t>
      </w:r>
      <w:r w:rsidRPr="00D109FC">
        <w:rPr>
          <w:rFonts w:ascii="Times New Roman" w:hAnsi="Times New Roman"/>
          <w:i/>
          <w:iCs/>
          <w:snapToGrid w:val="0"/>
          <w:lang w:val="it-IT"/>
        </w:rPr>
        <w:t>Daseinsanálise: o olhar filosófico-existencial sobre o sofrimento psíquico e sua terapia</w:t>
      </w:r>
      <w:r w:rsidRPr="00D109FC">
        <w:rPr>
          <w:rFonts w:ascii="Times New Roman" w:hAnsi="Times New Roman"/>
          <w:snapToGrid w:val="0"/>
          <w:lang w:val="it-IT"/>
        </w:rPr>
        <w:t>. Rio de Janeiro: Via Verita, 2018.</w:t>
      </w:r>
    </w:p>
    <w:p w14:paraId="4739E5F4" w14:textId="77777777" w:rsidR="00553625" w:rsidRPr="00D109FC" w:rsidRDefault="00553625" w:rsidP="00553625">
      <w:pPr>
        <w:pStyle w:val="Corpodetexto"/>
        <w:rPr>
          <w:rFonts w:ascii="Times New Roman" w:hAnsi="Times New Roman"/>
          <w:snapToGrid w:val="0"/>
          <w:lang w:val="it-IT"/>
        </w:rPr>
      </w:pPr>
    </w:p>
    <w:p w14:paraId="13379DE1" w14:textId="4B2DDA3A" w:rsidR="00553625" w:rsidRDefault="00553625" w:rsidP="00553625">
      <w:pPr>
        <w:rPr>
          <w:rFonts w:ascii="Times New Roman" w:hAnsi="Times New Roman"/>
          <w:szCs w:val="24"/>
        </w:rPr>
      </w:pPr>
      <w:r w:rsidRPr="00D109FC">
        <w:rPr>
          <w:rFonts w:ascii="Times New Roman" w:hAnsi="Times New Roman"/>
          <w:szCs w:val="24"/>
        </w:rPr>
        <w:t xml:space="preserve">POMPEIA, J.A. e SAPIENZA, B. T. </w:t>
      </w:r>
      <w:r w:rsidRPr="00D109FC">
        <w:rPr>
          <w:rFonts w:ascii="Times New Roman" w:hAnsi="Times New Roman"/>
          <w:i/>
          <w:iCs/>
          <w:szCs w:val="24"/>
        </w:rPr>
        <w:t>Os dois nascimentos do homem: escritos sobre terapia e educação na era da técnica</w:t>
      </w:r>
      <w:r w:rsidRPr="00D109FC">
        <w:rPr>
          <w:rFonts w:ascii="Times New Roman" w:hAnsi="Times New Roman"/>
          <w:szCs w:val="24"/>
        </w:rPr>
        <w:t xml:space="preserve">. Rio De Janeiro: Via </w:t>
      </w:r>
      <w:proofErr w:type="spellStart"/>
      <w:r w:rsidRPr="00D109FC">
        <w:rPr>
          <w:rFonts w:ascii="Times New Roman" w:hAnsi="Times New Roman"/>
          <w:szCs w:val="24"/>
        </w:rPr>
        <w:t>Verita</w:t>
      </w:r>
      <w:proofErr w:type="spellEnd"/>
      <w:r w:rsidRPr="00D109FC">
        <w:rPr>
          <w:rFonts w:ascii="Times New Roman" w:hAnsi="Times New Roman"/>
          <w:szCs w:val="24"/>
        </w:rPr>
        <w:t>, 2011.</w:t>
      </w:r>
    </w:p>
    <w:p w14:paraId="3919B26C" w14:textId="77777777" w:rsidR="00553625" w:rsidRPr="00D109FC" w:rsidRDefault="00553625" w:rsidP="00553625">
      <w:pPr>
        <w:rPr>
          <w:rFonts w:ascii="Times New Roman" w:hAnsi="Times New Roman"/>
          <w:szCs w:val="24"/>
        </w:rPr>
      </w:pPr>
    </w:p>
    <w:p w14:paraId="075DD6A0" w14:textId="77777777" w:rsidR="00553625" w:rsidRPr="00D109FC" w:rsidRDefault="00553625" w:rsidP="00553625">
      <w:pPr>
        <w:pStyle w:val="Corpodetexto"/>
        <w:rPr>
          <w:rFonts w:ascii="Times New Roman" w:hAnsi="Times New Roman"/>
          <w:snapToGrid w:val="0"/>
          <w:lang w:val="it-IT"/>
        </w:rPr>
      </w:pPr>
      <w:r>
        <w:rPr>
          <w:rFonts w:ascii="Times New Roman" w:hAnsi="Times New Roman"/>
          <w:snapToGrid w:val="0"/>
          <w:lang w:val="it-IT"/>
        </w:rPr>
        <w:t>PRADO, M. F. A. Considerações sobre os Seminários de Zollikon: diálogo entre a filosofia e a medicina/psicologia. Revista da Associaçào Brasileira de Daseinanalyse, no. 17, 2017</w:t>
      </w:r>
    </w:p>
    <w:p w14:paraId="35FF7844" w14:textId="77777777" w:rsidR="00553625" w:rsidRPr="00D109FC" w:rsidRDefault="00553625" w:rsidP="00553625">
      <w:pPr>
        <w:rPr>
          <w:rFonts w:ascii="Times New Roman" w:hAnsi="Times New Roman"/>
          <w:szCs w:val="24"/>
        </w:rPr>
      </w:pPr>
    </w:p>
    <w:p w14:paraId="24B58EC3" w14:textId="77777777" w:rsidR="00553625" w:rsidRPr="00D109FC" w:rsidRDefault="00553625" w:rsidP="00553625">
      <w:pPr>
        <w:rPr>
          <w:rFonts w:ascii="Times New Roman" w:hAnsi="Times New Roman"/>
          <w:szCs w:val="24"/>
        </w:rPr>
      </w:pPr>
    </w:p>
    <w:p w14:paraId="6432A24F" w14:textId="77777777" w:rsidR="00553625" w:rsidRPr="00D109FC" w:rsidRDefault="00553625" w:rsidP="00553625">
      <w:pPr>
        <w:rPr>
          <w:rFonts w:ascii="Times New Roman" w:hAnsi="Times New Roman"/>
          <w:szCs w:val="24"/>
        </w:rPr>
      </w:pPr>
      <w:r w:rsidRPr="00D109FC">
        <w:rPr>
          <w:rFonts w:ascii="Times New Roman" w:hAnsi="Times New Roman"/>
          <w:szCs w:val="24"/>
        </w:rPr>
        <w:t xml:space="preserve">SÁ, R.N. Atitude fenomenológica e atitude psicoterápica. </w:t>
      </w:r>
      <w:r w:rsidRPr="00D109FC">
        <w:rPr>
          <w:rFonts w:ascii="Times New Roman" w:hAnsi="Times New Roman"/>
          <w:i/>
          <w:iCs/>
          <w:szCs w:val="24"/>
        </w:rPr>
        <w:t>Para além da técnica: ensaios fenomenológicos sobre psicoterapia, atenção e cuidado</w:t>
      </w:r>
      <w:r w:rsidRPr="00D109FC">
        <w:rPr>
          <w:rFonts w:ascii="Times New Roman" w:hAnsi="Times New Roman"/>
          <w:szCs w:val="24"/>
        </w:rPr>
        <w:t xml:space="preserve">. Rio de Janeiro: Via </w:t>
      </w:r>
      <w:proofErr w:type="spellStart"/>
      <w:r w:rsidRPr="00D109FC">
        <w:rPr>
          <w:rFonts w:ascii="Times New Roman" w:hAnsi="Times New Roman"/>
          <w:szCs w:val="24"/>
        </w:rPr>
        <w:t>Verita</w:t>
      </w:r>
      <w:proofErr w:type="spellEnd"/>
      <w:r w:rsidRPr="00D109FC">
        <w:rPr>
          <w:rFonts w:ascii="Times New Roman" w:hAnsi="Times New Roman"/>
          <w:szCs w:val="24"/>
        </w:rPr>
        <w:t>, 2017.</w:t>
      </w:r>
    </w:p>
    <w:p w14:paraId="058997E1" w14:textId="77777777" w:rsidR="00553625" w:rsidRPr="00D109FC" w:rsidRDefault="00553625" w:rsidP="00553625">
      <w:pPr>
        <w:rPr>
          <w:rFonts w:ascii="Times New Roman" w:hAnsi="Times New Roman"/>
          <w:szCs w:val="24"/>
        </w:rPr>
      </w:pPr>
    </w:p>
    <w:p w14:paraId="0A944ACA" w14:textId="77777777" w:rsidR="00553625" w:rsidRPr="00D109FC" w:rsidRDefault="00553625" w:rsidP="00553625">
      <w:pPr>
        <w:rPr>
          <w:rFonts w:ascii="Times New Roman" w:hAnsi="Times New Roman"/>
          <w:b/>
          <w:bCs/>
          <w:szCs w:val="24"/>
        </w:rPr>
      </w:pPr>
      <w:r w:rsidRPr="00D109FC">
        <w:rPr>
          <w:rStyle w:val="muxgbd"/>
          <w:rFonts w:ascii="Times New Roman" w:hAnsi="Times New Roman"/>
          <w:szCs w:val="24"/>
        </w:rPr>
        <w:t xml:space="preserve">SÁ, Roberto Novaes. </w:t>
      </w:r>
      <w:r w:rsidRPr="00D109FC">
        <w:rPr>
          <w:rStyle w:val="nfase"/>
          <w:rFonts w:ascii="Times New Roman" w:hAnsi="Times New Roman"/>
          <w:szCs w:val="24"/>
        </w:rPr>
        <w:t>Considerações fenomenológico</w:t>
      </w:r>
      <w:r w:rsidRPr="00D109FC">
        <w:rPr>
          <w:rFonts w:ascii="Times New Roman" w:hAnsi="Times New Roman"/>
          <w:szCs w:val="24"/>
        </w:rPr>
        <w:t>-</w:t>
      </w:r>
      <w:r w:rsidRPr="00D109FC">
        <w:rPr>
          <w:rStyle w:val="nfase"/>
          <w:rFonts w:ascii="Times New Roman" w:hAnsi="Times New Roman"/>
          <w:szCs w:val="24"/>
        </w:rPr>
        <w:t>existenciais</w:t>
      </w:r>
      <w:r w:rsidRPr="00D109FC">
        <w:rPr>
          <w:rFonts w:ascii="Times New Roman" w:hAnsi="Times New Roman"/>
          <w:szCs w:val="24"/>
        </w:rPr>
        <w:t xml:space="preserve"> sobre as </w:t>
      </w:r>
      <w:r w:rsidRPr="00D109FC">
        <w:rPr>
          <w:rStyle w:val="nfase"/>
          <w:rFonts w:ascii="Times New Roman" w:hAnsi="Times New Roman"/>
          <w:szCs w:val="24"/>
        </w:rPr>
        <w:t>relações entre filosofia</w:t>
      </w:r>
      <w:r w:rsidRPr="00D109FC">
        <w:rPr>
          <w:rFonts w:ascii="Times New Roman" w:hAnsi="Times New Roman"/>
          <w:szCs w:val="24"/>
        </w:rPr>
        <w:t xml:space="preserve"> e </w:t>
      </w:r>
      <w:r w:rsidRPr="00D109FC">
        <w:rPr>
          <w:rStyle w:val="nfase"/>
          <w:rFonts w:ascii="Times New Roman" w:hAnsi="Times New Roman"/>
          <w:szCs w:val="24"/>
        </w:rPr>
        <w:t>psicoterapia</w:t>
      </w:r>
      <w:r w:rsidRPr="00D109FC">
        <w:rPr>
          <w:rFonts w:ascii="Times New Roman" w:hAnsi="Times New Roman"/>
          <w:szCs w:val="24"/>
        </w:rPr>
        <w:t xml:space="preserve">. </w:t>
      </w:r>
      <w:proofErr w:type="spellStart"/>
      <w:r w:rsidRPr="00D109FC">
        <w:rPr>
          <w:rFonts w:ascii="Times New Roman" w:hAnsi="Times New Roman"/>
          <w:szCs w:val="24"/>
        </w:rPr>
        <w:t>Ekstasis</w:t>
      </w:r>
      <w:proofErr w:type="spellEnd"/>
      <w:r w:rsidRPr="00D109FC">
        <w:rPr>
          <w:rFonts w:ascii="Times New Roman" w:hAnsi="Times New Roman"/>
          <w:szCs w:val="24"/>
        </w:rPr>
        <w:t>: Revista de Hermenêutica e Fenomenologia</w:t>
      </w:r>
      <w:r w:rsidRPr="00D109FC">
        <w:rPr>
          <w:rFonts w:ascii="Times New Roman" w:hAnsi="Times New Roman"/>
          <w:b/>
          <w:bCs/>
          <w:szCs w:val="24"/>
        </w:rPr>
        <w:t>, 2014.</w:t>
      </w:r>
    </w:p>
    <w:p w14:paraId="7605D5C3" w14:textId="77777777" w:rsidR="00553625" w:rsidRPr="00D109FC" w:rsidRDefault="00553625" w:rsidP="00553625">
      <w:pPr>
        <w:rPr>
          <w:rFonts w:ascii="Times New Roman" w:hAnsi="Times New Roman"/>
          <w:szCs w:val="24"/>
        </w:rPr>
      </w:pPr>
    </w:p>
    <w:p w14:paraId="28784792" w14:textId="77777777" w:rsidR="00553625" w:rsidRDefault="00553625" w:rsidP="007717EB">
      <w:pPr>
        <w:spacing w:line="360" w:lineRule="auto"/>
        <w:jc w:val="both"/>
        <w:rPr>
          <w:rFonts w:asciiTheme="majorHAnsi" w:hAnsiTheme="majorHAnsi" w:cstheme="majorHAnsi"/>
          <w:b/>
          <w:bCs/>
          <w:sz w:val="22"/>
          <w:szCs w:val="22"/>
        </w:rPr>
      </w:pPr>
    </w:p>
    <w:p w14:paraId="1CB8F2C5" w14:textId="38E446AE" w:rsidR="007717EB" w:rsidRPr="00AE499B" w:rsidRDefault="00DF0390" w:rsidP="007717EB">
      <w:pPr>
        <w:spacing w:line="360" w:lineRule="auto"/>
        <w:jc w:val="both"/>
        <w:rPr>
          <w:rFonts w:asciiTheme="majorHAnsi" w:hAnsiTheme="majorHAnsi" w:cstheme="majorHAnsi"/>
          <w:b/>
          <w:bCs/>
          <w:sz w:val="22"/>
          <w:szCs w:val="22"/>
        </w:rPr>
      </w:pPr>
      <w:r w:rsidRPr="00AE499B">
        <w:rPr>
          <w:rFonts w:asciiTheme="majorHAnsi" w:hAnsiTheme="majorHAnsi" w:cstheme="majorHAnsi"/>
          <w:b/>
          <w:bCs/>
          <w:sz w:val="22"/>
          <w:szCs w:val="22"/>
        </w:rPr>
        <w:t xml:space="preserve">Bibliografia complementar: </w:t>
      </w:r>
    </w:p>
    <w:p w14:paraId="055B6D80" w14:textId="77777777" w:rsidR="00553625" w:rsidRPr="00D109FC" w:rsidRDefault="00553625" w:rsidP="00553625">
      <w:pPr>
        <w:jc w:val="both"/>
        <w:rPr>
          <w:rFonts w:ascii="Times New Roman" w:hAnsi="Times New Roman"/>
          <w:szCs w:val="24"/>
        </w:rPr>
      </w:pPr>
      <w:r w:rsidRPr="00D109FC">
        <w:rPr>
          <w:rFonts w:ascii="Times New Roman" w:hAnsi="Times New Roman"/>
          <w:szCs w:val="24"/>
        </w:rPr>
        <w:t xml:space="preserve">BORGES-DUARTE, I.  Cuidado e </w:t>
      </w:r>
      <w:proofErr w:type="spellStart"/>
      <w:r w:rsidRPr="00D109FC">
        <w:rPr>
          <w:rFonts w:ascii="Times New Roman" w:hAnsi="Times New Roman"/>
          <w:szCs w:val="24"/>
        </w:rPr>
        <w:t>Afectividade</w:t>
      </w:r>
      <w:proofErr w:type="spellEnd"/>
      <w:r w:rsidRPr="00D109FC">
        <w:rPr>
          <w:rFonts w:ascii="Times New Roman" w:hAnsi="Times New Roman"/>
          <w:szCs w:val="24"/>
        </w:rPr>
        <w:t xml:space="preserve">. Rio de Janeiro: Ed. PUC-Rio; NAU Ed.; Lisboa: Ed. Sistema Solar – </w:t>
      </w:r>
      <w:proofErr w:type="gramStart"/>
      <w:r w:rsidRPr="00D109FC">
        <w:rPr>
          <w:rFonts w:ascii="Times New Roman" w:hAnsi="Times New Roman"/>
          <w:szCs w:val="24"/>
        </w:rPr>
        <w:t>c</w:t>
      </w:r>
      <w:r>
        <w:rPr>
          <w:rFonts w:ascii="Times New Roman" w:hAnsi="Times New Roman"/>
          <w:szCs w:val="24"/>
        </w:rPr>
        <w:t>h</w:t>
      </w:r>
      <w:r w:rsidRPr="00D109FC">
        <w:rPr>
          <w:rFonts w:ascii="Times New Roman" w:hAnsi="Times New Roman"/>
          <w:szCs w:val="24"/>
        </w:rPr>
        <w:t>ancela Documenta</w:t>
      </w:r>
      <w:proofErr w:type="gramEnd"/>
      <w:r w:rsidRPr="00D109FC">
        <w:rPr>
          <w:rFonts w:ascii="Times New Roman" w:hAnsi="Times New Roman"/>
          <w:szCs w:val="24"/>
        </w:rPr>
        <w:t>, 2021</w:t>
      </w:r>
    </w:p>
    <w:p w14:paraId="1F8488D7" w14:textId="77777777" w:rsidR="00553625" w:rsidRPr="00D109FC" w:rsidRDefault="00553625" w:rsidP="00553625">
      <w:pPr>
        <w:jc w:val="both"/>
        <w:rPr>
          <w:rFonts w:ascii="Times New Roman" w:hAnsi="Times New Roman"/>
          <w:szCs w:val="24"/>
        </w:rPr>
      </w:pPr>
    </w:p>
    <w:p w14:paraId="3A826291" w14:textId="77777777" w:rsidR="00553625" w:rsidRPr="00D109FC" w:rsidRDefault="00553625" w:rsidP="00553625">
      <w:pPr>
        <w:rPr>
          <w:rFonts w:ascii="Times New Roman" w:hAnsi="Times New Roman"/>
        </w:rPr>
      </w:pPr>
      <w:r w:rsidRPr="00D109FC">
        <w:rPr>
          <w:rFonts w:ascii="Times New Roman" w:hAnsi="Times New Roman"/>
        </w:rPr>
        <w:t xml:space="preserve">CASANOVA, M. Existência e Transitoriedade: gênese, compreensão e terapia dos transtornos existenciais. Rio de Janeiro: Via </w:t>
      </w:r>
      <w:proofErr w:type="spellStart"/>
      <w:r w:rsidRPr="00D109FC">
        <w:rPr>
          <w:rFonts w:ascii="Times New Roman" w:hAnsi="Times New Roman"/>
        </w:rPr>
        <w:t>Verita</w:t>
      </w:r>
      <w:proofErr w:type="spellEnd"/>
      <w:r w:rsidRPr="00D109FC">
        <w:rPr>
          <w:rFonts w:ascii="Times New Roman" w:hAnsi="Times New Roman"/>
        </w:rPr>
        <w:t>, 2021.</w:t>
      </w:r>
    </w:p>
    <w:p w14:paraId="370C32F0" w14:textId="77777777" w:rsidR="00553625" w:rsidRPr="00D109FC" w:rsidRDefault="00553625" w:rsidP="00553625">
      <w:pPr>
        <w:jc w:val="both"/>
        <w:rPr>
          <w:rFonts w:ascii="Times New Roman" w:hAnsi="Times New Roman"/>
          <w:szCs w:val="24"/>
        </w:rPr>
      </w:pPr>
    </w:p>
    <w:p w14:paraId="6A0AE7FE" w14:textId="77777777" w:rsidR="00553625" w:rsidRDefault="00553625" w:rsidP="00553625">
      <w:pPr>
        <w:jc w:val="both"/>
        <w:rPr>
          <w:rFonts w:ascii="Times New Roman" w:hAnsi="Times New Roman"/>
          <w:szCs w:val="24"/>
        </w:rPr>
      </w:pPr>
      <w:r w:rsidRPr="00D109FC">
        <w:rPr>
          <w:rFonts w:ascii="Times New Roman" w:hAnsi="Times New Roman"/>
          <w:szCs w:val="24"/>
        </w:rPr>
        <w:t xml:space="preserve">CLINI, M. M. Contemplações fenomenológicas entre arte e clínica. Rio de Janeiro: Via </w:t>
      </w:r>
      <w:proofErr w:type="spellStart"/>
      <w:r w:rsidRPr="00D109FC">
        <w:rPr>
          <w:rFonts w:ascii="Times New Roman" w:hAnsi="Times New Roman"/>
          <w:szCs w:val="24"/>
        </w:rPr>
        <w:t>Verita</w:t>
      </w:r>
      <w:proofErr w:type="spellEnd"/>
      <w:r w:rsidRPr="00D109FC">
        <w:rPr>
          <w:rFonts w:ascii="Times New Roman" w:hAnsi="Times New Roman"/>
          <w:szCs w:val="24"/>
        </w:rPr>
        <w:t>, 2018.</w:t>
      </w:r>
    </w:p>
    <w:p w14:paraId="3F72EE10" w14:textId="77777777" w:rsidR="00553625" w:rsidRDefault="00553625" w:rsidP="00553625">
      <w:pPr>
        <w:jc w:val="both"/>
        <w:rPr>
          <w:rFonts w:ascii="Times New Roman" w:hAnsi="Times New Roman"/>
          <w:szCs w:val="24"/>
        </w:rPr>
      </w:pPr>
    </w:p>
    <w:p w14:paraId="6F10E3C7" w14:textId="77777777" w:rsidR="00553625" w:rsidRPr="00915B57" w:rsidRDefault="00553625" w:rsidP="005536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rPr>
      </w:pPr>
      <w:r w:rsidRPr="00915B57">
        <w:rPr>
          <w:rFonts w:ascii="Times New Roman" w:hAnsi="Times New Roman"/>
          <w:caps/>
          <w:lang w:val="en-US"/>
        </w:rPr>
        <w:t>Heidegger</w:t>
      </w:r>
      <w:r w:rsidRPr="00915B57">
        <w:rPr>
          <w:rFonts w:ascii="Times New Roman" w:hAnsi="Times New Roman"/>
          <w:lang w:val="en-US"/>
        </w:rPr>
        <w:t xml:space="preserve">, M. &amp; Boss, M. (ed.). </w:t>
      </w:r>
      <w:r w:rsidRPr="00915B57">
        <w:rPr>
          <w:rFonts w:ascii="Times New Roman" w:hAnsi="Times New Roman"/>
        </w:rPr>
        <w:t xml:space="preserve">Seminários de </w:t>
      </w:r>
      <w:proofErr w:type="spellStart"/>
      <w:r w:rsidRPr="00915B57">
        <w:rPr>
          <w:rFonts w:ascii="Times New Roman" w:hAnsi="Times New Roman"/>
        </w:rPr>
        <w:t>Zollikon</w:t>
      </w:r>
      <w:proofErr w:type="spellEnd"/>
      <w:r w:rsidRPr="00915B57">
        <w:rPr>
          <w:rFonts w:ascii="Times New Roman" w:hAnsi="Times New Roman"/>
        </w:rPr>
        <w:t>. Petrópolis: Ed. Vozes. Bragança Paulista: Ed. Universitária São Francisco. [</w:t>
      </w:r>
      <w:proofErr w:type="gramStart"/>
      <w:r w:rsidRPr="00915B57">
        <w:rPr>
          <w:rFonts w:ascii="Times New Roman" w:hAnsi="Times New Roman"/>
        </w:rPr>
        <w:t>1987)]</w:t>
      </w:r>
      <w:proofErr w:type="gramEnd"/>
      <w:r w:rsidRPr="00915B57">
        <w:rPr>
          <w:rFonts w:ascii="Times New Roman" w:hAnsi="Times New Roman"/>
        </w:rPr>
        <w:t>, (2009).</w:t>
      </w:r>
    </w:p>
    <w:p w14:paraId="75FF42C0" w14:textId="77777777" w:rsidR="00553625" w:rsidRPr="00D109FC" w:rsidRDefault="00553625" w:rsidP="00553625">
      <w:pPr>
        <w:jc w:val="both"/>
        <w:rPr>
          <w:rFonts w:ascii="Times New Roman" w:hAnsi="Times New Roman"/>
          <w:szCs w:val="24"/>
        </w:rPr>
      </w:pPr>
    </w:p>
    <w:p w14:paraId="5CB0AA85" w14:textId="77777777" w:rsidR="00553625" w:rsidRPr="00D109FC" w:rsidRDefault="00553625" w:rsidP="00553625">
      <w:pPr>
        <w:jc w:val="both"/>
        <w:rPr>
          <w:rFonts w:ascii="Times New Roman" w:hAnsi="Times New Roman"/>
        </w:rPr>
      </w:pPr>
      <w:r w:rsidRPr="00D109FC">
        <w:rPr>
          <w:rFonts w:ascii="Times New Roman" w:hAnsi="Times New Roman"/>
          <w:szCs w:val="24"/>
        </w:rPr>
        <w:t xml:space="preserve">HEIDEGGER, M. </w:t>
      </w:r>
      <w:r w:rsidRPr="00D109FC">
        <w:rPr>
          <w:rFonts w:ascii="Times New Roman" w:hAnsi="Times New Roman"/>
          <w:i/>
          <w:iCs/>
        </w:rPr>
        <w:t>Ser e tempo</w:t>
      </w:r>
      <w:r w:rsidRPr="00D109FC">
        <w:rPr>
          <w:rFonts w:ascii="Times New Roman" w:hAnsi="Times New Roman"/>
        </w:rPr>
        <w:t>. Petrópolis: Vozes/Bragança Paulista: Ed. Universitária São Francisco,</w:t>
      </w:r>
      <w:r>
        <w:rPr>
          <w:rFonts w:ascii="Times New Roman" w:hAnsi="Times New Roman"/>
        </w:rPr>
        <w:t xml:space="preserve"> [1927],</w:t>
      </w:r>
      <w:r w:rsidRPr="00D109FC">
        <w:rPr>
          <w:rFonts w:ascii="Times New Roman" w:hAnsi="Times New Roman"/>
        </w:rPr>
        <w:t xml:space="preserve"> 2007.</w:t>
      </w:r>
    </w:p>
    <w:p w14:paraId="008AAA61" w14:textId="77777777" w:rsidR="00553625" w:rsidRPr="00D109FC" w:rsidRDefault="00553625" w:rsidP="00553625">
      <w:pPr>
        <w:rPr>
          <w:rFonts w:ascii="Times New Roman" w:hAnsi="Times New Roman"/>
        </w:rPr>
      </w:pPr>
    </w:p>
    <w:p w14:paraId="62B6FA97" w14:textId="77777777" w:rsidR="00553625" w:rsidRPr="00D109FC" w:rsidRDefault="00553625" w:rsidP="00553625">
      <w:pPr>
        <w:rPr>
          <w:rFonts w:ascii="Times New Roman" w:hAnsi="Times New Roman"/>
          <w:szCs w:val="24"/>
        </w:rPr>
      </w:pPr>
      <w:r w:rsidRPr="00D109FC">
        <w:rPr>
          <w:rFonts w:ascii="Times New Roman" w:hAnsi="Times New Roman"/>
          <w:szCs w:val="24"/>
        </w:rPr>
        <w:t xml:space="preserve">NUNES, B. </w:t>
      </w:r>
      <w:r w:rsidRPr="00D109FC">
        <w:rPr>
          <w:rFonts w:ascii="Times New Roman" w:hAnsi="Times New Roman"/>
          <w:i/>
          <w:iCs/>
          <w:szCs w:val="24"/>
        </w:rPr>
        <w:t>Heidegger &amp; Ser e Tempo</w:t>
      </w:r>
      <w:r w:rsidRPr="00D109FC">
        <w:rPr>
          <w:rFonts w:ascii="Times New Roman" w:hAnsi="Times New Roman"/>
          <w:szCs w:val="24"/>
        </w:rPr>
        <w:t>. Rio de Janeiro: Jorge Zahar Ed., 2004.</w:t>
      </w:r>
    </w:p>
    <w:p w14:paraId="20B86B45" w14:textId="77777777" w:rsidR="00553625" w:rsidRPr="00D109FC" w:rsidRDefault="00553625" w:rsidP="00553625">
      <w:pPr>
        <w:rPr>
          <w:rFonts w:ascii="Times New Roman" w:hAnsi="Times New Roman"/>
        </w:rPr>
      </w:pPr>
    </w:p>
    <w:p w14:paraId="5DF7F109" w14:textId="77777777" w:rsidR="00553625" w:rsidRPr="00D109FC" w:rsidRDefault="00553625" w:rsidP="00553625">
      <w:pPr>
        <w:rPr>
          <w:rFonts w:ascii="Times New Roman" w:hAnsi="Times New Roman"/>
        </w:rPr>
      </w:pPr>
      <w:r w:rsidRPr="00D109FC">
        <w:rPr>
          <w:rFonts w:ascii="Times New Roman" w:hAnsi="Times New Roman"/>
        </w:rPr>
        <w:t>NUNES, B. Passagem para o poético. São Paulo: Ed. Loyola, 2012.</w:t>
      </w:r>
    </w:p>
    <w:p w14:paraId="0BE6BE3D" w14:textId="77777777" w:rsidR="00553625" w:rsidRPr="006D6E11" w:rsidRDefault="00553625" w:rsidP="00553625">
      <w:pPr>
        <w:rPr>
          <w:rFonts w:cs="Arial"/>
        </w:rPr>
      </w:pPr>
    </w:p>
    <w:p w14:paraId="6798022E" w14:textId="77777777" w:rsidR="007717EB" w:rsidRPr="00AE499B" w:rsidRDefault="007717EB" w:rsidP="007717EB">
      <w:pPr>
        <w:rPr>
          <w:rFonts w:asciiTheme="majorHAnsi" w:hAnsiTheme="majorHAnsi" w:cstheme="majorHAnsi"/>
          <w:sz w:val="22"/>
          <w:szCs w:val="22"/>
        </w:rPr>
      </w:pPr>
    </w:p>
    <w:p w14:paraId="4D987A0C" w14:textId="77777777" w:rsidR="007717EB" w:rsidRPr="00AE499B" w:rsidRDefault="007717EB" w:rsidP="007717EB">
      <w:pPr>
        <w:rPr>
          <w:rFonts w:asciiTheme="majorHAnsi" w:hAnsiTheme="majorHAnsi" w:cstheme="majorHAnsi"/>
          <w:sz w:val="22"/>
          <w:szCs w:val="22"/>
        </w:rPr>
      </w:pPr>
      <w:r w:rsidRPr="00AE499B">
        <w:rPr>
          <w:rFonts w:asciiTheme="majorHAnsi" w:hAnsiTheme="majorHAnsi" w:cstheme="majorHAnsi"/>
          <w:b/>
          <w:sz w:val="22"/>
          <w:szCs w:val="22"/>
        </w:rPr>
        <w:t>Cronograma: conforme calendário acadêmico da Universidade</w:t>
      </w:r>
    </w:p>
    <w:p w14:paraId="6D8F084E" w14:textId="77777777" w:rsidR="00D46022" w:rsidRPr="00AE499B" w:rsidRDefault="007717EB" w:rsidP="00D46022">
      <w:pPr>
        <w:rPr>
          <w:rFonts w:asciiTheme="majorHAnsi" w:hAnsiTheme="majorHAnsi" w:cstheme="majorHAnsi"/>
          <w:b/>
          <w:iCs/>
          <w:color w:val="000000"/>
          <w:kern w:val="24"/>
          <w:sz w:val="22"/>
          <w:szCs w:val="22"/>
        </w:rPr>
      </w:pPr>
      <w:r w:rsidRPr="00AE499B">
        <w:rPr>
          <w:rFonts w:asciiTheme="majorHAnsi" w:hAnsiTheme="majorHAnsi" w:cstheme="majorHAnsi"/>
          <w:b/>
          <w:iCs/>
          <w:color w:val="000000"/>
          <w:kern w:val="24"/>
          <w:sz w:val="22"/>
          <w:szCs w:val="22"/>
        </w:rPr>
        <w:br w:type="page"/>
      </w:r>
    </w:p>
    <w:tbl>
      <w:tblPr>
        <w:tblW w:w="0" w:type="auto"/>
        <w:tblCellMar>
          <w:left w:w="70" w:type="dxa"/>
          <w:right w:w="70" w:type="dxa"/>
        </w:tblCellMar>
        <w:tblLook w:val="0000" w:firstRow="0" w:lastRow="0" w:firstColumn="0" w:lastColumn="0" w:noHBand="0" w:noVBand="0"/>
      </w:tblPr>
      <w:tblGrid>
        <w:gridCol w:w="870"/>
        <w:gridCol w:w="895"/>
        <w:gridCol w:w="399"/>
        <w:gridCol w:w="2395"/>
        <w:gridCol w:w="4512"/>
      </w:tblGrid>
      <w:tr w:rsidR="006954F7" w:rsidRPr="00AE499B" w14:paraId="6703280F" w14:textId="77777777" w:rsidTr="00B66082">
        <w:trPr>
          <w:cantSplit/>
          <w:trHeight w:val="345"/>
        </w:trPr>
        <w:tc>
          <w:tcPr>
            <w:tcW w:w="2170" w:type="dxa"/>
            <w:gridSpan w:val="3"/>
            <w:vAlign w:val="bottom"/>
          </w:tcPr>
          <w:p w14:paraId="233E9265" w14:textId="77777777" w:rsidR="006954F7" w:rsidRPr="00AE499B" w:rsidRDefault="006954F7" w:rsidP="00B66082">
            <w:pPr>
              <w:rPr>
                <w:rFonts w:asciiTheme="majorHAnsi" w:hAnsiTheme="majorHAnsi" w:cstheme="majorHAnsi"/>
                <w:bCs/>
                <w:sz w:val="22"/>
                <w:szCs w:val="22"/>
              </w:rPr>
            </w:pPr>
            <w:r w:rsidRPr="00AE499B">
              <w:rPr>
                <w:rFonts w:asciiTheme="majorHAnsi" w:hAnsiTheme="majorHAnsi" w:cstheme="majorHAnsi"/>
                <w:bCs/>
                <w:sz w:val="22"/>
                <w:szCs w:val="22"/>
              </w:rPr>
              <w:t>Área de Concentração</w:t>
            </w:r>
          </w:p>
        </w:tc>
        <w:tc>
          <w:tcPr>
            <w:tcW w:w="7041" w:type="dxa"/>
            <w:gridSpan w:val="2"/>
            <w:tcBorders>
              <w:left w:val="nil"/>
              <w:bottom w:val="single" w:sz="4" w:space="0" w:color="auto"/>
            </w:tcBorders>
            <w:vAlign w:val="bottom"/>
          </w:tcPr>
          <w:p w14:paraId="3283027C" w14:textId="77777777" w:rsidR="006954F7" w:rsidRPr="00AE499B" w:rsidRDefault="006954F7" w:rsidP="00B66082">
            <w:pPr>
              <w:rPr>
                <w:rFonts w:asciiTheme="majorHAnsi" w:hAnsiTheme="majorHAnsi" w:cstheme="majorHAnsi"/>
                <w:b/>
                <w:bCs/>
                <w:sz w:val="22"/>
                <w:szCs w:val="22"/>
              </w:rPr>
            </w:pPr>
            <w:r w:rsidRPr="00AE499B">
              <w:rPr>
                <w:rFonts w:asciiTheme="majorHAnsi" w:hAnsiTheme="majorHAnsi" w:cstheme="majorHAnsi"/>
                <w:b/>
                <w:bCs/>
                <w:sz w:val="22"/>
                <w:szCs w:val="22"/>
              </w:rPr>
              <w:t>Psicologia Clínica</w:t>
            </w:r>
          </w:p>
        </w:tc>
      </w:tr>
      <w:tr w:rsidR="006954F7" w:rsidRPr="00AE499B" w14:paraId="03FFEDF5" w14:textId="77777777" w:rsidTr="00B66082">
        <w:trPr>
          <w:cantSplit/>
          <w:trHeight w:val="345"/>
        </w:trPr>
        <w:tc>
          <w:tcPr>
            <w:tcW w:w="2170" w:type="dxa"/>
            <w:gridSpan w:val="3"/>
            <w:vAlign w:val="bottom"/>
          </w:tcPr>
          <w:p w14:paraId="7F24BF8E" w14:textId="77777777" w:rsidR="006954F7" w:rsidRPr="00AE499B" w:rsidRDefault="006954F7" w:rsidP="00B66082">
            <w:pPr>
              <w:rPr>
                <w:rFonts w:asciiTheme="majorHAnsi" w:hAnsiTheme="majorHAnsi" w:cstheme="majorHAnsi"/>
                <w:bCs/>
                <w:sz w:val="22"/>
                <w:szCs w:val="22"/>
              </w:rPr>
            </w:pPr>
            <w:r w:rsidRPr="00AE499B">
              <w:rPr>
                <w:rFonts w:asciiTheme="majorHAnsi" w:hAnsiTheme="majorHAnsi" w:cstheme="majorHAnsi"/>
                <w:bCs/>
                <w:sz w:val="22"/>
                <w:szCs w:val="22"/>
              </w:rPr>
              <w:t xml:space="preserve">Núcleo de Estudos: </w:t>
            </w:r>
          </w:p>
        </w:tc>
        <w:tc>
          <w:tcPr>
            <w:tcW w:w="7041" w:type="dxa"/>
            <w:gridSpan w:val="2"/>
            <w:tcBorders>
              <w:left w:val="nil"/>
              <w:bottom w:val="single" w:sz="4" w:space="0" w:color="auto"/>
            </w:tcBorders>
            <w:vAlign w:val="bottom"/>
          </w:tcPr>
          <w:p w14:paraId="3FD5B14F" w14:textId="77777777" w:rsidR="006954F7" w:rsidRPr="00AE499B" w:rsidRDefault="006954F7" w:rsidP="00B66082">
            <w:pPr>
              <w:rPr>
                <w:rFonts w:asciiTheme="majorHAnsi" w:hAnsiTheme="majorHAnsi" w:cstheme="majorHAnsi"/>
                <w:b/>
                <w:bCs/>
                <w:sz w:val="22"/>
                <w:szCs w:val="22"/>
              </w:rPr>
            </w:pPr>
            <w:r w:rsidRPr="00AE499B">
              <w:rPr>
                <w:rFonts w:asciiTheme="majorHAnsi" w:hAnsiTheme="majorHAnsi" w:cstheme="majorHAnsi"/>
                <w:b/>
                <w:bCs/>
                <w:sz w:val="22"/>
                <w:szCs w:val="22"/>
              </w:rPr>
              <w:t>Família e Comunidade</w:t>
            </w:r>
          </w:p>
        </w:tc>
      </w:tr>
      <w:tr w:rsidR="006954F7" w:rsidRPr="00AE499B" w14:paraId="3AC176F8" w14:textId="77777777" w:rsidTr="00B66082">
        <w:trPr>
          <w:cantSplit/>
          <w:trHeight w:val="505"/>
        </w:trPr>
        <w:tc>
          <w:tcPr>
            <w:tcW w:w="9211" w:type="dxa"/>
            <w:gridSpan w:val="5"/>
            <w:vAlign w:val="bottom"/>
          </w:tcPr>
          <w:p w14:paraId="0C5883B5" w14:textId="77777777" w:rsidR="006954F7" w:rsidRPr="00AE499B" w:rsidRDefault="006954F7" w:rsidP="00B66082">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6954F7" w:rsidRPr="00AE499B" w14:paraId="1A40A93A" w14:textId="77777777" w:rsidTr="00B66082">
        <w:trPr>
          <w:trHeight w:val="390"/>
        </w:trPr>
        <w:tc>
          <w:tcPr>
            <w:tcW w:w="870" w:type="dxa"/>
            <w:vAlign w:val="center"/>
          </w:tcPr>
          <w:p w14:paraId="2AFDD51F" w14:textId="77777777" w:rsidR="006954F7" w:rsidRPr="00AE499B" w:rsidRDefault="006954F7" w:rsidP="00B66082">
            <w:pPr>
              <w:rPr>
                <w:rFonts w:asciiTheme="majorHAnsi" w:hAnsiTheme="majorHAnsi" w:cstheme="majorHAnsi"/>
                <w:bCs/>
                <w:sz w:val="22"/>
                <w:szCs w:val="22"/>
              </w:rPr>
            </w:pPr>
            <w:r w:rsidRPr="00AE499B">
              <w:rPr>
                <w:rFonts w:asciiTheme="majorHAnsi" w:hAnsiTheme="majorHAnsi" w:cstheme="majorHAnsi"/>
                <w:iCs/>
                <w:sz w:val="22"/>
                <w:szCs w:val="22"/>
              </w:rPr>
              <w:t xml:space="preserve">Título: </w:t>
            </w:r>
          </w:p>
        </w:tc>
        <w:tc>
          <w:tcPr>
            <w:tcW w:w="8341" w:type="dxa"/>
            <w:gridSpan w:val="4"/>
            <w:tcBorders>
              <w:bottom w:val="single" w:sz="4" w:space="0" w:color="auto"/>
            </w:tcBorders>
            <w:vAlign w:val="center"/>
          </w:tcPr>
          <w:p w14:paraId="66E5D59C" w14:textId="20CAFB62" w:rsidR="006954F7" w:rsidRPr="000F7BDA" w:rsidRDefault="00216C4C" w:rsidP="000F7BDA">
            <w:pPr>
              <w:pStyle w:val="Ttulo1"/>
              <w:rPr>
                <w:rFonts w:cs="Arial"/>
                <w:b/>
                <w:bCs/>
                <w:color w:val="000000"/>
                <w:szCs w:val="24"/>
                <w:shd w:val="clear" w:color="auto" w:fill="FFFFFF"/>
              </w:rPr>
            </w:pPr>
            <w:bookmarkStart w:id="47" w:name="_Toc119918394"/>
            <w:r w:rsidRPr="00023DE5">
              <w:rPr>
                <w:shd w:val="clear" w:color="auto" w:fill="FFFFFF"/>
              </w:rPr>
              <w:t>SOCIEDADE, FAMÍLIA , VALORES:COMPLEXIDADE, IMPREVISIBILIDADE, VULNERABILIDADE</w:t>
            </w:r>
            <w:bookmarkEnd w:id="47"/>
          </w:p>
        </w:tc>
      </w:tr>
      <w:tr w:rsidR="006954F7" w:rsidRPr="00AE499B" w14:paraId="0F710FB9" w14:textId="77777777" w:rsidTr="00B66082">
        <w:trPr>
          <w:cantSplit/>
          <w:trHeight w:val="390"/>
        </w:trPr>
        <w:tc>
          <w:tcPr>
            <w:tcW w:w="9211" w:type="dxa"/>
            <w:gridSpan w:val="5"/>
            <w:vAlign w:val="bottom"/>
          </w:tcPr>
          <w:p w14:paraId="3DA8CA98" w14:textId="77777777" w:rsidR="006954F7" w:rsidRPr="00AE499B" w:rsidRDefault="006954F7" w:rsidP="00824960">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00824960" w:rsidRPr="00AE499B">
              <w:rPr>
                <w:rFonts w:asciiTheme="majorHAnsi" w:hAnsiTheme="majorHAnsi" w:cstheme="majorHAnsi"/>
                <w:b/>
                <w:iCs/>
                <w:sz w:val="22"/>
                <w:szCs w:val="22"/>
              </w:rPr>
              <w:fldChar w:fldCharType="begin">
                <w:ffData>
                  <w:name w:val=""/>
                  <w:enabled/>
                  <w:calcOnExit w:val="0"/>
                  <w:checkBox>
                    <w:sizeAuto/>
                    <w:default w:val="1"/>
                  </w:checkBox>
                </w:ffData>
              </w:fldChar>
            </w:r>
            <w:r w:rsidR="00824960" w:rsidRPr="00AE499B">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00824960" w:rsidRPr="00AE499B">
              <w:rPr>
                <w:rFonts w:asciiTheme="majorHAnsi" w:hAnsiTheme="majorHAnsi" w:cstheme="majorHAnsi"/>
                <w:b/>
                <w:iCs/>
                <w:sz w:val="22"/>
                <w:szCs w:val="22"/>
              </w:rPr>
              <w:fldChar w:fldCharType="end"/>
            </w:r>
            <w:r w:rsidRPr="00AE499B">
              <w:rPr>
                <w:rFonts w:asciiTheme="majorHAnsi" w:hAnsiTheme="majorHAnsi" w:cstheme="majorHAnsi"/>
                <w:bCs/>
                <w:iCs/>
                <w:sz w:val="22"/>
                <w:szCs w:val="22"/>
              </w:rPr>
              <w:t xml:space="preserve">Disciplina (03 créditos)    </w:t>
            </w:r>
            <w:r w:rsidRPr="00AE499B">
              <w:rPr>
                <w:rFonts w:asciiTheme="majorHAnsi" w:hAnsiTheme="majorHAnsi" w:cstheme="majorHAnsi"/>
                <w:bCs/>
                <w:iCs/>
                <w:sz w:val="22"/>
                <w:szCs w:val="22"/>
              </w:rPr>
              <w:fldChar w:fldCharType="begin">
                <w:ffData>
                  <w:name w:val=""/>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00824960" w:rsidRPr="00AE499B">
              <w:rPr>
                <w:rFonts w:asciiTheme="majorHAnsi" w:hAnsiTheme="majorHAnsi" w:cstheme="majorHAnsi"/>
                <w:bCs/>
                <w:iCs/>
                <w:sz w:val="22"/>
                <w:szCs w:val="22"/>
              </w:rPr>
              <w:fldChar w:fldCharType="begin">
                <w:ffData>
                  <w:name w:val=""/>
                  <w:enabled/>
                  <w:calcOnExit w:val="0"/>
                  <w:checkBox>
                    <w:sizeAuto/>
                    <w:default w:val="0"/>
                  </w:checkBox>
                </w:ffData>
              </w:fldChar>
            </w:r>
            <w:r w:rsidR="00824960"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00824960"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6954F7" w:rsidRPr="00AE499B" w14:paraId="5483F54F" w14:textId="77777777" w:rsidTr="00B66082">
        <w:trPr>
          <w:trHeight w:val="390"/>
        </w:trPr>
        <w:tc>
          <w:tcPr>
            <w:tcW w:w="4605" w:type="dxa"/>
            <w:gridSpan w:val="4"/>
            <w:vAlign w:val="bottom"/>
          </w:tcPr>
          <w:p w14:paraId="7F74F243" w14:textId="77777777" w:rsidR="006954F7" w:rsidRPr="00AE499B" w:rsidRDefault="006954F7" w:rsidP="00B66082">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606" w:type="dxa"/>
            <w:vAlign w:val="bottom"/>
          </w:tcPr>
          <w:p w14:paraId="447EEE2C" w14:textId="77777777" w:rsidR="006954F7" w:rsidRPr="00AE499B" w:rsidRDefault="006954F7" w:rsidP="00B66082">
            <w:pPr>
              <w:rPr>
                <w:rFonts w:asciiTheme="majorHAnsi" w:hAnsiTheme="majorHAnsi" w:cstheme="majorHAnsi"/>
                <w:b/>
                <w:bCs/>
                <w:sz w:val="22"/>
                <w:szCs w:val="22"/>
              </w:rPr>
            </w:pPr>
          </w:p>
        </w:tc>
      </w:tr>
      <w:tr w:rsidR="006954F7" w:rsidRPr="00AE499B" w14:paraId="526EFF38" w14:textId="77777777" w:rsidTr="00B66082">
        <w:trPr>
          <w:trHeight w:val="390"/>
        </w:trPr>
        <w:tc>
          <w:tcPr>
            <w:tcW w:w="1770" w:type="dxa"/>
            <w:gridSpan w:val="2"/>
            <w:vAlign w:val="bottom"/>
          </w:tcPr>
          <w:p w14:paraId="6566C40B" w14:textId="77777777" w:rsidR="006954F7" w:rsidRPr="00AE499B" w:rsidRDefault="006954F7" w:rsidP="00B66082">
            <w:pPr>
              <w:pStyle w:val="Tit2"/>
              <w:rPr>
                <w:rFonts w:asciiTheme="majorHAnsi" w:hAnsiTheme="majorHAnsi" w:cstheme="majorHAnsi"/>
                <w:b/>
                <w:sz w:val="22"/>
                <w:szCs w:val="22"/>
              </w:rPr>
            </w:pPr>
            <w:proofErr w:type="spell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 xml:space="preserve">(a)Dra      </w:t>
            </w:r>
          </w:p>
        </w:tc>
        <w:tc>
          <w:tcPr>
            <w:tcW w:w="7441" w:type="dxa"/>
            <w:gridSpan w:val="3"/>
            <w:vAlign w:val="bottom"/>
          </w:tcPr>
          <w:p w14:paraId="327BCCDD" w14:textId="77777777" w:rsidR="006954F7" w:rsidRPr="00AE499B" w:rsidRDefault="006954F7" w:rsidP="00B66082">
            <w:pPr>
              <w:rPr>
                <w:rFonts w:asciiTheme="majorHAnsi" w:hAnsiTheme="majorHAnsi" w:cstheme="majorHAnsi"/>
                <w:b/>
                <w:bCs/>
                <w:sz w:val="22"/>
                <w:szCs w:val="22"/>
                <w:u w:val="single"/>
              </w:rPr>
            </w:pPr>
            <w:r w:rsidRPr="00AE499B">
              <w:rPr>
                <w:rFonts w:asciiTheme="majorHAnsi" w:hAnsiTheme="majorHAnsi" w:cstheme="majorHAnsi"/>
                <w:b/>
                <w:sz w:val="22"/>
                <w:szCs w:val="22"/>
                <w:u w:val="single"/>
              </w:rPr>
              <w:t>Rosa Maria Stefanini Macedo</w:t>
            </w:r>
          </w:p>
        </w:tc>
      </w:tr>
      <w:tr w:rsidR="006954F7" w:rsidRPr="00AE499B" w14:paraId="384637A7" w14:textId="77777777" w:rsidTr="00B66082">
        <w:trPr>
          <w:trHeight w:val="390"/>
        </w:trPr>
        <w:tc>
          <w:tcPr>
            <w:tcW w:w="1770" w:type="dxa"/>
            <w:gridSpan w:val="2"/>
            <w:vAlign w:val="bottom"/>
          </w:tcPr>
          <w:p w14:paraId="0741E562" w14:textId="77777777" w:rsidR="006954F7" w:rsidRPr="00AE499B" w:rsidRDefault="006954F7" w:rsidP="00B66082">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441" w:type="dxa"/>
            <w:gridSpan w:val="3"/>
            <w:vAlign w:val="bottom"/>
          </w:tcPr>
          <w:p w14:paraId="06099282" w14:textId="77777777" w:rsidR="006954F7" w:rsidRPr="00AE499B" w:rsidRDefault="00824960" w:rsidP="00B66082">
            <w:pPr>
              <w:rPr>
                <w:rFonts w:asciiTheme="majorHAnsi" w:hAnsiTheme="majorHAnsi" w:cstheme="majorHAnsi"/>
                <w:b/>
                <w:sz w:val="22"/>
                <w:szCs w:val="22"/>
                <w:u w:val="single"/>
              </w:rPr>
            </w:pPr>
            <w:r w:rsidRPr="00AE499B">
              <w:rPr>
                <w:rFonts w:asciiTheme="majorHAnsi" w:hAnsiTheme="majorHAnsi" w:cstheme="majorHAnsi"/>
                <w:b/>
                <w:bCs/>
                <w:sz w:val="22"/>
                <w:szCs w:val="22"/>
                <w:u w:val="single"/>
              </w:rPr>
              <w:t>03</w:t>
            </w:r>
          </w:p>
        </w:tc>
      </w:tr>
      <w:tr w:rsidR="006954F7" w:rsidRPr="00AE499B" w14:paraId="4A08945A" w14:textId="77777777" w:rsidTr="00B66082">
        <w:trPr>
          <w:trHeight w:val="390"/>
        </w:trPr>
        <w:tc>
          <w:tcPr>
            <w:tcW w:w="1770" w:type="dxa"/>
            <w:gridSpan w:val="2"/>
            <w:vAlign w:val="bottom"/>
          </w:tcPr>
          <w:p w14:paraId="78D1E4DF" w14:textId="77777777" w:rsidR="006954F7" w:rsidRPr="00AE499B" w:rsidRDefault="006954F7" w:rsidP="00B66082">
            <w:pPr>
              <w:rPr>
                <w:rFonts w:asciiTheme="majorHAnsi" w:hAnsiTheme="majorHAnsi" w:cstheme="majorHAnsi"/>
                <w:b/>
                <w:bCs/>
                <w:sz w:val="22"/>
                <w:szCs w:val="22"/>
              </w:rPr>
            </w:pPr>
            <w:r w:rsidRPr="00AE499B">
              <w:rPr>
                <w:rFonts w:asciiTheme="majorHAnsi" w:hAnsiTheme="majorHAnsi" w:cstheme="majorHAnsi"/>
                <w:bCs/>
                <w:sz w:val="22"/>
                <w:szCs w:val="22"/>
              </w:rPr>
              <w:t>Horário:</w:t>
            </w:r>
          </w:p>
        </w:tc>
        <w:tc>
          <w:tcPr>
            <w:tcW w:w="7441" w:type="dxa"/>
            <w:gridSpan w:val="3"/>
            <w:vAlign w:val="bottom"/>
          </w:tcPr>
          <w:p w14:paraId="27462BBC" w14:textId="77777777" w:rsidR="006954F7" w:rsidRPr="00AE499B" w:rsidRDefault="006954F7" w:rsidP="006240AE">
            <w:pPr>
              <w:rPr>
                <w:rFonts w:asciiTheme="majorHAnsi" w:hAnsiTheme="majorHAnsi" w:cstheme="majorHAnsi"/>
                <w:b/>
                <w:bCs/>
                <w:sz w:val="22"/>
                <w:szCs w:val="22"/>
                <w:u w:val="single"/>
              </w:rPr>
            </w:pPr>
            <w:r w:rsidRPr="00AE499B">
              <w:rPr>
                <w:rFonts w:asciiTheme="majorHAnsi" w:hAnsiTheme="majorHAnsi" w:cstheme="majorHAnsi"/>
                <w:b/>
                <w:bCs/>
                <w:sz w:val="22"/>
                <w:szCs w:val="22"/>
                <w:u w:val="single"/>
              </w:rPr>
              <w:t xml:space="preserve">segunda-feira das </w:t>
            </w:r>
            <w:r w:rsidR="006240AE" w:rsidRPr="00AE499B">
              <w:rPr>
                <w:rFonts w:asciiTheme="majorHAnsi" w:hAnsiTheme="majorHAnsi" w:cstheme="majorHAnsi"/>
                <w:b/>
                <w:bCs/>
                <w:sz w:val="22"/>
                <w:szCs w:val="22"/>
                <w:u w:val="single"/>
              </w:rPr>
              <w:t>13:00 às 16:00</w:t>
            </w:r>
          </w:p>
        </w:tc>
      </w:tr>
      <w:tr w:rsidR="006954F7" w:rsidRPr="00AE499B" w14:paraId="3F0964D9" w14:textId="77777777" w:rsidTr="00B66082">
        <w:trPr>
          <w:cantSplit/>
          <w:trHeight w:val="390"/>
        </w:trPr>
        <w:tc>
          <w:tcPr>
            <w:tcW w:w="9211" w:type="dxa"/>
            <w:gridSpan w:val="5"/>
            <w:vAlign w:val="bottom"/>
          </w:tcPr>
          <w:p w14:paraId="46301E5B" w14:textId="77777777" w:rsidR="006954F7" w:rsidRPr="00AE499B" w:rsidRDefault="006954F7" w:rsidP="00B66082">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Selecionar7"/>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Selecionar8"/>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r>
    </w:tbl>
    <w:p w14:paraId="666E9FDD" w14:textId="77777777" w:rsidR="006954F7" w:rsidRPr="00AE499B" w:rsidRDefault="006954F7" w:rsidP="006954F7">
      <w:pPr>
        <w:jc w:val="both"/>
        <w:rPr>
          <w:rFonts w:asciiTheme="majorHAnsi" w:hAnsiTheme="majorHAnsi" w:cstheme="majorHAnsi"/>
          <w:bCs/>
          <w:i/>
          <w:iCs/>
          <w:sz w:val="22"/>
          <w:szCs w:val="22"/>
        </w:rPr>
      </w:pPr>
      <w:r w:rsidRPr="00AE499B">
        <w:rPr>
          <w:rFonts w:asciiTheme="majorHAnsi" w:hAnsiTheme="majorHAnsi" w:cstheme="majorHAnsi"/>
          <w:b/>
          <w:sz w:val="22"/>
          <w:szCs w:val="22"/>
        </w:rPr>
        <w:t xml:space="preserve">Ementa: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1"/>
      </w:tblGrid>
      <w:tr w:rsidR="006954F7" w:rsidRPr="00216C4C" w14:paraId="69DE7610" w14:textId="77777777" w:rsidTr="00B66082">
        <w:trPr>
          <w:trHeight w:val="293"/>
        </w:trPr>
        <w:tc>
          <w:tcPr>
            <w:tcW w:w="5000" w:type="pct"/>
            <w:tcBorders>
              <w:bottom w:val="single" w:sz="4" w:space="0" w:color="auto"/>
            </w:tcBorders>
          </w:tcPr>
          <w:p w14:paraId="07F1FF5E" w14:textId="4267D66E" w:rsidR="006954F7" w:rsidRPr="00216C4C" w:rsidRDefault="00216C4C" w:rsidP="00216C4C">
            <w:pPr>
              <w:rPr>
                <w:rFonts w:ascii="Times New Roman" w:hAnsi="Times New Roman"/>
                <w:bCs/>
                <w:color w:val="000000"/>
              </w:rPr>
            </w:pPr>
            <w:r w:rsidRPr="00216C4C">
              <w:rPr>
                <w:rFonts w:ascii="Times New Roman" w:hAnsi="Times New Roman"/>
                <w:bCs/>
                <w:color w:val="000000"/>
              </w:rPr>
              <w:t xml:space="preserve">Compreender os desafios que as mudanças pós globalização, ao colocar valores em   crise, representam para a consecução das tarefas socioeducativas da família em nossa sociedade e refletir sobre as possíveis estratégias necessárias para um enfrentamento eficaz de tais desafios. </w:t>
            </w:r>
          </w:p>
        </w:tc>
      </w:tr>
    </w:tbl>
    <w:p w14:paraId="16643781" w14:textId="77777777" w:rsidR="00AB7EED" w:rsidRPr="00216C4C" w:rsidRDefault="00AB7EED" w:rsidP="006954F7">
      <w:pPr>
        <w:rPr>
          <w:rFonts w:ascii="Times New Roman" w:hAnsi="Times New Roman"/>
          <w:b/>
        </w:rPr>
      </w:pPr>
    </w:p>
    <w:p w14:paraId="1DB214BA" w14:textId="77777777" w:rsidR="00E03921" w:rsidRPr="00216C4C" w:rsidRDefault="00E03921" w:rsidP="00E03921">
      <w:pPr>
        <w:pStyle w:val="xmsonormal"/>
        <w:shd w:val="clear" w:color="auto" w:fill="FFFFFF"/>
        <w:spacing w:before="0" w:beforeAutospacing="0" w:after="0" w:afterAutospacing="0"/>
        <w:rPr>
          <w:b/>
          <w:sz w:val="20"/>
          <w:szCs w:val="20"/>
        </w:rPr>
      </w:pPr>
      <w:r w:rsidRPr="00216C4C">
        <w:rPr>
          <w:b/>
          <w:sz w:val="20"/>
          <w:szCs w:val="20"/>
        </w:rPr>
        <w:t>Objetivos</w:t>
      </w:r>
    </w:p>
    <w:p w14:paraId="2520A881" w14:textId="77777777" w:rsidR="00216C4C" w:rsidRPr="00216C4C" w:rsidRDefault="00216C4C" w:rsidP="00216C4C">
      <w:pPr>
        <w:jc w:val="both"/>
        <w:rPr>
          <w:rFonts w:ascii="Times New Roman" w:hAnsi="Times New Roman"/>
          <w:bCs/>
          <w:color w:val="000000"/>
        </w:rPr>
      </w:pPr>
      <w:r w:rsidRPr="00216C4C">
        <w:rPr>
          <w:rFonts w:ascii="Times New Roman" w:hAnsi="Times New Roman"/>
          <w:bCs/>
          <w:color w:val="000000"/>
        </w:rPr>
        <w:t>Levar os alunos a discutirem estudos e pesquisas sobre as dúvidas e inseguranças dos pais em relação às melhores atitudes a serem tomadas na construção de valores das gerações futuras sob sua responsabilidade, frente aos desafios que atuais temas em pauta na sociedade (projeto de vida, trabalho, novas profissões, consumo, mundo digital, pobreza, racismo,” ideologia de gênero”, homofobia, violência, suicídio, autolesões...) colocam em seu cotidiano tendo em vista a tarefa educativa que lhe cabe.</w:t>
      </w:r>
    </w:p>
    <w:p w14:paraId="58BA2785" w14:textId="77777777" w:rsidR="00216C4C" w:rsidRPr="00216C4C" w:rsidRDefault="00216C4C" w:rsidP="00E03921">
      <w:pPr>
        <w:pStyle w:val="xmsonormal"/>
        <w:shd w:val="clear" w:color="auto" w:fill="FFFFFF"/>
        <w:spacing w:before="0" w:beforeAutospacing="0" w:after="0" w:afterAutospacing="0"/>
        <w:rPr>
          <w:b/>
          <w:sz w:val="20"/>
          <w:szCs w:val="20"/>
        </w:rPr>
      </w:pPr>
    </w:p>
    <w:tbl>
      <w:tblPr>
        <w:tblStyle w:val="TabeladeGrade1Clara"/>
        <w:tblW w:w="9923" w:type="dxa"/>
        <w:tblLook w:val="04A0" w:firstRow="1" w:lastRow="0" w:firstColumn="1" w:lastColumn="0" w:noHBand="0" w:noVBand="1"/>
      </w:tblPr>
      <w:tblGrid>
        <w:gridCol w:w="1304"/>
        <w:gridCol w:w="1950"/>
        <w:gridCol w:w="2145"/>
        <w:gridCol w:w="2041"/>
        <w:gridCol w:w="2483"/>
      </w:tblGrid>
      <w:tr w:rsidR="00216C4C" w:rsidRPr="00216C4C" w14:paraId="3A9ADCC2" w14:textId="77777777" w:rsidTr="00216C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tcPr>
          <w:p w14:paraId="1ACCB726" w14:textId="77777777" w:rsidR="00216C4C" w:rsidRPr="00216C4C" w:rsidRDefault="00216C4C" w:rsidP="00901B01">
            <w:pPr>
              <w:jc w:val="center"/>
              <w:rPr>
                <w:rFonts w:ascii="Times New Roman" w:hAnsi="Times New Roman"/>
                <w:b w:val="0"/>
              </w:rPr>
            </w:pPr>
            <w:r w:rsidRPr="00216C4C">
              <w:rPr>
                <w:rFonts w:ascii="Times New Roman" w:hAnsi="Times New Roman"/>
              </w:rPr>
              <w:t>Conteúdo Programático</w:t>
            </w:r>
          </w:p>
        </w:tc>
      </w:tr>
      <w:tr w:rsidR="00216C4C" w:rsidRPr="00216C4C" w14:paraId="07C62819" w14:textId="77777777" w:rsidTr="00216C4C">
        <w:tc>
          <w:tcPr>
            <w:cnfStyle w:val="001000000000" w:firstRow="0" w:lastRow="0" w:firstColumn="1" w:lastColumn="0" w:oddVBand="0" w:evenVBand="0" w:oddHBand="0" w:evenHBand="0" w:firstRowFirstColumn="0" w:firstRowLastColumn="0" w:lastRowFirstColumn="0" w:lastRowLastColumn="0"/>
            <w:tcW w:w="1304" w:type="dxa"/>
          </w:tcPr>
          <w:p w14:paraId="6213E1E8" w14:textId="77777777" w:rsidR="00216C4C" w:rsidRPr="00216C4C" w:rsidRDefault="00216C4C" w:rsidP="00901B01">
            <w:pPr>
              <w:jc w:val="center"/>
              <w:rPr>
                <w:rFonts w:ascii="Times New Roman" w:hAnsi="Times New Roman"/>
                <w:bCs w:val="0"/>
              </w:rPr>
            </w:pPr>
            <w:r w:rsidRPr="00216C4C">
              <w:rPr>
                <w:rFonts w:ascii="Times New Roman" w:hAnsi="Times New Roman"/>
              </w:rPr>
              <w:t>Data / Semana</w:t>
            </w:r>
          </w:p>
        </w:tc>
        <w:tc>
          <w:tcPr>
            <w:tcW w:w="1950" w:type="dxa"/>
          </w:tcPr>
          <w:p w14:paraId="2FCE5C8C" w14:textId="77777777" w:rsidR="00216C4C" w:rsidRPr="00216C4C" w:rsidRDefault="00216C4C" w:rsidP="00901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Conteúdo por Aula</w:t>
            </w:r>
          </w:p>
        </w:tc>
        <w:tc>
          <w:tcPr>
            <w:tcW w:w="2145" w:type="dxa"/>
          </w:tcPr>
          <w:p w14:paraId="1AC1237B" w14:textId="77777777" w:rsidR="00216C4C" w:rsidRPr="00216C4C" w:rsidRDefault="00216C4C" w:rsidP="00901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Metodologia ou Estratégias de Ensino (Metodologias Ativas, projetos, sala de aula invertida, trabalhos em grupo, entrevistas, seminários)</w:t>
            </w:r>
          </w:p>
        </w:tc>
        <w:tc>
          <w:tcPr>
            <w:tcW w:w="2041" w:type="dxa"/>
          </w:tcPr>
          <w:p w14:paraId="7E7AD722" w14:textId="77777777" w:rsidR="00216C4C" w:rsidRPr="00216C4C" w:rsidRDefault="00216C4C" w:rsidP="00901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Recursos Tecnológicos ou Físicos (Plataforma / Software / Aplicativos / Salas de Aula específicas / Laboratórios / Equipamentos)</w:t>
            </w:r>
          </w:p>
        </w:tc>
        <w:tc>
          <w:tcPr>
            <w:tcW w:w="2483" w:type="dxa"/>
          </w:tcPr>
          <w:p w14:paraId="499C2F0F" w14:textId="77777777" w:rsidR="00216C4C" w:rsidRPr="00216C4C" w:rsidRDefault="00216C4C" w:rsidP="00901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Observações</w:t>
            </w:r>
          </w:p>
        </w:tc>
      </w:tr>
      <w:tr w:rsidR="00216C4C" w:rsidRPr="00216C4C" w14:paraId="001172D4" w14:textId="77777777" w:rsidTr="00216C4C">
        <w:trPr>
          <w:trHeight w:val="851"/>
        </w:trPr>
        <w:tc>
          <w:tcPr>
            <w:cnfStyle w:val="001000000000" w:firstRow="0" w:lastRow="0" w:firstColumn="1" w:lastColumn="0" w:oddVBand="0" w:evenVBand="0" w:oddHBand="0" w:evenHBand="0" w:firstRowFirstColumn="0" w:firstRowLastColumn="0" w:lastRowFirstColumn="0" w:lastRowLastColumn="0"/>
            <w:tcW w:w="1304" w:type="dxa"/>
          </w:tcPr>
          <w:p w14:paraId="57FCEBCC" w14:textId="77777777" w:rsidR="00216C4C" w:rsidRPr="00216C4C" w:rsidRDefault="00216C4C" w:rsidP="00901B01">
            <w:pPr>
              <w:rPr>
                <w:rFonts w:ascii="Times New Roman" w:hAnsi="Times New Roman"/>
                <w:bCs w:val="0"/>
              </w:rPr>
            </w:pPr>
            <w:r w:rsidRPr="00216C4C">
              <w:rPr>
                <w:rFonts w:ascii="Times New Roman" w:hAnsi="Times New Roman"/>
              </w:rPr>
              <w:t>6/03</w:t>
            </w:r>
          </w:p>
        </w:tc>
        <w:tc>
          <w:tcPr>
            <w:tcW w:w="1950" w:type="dxa"/>
          </w:tcPr>
          <w:p w14:paraId="1CEECB1A"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Apresentação do curso</w:t>
            </w:r>
          </w:p>
        </w:tc>
        <w:tc>
          <w:tcPr>
            <w:tcW w:w="2145" w:type="dxa"/>
          </w:tcPr>
          <w:p w14:paraId="0FF25DB2"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Expositiva com espaço para perguntas de esclarecimento</w:t>
            </w:r>
          </w:p>
        </w:tc>
        <w:tc>
          <w:tcPr>
            <w:tcW w:w="2041" w:type="dxa"/>
          </w:tcPr>
          <w:p w14:paraId="60012072"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 xml:space="preserve">Projetor multimídia </w:t>
            </w:r>
          </w:p>
        </w:tc>
        <w:tc>
          <w:tcPr>
            <w:tcW w:w="2483" w:type="dxa"/>
          </w:tcPr>
          <w:p w14:paraId="2646AAC1"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r>
      <w:tr w:rsidR="00216C4C" w:rsidRPr="00216C4C" w14:paraId="59694143" w14:textId="77777777" w:rsidTr="00216C4C">
        <w:tc>
          <w:tcPr>
            <w:cnfStyle w:val="001000000000" w:firstRow="0" w:lastRow="0" w:firstColumn="1" w:lastColumn="0" w:oddVBand="0" w:evenVBand="0" w:oddHBand="0" w:evenHBand="0" w:firstRowFirstColumn="0" w:firstRowLastColumn="0" w:lastRowFirstColumn="0" w:lastRowLastColumn="0"/>
            <w:tcW w:w="1304" w:type="dxa"/>
          </w:tcPr>
          <w:p w14:paraId="386ED1C8" w14:textId="77777777" w:rsidR="00216C4C" w:rsidRPr="00216C4C" w:rsidRDefault="00216C4C" w:rsidP="00901B01">
            <w:pPr>
              <w:rPr>
                <w:rFonts w:ascii="Times New Roman" w:hAnsi="Times New Roman"/>
                <w:bCs w:val="0"/>
              </w:rPr>
            </w:pPr>
            <w:r w:rsidRPr="00216C4C">
              <w:rPr>
                <w:rFonts w:ascii="Times New Roman" w:hAnsi="Times New Roman"/>
              </w:rPr>
              <w:t>13/03</w:t>
            </w:r>
          </w:p>
        </w:tc>
        <w:tc>
          <w:tcPr>
            <w:tcW w:w="1950" w:type="dxa"/>
          </w:tcPr>
          <w:p w14:paraId="0E72CA4A"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O contexto da Pós-modernidade</w:t>
            </w:r>
          </w:p>
          <w:p w14:paraId="64C737D2"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Mundo VUCA e BANI</w:t>
            </w:r>
          </w:p>
        </w:tc>
        <w:tc>
          <w:tcPr>
            <w:tcW w:w="2145" w:type="dxa"/>
          </w:tcPr>
          <w:p w14:paraId="49B5634E"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 xml:space="preserve"> Aula invertida. </w:t>
            </w:r>
          </w:p>
        </w:tc>
        <w:tc>
          <w:tcPr>
            <w:tcW w:w="2041" w:type="dxa"/>
          </w:tcPr>
          <w:p w14:paraId="4EAF9661"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Projetor multimídia</w:t>
            </w:r>
          </w:p>
        </w:tc>
        <w:tc>
          <w:tcPr>
            <w:tcW w:w="2483" w:type="dxa"/>
          </w:tcPr>
          <w:p w14:paraId="4128E86C"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r>
      <w:tr w:rsidR="00216C4C" w:rsidRPr="00216C4C" w14:paraId="5BFECBEC" w14:textId="77777777" w:rsidTr="00216C4C">
        <w:tc>
          <w:tcPr>
            <w:cnfStyle w:val="001000000000" w:firstRow="0" w:lastRow="0" w:firstColumn="1" w:lastColumn="0" w:oddVBand="0" w:evenVBand="0" w:oddHBand="0" w:evenHBand="0" w:firstRowFirstColumn="0" w:firstRowLastColumn="0" w:lastRowFirstColumn="0" w:lastRowLastColumn="0"/>
            <w:tcW w:w="1304" w:type="dxa"/>
          </w:tcPr>
          <w:p w14:paraId="35F992DD" w14:textId="77777777" w:rsidR="00216C4C" w:rsidRPr="00216C4C" w:rsidRDefault="00216C4C" w:rsidP="00901B01">
            <w:pPr>
              <w:rPr>
                <w:rFonts w:ascii="Times New Roman" w:hAnsi="Times New Roman"/>
                <w:bCs w:val="0"/>
              </w:rPr>
            </w:pPr>
            <w:r w:rsidRPr="00216C4C">
              <w:rPr>
                <w:rFonts w:ascii="Times New Roman" w:hAnsi="Times New Roman"/>
              </w:rPr>
              <w:t>20/03</w:t>
            </w:r>
          </w:p>
        </w:tc>
        <w:tc>
          <w:tcPr>
            <w:tcW w:w="1950" w:type="dxa"/>
          </w:tcPr>
          <w:p w14:paraId="4283F4DD"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Educação em valores: visão dos pais</w:t>
            </w:r>
          </w:p>
          <w:p w14:paraId="5B558E30"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 xml:space="preserve"> </w:t>
            </w:r>
          </w:p>
          <w:p w14:paraId="7C3CA159"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145" w:type="dxa"/>
          </w:tcPr>
          <w:p w14:paraId="3D06D256"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 xml:space="preserve">Idem </w:t>
            </w:r>
          </w:p>
        </w:tc>
        <w:tc>
          <w:tcPr>
            <w:tcW w:w="2041" w:type="dxa"/>
          </w:tcPr>
          <w:p w14:paraId="49C00296"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Projetor multimídia</w:t>
            </w:r>
          </w:p>
        </w:tc>
        <w:tc>
          <w:tcPr>
            <w:tcW w:w="2483" w:type="dxa"/>
          </w:tcPr>
          <w:p w14:paraId="66300A0F"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r>
      <w:tr w:rsidR="00216C4C" w:rsidRPr="00216C4C" w14:paraId="545FA78C" w14:textId="77777777" w:rsidTr="00216C4C">
        <w:tc>
          <w:tcPr>
            <w:cnfStyle w:val="001000000000" w:firstRow="0" w:lastRow="0" w:firstColumn="1" w:lastColumn="0" w:oddVBand="0" w:evenVBand="0" w:oddHBand="0" w:evenHBand="0" w:firstRowFirstColumn="0" w:firstRowLastColumn="0" w:lastRowFirstColumn="0" w:lastRowLastColumn="0"/>
            <w:tcW w:w="1304" w:type="dxa"/>
          </w:tcPr>
          <w:p w14:paraId="58E1FAD8" w14:textId="77777777" w:rsidR="00216C4C" w:rsidRPr="00216C4C" w:rsidRDefault="00216C4C" w:rsidP="00901B01">
            <w:pPr>
              <w:rPr>
                <w:rFonts w:ascii="Times New Roman" w:hAnsi="Times New Roman"/>
                <w:bCs w:val="0"/>
              </w:rPr>
            </w:pPr>
            <w:r w:rsidRPr="00216C4C">
              <w:rPr>
                <w:rFonts w:ascii="Times New Roman" w:hAnsi="Times New Roman"/>
              </w:rPr>
              <w:t>27/03</w:t>
            </w:r>
          </w:p>
        </w:tc>
        <w:tc>
          <w:tcPr>
            <w:tcW w:w="1950" w:type="dxa"/>
          </w:tcPr>
          <w:p w14:paraId="70610FB3"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rPr>
            </w:pPr>
            <w:r w:rsidRPr="00216C4C">
              <w:rPr>
                <w:rFonts w:ascii="Times New Roman" w:hAnsi="Times New Roman"/>
                <w:bCs/>
              </w:rPr>
              <w:t xml:space="preserve"> Valores dos jovens; vistos por eles mesmos.</w:t>
            </w:r>
          </w:p>
          <w:p w14:paraId="56A4410F"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145" w:type="dxa"/>
          </w:tcPr>
          <w:p w14:paraId="7660C02D" w14:textId="77777777" w:rsidR="00216C4C" w:rsidRPr="00216C4C" w:rsidRDefault="00216C4C" w:rsidP="00901B0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Aula expositiva</w:t>
            </w:r>
          </w:p>
          <w:p w14:paraId="78B9757B"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041" w:type="dxa"/>
          </w:tcPr>
          <w:p w14:paraId="7DDCE8B0"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Projetor multimídia.</w:t>
            </w:r>
          </w:p>
        </w:tc>
        <w:tc>
          <w:tcPr>
            <w:tcW w:w="2483" w:type="dxa"/>
          </w:tcPr>
          <w:p w14:paraId="1ED7B5A1"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 xml:space="preserve"> </w:t>
            </w:r>
          </w:p>
        </w:tc>
      </w:tr>
      <w:tr w:rsidR="00216C4C" w:rsidRPr="00216C4C" w14:paraId="3FBC940D" w14:textId="77777777" w:rsidTr="00216C4C">
        <w:tc>
          <w:tcPr>
            <w:cnfStyle w:val="001000000000" w:firstRow="0" w:lastRow="0" w:firstColumn="1" w:lastColumn="0" w:oddVBand="0" w:evenVBand="0" w:oddHBand="0" w:evenHBand="0" w:firstRowFirstColumn="0" w:firstRowLastColumn="0" w:lastRowFirstColumn="0" w:lastRowLastColumn="0"/>
            <w:tcW w:w="1304" w:type="dxa"/>
          </w:tcPr>
          <w:p w14:paraId="74AB7954" w14:textId="77777777" w:rsidR="00216C4C" w:rsidRPr="00216C4C" w:rsidRDefault="00216C4C" w:rsidP="00901B01">
            <w:pPr>
              <w:rPr>
                <w:rFonts w:ascii="Times New Roman" w:hAnsi="Times New Roman"/>
                <w:bCs w:val="0"/>
              </w:rPr>
            </w:pPr>
            <w:r w:rsidRPr="00216C4C">
              <w:rPr>
                <w:rFonts w:ascii="Times New Roman" w:hAnsi="Times New Roman"/>
              </w:rPr>
              <w:t>3/04</w:t>
            </w:r>
          </w:p>
        </w:tc>
        <w:tc>
          <w:tcPr>
            <w:tcW w:w="1950" w:type="dxa"/>
          </w:tcPr>
          <w:p w14:paraId="715A72B0"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 xml:space="preserve"> Projeto de vida dos jovens na atualidade</w:t>
            </w:r>
          </w:p>
        </w:tc>
        <w:tc>
          <w:tcPr>
            <w:tcW w:w="2145" w:type="dxa"/>
          </w:tcPr>
          <w:p w14:paraId="35EECEC9"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Aula invertida</w:t>
            </w:r>
          </w:p>
          <w:p w14:paraId="257FD0CF"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14:paraId="337A5C3B"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 xml:space="preserve"> </w:t>
            </w:r>
          </w:p>
        </w:tc>
        <w:tc>
          <w:tcPr>
            <w:tcW w:w="2041" w:type="dxa"/>
          </w:tcPr>
          <w:p w14:paraId="783124C3"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Projetor multimídia</w:t>
            </w:r>
          </w:p>
        </w:tc>
        <w:tc>
          <w:tcPr>
            <w:tcW w:w="2483" w:type="dxa"/>
          </w:tcPr>
          <w:p w14:paraId="105C4B2C"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r>
      <w:tr w:rsidR="00216C4C" w:rsidRPr="00216C4C" w14:paraId="6BFE28FB" w14:textId="77777777" w:rsidTr="00216C4C">
        <w:tc>
          <w:tcPr>
            <w:cnfStyle w:val="001000000000" w:firstRow="0" w:lastRow="0" w:firstColumn="1" w:lastColumn="0" w:oddVBand="0" w:evenVBand="0" w:oddHBand="0" w:evenHBand="0" w:firstRowFirstColumn="0" w:firstRowLastColumn="0" w:lastRowFirstColumn="0" w:lastRowLastColumn="0"/>
            <w:tcW w:w="1304" w:type="dxa"/>
          </w:tcPr>
          <w:p w14:paraId="408891FC" w14:textId="77777777" w:rsidR="00216C4C" w:rsidRPr="00216C4C" w:rsidRDefault="00216C4C" w:rsidP="00901B01">
            <w:pPr>
              <w:rPr>
                <w:rFonts w:ascii="Times New Roman" w:hAnsi="Times New Roman"/>
                <w:bCs w:val="0"/>
              </w:rPr>
            </w:pPr>
            <w:r w:rsidRPr="00216C4C">
              <w:rPr>
                <w:rFonts w:ascii="Times New Roman" w:hAnsi="Times New Roman"/>
              </w:rPr>
              <w:t>10/04</w:t>
            </w:r>
          </w:p>
        </w:tc>
        <w:tc>
          <w:tcPr>
            <w:tcW w:w="1950" w:type="dxa"/>
          </w:tcPr>
          <w:p w14:paraId="52555387"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 xml:space="preserve"> Mundo digital e a família com filhos na infância</w:t>
            </w:r>
          </w:p>
        </w:tc>
        <w:tc>
          <w:tcPr>
            <w:tcW w:w="2145" w:type="dxa"/>
          </w:tcPr>
          <w:p w14:paraId="2E7239DC" w14:textId="77777777" w:rsidR="00216C4C" w:rsidRPr="00216C4C" w:rsidRDefault="00216C4C" w:rsidP="00901B0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 xml:space="preserve">Discussão em Grupos </w:t>
            </w:r>
          </w:p>
          <w:p w14:paraId="6F228243"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041" w:type="dxa"/>
          </w:tcPr>
          <w:p w14:paraId="19EC4046"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Projetor multimídia</w:t>
            </w:r>
          </w:p>
        </w:tc>
        <w:tc>
          <w:tcPr>
            <w:tcW w:w="2483" w:type="dxa"/>
          </w:tcPr>
          <w:p w14:paraId="176A81B1"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r>
      <w:tr w:rsidR="00216C4C" w:rsidRPr="00216C4C" w14:paraId="6996DBF3" w14:textId="77777777" w:rsidTr="00216C4C">
        <w:tc>
          <w:tcPr>
            <w:cnfStyle w:val="001000000000" w:firstRow="0" w:lastRow="0" w:firstColumn="1" w:lastColumn="0" w:oddVBand="0" w:evenVBand="0" w:oddHBand="0" w:evenHBand="0" w:firstRowFirstColumn="0" w:firstRowLastColumn="0" w:lastRowFirstColumn="0" w:lastRowLastColumn="0"/>
            <w:tcW w:w="1304" w:type="dxa"/>
          </w:tcPr>
          <w:p w14:paraId="1077228B" w14:textId="77777777" w:rsidR="00216C4C" w:rsidRPr="00216C4C" w:rsidRDefault="00216C4C" w:rsidP="00901B01">
            <w:pPr>
              <w:rPr>
                <w:rFonts w:ascii="Times New Roman" w:hAnsi="Times New Roman"/>
                <w:bCs w:val="0"/>
              </w:rPr>
            </w:pPr>
            <w:r w:rsidRPr="00216C4C">
              <w:rPr>
                <w:rFonts w:ascii="Times New Roman" w:hAnsi="Times New Roman"/>
              </w:rPr>
              <w:t>17/04</w:t>
            </w:r>
          </w:p>
        </w:tc>
        <w:tc>
          <w:tcPr>
            <w:tcW w:w="1950" w:type="dxa"/>
          </w:tcPr>
          <w:p w14:paraId="4574DDA0"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Cultura digital, adolescência e família.</w:t>
            </w:r>
          </w:p>
          <w:p w14:paraId="2F6726A2"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145" w:type="dxa"/>
          </w:tcPr>
          <w:p w14:paraId="2341D0B9"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Idem</w:t>
            </w:r>
          </w:p>
        </w:tc>
        <w:tc>
          <w:tcPr>
            <w:tcW w:w="2041" w:type="dxa"/>
          </w:tcPr>
          <w:p w14:paraId="2EF101B4"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Projetor multimídia</w:t>
            </w:r>
          </w:p>
        </w:tc>
        <w:tc>
          <w:tcPr>
            <w:tcW w:w="2483" w:type="dxa"/>
          </w:tcPr>
          <w:p w14:paraId="6EDB2E94"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r>
      <w:tr w:rsidR="00216C4C" w:rsidRPr="00216C4C" w14:paraId="213DC4B4" w14:textId="77777777" w:rsidTr="00216C4C">
        <w:tc>
          <w:tcPr>
            <w:cnfStyle w:val="001000000000" w:firstRow="0" w:lastRow="0" w:firstColumn="1" w:lastColumn="0" w:oddVBand="0" w:evenVBand="0" w:oddHBand="0" w:evenHBand="0" w:firstRowFirstColumn="0" w:firstRowLastColumn="0" w:lastRowFirstColumn="0" w:lastRowLastColumn="0"/>
            <w:tcW w:w="1304" w:type="dxa"/>
          </w:tcPr>
          <w:p w14:paraId="5B80E09A" w14:textId="77777777" w:rsidR="00216C4C" w:rsidRPr="00216C4C" w:rsidRDefault="00216C4C" w:rsidP="00901B01">
            <w:pPr>
              <w:rPr>
                <w:rFonts w:ascii="Times New Roman" w:hAnsi="Times New Roman"/>
                <w:bCs w:val="0"/>
              </w:rPr>
            </w:pPr>
            <w:r w:rsidRPr="00216C4C">
              <w:rPr>
                <w:rFonts w:ascii="Times New Roman" w:hAnsi="Times New Roman"/>
              </w:rPr>
              <w:t>24/04</w:t>
            </w:r>
          </w:p>
        </w:tc>
        <w:tc>
          <w:tcPr>
            <w:tcW w:w="1950" w:type="dxa"/>
          </w:tcPr>
          <w:p w14:paraId="7A35604A"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 xml:space="preserve"> Consumismo como valor e a educação financeira da família</w:t>
            </w:r>
          </w:p>
        </w:tc>
        <w:tc>
          <w:tcPr>
            <w:tcW w:w="2145" w:type="dxa"/>
          </w:tcPr>
          <w:p w14:paraId="6CBBE9BF"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041" w:type="dxa"/>
          </w:tcPr>
          <w:p w14:paraId="00032FC3"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483" w:type="dxa"/>
          </w:tcPr>
          <w:p w14:paraId="154C0A8F"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r>
      <w:tr w:rsidR="00216C4C" w:rsidRPr="00216C4C" w14:paraId="2B0A9DD4" w14:textId="77777777" w:rsidTr="00216C4C">
        <w:tc>
          <w:tcPr>
            <w:cnfStyle w:val="001000000000" w:firstRow="0" w:lastRow="0" w:firstColumn="1" w:lastColumn="0" w:oddVBand="0" w:evenVBand="0" w:oddHBand="0" w:evenHBand="0" w:firstRowFirstColumn="0" w:firstRowLastColumn="0" w:lastRowFirstColumn="0" w:lastRowLastColumn="0"/>
            <w:tcW w:w="1304" w:type="dxa"/>
          </w:tcPr>
          <w:p w14:paraId="59AFE9E5" w14:textId="77777777" w:rsidR="00216C4C" w:rsidRPr="00216C4C" w:rsidRDefault="00216C4C" w:rsidP="00901B01">
            <w:pPr>
              <w:rPr>
                <w:rFonts w:ascii="Times New Roman" w:hAnsi="Times New Roman"/>
                <w:bCs w:val="0"/>
              </w:rPr>
            </w:pPr>
            <w:r w:rsidRPr="00216C4C">
              <w:rPr>
                <w:rFonts w:ascii="Times New Roman" w:hAnsi="Times New Roman"/>
              </w:rPr>
              <w:t>08/05</w:t>
            </w:r>
          </w:p>
        </w:tc>
        <w:tc>
          <w:tcPr>
            <w:tcW w:w="1950" w:type="dxa"/>
          </w:tcPr>
          <w:p w14:paraId="4CACD6BC"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Identidades de gênero; a família frente à sigla:</w:t>
            </w:r>
          </w:p>
          <w:p w14:paraId="1DB6D90B"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LGBTQIA+</w:t>
            </w:r>
          </w:p>
          <w:p w14:paraId="0AB1404F"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14:paraId="4CFCCAD9"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145" w:type="dxa"/>
          </w:tcPr>
          <w:p w14:paraId="18FED0DC"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14:paraId="029F3C3A"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041" w:type="dxa"/>
          </w:tcPr>
          <w:p w14:paraId="31D6284E"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Projetor multimídia</w:t>
            </w:r>
          </w:p>
        </w:tc>
        <w:tc>
          <w:tcPr>
            <w:tcW w:w="2483" w:type="dxa"/>
          </w:tcPr>
          <w:p w14:paraId="7FD50AC1"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 xml:space="preserve">Prof. Convidado </w:t>
            </w:r>
          </w:p>
        </w:tc>
      </w:tr>
      <w:tr w:rsidR="00216C4C" w:rsidRPr="00216C4C" w14:paraId="6D120C4F" w14:textId="77777777" w:rsidTr="00216C4C">
        <w:tc>
          <w:tcPr>
            <w:cnfStyle w:val="001000000000" w:firstRow="0" w:lastRow="0" w:firstColumn="1" w:lastColumn="0" w:oddVBand="0" w:evenVBand="0" w:oddHBand="0" w:evenHBand="0" w:firstRowFirstColumn="0" w:firstRowLastColumn="0" w:lastRowFirstColumn="0" w:lastRowLastColumn="0"/>
            <w:tcW w:w="1304" w:type="dxa"/>
          </w:tcPr>
          <w:p w14:paraId="5155907A" w14:textId="77777777" w:rsidR="00216C4C" w:rsidRPr="00216C4C" w:rsidRDefault="00216C4C" w:rsidP="00901B01">
            <w:pPr>
              <w:rPr>
                <w:rFonts w:ascii="Times New Roman" w:hAnsi="Times New Roman"/>
                <w:bCs w:val="0"/>
              </w:rPr>
            </w:pPr>
            <w:r w:rsidRPr="00216C4C">
              <w:rPr>
                <w:rFonts w:ascii="Times New Roman" w:hAnsi="Times New Roman"/>
              </w:rPr>
              <w:t>15/05</w:t>
            </w:r>
          </w:p>
        </w:tc>
        <w:tc>
          <w:tcPr>
            <w:tcW w:w="1950" w:type="dxa"/>
          </w:tcPr>
          <w:p w14:paraId="5A947694"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 xml:space="preserve">A difícil mudança: </w:t>
            </w:r>
            <w:proofErr w:type="spellStart"/>
            <w:r w:rsidRPr="00216C4C">
              <w:rPr>
                <w:rFonts w:ascii="Times New Roman" w:hAnsi="Times New Roman"/>
                <w:bCs/>
              </w:rPr>
              <w:t>trans</w:t>
            </w:r>
            <w:proofErr w:type="spellEnd"/>
            <w:r w:rsidRPr="00216C4C">
              <w:rPr>
                <w:rFonts w:ascii="Times New Roman" w:hAnsi="Times New Roman"/>
                <w:bCs/>
              </w:rPr>
              <w:t xml:space="preserve">- </w:t>
            </w:r>
            <w:proofErr w:type="spellStart"/>
            <w:r w:rsidRPr="00216C4C">
              <w:rPr>
                <w:rFonts w:ascii="Times New Roman" w:hAnsi="Times New Roman"/>
                <w:bCs/>
              </w:rPr>
              <w:t>gênerxs</w:t>
            </w:r>
            <w:proofErr w:type="spellEnd"/>
            <w:r w:rsidRPr="00216C4C">
              <w:rPr>
                <w:rFonts w:ascii="Times New Roman" w:hAnsi="Times New Roman"/>
                <w:bCs/>
              </w:rPr>
              <w:t xml:space="preserve"> e famílias </w:t>
            </w:r>
          </w:p>
          <w:p w14:paraId="0C95F8F1"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145" w:type="dxa"/>
          </w:tcPr>
          <w:p w14:paraId="707BDB9D"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041" w:type="dxa"/>
          </w:tcPr>
          <w:p w14:paraId="5AA4FA5D"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Projetor multimídia</w:t>
            </w:r>
          </w:p>
        </w:tc>
        <w:tc>
          <w:tcPr>
            <w:tcW w:w="2483" w:type="dxa"/>
          </w:tcPr>
          <w:p w14:paraId="0625A405"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Prof. Convidado</w:t>
            </w:r>
          </w:p>
        </w:tc>
      </w:tr>
      <w:tr w:rsidR="00216C4C" w:rsidRPr="00216C4C" w14:paraId="60F1DA34" w14:textId="77777777" w:rsidTr="00216C4C">
        <w:tc>
          <w:tcPr>
            <w:cnfStyle w:val="001000000000" w:firstRow="0" w:lastRow="0" w:firstColumn="1" w:lastColumn="0" w:oddVBand="0" w:evenVBand="0" w:oddHBand="0" w:evenHBand="0" w:firstRowFirstColumn="0" w:firstRowLastColumn="0" w:lastRowFirstColumn="0" w:lastRowLastColumn="0"/>
            <w:tcW w:w="1304" w:type="dxa"/>
          </w:tcPr>
          <w:p w14:paraId="686F3140" w14:textId="77777777" w:rsidR="00216C4C" w:rsidRPr="00216C4C" w:rsidRDefault="00216C4C" w:rsidP="00901B01">
            <w:pPr>
              <w:rPr>
                <w:rFonts w:ascii="Times New Roman" w:hAnsi="Times New Roman"/>
                <w:bCs w:val="0"/>
              </w:rPr>
            </w:pPr>
            <w:r w:rsidRPr="00216C4C">
              <w:rPr>
                <w:rFonts w:ascii="Times New Roman" w:hAnsi="Times New Roman"/>
              </w:rPr>
              <w:t>22/05</w:t>
            </w:r>
          </w:p>
        </w:tc>
        <w:tc>
          <w:tcPr>
            <w:tcW w:w="1950" w:type="dxa"/>
          </w:tcPr>
          <w:p w14:paraId="0CC15C83"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Racismo, vulnerabilidade e enfrentamento nas famílias</w:t>
            </w:r>
          </w:p>
          <w:p w14:paraId="7106D585"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145" w:type="dxa"/>
          </w:tcPr>
          <w:p w14:paraId="2E3A378B"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041" w:type="dxa"/>
          </w:tcPr>
          <w:p w14:paraId="0A719C73"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Projetor multimídia</w:t>
            </w:r>
          </w:p>
        </w:tc>
        <w:tc>
          <w:tcPr>
            <w:tcW w:w="2483" w:type="dxa"/>
          </w:tcPr>
          <w:p w14:paraId="438BB028"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r>
      <w:tr w:rsidR="00216C4C" w:rsidRPr="00216C4C" w14:paraId="19ADB1E6" w14:textId="77777777" w:rsidTr="00216C4C">
        <w:tc>
          <w:tcPr>
            <w:cnfStyle w:val="001000000000" w:firstRow="0" w:lastRow="0" w:firstColumn="1" w:lastColumn="0" w:oddVBand="0" w:evenVBand="0" w:oddHBand="0" w:evenHBand="0" w:firstRowFirstColumn="0" w:firstRowLastColumn="0" w:lastRowFirstColumn="0" w:lastRowLastColumn="0"/>
            <w:tcW w:w="1304" w:type="dxa"/>
          </w:tcPr>
          <w:p w14:paraId="394CD768" w14:textId="77777777" w:rsidR="00216C4C" w:rsidRPr="00216C4C" w:rsidRDefault="00216C4C" w:rsidP="00901B01">
            <w:pPr>
              <w:rPr>
                <w:rFonts w:ascii="Times New Roman" w:hAnsi="Times New Roman"/>
                <w:bCs w:val="0"/>
              </w:rPr>
            </w:pPr>
            <w:r w:rsidRPr="00216C4C">
              <w:rPr>
                <w:rFonts w:ascii="Times New Roman" w:hAnsi="Times New Roman"/>
              </w:rPr>
              <w:t>29/05</w:t>
            </w:r>
          </w:p>
        </w:tc>
        <w:tc>
          <w:tcPr>
            <w:tcW w:w="1950" w:type="dxa"/>
          </w:tcPr>
          <w:p w14:paraId="53F07471"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Depressão, ansiedade, pensamentos suicidas</w:t>
            </w:r>
          </w:p>
          <w:p w14:paraId="4AAFEDB7"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145" w:type="dxa"/>
          </w:tcPr>
          <w:p w14:paraId="5A3F5713"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 xml:space="preserve">Pesquisa da literatura atual </w:t>
            </w:r>
          </w:p>
        </w:tc>
        <w:tc>
          <w:tcPr>
            <w:tcW w:w="2041" w:type="dxa"/>
          </w:tcPr>
          <w:p w14:paraId="4AFC6CB0"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483" w:type="dxa"/>
          </w:tcPr>
          <w:p w14:paraId="50E26E48"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r>
      <w:tr w:rsidR="00216C4C" w:rsidRPr="00216C4C" w14:paraId="3D85FD2E" w14:textId="77777777" w:rsidTr="00216C4C">
        <w:tc>
          <w:tcPr>
            <w:cnfStyle w:val="001000000000" w:firstRow="0" w:lastRow="0" w:firstColumn="1" w:lastColumn="0" w:oddVBand="0" w:evenVBand="0" w:oddHBand="0" w:evenHBand="0" w:firstRowFirstColumn="0" w:firstRowLastColumn="0" w:lastRowFirstColumn="0" w:lastRowLastColumn="0"/>
            <w:tcW w:w="1304" w:type="dxa"/>
          </w:tcPr>
          <w:p w14:paraId="378E940E" w14:textId="77777777" w:rsidR="00216C4C" w:rsidRPr="00216C4C" w:rsidRDefault="00216C4C" w:rsidP="00901B01">
            <w:pPr>
              <w:rPr>
                <w:rFonts w:ascii="Times New Roman" w:hAnsi="Times New Roman"/>
                <w:bCs w:val="0"/>
              </w:rPr>
            </w:pPr>
            <w:r w:rsidRPr="00216C4C">
              <w:rPr>
                <w:rFonts w:ascii="Times New Roman" w:hAnsi="Times New Roman"/>
              </w:rPr>
              <w:t>5/06</w:t>
            </w:r>
          </w:p>
        </w:tc>
        <w:tc>
          <w:tcPr>
            <w:tcW w:w="1950" w:type="dxa"/>
          </w:tcPr>
          <w:p w14:paraId="73D2AC35"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Autolesão sem ideação suicida</w:t>
            </w:r>
          </w:p>
        </w:tc>
        <w:tc>
          <w:tcPr>
            <w:tcW w:w="2145" w:type="dxa"/>
          </w:tcPr>
          <w:p w14:paraId="74256643"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041" w:type="dxa"/>
          </w:tcPr>
          <w:p w14:paraId="59D0FFAA"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483" w:type="dxa"/>
          </w:tcPr>
          <w:p w14:paraId="41ED092E"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r>
      <w:tr w:rsidR="00216C4C" w:rsidRPr="00216C4C" w14:paraId="672923E3" w14:textId="77777777" w:rsidTr="00216C4C">
        <w:tc>
          <w:tcPr>
            <w:cnfStyle w:val="001000000000" w:firstRow="0" w:lastRow="0" w:firstColumn="1" w:lastColumn="0" w:oddVBand="0" w:evenVBand="0" w:oddHBand="0" w:evenHBand="0" w:firstRowFirstColumn="0" w:firstRowLastColumn="0" w:lastRowFirstColumn="0" w:lastRowLastColumn="0"/>
            <w:tcW w:w="1304" w:type="dxa"/>
          </w:tcPr>
          <w:p w14:paraId="584EB4E3" w14:textId="77777777" w:rsidR="00216C4C" w:rsidRPr="00216C4C" w:rsidRDefault="00216C4C" w:rsidP="00901B01">
            <w:pPr>
              <w:rPr>
                <w:rFonts w:ascii="Times New Roman" w:hAnsi="Times New Roman"/>
                <w:bCs w:val="0"/>
              </w:rPr>
            </w:pPr>
            <w:r w:rsidRPr="00216C4C">
              <w:rPr>
                <w:rFonts w:ascii="Times New Roman" w:hAnsi="Times New Roman"/>
              </w:rPr>
              <w:t>12/06</w:t>
            </w:r>
          </w:p>
        </w:tc>
        <w:tc>
          <w:tcPr>
            <w:tcW w:w="1950" w:type="dxa"/>
          </w:tcPr>
          <w:p w14:paraId="5E7E46DF"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A família frente ao suicídio de filho jovem.</w:t>
            </w:r>
          </w:p>
        </w:tc>
        <w:tc>
          <w:tcPr>
            <w:tcW w:w="2145" w:type="dxa"/>
          </w:tcPr>
          <w:p w14:paraId="2D71D41F"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041" w:type="dxa"/>
          </w:tcPr>
          <w:p w14:paraId="02E36D73"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483" w:type="dxa"/>
          </w:tcPr>
          <w:p w14:paraId="69EA937D"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Pro. Convidado</w:t>
            </w:r>
          </w:p>
        </w:tc>
      </w:tr>
      <w:tr w:rsidR="00216C4C" w:rsidRPr="00216C4C" w14:paraId="418AF87B" w14:textId="77777777" w:rsidTr="00216C4C">
        <w:tc>
          <w:tcPr>
            <w:cnfStyle w:val="001000000000" w:firstRow="0" w:lastRow="0" w:firstColumn="1" w:lastColumn="0" w:oddVBand="0" w:evenVBand="0" w:oddHBand="0" w:evenHBand="0" w:firstRowFirstColumn="0" w:firstRowLastColumn="0" w:lastRowFirstColumn="0" w:lastRowLastColumn="0"/>
            <w:tcW w:w="1304" w:type="dxa"/>
          </w:tcPr>
          <w:p w14:paraId="3052A783" w14:textId="77777777" w:rsidR="00216C4C" w:rsidRPr="00216C4C" w:rsidRDefault="00216C4C" w:rsidP="00901B01">
            <w:pPr>
              <w:rPr>
                <w:rFonts w:ascii="Times New Roman" w:hAnsi="Times New Roman"/>
                <w:bCs w:val="0"/>
              </w:rPr>
            </w:pPr>
            <w:r w:rsidRPr="00216C4C">
              <w:rPr>
                <w:rFonts w:ascii="Times New Roman" w:hAnsi="Times New Roman"/>
              </w:rPr>
              <w:t>19/06</w:t>
            </w:r>
          </w:p>
        </w:tc>
        <w:tc>
          <w:tcPr>
            <w:tcW w:w="1950" w:type="dxa"/>
          </w:tcPr>
          <w:p w14:paraId="6DF12394"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Avaliação</w:t>
            </w:r>
          </w:p>
        </w:tc>
        <w:tc>
          <w:tcPr>
            <w:tcW w:w="2145" w:type="dxa"/>
          </w:tcPr>
          <w:p w14:paraId="56EEE08C"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041" w:type="dxa"/>
          </w:tcPr>
          <w:p w14:paraId="25293766"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483" w:type="dxa"/>
          </w:tcPr>
          <w:p w14:paraId="393F040B"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r>
      <w:tr w:rsidR="00216C4C" w:rsidRPr="00216C4C" w14:paraId="7DBA2196" w14:textId="77777777" w:rsidTr="00216C4C">
        <w:tc>
          <w:tcPr>
            <w:cnfStyle w:val="001000000000" w:firstRow="0" w:lastRow="0" w:firstColumn="1" w:lastColumn="0" w:oddVBand="0" w:evenVBand="0" w:oddHBand="0" w:evenHBand="0" w:firstRowFirstColumn="0" w:firstRowLastColumn="0" w:lastRowFirstColumn="0" w:lastRowLastColumn="0"/>
            <w:tcW w:w="1304" w:type="dxa"/>
          </w:tcPr>
          <w:p w14:paraId="0B6B6266" w14:textId="77777777" w:rsidR="00216C4C" w:rsidRPr="00216C4C" w:rsidRDefault="00216C4C" w:rsidP="00901B01">
            <w:pPr>
              <w:rPr>
                <w:rFonts w:ascii="Times New Roman" w:hAnsi="Times New Roman"/>
                <w:bCs w:val="0"/>
              </w:rPr>
            </w:pPr>
          </w:p>
        </w:tc>
        <w:tc>
          <w:tcPr>
            <w:tcW w:w="1950" w:type="dxa"/>
          </w:tcPr>
          <w:p w14:paraId="31AAA31F"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145" w:type="dxa"/>
          </w:tcPr>
          <w:p w14:paraId="7A409B59"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041" w:type="dxa"/>
          </w:tcPr>
          <w:p w14:paraId="1B94A34A"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483" w:type="dxa"/>
          </w:tcPr>
          <w:p w14:paraId="30490E66"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r>
      <w:tr w:rsidR="00216C4C" w:rsidRPr="00216C4C" w14:paraId="7D5CA5C0" w14:textId="77777777" w:rsidTr="00216C4C">
        <w:tc>
          <w:tcPr>
            <w:cnfStyle w:val="001000000000" w:firstRow="0" w:lastRow="0" w:firstColumn="1" w:lastColumn="0" w:oddVBand="0" w:evenVBand="0" w:oddHBand="0" w:evenHBand="0" w:firstRowFirstColumn="0" w:firstRowLastColumn="0" w:lastRowFirstColumn="0" w:lastRowLastColumn="0"/>
            <w:tcW w:w="9923" w:type="dxa"/>
            <w:gridSpan w:val="5"/>
          </w:tcPr>
          <w:p w14:paraId="68A78315" w14:textId="77777777" w:rsidR="00216C4C" w:rsidRPr="00216C4C" w:rsidRDefault="00216C4C" w:rsidP="00901B01">
            <w:pPr>
              <w:jc w:val="center"/>
              <w:rPr>
                <w:rFonts w:ascii="Times New Roman" w:hAnsi="Times New Roman"/>
                <w:bCs w:val="0"/>
              </w:rPr>
            </w:pPr>
            <w:r w:rsidRPr="00216C4C">
              <w:rPr>
                <w:rFonts w:ascii="Times New Roman" w:hAnsi="Times New Roman"/>
              </w:rPr>
              <w:t>Avaliação</w:t>
            </w:r>
          </w:p>
        </w:tc>
      </w:tr>
      <w:tr w:rsidR="00216C4C" w:rsidRPr="00216C4C" w14:paraId="12420837" w14:textId="77777777" w:rsidTr="00216C4C">
        <w:tc>
          <w:tcPr>
            <w:cnfStyle w:val="001000000000" w:firstRow="0" w:lastRow="0" w:firstColumn="1" w:lastColumn="0" w:oddVBand="0" w:evenVBand="0" w:oddHBand="0" w:evenHBand="0" w:firstRowFirstColumn="0" w:firstRowLastColumn="0" w:lastRowFirstColumn="0" w:lastRowLastColumn="0"/>
            <w:tcW w:w="1304" w:type="dxa"/>
          </w:tcPr>
          <w:p w14:paraId="664FB0E2" w14:textId="77777777" w:rsidR="00216C4C" w:rsidRPr="00216C4C" w:rsidRDefault="00216C4C" w:rsidP="00901B01">
            <w:pPr>
              <w:jc w:val="center"/>
              <w:rPr>
                <w:rFonts w:ascii="Times New Roman" w:hAnsi="Times New Roman"/>
                <w:bCs w:val="0"/>
              </w:rPr>
            </w:pPr>
            <w:r w:rsidRPr="00216C4C">
              <w:rPr>
                <w:rFonts w:ascii="Times New Roman" w:hAnsi="Times New Roman"/>
              </w:rPr>
              <w:t>Data da Avaliação</w:t>
            </w:r>
          </w:p>
        </w:tc>
        <w:tc>
          <w:tcPr>
            <w:tcW w:w="1950" w:type="dxa"/>
          </w:tcPr>
          <w:p w14:paraId="1A41AAF1" w14:textId="77777777" w:rsidR="00216C4C" w:rsidRPr="00216C4C" w:rsidRDefault="00216C4C" w:rsidP="00901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Forma de Avaliação (Oral / Escrita / Seminário / Projeto / Entrega de Relatório  / outro (indicar))</w:t>
            </w:r>
          </w:p>
        </w:tc>
        <w:tc>
          <w:tcPr>
            <w:tcW w:w="2145" w:type="dxa"/>
          </w:tcPr>
          <w:p w14:paraId="6447950C" w14:textId="77777777" w:rsidR="00216C4C" w:rsidRPr="00216C4C" w:rsidRDefault="00216C4C" w:rsidP="00901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Tipo: Individual / Grupo</w:t>
            </w:r>
          </w:p>
        </w:tc>
        <w:tc>
          <w:tcPr>
            <w:tcW w:w="2041" w:type="dxa"/>
          </w:tcPr>
          <w:p w14:paraId="292DE1BA" w14:textId="77777777" w:rsidR="00216C4C" w:rsidRPr="00216C4C" w:rsidRDefault="00216C4C" w:rsidP="00901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Pesos (caso houver)</w:t>
            </w:r>
          </w:p>
        </w:tc>
        <w:tc>
          <w:tcPr>
            <w:tcW w:w="2483" w:type="dxa"/>
          </w:tcPr>
          <w:p w14:paraId="6039536B" w14:textId="77777777" w:rsidR="00216C4C" w:rsidRPr="00216C4C" w:rsidRDefault="00216C4C" w:rsidP="00901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 xml:space="preserve">Recurso tecnológico (quando necessário) Plataforma/ Softwares/Aplicativos, </w:t>
            </w:r>
            <w:proofErr w:type="spellStart"/>
            <w:r w:rsidRPr="00216C4C">
              <w:rPr>
                <w:rFonts w:ascii="Times New Roman" w:hAnsi="Times New Roman"/>
                <w:bCs/>
              </w:rPr>
              <w:t>etc</w:t>
            </w:r>
            <w:proofErr w:type="spellEnd"/>
            <w:r w:rsidRPr="00216C4C">
              <w:rPr>
                <w:rFonts w:ascii="Times New Roman" w:hAnsi="Times New Roman"/>
                <w:bCs/>
              </w:rPr>
              <w:t>)</w:t>
            </w:r>
          </w:p>
        </w:tc>
      </w:tr>
      <w:tr w:rsidR="00216C4C" w:rsidRPr="00216C4C" w14:paraId="24CB5BCD" w14:textId="77777777" w:rsidTr="00216C4C">
        <w:tc>
          <w:tcPr>
            <w:cnfStyle w:val="001000000000" w:firstRow="0" w:lastRow="0" w:firstColumn="1" w:lastColumn="0" w:oddVBand="0" w:evenVBand="0" w:oddHBand="0" w:evenHBand="0" w:firstRowFirstColumn="0" w:firstRowLastColumn="0" w:lastRowFirstColumn="0" w:lastRowLastColumn="0"/>
            <w:tcW w:w="1304" w:type="dxa"/>
          </w:tcPr>
          <w:p w14:paraId="0A41DF61" w14:textId="77777777" w:rsidR="00216C4C" w:rsidRPr="00216C4C" w:rsidRDefault="00216C4C" w:rsidP="00901B01">
            <w:pPr>
              <w:rPr>
                <w:rFonts w:ascii="Times New Roman" w:hAnsi="Times New Roman"/>
                <w:bCs w:val="0"/>
              </w:rPr>
            </w:pPr>
          </w:p>
          <w:p w14:paraId="1C2344F6" w14:textId="77777777" w:rsidR="00216C4C" w:rsidRPr="00216C4C" w:rsidRDefault="00216C4C" w:rsidP="00901B01">
            <w:pPr>
              <w:rPr>
                <w:rFonts w:ascii="Times New Roman" w:hAnsi="Times New Roman"/>
                <w:bCs w:val="0"/>
              </w:rPr>
            </w:pPr>
            <w:r w:rsidRPr="00216C4C">
              <w:rPr>
                <w:rFonts w:ascii="Times New Roman" w:hAnsi="Times New Roman"/>
              </w:rPr>
              <w:t>19/06</w:t>
            </w:r>
          </w:p>
          <w:p w14:paraId="1019581A" w14:textId="77777777" w:rsidR="00216C4C" w:rsidRPr="00216C4C" w:rsidRDefault="00216C4C" w:rsidP="00901B01">
            <w:pPr>
              <w:rPr>
                <w:rFonts w:ascii="Times New Roman" w:hAnsi="Times New Roman"/>
                <w:bCs w:val="0"/>
              </w:rPr>
            </w:pPr>
          </w:p>
        </w:tc>
        <w:tc>
          <w:tcPr>
            <w:tcW w:w="1950" w:type="dxa"/>
          </w:tcPr>
          <w:p w14:paraId="3755A2E8"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Avaliação permanente da participação - Entrega de trabalhos</w:t>
            </w:r>
          </w:p>
        </w:tc>
        <w:tc>
          <w:tcPr>
            <w:tcW w:w="2145" w:type="dxa"/>
          </w:tcPr>
          <w:p w14:paraId="6B57605E"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16C4C">
              <w:rPr>
                <w:rFonts w:ascii="Times New Roman" w:hAnsi="Times New Roman"/>
                <w:bCs/>
              </w:rPr>
              <w:t>Individual</w:t>
            </w:r>
          </w:p>
        </w:tc>
        <w:tc>
          <w:tcPr>
            <w:tcW w:w="2041" w:type="dxa"/>
          </w:tcPr>
          <w:p w14:paraId="1218D7EF"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483" w:type="dxa"/>
          </w:tcPr>
          <w:p w14:paraId="5E20A0F2"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r>
      <w:tr w:rsidR="00216C4C" w:rsidRPr="00216C4C" w14:paraId="129EDE09" w14:textId="77777777" w:rsidTr="00216C4C">
        <w:trPr>
          <w:trHeight w:val="1005"/>
        </w:trPr>
        <w:tc>
          <w:tcPr>
            <w:cnfStyle w:val="001000000000" w:firstRow="0" w:lastRow="0" w:firstColumn="1" w:lastColumn="0" w:oddVBand="0" w:evenVBand="0" w:oddHBand="0" w:evenHBand="0" w:firstRowFirstColumn="0" w:firstRowLastColumn="0" w:lastRowFirstColumn="0" w:lastRowLastColumn="0"/>
            <w:tcW w:w="1304" w:type="dxa"/>
          </w:tcPr>
          <w:p w14:paraId="288D92ED" w14:textId="77777777" w:rsidR="00216C4C" w:rsidRPr="00216C4C" w:rsidRDefault="00216C4C" w:rsidP="00901B01">
            <w:pPr>
              <w:rPr>
                <w:rFonts w:ascii="Times New Roman" w:hAnsi="Times New Roman"/>
                <w:bCs w:val="0"/>
              </w:rPr>
            </w:pPr>
          </w:p>
        </w:tc>
        <w:tc>
          <w:tcPr>
            <w:tcW w:w="1950" w:type="dxa"/>
          </w:tcPr>
          <w:p w14:paraId="5A4A6490"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145" w:type="dxa"/>
          </w:tcPr>
          <w:p w14:paraId="7300D9AD"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041" w:type="dxa"/>
          </w:tcPr>
          <w:p w14:paraId="02ABBB3C"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483" w:type="dxa"/>
          </w:tcPr>
          <w:p w14:paraId="113AAA2B" w14:textId="77777777" w:rsidR="00216C4C" w:rsidRPr="00216C4C" w:rsidRDefault="00216C4C" w:rsidP="00901B01">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r>
      <w:tr w:rsidR="00216C4C" w:rsidRPr="00216C4C" w14:paraId="1206E008" w14:textId="77777777" w:rsidTr="00216C4C">
        <w:tc>
          <w:tcPr>
            <w:cnfStyle w:val="001000000000" w:firstRow="0" w:lastRow="0" w:firstColumn="1" w:lastColumn="0" w:oddVBand="0" w:evenVBand="0" w:oddHBand="0" w:evenHBand="0" w:firstRowFirstColumn="0" w:firstRowLastColumn="0" w:lastRowFirstColumn="0" w:lastRowLastColumn="0"/>
            <w:tcW w:w="9923" w:type="dxa"/>
            <w:gridSpan w:val="5"/>
          </w:tcPr>
          <w:p w14:paraId="73B8C267" w14:textId="77777777" w:rsidR="00216C4C" w:rsidRPr="00216C4C" w:rsidRDefault="00216C4C" w:rsidP="00901B01">
            <w:pPr>
              <w:jc w:val="center"/>
              <w:rPr>
                <w:rFonts w:ascii="Times New Roman" w:hAnsi="Times New Roman"/>
                <w:bCs w:val="0"/>
              </w:rPr>
            </w:pPr>
            <w:r w:rsidRPr="00216C4C">
              <w:rPr>
                <w:rFonts w:ascii="Times New Roman" w:hAnsi="Times New Roman"/>
              </w:rPr>
              <w:t>Bibliografias Básica e Complementar</w:t>
            </w:r>
          </w:p>
        </w:tc>
      </w:tr>
      <w:tr w:rsidR="00216C4C" w:rsidRPr="00216C4C" w14:paraId="4A74CF9F" w14:textId="77777777" w:rsidTr="00216C4C">
        <w:tc>
          <w:tcPr>
            <w:cnfStyle w:val="001000000000" w:firstRow="0" w:lastRow="0" w:firstColumn="1" w:lastColumn="0" w:oddVBand="0" w:evenVBand="0" w:oddHBand="0" w:evenHBand="0" w:firstRowFirstColumn="0" w:firstRowLastColumn="0" w:lastRowFirstColumn="0" w:lastRowLastColumn="0"/>
            <w:tcW w:w="9923" w:type="dxa"/>
            <w:gridSpan w:val="5"/>
          </w:tcPr>
          <w:p w14:paraId="2CCD5B10" w14:textId="49C04308" w:rsidR="00216C4C" w:rsidRPr="00216C4C" w:rsidRDefault="00216C4C" w:rsidP="00901B01">
            <w:pPr>
              <w:rPr>
                <w:rFonts w:ascii="Times New Roman" w:hAnsi="Times New Roman"/>
                <w:bCs w:val="0"/>
              </w:rPr>
            </w:pPr>
            <w:r w:rsidRPr="00216C4C">
              <w:rPr>
                <w:rFonts w:ascii="Times New Roman" w:hAnsi="Times New Roman"/>
              </w:rPr>
              <w:t xml:space="preserve">BÁSICA: </w:t>
            </w:r>
          </w:p>
          <w:p w14:paraId="5D2B4B94" w14:textId="77777777" w:rsidR="00216C4C" w:rsidRPr="00216C4C" w:rsidRDefault="00216C4C" w:rsidP="00901B01">
            <w:pPr>
              <w:rPr>
                <w:rFonts w:ascii="Times New Roman" w:hAnsi="Times New Roman"/>
                <w:bCs w:val="0"/>
              </w:rPr>
            </w:pPr>
          </w:p>
          <w:p w14:paraId="60FF53A4" w14:textId="77777777" w:rsidR="00216C4C" w:rsidRPr="00216C4C" w:rsidRDefault="00216C4C" w:rsidP="00901B01">
            <w:pPr>
              <w:rPr>
                <w:rFonts w:ascii="Times New Roman" w:hAnsi="Times New Roman"/>
                <w:b w:val="0"/>
                <w:bCs w:val="0"/>
              </w:rPr>
            </w:pPr>
            <w:r w:rsidRPr="00216C4C">
              <w:rPr>
                <w:rFonts w:ascii="Times New Roman" w:hAnsi="Times New Roman"/>
                <w:b w:val="0"/>
              </w:rPr>
              <w:t>BAUMAN, Z.      A arte da vida. Rio de Janeiro.Zahar.2021</w:t>
            </w:r>
          </w:p>
          <w:p w14:paraId="3E38A37A" w14:textId="77777777" w:rsidR="00216C4C" w:rsidRPr="00216C4C" w:rsidRDefault="00216C4C" w:rsidP="00901B01">
            <w:pPr>
              <w:rPr>
                <w:rFonts w:ascii="Times New Roman" w:hAnsi="Times New Roman"/>
                <w:b w:val="0"/>
                <w:bCs w:val="0"/>
              </w:rPr>
            </w:pPr>
            <w:r w:rsidRPr="00216C4C">
              <w:rPr>
                <w:rFonts w:ascii="Times New Roman" w:hAnsi="Times New Roman"/>
                <w:b w:val="0"/>
              </w:rPr>
              <w:t>MACEDO, R.M. S. (.</w:t>
            </w:r>
            <w:proofErr w:type="spellStart"/>
            <w:r w:rsidRPr="00216C4C">
              <w:rPr>
                <w:rFonts w:ascii="Times New Roman" w:hAnsi="Times New Roman"/>
                <w:b w:val="0"/>
              </w:rPr>
              <w:t>org</w:t>
            </w:r>
            <w:proofErr w:type="spellEnd"/>
            <w:r w:rsidRPr="00216C4C">
              <w:rPr>
                <w:rFonts w:ascii="Times New Roman" w:hAnsi="Times New Roman"/>
                <w:b w:val="0"/>
              </w:rPr>
              <w:t xml:space="preserve">). Família e </w:t>
            </w:r>
            <w:proofErr w:type="gramStart"/>
            <w:r w:rsidRPr="00216C4C">
              <w:rPr>
                <w:rFonts w:ascii="Times New Roman" w:hAnsi="Times New Roman"/>
                <w:b w:val="0"/>
              </w:rPr>
              <w:t>comunidade :pesquisa</w:t>
            </w:r>
            <w:proofErr w:type="gramEnd"/>
            <w:r w:rsidRPr="00216C4C">
              <w:rPr>
                <w:rFonts w:ascii="Times New Roman" w:hAnsi="Times New Roman"/>
                <w:b w:val="0"/>
              </w:rPr>
              <w:t xml:space="preserve"> em diferentes contextos. JURUÁ, Curitiba,2014</w:t>
            </w:r>
          </w:p>
          <w:p w14:paraId="1DE4648D" w14:textId="77777777" w:rsidR="00216C4C" w:rsidRPr="00216C4C" w:rsidRDefault="00216C4C" w:rsidP="00901B01">
            <w:pPr>
              <w:rPr>
                <w:rFonts w:ascii="Times New Roman" w:hAnsi="Times New Roman"/>
                <w:b w:val="0"/>
                <w:bCs w:val="0"/>
              </w:rPr>
            </w:pPr>
            <w:r w:rsidRPr="00216C4C">
              <w:rPr>
                <w:rFonts w:ascii="Times New Roman" w:hAnsi="Times New Roman"/>
                <w:b w:val="0"/>
              </w:rPr>
              <w:t xml:space="preserve">MACEDO, R.M.S., KUBLIKOWSKI, I. MORÉ, C.L.O.O. Pesquisa qualitativa no contexto da família e </w:t>
            </w:r>
            <w:proofErr w:type="gramStart"/>
            <w:r w:rsidRPr="00216C4C">
              <w:rPr>
                <w:rFonts w:ascii="Times New Roman" w:hAnsi="Times New Roman"/>
                <w:b w:val="0"/>
              </w:rPr>
              <w:t>comunidade :experiências</w:t>
            </w:r>
            <w:proofErr w:type="gramEnd"/>
            <w:r w:rsidRPr="00216C4C">
              <w:rPr>
                <w:rFonts w:ascii="Times New Roman" w:hAnsi="Times New Roman"/>
                <w:b w:val="0"/>
              </w:rPr>
              <w:t>, desafios, reflexões .EDUC-CRV. São Paulo/ Curitiba, 2018</w:t>
            </w:r>
            <w:r w:rsidRPr="00216C4C">
              <w:rPr>
                <w:rFonts w:ascii="Times New Roman" w:hAnsi="Times New Roman"/>
                <w:b w:val="0"/>
                <w:color w:val="000000"/>
              </w:rPr>
              <w:t>.</w:t>
            </w:r>
          </w:p>
          <w:p w14:paraId="5DF237E8" w14:textId="77777777" w:rsidR="00216C4C" w:rsidRPr="00216C4C" w:rsidRDefault="00216C4C" w:rsidP="00901B01">
            <w:pPr>
              <w:pStyle w:val="PargrafodaLista"/>
              <w:spacing w:line="360" w:lineRule="auto"/>
              <w:ind w:left="0"/>
              <w:rPr>
                <w:rFonts w:ascii="Times New Roman" w:hAnsi="Times New Roman"/>
                <w:b w:val="0"/>
                <w:bCs w:val="0"/>
                <w:color w:val="000000"/>
              </w:rPr>
            </w:pPr>
            <w:r w:rsidRPr="00216C4C">
              <w:rPr>
                <w:rFonts w:ascii="Times New Roman" w:hAnsi="Times New Roman"/>
                <w:b w:val="0"/>
                <w:color w:val="000000"/>
              </w:rPr>
              <w:t>MACEDO, R.M.S. (</w:t>
            </w:r>
            <w:proofErr w:type="spellStart"/>
            <w:r w:rsidRPr="00216C4C">
              <w:rPr>
                <w:rFonts w:ascii="Times New Roman" w:hAnsi="Times New Roman"/>
                <w:b w:val="0"/>
                <w:color w:val="000000"/>
              </w:rPr>
              <w:t>org</w:t>
            </w:r>
            <w:proofErr w:type="spellEnd"/>
            <w:r w:rsidRPr="00216C4C">
              <w:rPr>
                <w:rFonts w:ascii="Times New Roman" w:hAnsi="Times New Roman"/>
                <w:b w:val="0"/>
                <w:color w:val="000000"/>
              </w:rPr>
              <w:t>). Expandindo Horizontes da Terapia Familiar. 1. ed. Curitiba: CRV, 2015.</w:t>
            </w:r>
          </w:p>
          <w:p w14:paraId="3057B273" w14:textId="77777777" w:rsidR="00216C4C" w:rsidRPr="00216C4C" w:rsidRDefault="00216C4C" w:rsidP="00901B01">
            <w:pPr>
              <w:pStyle w:val="PargrafodaLista"/>
              <w:spacing w:line="360" w:lineRule="auto"/>
              <w:ind w:left="0"/>
              <w:rPr>
                <w:rFonts w:ascii="Times New Roman" w:hAnsi="Times New Roman"/>
                <w:b w:val="0"/>
                <w:bCs w:val="0"/>
                <w:color w:val="000000"/>
              </w:rPr>
            </w:pPr>
            <w:r w:rsidRPr="00216C4C">
              <w:rPr>
                <w:rFonts w:ascii="Times New Roman" w:hAnsi="Times New Roman"/>
                <w:b w:val="0"/>
                <w:color w:val="000000"/>
              </w:rPr>
              <w:t xml:space="preserve">MACEDO, R.M.S. KUBLIKOWSKI, I. Família e comunidade: pesquisas e intervenções em temas emergentes. Curitiba/São Paulo. CRV.2020. </w:t>
            </w:r>
          </w:p>
          <w:p w14:paraId="2F65A039" w14:textId="77777777" w:rsidR="00216C4C" w:rsidRPr="00216C4C" w:rsidRDefault="00216C4C" w:rsidP="00901B01">
            <w:pPr>
              <w:pStyle w:val="PargrafodaLista"/>
              <w:spacing w:line="360" w:lineRule="auto"/>
              <w:ind w:left="0"/>
              <w:rPr>
                <w:rFonts w:ascii="Times New Roman" w:hAnsi="Times New Roman"/>
                <w:b w:val="0"/>
                <w:bCs w:val="0"/>
                <w:color w:val="000000"/>
              </w:rPr>
            </w:pPr>
            <w:r w:rsidRPr="00216C4C">
              <w:rPr>
                <w:rFonts w:ascii="Times New Roman" w:hAnsi="Times New Roman"/>
                <w:b w:val="0"/>
                <w:color w:val="000000"/>
              </w:rPr>
              <w:t>MACEDO, R.M.S.; MACEDO, T.E.C.R. (</w:t>
            </w:r>
            <w:proofErr w:type="spellStart"/>
            <w:r w:rsidRPr="00216C4C">
              <w:rPr>
                <w:rFonts w:ascii="Times New Roman" w:hAnsi="Times New Roman"/>
                <w:b w:val="0"/>
                <w:color w:val="000000"/>
              </w:rPr>
              <w:t>orgs</w:t>
            </w:r>
            <w:proofErr w:type="spellEnd"/>
            <w:r w:rsidRPr="00216C4C">
              <w:rPr>
                <w:rFonts w:ascii="Times New Roman" w:hAnsi="Times New Roman"/>
                <w:b w:val="0"/>
                <w:color w:val="000000"/>
              </w:rPr>
              <w:t xml:space="preserve">.). </w:t>
            </w:r>
            <w:proofErr w:type="spellStart"/>
            <w:r w:rsidRPr="00216C4C">
              <w:rPr>
                <w:rFonts w:ascii="Times New Roman" w:hAnsi="Times New Roman"/>
                <w:b w:val="0"/>
                <w:color w:val="000000"/>
              </w:rPr>
              <w:t>Con-vivendo</w:t>
            </w:r>
            <w:proofErr w:type="spellEnd"/>
            <w:r w:rsidRPr="00216C4C">
              <w:rPr>
                <w:rFonts w:ascii="Times New Roman" w:hAnsi="Times New Roman"/>
                <w:b w:val="0"/>
                <w:color w:val="000000"/>
              </w:rPr>
              <w:t xml:space="preserve"> com a adolescência nos dias atuais. Curitiba. CRV, 2021.</w:t>
            </w:r>
          </w:p>
          <w:p w14:paraId="68C07841" w14:textId="77777777" w:rsidR="00216C4C" w:rsidRPr="00216C4C" w:rsidRDefault="00216C4C" w:rsidP="00901B01">
            <w:pPr>
              <w:pStyle w:val="PargrafodaLista"/>
              <w:spacing w:line="360" w:lineRule="auto"/>
              <w:ind w:left="0"/>
              <w:rPr>
                <w:rFonts w:ascii="Times New Roman" w:hAnsi="Times New Roman"/>
                <w:b w:val="0"/>
                <w:bCs w:val="0"/>
                <w:color w:val="000000"/>
              </w:rPr>
            </w:pPr>
            <w:r w:rsidRPr="00216C4C">
              <w:rPr>
                <w:rFonts w:ascii="Times New Roman" w:hAnsi="Times New Roman"/>
                <w:b w:val="0"/>
                <w:color w:val="000000"/>
              </w:rPr>
              <w:t>MACEDO, R.M.S., KUBLIKOWSKI.I.(</w:t>
            </w:r>
            <w:proofErr w:type="spellStart"/>
            <w:r w:rsidRPr="00216C4C">
              <w:rPr>
                <w:rFonts w:ascii="Times New Roman" w:hAnsi="Times New Roman"/>
                <w:b w:val="0"/>
                <w:color w:val="000000"/>
              </w:rPr>
              <w:t>orgs</w:t>
            </w:r>
            <w:proofErr w:type="spellEnd"/>
            <w:r w:rsidRPr="00216C4C">
              <w:rPr>
                <w:rFonts w:ascii="Times New Roman" w:hAnsi="Times New Roman"/>
                <w:b w:val="0"/>
                <w:color w:val="000000"/>
              </w:rPr>
              <w:t>.). Família e Comunidade: interfaces da Psicologia Clínica. Curitiba. CRV. 2022</w:t>
            </w:r>
          </w:p>
          <w:p w14:paraId="3AD255BE" w14:textId="77777777" w:rsidR="00216C4C" w:rsidRPr="00216C4C" w:rsidRDefault="00216C4C" w:rsidP="00901B01">
            <w:pPr>
              <w:pStyle w:val="PargrafodaLista"/>
              <w:spacing w:line="360" w:lineRule="auto"/>
              <w:ind w:left="0"/>
              <w:rPr>
                <w:rFonts w:ascii="Times New Roman" w:hAnsi="Times New Roman"/>
                <w:b w:val="0"/>
                <w:bCs w:val="0"/>
                <w:color w:val="000000"/>
              </w:rPr>
            </w:pPr>
            <w:r w:rsidRPr="00216C4C">
              <w:rPr>
                <w:rFonts w:ascii="Times New Roman" w:hAnsi="Times New Roman"/>
                <w:b w:val="0"/>
                <w:color w:val="000000"/>
              </w:rPr>
              <w:t xml:space="preserve">MARCHI-COSTA, M.I, MACEDO, R.M.S. Homo </w:t>
            </w:r>
            <w:proofErr w:type="spellStart"/>
            <w:r w:rsidRPr="00216C4C">
              <w:rPr>
                <w:rFonts w:ascii="Times New Roman" w:hAnsi="Times New Roman"/>
                <w:b w:val="0"/>
                <w:color w:val="000000"/>
              </w:rPr>
              <w:t>parentalidade</w:t>
            </w:r>
            <w:proofErr w:type="spellEnd"/>
            <w:r w:rsidRPr="00216C4C">
              <w:rPr>
                <w:rFonts w:ascii="Times New Roman" w:hAnsi="Times New Roman"/>
                <w:b w:val="0"/>
                <w:color w:val="000000"/>
              </w:rPr>
              <w:t xml:space="preserve"> e gênero: vivência cotidiana e relações familiares. Curitiba. CRV. 2020</w:t>
            </w:r>
          </w:p>
          <w:p w14:paraId="323024BA" w14:textId="77777777" w:rsidR="00216C4C" w:rsidRPr="00216C4C" w:rsidRDefault="00216C4C" w:rsidP="00901B01">
            <w:pPr>
              <w:spacing w:line="360" w:lineRule="auto"/>
              <w:rPr>
                <w:rFonts w:ascii="Times New Roman" w:hAnsi="Times New Roman"/>
                <w:b w:val="0"/>
                <w:bCs w:val="0"/>
              </w:rPr>
            </w:pPr>
            <w:r w:rsidRPr="00216C4C">
              <w:rPr>
                <w:rFonts w:ascii="Times New Roman" w:hAnsi="Times New Roman"/>
                <w:b w:val="0"/>
              </w:rPr>
              <w:t>SANTOS, J.L. Casa de pais, escola de filhos: um estudo sobre transformações nos significados, valores e práticas de educar filhos em famílias de baixa renda. 2011. 439f. Tese (Doutorado em Psicologia Clínica). Pontifícia Universidade de São Paulo, São Paulo, 2011.</w:t>
            </w:r>
          </w:p>
          <w:p w14:paraId="7BFDD114" w14:textId="77777777" w:rsidR="00216C4C" w:rsidRPr="00216C4C" w:rsidRDefault="00216C4C" w:rsidP="00901B01">
            <w:pPr>
              <w:spacing w:line="360" w:lineRule="auto"/>
              <w:rPr>
                <w:rFonts w:ascii="Times New Roman" w:hAnsi="Times New Roman"/>
                <w:b w:val="0"/>
                <w:bCs w:val="0"/>
              </w:rPr>
            </w:pPr>
            <w:r w:rsidRPr="00216C4C">
              <w:rPr>
                <w:rFonts w:ascii="Times New Roman" w:hAnsi="Times New Roman"/>
                <w:b w:val="0"/>
              </w:rPr>
              <w:t xml:space="preserve">WALSH, F. Processos Normativos da família: diversidade e complexidade. Trad. Sandra Maria </w:t>
            </w:r>
            <w:proofErr w:type="spellStart"/>
            <w:r w:rsidRPr="00216C4C">
              <w:rPr>
                <w:rFonts w:ascii="Times New Roman" w:hAnsi="Times New Roman"/>
                <w:b w:val="0"/>
              </w:rPr>
              <w:t>Mallmann</w:t>
            </w:r>
            <w:proofErr w:type="spellEnd"/>
            <w:r w:rsidRPr="00216C4C">
              <w:rPr>
                <w:rFonts w:ascii="Times New Roman" w:hAnsi="Times New Roman"/>
                <w:b w:val="0"/>
              </w:rPr>
              <w:t xml:space="preserve"> da Rosa.  </w:t>
            </w:r>
            <w:proofErr w:type="gramStart"/>
            <w:r w:rsidRPr="00216C4C">
              <w:rPr>
                <w:rFonts w:ascii="Times New Roman" w:hAnsi="Times New Roman"/>
                <w:b w:val="0"/>
              </w:rPr>
              <w:t>4 ed.</w:t>
            </w:r>
            <w:proofErr w:type="gramEnd"/>
            <w:r w:rsidRPr="00216C4C">
              <w:rPr>
                <w:rFonts w:ascii="Times New Roman" w:hAnsi="Times New Roman"/>
                <w:b w:val="0"/>
              </w:rPr>
              <w:t xml:space="preserve"> Porto Alegre: Artmed, 2016.</w:t>
            </w:r>
          </w:p>
          <w:p w14:paraId="534AE07B" w14:textId="77777777" w:rsidR="00216C4C" w:rsidRPr="00216C4C" w:rsidRDefault="00216C4C" w:rsidP="00901B01">
            <w:pPr>
              <w:spacing w:line="360" w:lineRule="auto"/>
              <w:rPr>
                <w:rFonts w:ascii="Times New Roman" w:hAnsi="Times New Roman"/>
                <w:bCs w:val="0"/>
              </w:rPr>
            </w:pPr>
          </w:p>
          <w:p w14:paraId="7A929E08" w14:textId="77777777" w:rsidR="00216C4C" w:rsidRPr="00216C4C" w:rsidRDefault="00216C4C" w:rsidP="00901B01">
            <w:pPr>
              <w:spacing w:line="360" w:lineRule="auto"/>
              <w:rPr>
                <w:rFonts w:ascii="Times New Roman" w:hAnsi="Times New Roman"/>
                <w:bCs w:val="0"/>
              </w:rPr>
            </w:pPr>
            <w:r w:rsidRPr="00216C4C">
              <w:rPr>
                <w:rFonts w:ascii="Times New Roman" w:hAnsi="Times New Roman"/>
              </w:rPr>
              <w:t>COMPLEMENTAR:</w:t>
            </w:r>
          </w:p>
          <w:p w14:paraId="65C58075" w14:textId="77777777" w:rsidR="00216C4C" w:rsidRPr="00216C4C" w:rsidRDefault="00216C4C" w:rsidP="00901B01">
            <w:pPr>
              <w:pStyle w:val="PargrafodaLista"/>
              <w:spacing w:line="360" w:lineRule="auto"/>
              <w:ind w:left="0"/>
              <w:rPr>
                <w:rFonts w:ascii="Times New Roman" w:hAnsi="Times New Roman"/>
                <w:b w:val="0"/>
                <w:bCs w:val="0"/>
                <w:color w:val="000000"/>
              </w:rPr>
            </w:pPr>
            <w:r w:rsidRPr="00216C4C">
              <w:rPr>
                <w:rFonts w:ascii="Times New Roman" w:hAnsi="Times New Roman"/>
                <w:b w:val="0"/>
                <w:color w:val="000000"/>
              </w:rPr>
              <w:t xml:space="preserve">ASSUMPÇÂO JUNIOR, F.B. Como criar crianças saudáveis. Rio de Janeiro, </w:t>
            </w:r>
            <w:proofErr w:type="gramStart"/>
            <w:r w:rsidRPr="00216C4C">
              <w:rPr>
                <w:rFonts w:ascii="Times New Roman" w:hAnsi="Times New Roman"/>
                <w:b w:val="0"/>
                <w:color w:val="000000"/>
              </w:rPr>
              <w:t>Atheneu ,</w:t>
            </w:r>
            <w:proofErr w:type="gramEnd"/>
            <w:r w:rsidRPr="00216C4C">
              <w:rPr>
                <w:rFonts w:ascii="Times New Roman" w:hAnsi="Times New Roman"/>
                <w:b w:val="0"/>
                <w:color w:val="000000"/>
              </w:rPr>
              <w:t xml:space="preserve"> 2019.</w:t>
            </w:r>
          </w:p>
          <w:p w14:paraId="64DDE38A" w14:textId="77777777" w:rsidR="00216C4C" w:rsidRPr="00216C4C" w:rsidRDefault="00216C4C" w:rsidP="00901B01">
            <w:pPr>
              <w:pStyle w:val="PargrafodaLista"/>
              <w:spacing w:line="360" w:lineRule="auto"/>
              <w:ind w:left="0"/>
              <w:rPr>
                <w:rFonts w:ascii="Times New Roman" w:hAnsi="Times New Roman"/>
                <w:b w:val="0"/>
                <w:bCs w:val="0"/>
                <w:color w:val="000000"/>
              </w:rPr>
            </w:pPr>
            <w:r w:rsidRPr="00216C4C">
              <w:rPr>
                <w:rFonts w:ascii="Times New Roman" w:hAnsi="Times New Roman"/>
                <w:b w:val="0"/>
                <w:color w:val="000000"/>
              </w:rPr>
              <w:t>CASTANHO, G.M.P.; DIAS. Terapia de famílias com adolescentes. São Paulo, Ed. Koogan, 2014.</w:t>
            </w:r>
          </w:p>
          <w:p w14:paraId="2F6F1993" w14:textId="77777777" w:rsidR="00216C4C" w:rsidRPr="00216C4C" w:rsidRDefault="00216C4C" w:rsidP="00901B01">
            <w:pPr>
              <w:pStyle w:val="PargrafodaLista"/>
              <w:spacing w:line="360" w:lineRule="auto"/>
              <w:ind w:left="0"/>
              <w:rPr>
                <w:rFonts w:ascii="Times New Roman" w:hAnsi="Times New Roman"/>
                <w:b w:val="0"/>
                <w:bCs w:val="0"/>
                <w:color w:val="000000"/>
              </w:rPr>
            </w:pPr>
            <w:r w:rsidRPr="00216C4C">
              <w:rPr>
                <w:rFonts w:ascii="Times New Roman" w:hAnsi="Times New Roman"/>
                <w:b w:val="0"/>
                <w:color w:val="000000"/>
                <w:lang w:val="es-AR"/>
              </w:rPr>
              <w:t xml:space="preserve">DABAS, E.; NAJMANOVICH, D. Redes - El lenguaje de los vínculos. </w:t>
            </w:r>
            <w:r w:rsidRPr="00216C4C">
              <w:rPr>
                <w:rFonts w:ascii="Times New Roman" w:hAnsi="Times New Roman"/>
                <w:b w:val="0"/>
                <w:color w:val="000000"/>
              </w:rPr>
              <w:t xml:space="preserve">Buenos Aires: </w:t>
            </w:r>
            <w:proofErr w:type="spellStart"/>
            <w:r w:rsidRPr="00216C4C">
              <w:rPr>
                <w:rFonts w:ascii="Times New Roman" w:hAnsi="Times New Roman"/>
                <w:b w:val="0"/>
                <w:color w:val="000000"/>
              </w:rPr>
              <w:t>Paidós</w:t>
            </w:r>
            <w:proofErr w:type="spellEnd"/>
            <w:r w:rsidRPr="00216C4C">
              <w:rPr>
                <w:rFonts w:ascii="Times New Roman" w:hAnsi="Times New Roman"/>
                <w:b w:val="0"/>
                <w:color w:val="000000"/>
              </w:rPr>
              <w:t>, 1999.</w:t>
            </w:r>
          </w:p>
          <w:p w14:paraId="5434DA38" w14:textId="77777777" w:rsidR="00216C4C" w:rsidRPr="00216C4C" w:rsidRDefault="00216C4C" w:rsidP="00901B01">
            <w:pPr>
              <w:pStyle w:val="PargrafodaLista"/>
              <w:spacing w:line="360" w:lineRule="auto"/>
              <w:ind w:left="0"/>
              <w:rPr>
                <w:rFonts w:ascii="Times New Roman" w:hAnsi="Times New Roman"/>
                <w:b w:val="0"/>
                <w:bCs w:val="0"/>
                <w:color w:val="000000"/>
              </w:rPr>
            </w:pPr>
            <w:r w:rsidRPr="00216C4C">
              <w:rPr>
                <w:rFonts w:ascii="Times New Roman" w:hAnsi="Times New Roman"/>
                <w:b w:val="0"/>
                <w:color w:val="000000"/>
              </w:rPr>
              <w:t>MACEDO, R.M.S. Família: Lugar seguro para crescer? Cadernos de Pesquisa, São Paulo, n. 91, 1994.</w:t>
            </w:r>
          </w:p>
          <w:p w14:paraId="0AA46A91" w14:textId="77777777" w:rsidR="00216C4C" w:rsidRPr="00216C4C" w:rsidRDefault="00216C4C" w:rsidP="00901B01">
            <w:pPr>
              <w:pStyle w:val="PargrafodaLista"/>
              <w:spacing w:line="360" w:lineRule="auto"/>
              <w:ind w:left="0"/>
              <w:rPr>
                <w:rFonts w:ascii="Times New Roman" w:hAnsi="Times New Roman"/>
                <w:b w:val="0"/>
                <w:bCs w:val="0"/>
                <w:color w:val="000000"/>
              </w:rPr>
            </w:pPr>
            <w:proofErr w:type="spellStart"/>
            <w:r w:rsidRPr="00216C4C">
              <w:rPr>
                <w:rFonts w:ascii="Times New Roman" w:hAnsi="Times New Roman"/>
                <w:b w:val="0"/>
                <w:color w:val="000000"/>
                <w:lang w:val="en-US"/>
              </w:rPr>
              <w:t>McGOLDRICK</w:t>
            </w:r>
            <w:proofErr w:type="spellEnd"/>
            <w:r w:rsidRPr="00216C4C">
              <w:rPr>
                <w:rFonts w:ascii="Times New Roman" w:hAnsi="Times New Roman"/>
                <w:b w:val="0"/>
                <w:color w:val="000000"/>
                <w:lang w:val="en-US"/>
              </w:rPr>
              <w:t xml:space="preserve">, M.  </w:t>
            </w:r>
            <w:proofErr w:type="spellStart"/>
            <w:r w:rsidRPr="00216C4C">
              <w:rPr>
                <w:rFonts w:ascii="Times New Roman" w:hAnsi="Times New Roman"/>
                <w:b w:val="0"/>
                <w:color w:val="000000"/>
                <w:lang w:val="en-US"/>
              </w:rPr>
              <w:t>Revisioning</w:t>
            </w:r>
            <w:proofErr w:type="spellEnd"/>
            <w:r w:rsidRPr="00216C4C">
              <w:rPr>
                <w:rFonts w:ascii="Times New Roman" w:hAnsi="Times New Roman"/>
                <w:b w:val="0"/>
                <w:color w:val="000000"/>
                <w:lang w:val="en-US"/>
              </w:rPr>
              <w:t xml:space="preserve"> family therapy, race, culture and gender in clinical </w:t>
            </w:r>
            <w:proofErr w:type="gramStart"/>
            <w:r w:rsidRPr="00216C4C">
              <w:rPr>
                <w:rFonts w:ascii="Times New Roman" w:hAnsi="Times New Roman"/>
                <w:b w:val="0"/>
                <w:color w:val="000000"/>
                <w:lang w:val="en-US"/>
              </w:rPr>
              <w:t>practice .New</w:t>
            </w:r>
            <w:proofErr w:type="gramEnd"/>
            <w:r w:rsidRPr="00216C4C">
              <w:rPr>
                <w:rFonts w:ascii="Times New Roman" w:hAnsi="Times New Roman"/>
                <w:b w:val="0"/>
                <w:color w:val="000000"/>
                <w:lang w:val="en-US"/>
              </w:rPr>
              <w:t xml:space="preserve"> York/London. </w:t>
            </w:r>
            <w:proofErr w:type="spellStart"/>
            <w:r w:rsidRPr="00216C4C">
              <w:rPr>
                <w:rFonts w:ascii="Times New Roman" w:hAnsi="Times New Roman"/>
                <w:b w:val="0"/>
                <w:color w:val="000000"/>
              </w:rPr>
              <w:t>Guilford</w:t>
            </w:r>
            <w:proofErr w:type="spellEnd"/>
            <w:r w:rsidRPr="00216C4C">
              <w:rPr>
                <w:rFonts w:ascii="Times New Roman" w:hAnsi="Times New Roman"/>
                <w:b w:val="0"/>
                <w:color w:val="000000"/>
              </w:rPr>
              <w:t xml:space="preserve"> Press.1998</w:t>
            </w:r>
          </w:p>
          <w:p w14:paraId="6098F672" w14:textId="77777777" w:rsidR="00216C4C" w:rsidRPr="00216C4C" w:rsidRDefault="00216C4C" w:rsidP="00901B01">
            <w:pPr>
              <w:pStyle w:val="PargrafodaLista"/>
              <w:spacing w:line="360" w:lineRule="auto"/>
              <w:ind w:left="0"/>
              <w:rPr>
                <w:rFonts w:ascii="Times New Roman" w:hAnsi="Times New Roman"/>
                <w:b w:val="0"/>
                <w:bCs w:val="0"/>
                <w:color w:val="000000"/>
              </w:rPr>
            </w:pPr>
            <w:r w:rsidRPr="00216C4C">
              <w:rPr>
                <w:rFonts w:ascii="Times New Roman" w:hAnsi="Times New Roman"/>
                <w:b w:val="0"/>
                <w:color w:val="000000"/>
              </w:rPr>
              <w:t>OMER, H. Autoridade sem violência: o resgate da voz dos pais. Belo Horizonte: Artesã, 2011.</w:t>
            </w:r>
          </w:p>
          <w:p w14:paraId="67334EF9" w14:textId="77777777" w:rsidR="00216C4C" w:rsidRPr="00216C4C" w:rsidRDefault="00216C4C" w:rsidP="00901B01">
            <w:pPr>
              <w:pStyle w:val="PargrafodaLista"/>
              <w:spacing w:line="360" w:lineRule="auto"/>
              <w:ind w:left="0"/>
              <w:rPr>
                <w:rFonts w:ascii="Times New Roman" w:hAnsi="Times New Roman"/>
                <w:b w:val="0"/>
                <w:bCs w:val="0"/>
                <w:color w:val="000000"/>
              </w:rPr>
            </w:pPr>
            <w:r w:rsidRPr="00216C4C">
              <w:rPr>
                <w:rFonts w:ascii="Times New Roman" w:hAnsi="Times New Roman"/>
                <w:b w:val="0"/>
                <w:color w:val="000000"/>
              </w:rPr>
              <w:t xml:space="preserve">POSTERNAK, L, </w:t>
            </w:r>
            <w:proofErr w:type="gramStart"/>
            <w:r w:rsidRPr="00216C4C">
              <w:rPr>
                <w:rFonts w:ascii="Times New Roman" w:hAnsi="Times New Roman"/>
                <w:b w:val="0"/>
                <w:color w:val="000000"/>
              </w:rPr>
              <w:t>Educar</w:t>
            </w:r>
            <w:proofErr w:type="gramEnd"/>
            <w:r w:rsidRPr="00216C4C">
              <w:rPr>
                <w:rFonts w:ascii="Times New Roman" w:hAnsi="Times New Roman"/>
                <w:b w:val="0"/>
                <w:color w:val="000000"/>
              </w:rPr>
              <w:t xml:space="preserve"> filhos: entre a renúncia e a urgência. São Paulo. Ágora, 2020 Horizonte, Artesã, 2011</w:t>
            </w:r>
          </w:p>
          <w:p w14:paraId="7E5EE13F" w14:textId="54658CF1" w:rsidR="00216C4C" w:rsidRPr="00216C4C" w:rsidRDefault="00216C4C" w:rsidP="00901B01">
            <w:pPr>
              <w:spacing w:line="360" w:lineRule="auto"/>
              <w:rPr>
                <w:rFonts w:ascii="Times New Roman" w:hAnsi="Times New Roman"/>
                <w:bCs w:val="0"/>
              </w:rPr>
            </w:pPr>
          </w:p>
          <w:p w14:paraId="18F4392E" w14:textId="77777777" w:rsidR="00216C4C" w:rsidRPr="00216C4C" w:rsidRDefault="00216C4C" w:rsidP="00901B01">
            <w:pPr>
              <w:rPr>
                <w:rFonts w:ascii="Times New Roman" w:hAnsi="Times New Roman"/>
                <w:bCs w:val="0"/>
              </w:rPr>
            </w:pPr>
          </w:p>
          <w:p w14:paraId="6C4266F6" w14:textId="77777777" w:rsidR="00216C4C" w:rsidRPr="00216C4C" w:rsidRDefault="00216C4C" w:rsidP="00901B01">
            <w:pPr>
              <w:rPr>
                <w:rFonts w:ascii="Times New Roman" w:hAnsi="Times New Roman"/>
                <w:bCs w:val="0"/>
              </w:rPr>
            </w:pPr>
          </w:p>
        </w:tc>
      </w:tr>
    </w:tbl>
    <w:p w14:paraId="109036EB" w14:textId="77777777" w:rsidR="006E5E68" w:rsidRPr="00AE499B" w:rsidRDefault="006E5E68" w:rsidP="006954F7">
      <w:pPr>
        <w:rPr>
          <w:rFonts w:asciiTheme="majorHAnsi" w:hAnsiTheme="majorHAnsi" w:cstheme="majorHAnsi"/>
          <w:b/>
          <w:sz w:val="22"/>
          <w:szCs w:val="22"/>
        </w:rPr>
      </w:pPr>
      <w:r w:rsidRPr="00AE499B">
        <w:rPr>
          <w:rFonts w:asciiTheme="majorHAnsi" w:hAnsiTheme="majorHAnsi" w:cstheme="majorHAnsi"/>
          <w:b/>
          <w:sz w:val="22"/>
          <w:szCs w:val="22"/>
        </w:rPr>
        <w:br w:type="page"/>
      </w:r>
    </w:p>
    <w:tbl>
      <w:tblPr>
        <w:tblW w:w="0" w:type="auto"/>
        <w:tblCellMar>
          <w:left w:w="70" w:type="dxa"/>
          <w:right w:w="70" w:type="dxa"/>
        </w:tblCellMar>
        <w:tblLook w:val="0000" w:firstRow="0" w:lastRow="0" w:firstColumn="0" w:lastColumn="0" w:noHBand="0" w:noVBand="0"/>
      </w:tblPr>
      <w:tblGrid>
        <w:gridCol w:w="870"/>
        <w:gridCol w:w="888"/>
        <w:gridCol w:w="395"/>
        <w:gridCol w:w="2394"/>
        <w:gridCol w:w="4524"/>
      </w:tblGrid>
      <w:tr w:rsidR="00E518BE" w:rsidRPr="00AE499B" w14:paraId="07BA734D" w14:textId="77777777" w:rsidTr="0018749B">
        <w:trPr>
          <w:cantSplit/>
          <w:trHeight w:val="345"/>
        </w:trPr>
        <w:tc>
          <w:tcPr>
            <w:tcW w:w="2170" w:type="dxa"/>
            <w:gridSpan w:val="3"/>
            <w:vAlign w:val="bottom"/>
          </w:tcPr>
          <w:p w14:paraId="27536006" w14:textId="77777777" w:rsidR="00E518BE" w:rsidRPr="00AE499B" w:rsidRDefault="00E518BE" w:rsidP="0018749B">
            <w:pPr>
              <w:rPr>
                <w:rFonts w:asciiTheme="majorHAnsi" w:hAnsiTheme="majorHAnsi" w:cstheme="majorHAnsi"/>
                <w:bCs/>
                <w:sz w:val="22"/>
                <w:szCs w:val="22"/>
              </w:rPr>
            </w:pPr>
            <w:r w:rsidRPr="00AE499B">
              <w:rPr>
                <w:rFonts w:asciiTheme="majorHAnsi" w:hAnsiTheme="majorHAnsi" w:cstheme="majorHAnsi"/>
                <w:bCs/>
                <w:sz w:val="22"/>
                <w:szCs w:val="22"/>
              </w:rPr>
              <w:t>Área de Concentração</w:t>
            </w:r>
          </w:p>
        </w:tc>
        <w:tc>
          <w:tcPr>
            <w:tcW w:w="7041" w:type="dxa"/>
            <w:gridSpan w:val="2"/>
            <w:tcBorders>
              <w:left w:val="nil"/>
              <w:bottom w:val="single" w:sz="4" w:space="0" w:color="auto"/>
            </w:tcBorders>
            <w:vAlign w:val="bottom"/>
          </w:tcPr>
          <w:p w14:paraId="44979EF8" w14:textId="77777777" w:rsidR="00E518BE" w:rsidRPr="00AE499B" w:rsidRDefault="00E518BE" w:rsidP="0018749B">
            <w:pPr>
              <w:rPr>
                <w:rFonts w:asciiTheme="majorHAnsi" w:hAnsiTheme="majorHAnsi" w:cstheme="majorHAnsi"/>
                <w:b/>
                <w:bCs/>
                <w:sz w:val="22"/>
                <w:szCs w:val="22"/>
              </w:rPr>
            </w:pPr>
            <w:r w:rsidRPr="00AE499B">
              <w:rPr>
                <w:rFonts w:asciiTheme="majorHAnsi" w:hAnsiTheme="majorHAnsi" w:cstheme="majorHAnsi"/>
                <w:b/>
                <w:bCs/>
                <w:sz w:val="22"/>
                <w:szCs w:val="22"/>
              </w:rPr>
              <w:t>Psicologia Clínica</w:t>
            </w:r>
          </w:p>
        </w:tc>
      </w:tr>
      <w:tr w:rsidR="00E518BE" w:rsidRPr="00AE499B" w14:paraId="3FD42E9D" w14:textId="77777777" w:rsidTr="0018749B">
        <w:trPr>
          <w:cantSplit/>
          <w:trHeight w:val="345"/>
        </w:trPr>
        <w:tc>
          <w:tcPr>
            <w:tcW w:w="2170" w:type="dxa"/>
            <w:gridSpan w:val="3"/>
            <w:vAlign w:val="bottom"/>
          </w:tcPr>
          <w:p w14:paraId="16E61755" w14:textId="77777777" w:rsidR="00E518BE" w:rsidRPr="00AE499B" w:rsidRDefault="00E518BE" w:rsidP="0018749B">
            <w:pPr>
              <w:rPr>
                <w:rFonts w:asciiTheme="majorHAnsi" w:hAnsiTheme="majorHAnsi" w:cstheme="majorHAnsi"/>
                <w:bCs/>
                <w:sz w:val="22"/>
                <w:szCs w:val="22"/>
              </w:rPr>
            </w:pPr>
            <w:r w:rsidRPr="00AE499B">
              <w:rPr>
                <w:rFonts w:asciiTheme="majorHAnsi" w:hAnsiTheme="majorHAnsi" w:cstheme="majorHAnsi"/>
                <w:bCs/>
                <w:sz w:val="22"/>
                <w:szCs w:val="22"/>
              </w:rPr>
              <w:t xml:space="preserve">Núcleo de Estudos: </w:t>
            </w:r>
          </w:p>
        </w:tc>
        <w:tc>
          <w:tcPr>
            <w:tcW w:w="7041" w:type="dxa"/>
            <w:gridSpan w:val="2"/>
            <w:tcBorders>
              <w:left w:val="nil"/>
              <w:bottom w:val="single" w:sz="4" w:space="0" w:color="auto"/>
            </w:tcBorders>
            <w:vAlign w:val="bottom"/>
          </w:tcPr>
          <w:p w14:paraId="1419E0DD" w14:textId="77777777" w:rsidR="00E518BE" w:rsidRPr="00AE499B" w:rsidRDefault="00E518BE" w:rsidP="0018749B">
            <w:pPr>
              <w:rPr>
                <w:rFonts w:asciiTheme="majorHAnsi" w:hAnsiTheme="majorHAnsi" w:cstheme="majorHAnsi"/>
                <w:b/>
                <w:bCs/>
                <w:sz w:val="22"/>
                <w:szCs w:val="22"/>
              </w:rPr>
            </w:pPr>
            <w:r w:rsidRPr="00AE499B">
              <w:rPr>
                <w:rFonts w:asciiTheme="majorHAnsi" w:hAnsiTheme="majorHAnsi" w:cstheme="majorHAnsi"/>
                <w:b/>
                <w:bCs/>
                <w:sz w:val="22"/>
                <w:szCs w:val="22"/>
              </w:rPr>
              <w:t>Família e Comunidade</w:t>
            </w:r>
          </w:p>
        </w:tc>
      </w:tr>
      <w:tr w:rsidR="00E518BE" w:rsidRPr="00AE499B" w14:paraId="741C3692" w14:textId="77777777" w:rsidTr="0018749B">
        <w:trPr>
          <w:cantSplit/>
          <w:trHeight w:val="505"/>
        </w:trPr>
        <w:tc>
          <w:tcPr>
            <w:tcW w:w="9211" w:type="dxa"/>
            <w:gridSpan w:val="5"/>
            <w:vAlign w:val="bottom"/>
          </w:tcPr>
          <w:p w14:paraId="4A0D1CF1" w14:textId="77777777" w:rsidR="00E518BE" w:rsidRPr="00AE499B" w:rsidRDefault="00E518BE" w:rsidP="0018749B">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E518BE" w:rsidRPr="00AE499B" w14:paraId="3E220047" w14:textId="77777777" w:rsidTr="0018749B">
        <w:trPr>
          <w:trHeight w:val="390"/>
        </w:trPr>
        <w:tc>
          <w:tcPr>
            <w:tcW w:w="870" w:type="dxa"/>
            <w:vAlign w:val="center"/>
          </w:tcPr>
          <w:p w14:paraId="796663E4" w14:textId="77777777" w:rsidR="00E518BE" w:rsidRPr="00AE499B" w:rsidRDefault="00E518BE" w:rsidP="0018749B">
            <w:pPr>
              <w:rPr>
                <w:rFonts w:asciiTheme="majorHAnsi" w:hAnsiTheme="majorHAnsi" w:cstheme="majorHAnsi"/>
                <w:bCs/>
                <w:sz w:val="22"/>
                <w:szCs w:val="22"/>
              </w:rPr>
            </w:pPr>
            <w:r w:rsidRPr="00AE499B">
              <w:rPr>
                <w:rFonts w:asciiTheme="majorHAnsi" w:hAnsiTheme="majorHAnsi" w:cstheme="majorHAnsi"/>
                <w:iCs/>
                <w:sz w:val="22"/>
                <w:szCs w:val="22"/>
              </w:rPr>
              <w:t xml:space="preserve">Título: </w:t>
            </w:r>
          </w:p>
        </w:tc>
        <w:tc>
          <w:tcPr>
            <w:tcW w:w="8341" w:type="dxa"/>
            <w:gridSpan w:val="4"/>
            <w:tcBorders>
              <w:bottom w:val="single" w:sz="4" w:space="0" w:color="auto"/>
            </w:tcBorders>
            <w:vAlign w:val="center"/>
          </w:tcPr>
          <w:p w14:paraId="68130E8C" w14:textId="775D808D" w:rsidR="00E518BE" w:rsidRPr="000F7BDA" w:rsidRDefault="00E518BE" w:rsidP="00E518BE">
            <w:pPr>
              <w:pStyle w:val="Ttulo1"/>
              <w:rPr>
                <w:rFonts w:cs="Arial"/>
                <w:b/>
                <w:bCs/>
                <w:szCs w:val="24"/>
                <w:shd w:val="clear" w:color="auto" w:fill="FFFFFF"/>
              </w:rPr>
            </w:pPr>
            <w:bookmarkStart w:id="48" w:name="_Toc119918395"/>
            <w:r w:rsidRPr="00E04495">
              <w:t xml:space="preserve">Saúde </w:t>
            </w:r>
            <w:r w:rsidRPr="00E518BE">
              <w:t>mental</w:t>
            </w:r>
            <w:r w:rsidRPr="00E04495">
              <w:t xml:space="preserve"> e luto</w:t>
            </w:r>
            <w:bookmarkEnd w:id="48"/>
          </w:p>
        </w:tc>
      </w:tr>
      <w:tr w:rsidR="00E518BE" w:rsidRPr="00AE499B" w14:paraId="52801AED" w14:textId="77777777" w:rsidTr="0018749B">
        <w:trPr>
          <w:cantSplit/>
          <w:trHeight w:val="390"/>
        </w:trPr>
        <w:tc>
          <w:tcPr>
            <w:tcW w:w="9211" w:type="dxa"/>
            <w:gridSpan w:val="5"/>
            <w:vAlign w:val="bottom"/>
          </w:tcPr>
          <w:p w14:paraId="39718174" w14:textId="77777777" w:rsidR="00E518BE" w:rsidRPr="00AE499B" w:rsidRDefault="00E518BE" w:rsidP="0018749B">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Pr="00AE499B">
              <w:rPr>
                <w:rFonts w:asciiTheme="majorHAnsi" w:hAnsiTheme="majorHAnsi" w:cstheme="majorHAnsi"/>
                <w:b/>
                <w:iCs/>
                <w:sz w:val="22"/>
                <w:szCs w:val="22"/>
              </w:rPr>
              <w:fldChar w:fldCharType="begin">
                <w:ffData>
                  <w:name w:val=""/>
                  <w:enabled/>
                  <w:calcOnExit w:val="0"/>
                  <w:checkBox>
                    <w:sizeAuto/>
                    <w:default w:val="1"/>
                  </w:checkBox>
                </w:ffData>
              </w:fldChar>
            </w:r>
            <w:r w:rsidRPr="00AE499B">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Pr="00AE499B">
              <w:rPr>
                <w:rFonts w:asciiTheme="majorHAnsi" w:hAnsiTheme="majorHAnsi" w:cstheme="majorHAnsi"/>
                <w:b/>
                <w:iCs/>
                <w:sz w:val="22"/>
                <w:szCs w:val="22"/>
              </w:rPr>
              <w:fldChar w:fldCharType="end"/>
            </w:r>
            <w:r w:rsidRPr="00AE499B">
              <w:rPr>
                <w:rFonts w:asciiTheme="majorHAnsi" w:hAnsiTheme="majorHAnsi" w:cstheme="majorHAnsi"/>
                <w:bCs/>
                <w:iCs/>
                <w:sz w:val="22"/>
                <w:szCs w:val="22"/>
              </w:rPr>
              <w:t xml:space="preserve">Disciplina (03 créditos)    </w:t>
            </w:r>
            <w:r w:rsidRPr="00AE499B">
              <w:rPr>
                <w:rFonts w:asciiTheme="majorHAnsi" w:hAnsiTheme="majorHAnsi" w:cstheme="majorHAnsi"/>
                <w:bCs/>
                <w:iCs/>
                <w:sz w:val="22"/>
                <w:szCs w:val="22"/>
              </w:rPr>
              <w:fldChar w:fldCharType="begin">
                <w:ffData>
                  <w:name w:val=""/>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Pr="00AE499B">
              <w:rPr>
                <w:rFonts w:asciiTheme="majorHAnsi" w:hAnsiTheme="majorHAnsi" w:cstheme="majorHAnsi"/>
                <w:bCs/>
                <w:iCs/>
                <w:sz w:val="22"/>
                <w:szCs w:val="22"/>
              </w:rPr>
              <w:fldChar w:fldCharType="begin">
                <w:ffData>
                  <w:name w:val=""/>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E518BE" w:rsidRPr="00AE499B" w14:paraId="36D2F5C6" w14:textId="77777777" w:rsidTr="0018749B">
        <w:trPr>
          <w:trHeight w:val="390"/>
        </w:trPr>
        <w:tc>
          <w:tcPr>
            <w:tcW w:w="4605" w:type="dxa"/>
            <w:gridSpan w:val="4"/>
            <w:vAlign w:val="bottom"/>
          </w:tcPr>
          <w:p w14:paraId="1795E37F" w14:textId="77777777" w:rsidR="00E518BE" w:rsidRPr="00AE499B" w:rsidRDefault="00E518BE" w:rsidP="0018749B">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606" w:type="dxa"/>
            <w:vAlign w:val="bottom"/>
          </w:tcPr>
          <w:p w14:paraId="6C453A1A" w14:textId="77777777" w:rsidR="00E518BE" w:rsidRPr="00AE499B" w:rsidRDefault="00E518BE" w:rsidP="0018749B">
            <w:pPr>
              <w:rPr>
                <w:rFonts w:asciiTheme="majorHAnsi" w:hAnsiTheme="majorHAnsi" w:cstheme="majorHAnsi"/>
                <w:b/>
                <w:bCs/>
                <w:sz w:val="22"/>
                <w:szCs w:val="22"/>
              </w:rPr>
            </w:pPr>
          </w:p>
        </w:tc>
      </w:tr>
      <w:tr w:rsidR="00E518BE" w:rsidRPr="00AE499B" w14:paraId="29B0C08E" w14:textId="77777777" w:rsidTr="0018749B">
        <w:trPr>
          <w:trHeight w:val="390"/>
        </w:trPr>
        <w:tc>
          <w:tcPr>
            <w:tcW w:w="1770" w:type="dxa"/>
            <w:gridSpan w:val="2"/>
            <w:vAlign w:val="bottom"/>
          </w:tcPr>
          <w:p w14:paraId="562B905C" w14:textId="77777777" w:rsidR="00E518BE" w:rsidRPr="00AE499B" w:rsidRDefault="00E518BE" w:rsidP="0018749B">
            <w:pPr>
              <w:pStyle w:val="Tit2"/>
              <w:rPr>
                <w:rFonts w:asciiTheme="majorHAnsi" w:hAnsiTheme="majorHAnsi" w:cstheme="majorHAnsi"/>
                <w:b/>
                <w:sz w:val="22"/>
                <w:szCs w:val="22"/>
              </w:rPr>
            </w:pPr>
            <w:proofErr w:type="spell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 xml:space="preserve">(a)Dra      </w:t>
            </w:r>
          </w:p>
        </w:tc>
        <w:tc>
          <w:tcPr>
            <w:tcW w:w="7441" w:type="dxa"/>
            <w:gridSpan w:val="3"/>
            <w:vAlign w:val="bottom"/>
          </w:tcPr>
          <w:p w14:paraId="604DF4AF" w14:textId="0232D540" w:rsidR="00E518BE" w:rsidRPr="00AE499B" w:rsidRDefault="00E518BE" w:rsidP="0018749B">
            <w:pPr>
              <w:rPr>
                <w:rFonts w:asciiTheme="majorHAnsi" w:hAnsiTheme="majorHAnsi" w:cstheme="majorHAnsi"/>
                <w:b/>
                <w:bCs/>
                <w:sz w:val="22"/>
                <w:szCs w:val="22"/>
                <w:u w:val="single"/>
              </w:rPr>
            </w:pPr>
            <w:r>
              <w:rPr>
                <w:rFonts w:asciiTheme="majorHAnsi" w:hAnsiTheme="majorHAnsi" w:cstheme="majorHAnsi"/>
                <w:b/>
                <w:sz w:val="22"/>
                <w:szCs w:val="22"/>
                <w:u w:val="single"/>
              </w:rPr>
              <w:t>Maria Helena Pereira Franco</w:t>
            </w:r>
          </w:p>
        </w:tc>
      </w:tr>
      <w:tr w:rsidR="00E518BE" w:rsidRPr="00AE499B" w14:paraId="6CA7D97B" w14:textId="77777777" w:rsidTr="0018749B">
        <w:trPr>
          <w:trHeight w:val="390"/>
        </w:trPr>
        <w:tc>
          <w:tcPr>
            <w:tcW w:w="1770" w:type="dxa"/>
            <w:gridSpan w:val="2"/>
            <w:vAlign w:val="bottom"/>
          </w:tcPr>
          <w:p w14:paraId="7CD7DF66" w14:textId="77777777" w:rsidR="00E518BE" w:rsidRPr="00AE499B" w:rsidRDefault="00E518BE" w:rsidP="0018749B">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441" w:type="dxa"/>
            <w:gridSpan w:val="3"/>
            <w:vAlign w:val="bottom"/>
          </w:tcPr>
          <w:p w14:paraId="00A247C4" w14:textId="77777777" w:rsidR="00E518BE" w:rsidRPr="00AE499B" w:rsidRDefault="00E518BE" w:rsidP="0018749B">
            <w:pPr>
              <w:rPr>
                <w:rFonts w:asciiTheme="majorHAnsi" w:hAnsiTheme="majorHAnsi" w:cstheme="majorHAnsi"/>
                <w:b/>
                <w:sz w:val="22"/>
                <w:szCs w:val="22"/>
                <w:u w:val="single"/>
              </w:rPr>
            </w:pPr>
            <w:r w:rsidRPr="00AE499B">
              <w:rPr>
                <w:rFonts w:asciiTheme="majorHAnsi" w:hAnsiTheme="majorHAnsi" w:cstheme="majorHAnsi"/>
                <w:b/>
                <w:bCs/>
                <w:sz w:val="22"/>
                <w:szCs w:val="22"/>
                <w:u w:val="single"/>
              </w:rPr>
              <w:t>03</w:t>
            </w:r>
          </w:p>
        </w:tc>
      </w:tr>
      <w:tr w:rsidR="00E518BE" w:rsidRPr="00AE499B" w14:paraId="4217A0CD" w14:textId="77777777" w:rsidTr="0018749B">
        <w:trPr>
          <w:trHeight w:val="390"/>
        </w:trPr>
        <w:tc>
          <w:tcPr>
            <w:tcW w:w="1770" w:type="dxa"/>
            <w:gridSpan w:val="2"/>
            <w:vAlign w:val="bottom"/>
          </w:tcPr>
          <w:p w14:paraId="7E4F351F" w14:textId="77777777" w:rsidR="00E518BE" w:rsidRPr="00AE499B" w:rsidRDefault="00E518BE" w:rsidP="0018749B">
            <w:pPr>
              <w:rPr>
                <w:rFonts w:asciiTheme="majorHAnsi" w:hAnsiTheme="majorHAnsi" w:cstheme="majorHAnsi"/>
                <w:b/>
                <w:bCs/>
                <w:sz w:val="22"/>
                <w:szCs w:val="22"/>
              </w:rPr>
            </w:pPr>
            <w:r w:rsidRPr="00AE499B">
              <w:rPr>
                <w:rFonts w:asciiTheme="majorHAnsi" w:hAnsiTheme="majorHAnsi" w:cstheme="majorHAnsi"/>
                <w:bCs/>
                <w:sz w:val="22"/>
                <w:szCs w:val="22"/>
              </w:rPr>
              <w:t>Horário:</w:t>
            </w:r>
          </w:p>
        </w:tc>
        <w:tc>
          <w:tcPr>
            <w:tcW w:w="7441" w:type="dxa"/>
            <w:gridSpan w:val="3"/>
            <w:vAlign w:val="bottom"/>
          </w:tcPr>
          <w:p w14:paraId="3FB5F227" w14:textId="48393373" w:rsidR="00E518BE" w:rsidRPr="00AE499B" w:rsidRDefault="00E518BE" w:rsidP="00E518BE">
            <w:pPr>
              <w:rPr>
                <w:rFonts w:asciiTheme="majorHAnsi" w:hAnsiTheme="majorHAnsi" w:cstheme="majorHAnsi"/>
                <w:b/>
                <w:bCs/>
                <w:sz w:val="22"/>
                <w:szCs w:val="22"/>
                <w:u w:val="single"/>
              </w:rPr>
            </w:pPr>
            <w:r>
              <w:rPr>
                <w:rFonts w:asciiTheme="majorHAnsi" w:hAnsiTheme="majorHAnsi" w:cstheme="majorHAnsi"/>
                <w:b/>
                <w:bCs/>
                <w:sz w:val="22"/>
                <w:szCs w:val="22"/>
                <w:u w:val="single"/>
              </w:rPr>
              <w:t>quinta</w:t>
            </w:r>
            <w:r w:rsidRPr="00AE499B">
              <w:rPr>
                <w:rFonts w:asciiTheme="majorHAnsi" w:hAnsiTheme="majorHAnsi" w:cstheme="majorHAnsi"/>
                <w:b/>
                <w:bCs/>
                <w:sz w:val="22"/>
                <w:szCs w:val="22"/>
                <w:u w:val="single"/>
              </w:rPr>
              <w:t xml:space="preserve">-feira das </w:t>
            </w:r>
            <w:r>
              <w:rPr>
                <w:rFonts w:asciiTheme="majorHAnsi" w:hAnsiTheme="majorHAnsi" w:cstheme="majorHAnsi"/>
                <w:b/>
                <w:bCs/>
                <w:sz w:val="22"/>
                <w:szCs w:val="22"/>
                <w:u w:val="single"/>
              </w:rPr>
              <w:t>09</w:t>
            </w:r>
            <w:r w:rsidRPr="00AE499B">
              <w:rPr>
                <w:rFonts w:asciiTheme="majorHAnsi" w:hAnsiTheme="majorHAnsi" w:cstheme="majorHAnsi"/>
                <w:b/>
                <w:bCs/>
                <w:sz w:val="22"/>
                <w:szCs w:val="22"/>
                <w:u w:val="single"/>
              </w:rPr>
              <w:t>:00 às 1</w:t>
            </w:r>
            <w:r>
              <w:rPr>
                <w:rFonts w:asciiTheme="majorHAnsi" w:hAnsiTheme="majorHAnsi" w:cstheme="majorHAnsi"/>
                <w:b/>
                <w:bCs/>
                <w:sz w:val="22"/>
                <w:szCs w:val="22"/>
                <w:u w:val="single"/>
              </w:rPr>
              <w:t>2</w:t>
            </w:r>
            <w:r w:rsidRPr="00AE499B">
              <w:rPr>
                <w:rFonts w:asciiTheme="majorHAnsi" w:hAnsiTheme="majorHAnsi" w:cstheme="majorHAnsi"/>
                <w:b/>
                <w:bCs/>
                <w:sz w:val="22"/>
                <w:szCs w:val="22"/>
                <w:u w:val="single"/>
              </w:rPr>
              <w:t>:00</w:t>
            </w:r>
          </w:p>
        </w:tc>
      </w:tr>
      <w:tr w:rsidR="00E518BE" w:rsidRPr="00AE499B" w14:paraId="29A3FD73" w14:textId="77777777" w:rsidTr="0018749B">
        <w:trPr>
          <w:cantSplit/>
          <w:trHeight w:val="390"/>
        </w:trPr>
        <w:tc>
          <w:tcPr>
            <w:tcW w:w="9211" w:type="dxa"/>
            <w:gridSpan w:val="5"/>
            <w:vAlign w:val="bottom"/>
          </w:tcPr>
          <w:p w14:paraId="1F80C220" w14:textId="77777777" w:rsidR="00E518BE" w:rsidRPr="00AE499B" w:rsidRDefault="00E518BE" w:rsidP="0018749B">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Selecionar7"/>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Selecionar8"/>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r>
    </w:tbl>
    <w:p w14:paraId="133EE49F" w14:textId="77777777" w:rsidR="00E518BE" w:rsidRPr="00AE499B" w:rsidRDefault="00E518BE" w:rsidP="00E518BE">
      <w:pPr>
        <w:jc w:val="both"/>
        <w:rPr>
          <w:rFonts w:asciiTheme="majorHAnsi" w:hAnsiTheme="majorHAnsi" w:cstheme="majorHAnsi"/>
          <w:bCs/>
          <w:i/>
          <w:iCs/>
          <w:sz w:val="22"/>
          <w:szCs w:val="22"/>
        </w:rPr>
      </w:pPr>
      <w:r w:rsidRPr="00AE499B">
        <w:rPr>
          <w:rFonts w:asciiTheme="majorHAnsi" w:hAnsiTheme="majorHAnsi" w:cstheme="majorHAnsi"/>
          <w:b/>
          <w:sz w:val="22"/>
          <w:szCs w:val="22"/>
        </w:rPr>
        <w:t xml:space="preserve">Ementa: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1"/>
      </w:tblGrid>
      <w:tr w:rsidR="00E518BE" w:rsidRPr="00216C4C" w14:paraId="08B594DF" w14:textId="77777777" w:rsidTr="0018749B">
        <w:trPr>
          <w:trHeight w:val="293"/>
        </w:trPr>
        <w:tc>
          <w:tcPr>
            <w:tcW w:w="5000" w:type="pct"/>
            <w:tcBorders>
              <w:bottom w:val="single" w:sz="4" w:space="0" w:color="auto"/>
            </w:tcBorders>
          </w:tcPr>
          <w:p w14:paraId="5E04FE05" w14:textId="77777777" w:rsidR="00E518BE" w:rsidRDefault="00E518BE" w:rsidP="00E518BE">
            <w:r>
              <w:t xml:space="preserve">Diante das situações extremas vividas desde o </w:t>
            </w:r>
            <w:proofErr w:type="spellStart"/>
            <w:r>
              <w:t>inicio</w:t>
            </w:r>
            <w:proofErr w:type="spellEnd"/>
            <w:r>
              <w:t xml:space="preserve"> do século 21, com aumento das violências, epidemias e pandemias, iniquidade e desordenamento da ordem que permite a convivência com civilidade, faz-se necessário desenvolver uma compreensão ampla sobre o lugar da saúde mental nas práticas de profissionais da saúde. Entendendo-se saúde como definida pela Organização Mundial da Saúde – OMS, abre-se a perspectiva para investigar o processo de luto relacionado às rupturas e transições desencadeadas pelas situações mencionadas, considerando-se seu potencial de dano e, acima de tudo, medidas para controle de risco e intervenções decorrentes.</w:t>
            </w:r>
          </w:p>
          <w:p w14:paraId="0091F70A" w14:textId="77777777" w:rsidR="00E518BE" w:rsidRDefault="00E518BE" w:rsidP="00E518BE">
            <w:r>
              <w:t>É neste cenário que o curso se apresenta, de maneira a identificar as competências e habilidades necessárias para essa atuação.</w:t>
            </w:r>
          </w:p>
          <w:p w14:paraId="6ED551F2" w14:textId="4AA14F05" w:rsidR="00E518BE" w:rsidRPr="00216C4C" w:rsidRDefault="00E518BE" w:rsidP="0018749B">
            <w:pPr>
              <w:rPr>
                <w:rFonts w:ascii="Times New Roman" w:hAnsi="Times New Roman"/>
                <w:bCs/>
                <w:color w:val="000000"/>
              </w:rPr>
            </w:pPr>
          </w:p>
        </w:tc>
      </w:tr>
    </w:tbl>
    <w:p w14:paraId="391CEE7A" w14:textId="77777777" w:rsidR="00E518BE" w:rsidRPr="00216C4C" w:rsidRDefault="00E518BE" w:rsidP="00E518BE">
      <w:pPr>
        <w:rPr>
          <w:rFonts w:ascii="Times New Roman" w:hAnsi="Times New Roman"/>
          <w:b/>
        </w:rPr>
      </w:pPr>
    </w:p>
    <w:p w14:paraId="25F59264" w14:textId="77777777" w:rsidR="00E518BE" w:rsidRPr="00216C4C" w:rsidRDefault="00E518BE" w:rsidP="00E518BE">
      <w:pPr>
        <w:pStyle w:val="xmsonormal"/>
        <w:shd w:val="clear" w:color="auto" w:fill="FFFFFF"/>
        <w:spacing w:before="0" w:beforeAutospacing="0" w:after="0" w:afterAutospacing="0"/>
        <w:rPr>
          <w:b/>
          <w:sz w:val="20"/>
          <w:szCs w:val="20"/>
        </w:rPr>
      </w:pPr>
      <w:r w:rsidRPr="00216C4C">
        <w:rPr>
          <w:b/>
          <w:sz w:val="20"/>
          <w:szCs w:val="20"/>
        </w:rPr>
        <w:t>Objetivos</w:t>
      </w:r>
    </w:p>
    <w:p w14:paraId="15E419A1" w14:textId="77777777" w:rsidR="00E518BE" w:rsidRDefault="00E518BE" w:rsidP="001742BC">
      <w:pPr>
        <w:pStyle w:val="PargrafodaLista"/>
        <w:numPr>
          <w:ilvl w:val="0"/>
          <w:numId w:val="6"/>
        </w:numPr>
        <w:spacing w:after="160" w:line="259" w:lineRule="auto"/>
      </w:pPr>
      <w:r>
        <w:t xml:space="preserve">Descrever, pela perspectiva da saúde mental, os eventos desencadeadores de risco à mesma, ocorridos desde o </w:t>
      </w:r>
      <w:proofErr w:type="spellStart"/>
      <w:r>
        <w:t>inicio</w:t>
      </w:r>
      <w:proofErr w:type="spellEnd"/>
      <w:r>
        <w:t xml:space="preserve"> deste século.</w:t>
      </w:r>
    </w:p>
    <w:p w14:paraId="56B71811" w14:textId="77777777" w:rsidR="00E518BE" w:rsidRDefault="00E518BE" w:rsidP="001742BC">
      <w:pPr>
        <w:pStyle w:val="PargrafodaLista"/>
        <w:numPr>
          <w:ilvl w:val="0"/>
          <w:numId w:val="6"/>
        </w:numPr>
        <w:spacing w:after="160" w:line="259" w:lineRule="auto"/>
      </w:pPr>
      <w:r>
        <w:t>Identificar e discutir ações empreendidas visando promoção e/ou manutenção da saúde mental em situações de ruptura por violências, epidemias e pandemias, iniquidade e desordenamento da ordem que permite a convivência com civilidade.</w:t>
      </w:r>
    </w:p>
    <w:p w14:paraId="7BE11C55" w14:textId="77777777" w:rsidR="00E518BE" w:rsidRDefault="00E518BE" w:rsidP="001742BC">
      <w:pPr>
        <w:pStyle w:val="PargrafodaLista"/>
        <w:numPr>
          <w:ilvl w:val="0"/>
          <w:numId w:val="6"/>
        </w:numPr>
        <w:spacing w:after="160" w:line="259" w:lineRule="auto"/>
      </w:pPr>
      <w:r>
        <w:t>Relacionar condições de risco para desenvolvimento de transtorno de luto prolongado, nas situações estudadas.</w:t>
      </w:r>
    </w:p>
    <w:p w14:paraId="6A2B70FE" w14:textId="77777777" w:rsidR="00E518BE" w:rsidRDefault="00E518BE" w:rsidP="00E518BE">
      <w:pPr>
        <w:spacing w:after="160" w:line="259" w:lineRule="auto"/>
        <w:rPr>
          <w:rFonts w:asciiTheme="majorHAnsi" w:hAnsiTheme="majorHAnsi" w:cstheme="majorHAnsi"/>
          <w:bCs/>
          <w:color w:val="000000"/>
          <w:sz w:val="22"/>
          <w:szCs w:val="22"/>
        </w:rPr>
      </w:pPr>
    </w:p>
    <w:tbl>
      <w:tblPr>
        <w:tblStyle w:val="Tabelacomgrade"/>
        <w:tblW w:w="10781" w:type="dxa"/>
        <w:tblInd w:w="-856" w:type="dxa"/>
        <w:tblLook w:val="04A0" w:firstRow="1" w:lastRow="0" w:firstColumn="1" w:lastColumn="0" w:noHBand="0" w:noVBand="1"/>
      </w:tblPr>
      <w:tblGrid>
        <w:gridCol w:w="1317"/>
        <w:gridCol w:w="2227"/>
        <w:gridCol w:w="2828"/>
        <w:gridCol w:w="2123"/>
        <w:gridCol w:w="2286"/>
      </w:tblGrid>
      <w:tr w:rsidR="00E518BE" w:rsidRPr="00850139" w14:paraId="0753DCD3" w14:textId="77777777" w:rsidTr="00E518BE">
        <w:tc>
          <w:tcPr>
            <w:tcW w:w="10781" w:type="dxa"/>
            <w:gridSpan w:val="5"/>
            <w:shd w:val="clear" w:color="auto" w:fill="9CC2E5" w:themeFill="accent5" w:themeFillTint="99"/>
          </w:tcPr>
          <w:p w14:paraId="63491FBF" w14:textId="77777777" w:rsidR="00E518BE" w:rsidRPr="00850139" w:rsidRDefault="00E518BE" w:rsidP="0018749B">
            <w:pPr>
              <w:jc w:val="center"/>
              <w:rPr>
                <w:b/>
                <w:sz w:val="24"/>
                <w:szCs w:val="24"/>
              </w:rPr>
            </w:pPr>
            <w:r w:rsidRPr="006330AE">
              <w:rPr>
                <w:b/>
                <w:sz w:val="32"/>
                <w:szCs w:val="32"/>
              </w:rPr>
              <w:t>Conteúdo Programático</w:t>
            </w:r>
          </w:p>
        </w:tc>
      </w:tr>
      <w:tr w:rsidR="00E518BE" w:rsidRPr="00A777EA" w14:paraId="12540D1A" w14:textId="77777777" w:rsidTr="00E518BE">
        <w:tc>
          <w:tcPr>
            <w:tcW w:w="1317" w:type="dxa"/>
            <w:vAlign w:val="center"/>
          </w:tcPr>
          <w:p w14:paraId="374B367C" w14:textId="77777777" w:rsidR="00E518BE" w:rsidRPr="00A777EA" w:rsidRDefault="00E518BE" w:rsidP="0018749B">
            <w:pPr>
              <w:jc w:val="center"/>
              <w:rPr>
                <w:b/>
              </w:rPr>
            </w:pPr>
            <w:r w:rsidRPr="00A777EA">
              <w:rPr>
                <w:b/>
              </w:rPr>
              <w:t>Data / Semana</w:t>
            </w:r>
          </w:p>
        </w:tc>
        <w:tc>
          <w:tcPr>
            <w:tcW w:w="2228" w:type="dxa"/>
            <w:vAlign w:val="center"/>
          </w:tcPr>
          <w:p w14:paraId="5B7616DA" w14:textId="77777777" w:rsidR="00E518BE" w:rsidRPr="00A777EA" w:rsidRDefault="00E518BE" w:rsidP="0018749B">
            <w:pPr>
              <w:jc w:val="center"/>
              <w:rPr>
                <w:b/>
              </w:rPr>
            </w:pPr>
            <w:r w:rsidRPr="00A777EA">
              <w:rPr>
                <w:b/>
              </w:rPr>
              <w:t>Conteúdo por Aula</w:t>
            </w:r>
          </w:p>
        </w:tc>
        <w:tc>
          <w:tcPr>
            <w:tcW w:w="2835" w:type="dxa"/>
            <w:vAlign w:val="center"/>
          </w:tcPr>
          <w:p w14:paraId="5C5780EF" w14:textId="77777777" w:rsidR="00E518BE" w:rsidRPr="00A777EA" w:rsidRDefault="00E518BE" w:rsidP="0018749B">
            <w:pPr>
              <w:jc w:val="center"/>
              <w:rPr>
                <w:b/>
              </w:rPr>
            </w:pPr>
            <w:r w:rsidRPr="00A777EA">
              <w:rPr>
                <w:b/>
              </w:rPr>
              <w:t>Metodologia ou Estratégias de Ensino (Metodologias Ativas, projetos, sala de aula invertida, trabalhos em grupo, entrevistas, seminários)</w:t>
            </w:r>
          </w:p>
        </w:tc>
        <w:tc>
          <w:tcPr>
            <w:tcW w:w="2126" w:type="dxa"/>
            <w:vAlign w:val="center"/>
          </w:tcPr>
          <w:p w14:paraId="23FA4591" w14:textId="77777777" w:rsidR="00E518BE" w:rsidRPr="00A777EA" w:rsidRDefault="00E518BE" w:rsidP="0018749B">
            <w:pPr>
              <w:jc w:val="center"/>
              <w:rPr>
                <w:b/>
              </w:rPr>
            </w:pPr>
            <w:r w:rsidRPr="00A777EA">
              <w:rPr>
                <w:b/>
              </w:rPr>
              <w:t>Recursos Tecnológicos ou Físicos (Plataforma / Software / Aplicativos  / Salas de Aula específicas / Laboratórios / Equipamentos)</w:t>
            </w:r>
          </w:p>
        </w:tc>
        <w:tc>
          <w:tcPr>
            <w:tcW w:w="2275" w:type="dxa"/>
            <w:vAlign w:val="center"/>
          </w:tcPr>
          <w:p w14:paraId="534B7F00" w14:textId="77777777" w:rsidR="00E518BE" w:rsidRPr="00A777EA" w:rsidRDefault="00E518BE" w:rsidP="0018749B">
            <w:pPr>
              <w:jc w:val="center"/>
              <w:rPr>
                <w:b/>
              </w:rPr>
            </w:pPr>
            <w:r w:rsidRPr="00A777EA">
              <w:rPr>
                <w:b/>
              </w:rPr>
              <w:t>Observações</w:t>
            </w:r>
          </w:p>
        </w:tc>
      </w:tr>
      <w:tr w:rsidR="00E518BE" w:rsidRPr="00A777EA" w14:paraId="37BF4AC2" w14:textId="77777777" w:rsidTr="00E518BE">
        <w:tc>
          <w:tcPr>
            <w:tcW w:w="1317" w:type="dxa"/>
          </w:tcPr>
          <w:p w14:paraId="3D8759B7" w14:textId="77777777" w:rsidR="00E518BE" w:rsidRPr="00A777EA" w:rsidRDefault="00E518BE" w:rsidP="0018749B">
            <w:r>
              <w:t>1a</w:t>
            </w:r>
          </w:p>
        </w:tc>
        <w:tc>
          <w:tcPr>
            <w:tcW w:w="2228" w:type="dxa"/>
          </w:tcPr>
          <w:p w14:paraId="0C898EF6" w14:textId="77777777" w:rsidR="00E518BE" w:rsidRPr="00A777EA" w:rsidRDefault="00E518BE" w:rsidP="0018749B">
            <w:r>
              <w:t>Apresentação do curso e encaminhamento das pesquisas individuais</w:t>
            </w:r>
          </w:p>
        </w:tc>
        <w:tc>
          <w:tcPr>
            <w:tcW w:w="2835" w:type="dxa"/>
          </w:tcPr>
          <w:p w14:paraId="143E1FCD" w14:textId="77777777" w:rsidR="00E518BE" w:rsidRPr="00A777EA" w:rsidRDefault="00E518BE" w:rsidP="0018749B">
            <w:r>
              <w:t>Exposição pela professora e discussão com a classe, para identificação de interesses de pesquisa.</w:t>
            </w:r>
          </w:p>
        </w:tc>
        <w:tc>
          <w:tcPr>
            <w:tcW w:w="2126" w:type="dxa"/>
          </w:tcPr>
          <w:p w14:paraId="2E56CA4C" w14:textId="77777777" w:rsidR="00E518BE" w:rsidRPr="00A777EA" w:rsidRDefault="00E518BE" w:rsidP="0018749B">
            <w:r>
              <w:t>Aula presencial.</w:t>
            </w:r>
          </w:p>
        </w:tc>
        <w:tc>
          <w:tcPr>
            <w:tcW w:w="2275" w:type="dxa"/>
          </w:tcPr>
          <w:p w14:paraId="529BA2BF" w14:textId="77777777" w:rsidR="00E518BE" w:rsidRPr="00A777EA" w:rsidRDefault="00E518BE" w:rsidP="0018749B"/>
        </w:tc>
      </w:tr>
      <w:tr w:rsidR="00E518BE" w:rsidRPr="00A777EA" w14:paraId="321A7775" w14:textId="77777777" w:rsidTr="00E518BE">
        <w:tc>
          <w:tcPr>
            <w:tcW w:w="1317" w:type="dxa"/>
          </w:tcPr>
          <w:p w14:paraId="40A3D85B" w14:textId="77777777" w:rsidR="00E518BE" w:rsidRPr="00A777EA" w:rsidRDefault="00E518BE" w:rsidP="0018749B">
            <w:r>
              <w:t>2a</w:t>
            </w:r>
          </w:p>
        </w:tc>
        <w:tc>
          <w:tcPr>
            <w:tcW w:w="2228" w:type="dxa"/>
          </w:tcPr>
          <w:p w14:paraId="68AFF9C4" w14:textId="77777777" w:rsidR="00E518BE" w:rsidRPr="00A777EA" w:rsidRDefault="00E518BE" w:rsidP="0018749B">
            <w:r>
              <w:t>Apresentação pela professora dos focos a serem explorados em profundidade: violência, epidemia/pandemia, iniquidade e desordenamento da ordem que permite a convivência com civilidade.</w:t>
            </w:r>
          </w:p>
        </w:tc>
        <w:tc>
          <w:tcPr>
            <w:tcW w:w="2835" w:type="dxa"/>
          </w:tcPr>
          <w:p w14:paraId="420DC4D2" w14:textId="77777777" w:rsidR="00E518BE" w:rsidRPr="00A777EA" w:rsidRDefault="00E518BE" w:rsidP="0018749B">
            <w:r>
              <w:t>Exposição pela professora, com discussão dos fatos ocorridos na semana.</w:t>
            </w:r>
          </w:p>
        </w:tc>
        <w:tc>
          <w:tcPr>
            <w:tcW w:w="2126" w:type="dxa"/>
          </w:tcPr>
          <w:p w14:paraId="2544865B" w14:textId="77777777" w:rsidR="00E518BE" w:rsidRPr="00A777EA" w:rsidRDefault="00E518BE" w:rsidP="0018749B">
            <w:r>
              <w:t>Aula presencial, com recursos de tecnologia para apresentação de material pedagógico.</w:t>
            </w:r>
          </w:p>
        </w:tc>
        <w:tc>
          <w:tcPr>
            <w:tcW w:w="2275" w:type="dxa"/>
          </w:tcPr>
          <w:p w14:paraId="50E31145" w14:textId="77777777" w:rsidR="00E518BE" w:rsidRPr="00A777EA" w:rsidRDefault="00E518BE" w:rsidP="0018749B"/>
        </w:tc>
      </w:tr>
      <w:tr w:rsidR="00E518BE" w:rsidRPr="00A777EA" w14:paraId="18DEA893" w14:textId="77777777" w:rsidTr="00E518BE">
        <w:tc>
          <w:tcPr>
            <w:tcW w:w="1317" w:type="dxa"/>
          </w:tcPr>
          <w:p w14:paraId="3C6592DA" w14:textId="77777777" w:rsidR="00E518BE" w:rsidRPr="00A777EA" w:rsidRDefault="00E518BE" w:rsidP="0018749B">
            <w:r>
              <w:t>3a</w:t>
            </w:r>
          </w:p>
        </w:tc>
        <w:tc>
          <w:tcPr>
            <w:tcW w:w="2228" w:type="dxa"/>
          </w:tcPr>
          <w:p w14:paraId="1FBF9CC0" w14:textId="77777777" w:rsidR="00E518BE" w:rsidRPr="00A777EA" w:rsidRDefault="00E518BE" w:rsidP="0018749B">
            <w:r>
              <w:t>Um grupo de alunos apresenta seus primeiros resultados sobre o tema escolhido.</w:t>
            </w:r>
          </w:p>
        </w:tc>
        <w:tc>
          <w:tcPr>
            <w:tcW w:w="2835" w:type="dxa"/>
          </w:tcPr>
          <w:p w14:paraId="14ED2647" w14:textId="77777777" w:rsidR="00E518BE" w:rsidRPr="00A777EA" w:rsidRDefault="00E518BE" w:rsidP="0018749B">
            <w:r>
              <w:t>Apresentação pelos alunos, com discussão pela professora.</w:t>
            </w:r>
          </w:p>
        </w:tc>
        <w:tc>
          <w:tcPr>
            <w:tcW w:w="2126" w:type="dxa"/>
          </w:tcPr>
          <w:p w14:paraId="68E231EE" w14:textId="77777777" w:rsidR="00E518BE" w:rsidRPr="00A777EA" w:rsidRDefault="00E518BE" w:rsidP="0018749B">
            <w:r>
              <w:t>Aula presencial, com recursos de tecnologia para apresentação de material pesquisado.</w:t>
            </w:r>
          </w:p>
        </w:tc>
        <w:tc>
          <w:tcPr>
            <w:tcW w:w="2275" w:type="dxa"/>
          </w:tcPr>
          <w:p w14:paraId="48A263E2" w14:textId="77777777" w:rsidR="00E518BE" w:rsidRPr="00A777EA" w:rsidRDefault="00E518BE" w:rsidP="0018749B"/>
        </w:tc>
      </w:tr>
      <w:tr w:rsidR="00E518BE" w:rsidRPr="00A777EA" w14:paraId="190720A8" w14:textId="77777777" w:rsidTr="00E518BE">
        <w:tc>
          <w:tcPr>
            <w:tcW w:w="1317" w:type="dxa"/>
          </w:tcPr>
          <w:p w14:paraId="30F5D037" w14:textId="77777777" w:rsidR="00E518BE" w:rsidRPr="00A777EA" w:rsidRDefault="00E518BE" w:rsidP="0018749B">
            <w:r>
              <w:t>4a</w:t>
            </w:r>
          </w:p>
        </w:tc>
        <w:tc>
          <w:tcPr>
            <w:tcW w:w="2228" w:type="dxa"/>
          </w:tcPr>
          <w:p w14:paraId="6141AC63" w14:textId="77777777" w:rsidR="00E518BE" w:rsidRPr="00A777EA" w:rsidRDefault="00E518BE" w:rsidP="0018749B">
            <w:r>
              <w:t>Um grupo de alunos apresenta seus primeiros resultados sobre o tema escolhido.</w:t>
            </w:r>
          </w:p>
        </w:tc>
        <w:tc>
          <w:tcPr>
            <w:tcW w:w="2835" w:type="dxa"/>
          </w:tcPr>
          <w:p w14:paraId="2F7F4D13" w14:textId="77777777" w:rsidR="00E518BE" w:rsidRPr="00A777EA" w:rsidRDefault="00E518BE" w:rsidP="0018749B">
            <w:r>
              <w:t>Apresentação pelos alunos, com discussão pela professora.</w:t>
            </w:r>
          </w:p>
        </w:tc>
        <w:tc>
          <w:tcPr>
            <w:tcW w:w="2126" w:type="dxa"/>
          </w:tcPr>
          <w:p w14:paraId="41BC9616" w14:textId="77777777" w:rsidR="00E518BE" w:rsidRPr="00A777EA" w:rsidRDefault="00E518BE" w:rsidP="0018749B">
            <w:r>
              <w:t>Aula presencial, com recursos de tecnologia para apresentação de material pesquisado.</w:t>
            </w:r>
          </w:p>
        </w:tc>
        <w:tc>
          <w:tcPr>
            <w:tcW w:w="2275" w:type="dxa"/>
          </w:tcPr>
          <w:p w14:paraId="7AD6AF11" w14:textId="77777777" w:rsidR="00E518BE" w:rsidRPr="00A777EA" w:rsidRDefault="00E518BE" w:rsidP="0018749B"/>
        </w:tc>
      </w:tr>
      <w:tr w:rsidR="00E518BE" w:rsidRPr="00A777EA" w14:paraId="2CC9AB58" w14:textId="77777777" w:rsidTr="00E518BE">
        <w:tc>
          <w:tcPr>
            <w:tcW w:w="1317" w:type="dxa"/>
          </w:tcPr>
          <w:p w14:paraId="417C7BB6" w14:textId="77777777" w:rsidR="00E518BE" w:rsidRPr="00A777EA" w:rsidRDefault="00E518BE" w:rsidP="0018749B">
            <w:r>
              <w:t>5ª</w:t>
            </w:r>
          </w:p>
        </w:tc>
        <w:tc>
          <w:tcPr>
            <w:tcW w:w="2228" w:type="dxa"/>
          </w:tcPr>
          <w:p w14:paraId="5FA2D52C" w14:textId="77777777" w:rsidR="00E518BE" w:rsidRPr="00A777EA" w:rsidRDefault="00E518BE" w:rsidP="0018749B">
            <w:r>
              <w:t>Um grupo de alunos apresenta seus primeiros resultados sobre o tema escolhido.</w:t>
            </w:r>
          </w:p>
        </w:tc>
        <w:tc>
          <w:tcPr>
            <w:tcW w:w="2835" w:type="dxa"/>
          </w:tcPr>
          <w:p w14:paraId="04D8F3F2" w14:textId="77777777" w:rsidR="00E518BE" w:rsidRPr="00A777EA" w:rsidRDefault="00E518BE" w:rsidP="0018749B">
            <w:r>
              <w:t>Apresentação pelos alunos, com discussão pela professora.</w:t>
            </w:r>
          </w:p>
        </w:tc>
        <w:tc>
          <w:tcPr>
            <w:tcW w:w="2126" w:type="dxa"/>
          </w:tcPr>
          <w:p w14:paraId="1213412A" w14:textId="77777777" w:rsidR="00E518BE" w:rsidRPr="00A777EA" w:rsidRDefault="00E518BE" w:rsidP="0018749B">
            <w:r>
              <w:t>Aula presencial, com recursos de tecnologia para apresentação de material pesquisado.</w:t>
            </w:r>
          </w:p>
        </w:tc>
        <w:tc>
          <w:tcPr>
            <w:tcW w:w="2275" w:type="dxa"/>
          </w:tcPr>
          <w:p w14:paraId="07B7AF38" w14:textId="77777777" w:rsidR="00E518BE" w:rsidRPr="00A777EA" w:rsidRDefault="00E518BE" w:rsidP="0018749B"/>
        </w:tc>
      </w:tr>
      <w:tr w:rsidR="00E518BE" w:rsidRPr="00A777EA" w14:paraId="4943E1AC" w14:textId="77777777" w:rsidTr="00E518BE">
        <w:tc>
          <w:tcPr>
            <w:tcW w:w="1317" w:type="dxa"/>
          </w:tcPr>
          <w:p w14:paraId="4FBF2B0E" w14:textId="77777777" w:rsidR="00E518BE" w:rsidRPr="00A777EA" w:rsidRDefault="00E518BE" w:rsidP="0018749B">
            <w:r>
              <w:t>6a</w:t>
            </w:r>
          </w:p>
        </w:tc>
        <w:tc>
          <w:tcPr>
            <w:tcW w:w="2228" w:type="dxa"/>
          </w:tcPr>
          <w:p w14:paraId="73E39AFD" w14:textId="77777777" w:rsidR="00E518BE" w:rsidRPr="00A777EA" w:rsidRDefault="00E518BE" w:rsidP="0018749B">
            <w:r>
              <w:t>Um grupo de alunos apresenta seus primeiros resultados sobre o tema escolhido.</w:t>
            </w:r>
          </w:p>
        </w:tc>
        <w:tc>
          <w:tcPr>
            <w:tcW w:w="2835" w:type="dxa"/>
          </w:tcPr>
          <w:p w14:paraId="7DBDD31E" w14:textId="77777777" w:rsidR="00E518BE" w:rsidRPr="00A777EA" w:rsidRDefault="00E518BE" w:rsidP="0018749B">
            <w:r>
              <w:t>Apresentação pelos alunos, com discussão pela professora.</w:t>
            </w:r>
          </w:p>
        </w:tc>
        <w:tc>
          <w:tcPr>
            <w:tcW w:w="2126" w:type="dxa"/>
          </w:tcPr>
          <w:p w14:paraId="765925CC" w14:textId="77777777" w:rsidR="00E518BE" w:rsidRPr="00A777EA" w:rsidRDefault="00E518BE" w:rsidP="0018749B">
            <w:r>
              <w:t>Aula presencial, com recursos de tecnologia para apresentação de material pesquisado.</w:t>
            </w:r>
          </w:p>
        </w:tc>
        <w:tc>
          <w:tcPr>
            <w:tcW w:w="2275" w:type="dxa"/>
          </w:tcPr>
          <w:p w14:paraId="550C05B5" w14:textId="77777777" w:rsidR="00E518BE" w:rsidRPr="00A777EA" w:rsidRDefault="00E518BE" w:rsidP="0018749B"/>
        </w:tc>
      </w:tr>
      <w:tr w:rsidR="00E518BE" w:rsidRPr="00A777EA" w14:paraId="5DFC80A9" w14:textId="77777777" w:rsidTr="00E518BE">
        <w:tc>
          <w:tcPr>
            <w:tcW w:w="1317" w:type="dxa"/>
          </w:tcPr>
          <w:p w14:paraId="4C35530F" w14:textId="77777777" w:rsidR="00E518BE" w:rsidRPr="00A777EA" w:rsidRDefault="00E518BE" w:rsidP="0018749B">
            <w:r>
              <w:t>7a</w:t>
            </w:r>
          </w:p>
        </w:tc>
        <w:tc>
          <w:tcPr>
            <w:tcW w:w="2228" w:type="dxa"/>
          </w:tcPr>
          <w:p w14:paraId="34C03C8B" w14:textId="77777777" w:rsidR="00E518BE" w:rsidRPr="00A777EA" w:rsidRDefault="00E518BE" w:rsidP="0018749B">
            <w:r>
              <w:t>Síntese do pesquisado, para passagem para o passo seguinte: propostas de intervenção.</w:t>
            </w:r>
          </w:p>
        </w:tc>
        <w:tc>
          <w:tcPr>
            <w:tcW w:w="2835" w:type="dxa"/>
          </w:tcPr>
          <w:p w14:paraId="4DDF6F05" w14:textId="77777777" w:rsidR="00E518BE" w:rsidRPr="00A777EA" w:rsidRDefault="00E518BE" w:rsidP="0018749B">
            <w:r>
              <w:t>Discussão em classe, com encaminhamento de textos oferecidos pela professora, para a continuidade.</w:t>
            </w:r>
          </w:p>
        </w:tc>
        <w:tc>
          <w:tcPr>
            <w:tcW w:w="2126" w:type="dxa"/>
          </w:tcPr>
          <w:p w14:paraId="0FB2FA72" w14:textId="77777777" w:rsidR="00E518BE" w:rsidRPr="00A777EA" w:rsidRDefault="00E518BE" w:rsidP="0018749B">
            <w:r>
              <w:t>Aula presencial, com recursos de tecnologia para síntese do material desenvolvido e delineamento de propostas.</w:t>
            </w:r>
          </w:p>
        </w:tc>
        <w:tc>
          <w:tcPr>
            <w:tcW w:w="2275" w:type="dxa"/>
          </w:tcPr>
          <w:p w14:paraId="603EA2E8" w14:textId="77777777" w:rsidR="00E518BE" w:rsidRPr="00A777EA" w:rsidRDefault="00E518BE" w:rsidP="0018749B"/>
        </w:tc>
      </w:tr>
      <w:tr w:rsidR="00E518BE" w:rsidRPr="00A777EA" w14:paraId="666C84E1" w14:textId="77777777" w:rsidTr="00E518BE">
        <w:tc>
          <w:tcPr>
            <w:tcW w:w="1317" w:type="dxa"/>
          </w:tcPr>
          <w:p w14:paraId="3AE0C031" w14:textId="77777777" w:rsidR="00E518BE" w:rsidRPr="00A777EA" w:rsidRDefault="00E518BE" w:rsidP="0018749B">
            <w:r>
              <w:t>8a</w:t>
            </w:r>
          </w:p>
        </w:tc>
        <w:tc>
          <w:tcPr>
            <w:tcW w:w="2228" w:type="dxa"/>
          </w:tcPr>
          <w:p w14:paraId="5B39E7BF" w14:textId="77777777" w:rsidR="00E518BE" w:rsidRPr="00A777EA" w:rsidRDefault="00E518BE" w:rsidP="0018749B">
            <w:r>
              <w:t>Um grupo de alunos apresenta seus avanços sobre o tema escolhido.</w:t>
            </w:r>
          </w:p>
        </w:tc>
        <w:tc>
          <w:tcPr>
            <w:tcW w:w="2835" w:type="dxa"/>
          </w:tcPr>
          <w:p w14:paraId="577C8352" w14:textId="77777777" w:rsidR="00E518BE" w:rsidRPr="00A777EA" w:rsidRDefault="00E518BE" w:rsidP="0018749B">
            <w:r>
              <w:t>Apresentação pelos alunos, com discussão pela professora.</w:t>
            </w:r>
          </w:p>
        </w:tc>
        <w:tc>
          <w:tcPr>
            <w:tcW w:w="2126" w:type="dxa"/>
          </w:tcPr>
          <w:p w14:paraId="5EC6C112" w14:textId="77777777" w:rsidR="00E518BE" w:rsidRPr="00A777EA" w:rsidRDefault="00E518BE" w:rsidP="0018749B">
            <w:r>
              <w:t>Aula presencial, com recursos de tecnologia para apresentação de material pesquisado.</w:t>
            </w:r>
          </w:p>
        </w:tc>
        <w:tc>
          <w:tcPr>
            <w:tcW w:w="2275" w:type="dxa"/>
          </w:tcPr>
          <w:p w14:paraId="09E9B90B" w14:textId="77777777" w:rsidR="00E518BE" w:rsidRPr="00A777EA" w:rsidRDefault="00E518BE" w:rsidP="0018749B"/>
        </w:tc>
      </w:tr>
      <w:tr w:rsidR="00E518BE" w:rsidRPr="00A777EA" w14:paraId="383EE863" w14:textId="77777777" w:rsidTr="00E518BE">
        <w:tc>
          <w:tcPr>
            <w:tcW w:w="1317" w:type="dxa"/>
          </w:tcPr>
          <w:p w14:paraId="6C329A2E" w14:textId="77777777" w:rsidR="00E518BE" w:rsidRPr="00A777EA" w:rsidRDefault="00E518BE" w:rsidP="0018749B">
            <w:r>
              <w:t>9a</w:t>
            </w:r>
          </w:p>
        </w:tc>
        <w:tc>
          <w:tcPr>
            <w:tcW w:w="2228" w:type="dxa"/>
          </w:tcPr>
          <w:p w14:paraId="6C51CCDF" w14:textId="77777777" w:rsidR="00E518BE" w:rsidRPr="00A777EA" w:rsidRDefault="00E518BE" w:rsidP="0018749B">
            <w:r>
              <w:t xml:space="preserve">Um grupo de alunos apresenta seus avanços sobre o tema escolhido </w:t>
            </w:r>
          </w:p>
        </w:tc>
        <w:tc>
          <w:tcPr>
            <w:tcW w:w="2835" w:type="dxa"/>
          </w:tcPr>
          <w:p w14:paraId="192D7216" w14:textId="77777777" w:rsidR="00E518BE" w:rsidRPr="00A777EA" w:rsidRDefault="00E518BE" w:rsidP="0018749B">
            <w:r>
              <w:t>Apresentação pelos alunos, com discussão pela professora.</w:t>
            </w:r>
          </w:p>
        </w:tc>
        <w:tc>
          <w:tcPr>
            <w:tcW w:w="2126" w:type="dxa"/>
          </w:tcPr>
          <w:p w14:paraId="7F7E7F32" w14:textId="77777777" w:rsidR="00E518BE" w:rsidRPr="00A777EA" w:rsidRDefault="00E518BE" w:rsidP="0018749B">
            <w:r>
              <w:t>Aula presencial, com recursos de tecnologia para apresentação de material pesquisado.</w:t>
            </w:r>
          </w:p>
        </w:tc>
        <w:tc>
          <w:tcPr>
            <w:tcW w:w="2275" w:type="dxa"/>
          </w:tcPr>
          <w:p w14:paraId="32E28CC3" w14:textId="77777777" w:rsidR="00E518BE" w:rsidRPr="00A777EA" w:rsidRDefault="00E518BE" w:rsidP="0018749B"/>
        </w:tc>
      </w:tr>
      <w:tr w:rsidR="00E518BE" w:rsidRPr="00A777EA" w14:paraId="117CAA44" w14:textId="77777777" w:rsidTr="00E518BE">
        <w:tc>
          <w:tcPr>
            <w:tcW w:w="1317" w:type="dxa"/>
          </w:tcPr>
          <w:p w14:paraId="6065E5BF" w14:textId="77777777" w:rsidR="00E518BE" w:rsidRPr="00A777EA" w:rsidRDefault="00E518BE" w:rsidP="0018749B">
            <w:r>
              <w:t>10a</w:t>
            </w:r>
          </w:p>
        </w:tc>
        <w:tc>
          <w:tcPr>
            <w:tcW w:w="2228" w:type="dxa"/>
          </w:tcPr>
          <w:p w14:paraId="402BAAAD" w14:textId="77777777" w:rsidR="00E518BE" w:rsidRPr="00A777EA" w:rsidRDefault="00E518BE" w:rsidP="0018749B">
            <w:r>
              <w:t>Um grupo de alunos apresenta seus avanços sobre o tema escolhido</w:t>
            </w:r>
          </w:p>
        </w:tc>
        <w:tc>
          <w:tcPr>
            <w:tcW w:w="2835" w:type="dxa"/>
          </w:tcPr>
          <w:p w14:paraId="663F83F7" w14:textId="77777777" w:rsidR="00E518BE" w:rsidRPr="00A777EA" w:rsidRDefault="00E518BE" w:rsidP="0018749B">
            <w:r>
              <w:t>Apresentação pelos alunos, com discussão pela professora.</w:t>
            </w:r>
          </w:p>
        </w:tc>
        <w:tc>
          <w:tcPr>
            <w:tcW w:w="2126" w:type="dxa"/>
          </w:tcPr>
          <w:p w14:paraId="2DB681C2" w14:textId="77777777" w:rsidR="00E518BE" w:rsidRPr="00A777EA" w:rsidRDefault="00E518BE" w:rsidP="0018749B">
            <w:r>
              <w:t>Aula presencial, com recursos de tecnologia para apresentação de material pesquisado.</w:t>
            </w:r>
          </w:p>
        </w:tc>
        <w:tc>
          <w:tcPr>
            <w:tcW w:w="2275" w:type="dxa"/>
          </w:tcPr>
          <w:p w14:paraId="4D9CBFF3" w14:textId="77777777" w:rsidR="00E518BE" w:rsidRPr="00A777EA" w:rsidRDefault="00E518BE" w:rsidP="0018749B"/>
        </w:tc>
      </w:tr>
      <w:tr w:rsidR="00E518BE" w:rsidRPr="00A777EA" w14:paraId="0657FAC2" w14:textId="77777777" w:rsidTr="00E518BE">
        <w:tc>
          <w:tcPr>
            <w:tcW w:w="1317" w:type="dxa"/>
          </w:tcPr>
          <w:p w14:paraId="769CB623" w14:textId="77777777" w:rsidR="00E518BE" w:rsidRPr="00A777EA" w:rsidRDefault="00E518BE" w:rsidP="0018749B">
            <w:r>
              <w:t>11a</w:t>
            </w:r>
          </w:p>
        </w:tc>
        <w:tc>
          <w:tcPr>
            <w:tcW w:w="2228" w:type="dxa"/>
          </w:tcPr>
          <w:p w14:paraId="750448D5" w14:textId="77777777" w:rsidR="00E518BE" w:rsidRPr="00A777EA" w:rsidRDefault="00E518BE" w:rsidP="0018749B">
            <w:r>
              <w:t>Um grupo de alunos apresenta seus avanços sobre o tema escolhido</w:t>
            </w:r>
          </w:p>
        </w:tc>
        <w:tc>
          <w:tcPr>
            <w:tcW w:w="2835" w:type="dxa"/>
          </w:tcPr>
          <w:p w14:paraId="406B17C7" w14:textId="77777777" w:rsidR="00E518BE" w:rsidRPr="00A777EA" w:rsidRDefault="00E518BE" w:rsidP="0018749B">
            <w:r>
              <w:t>Apresentação pelos alunos, com discussão pela professora.</w:t>
            </w:r>
          </w:p>
        </w:tc>
        <w:tc>
          <w:tcPr>
            <w:tcW w:w="2126" w:type="dxa"/>
          </w:tcPr>
          <w:p w14:paraId="677C05A2" w14:textId="77777777" w:rsidR="00E518BE" w:rsidRPr="00A777EA" w:rsidRDefault="00E518BE" w:rsidP="0018749B">
            <w:r>
              <w:t>Aula presencial, com recursos de tecnologia para apresentação de material pesquisado.</w:t>
            </w:r>
          </w:p>
        </w:tc>
        <w:tc>
          <w:tcPr>
            <w:tcW w:w="2275" w:type="dxa"/>
          </w:tcPr>
          <w:p w14:paraId="1BF0F79D" w14:textId="77777777" w:rsidR="00E518BE" w:rsidRPr="00A777EA" w:rsidRDefault="00E518BE" w:rsidP="0018749B"/>
        </w:tc>
      </w:tr>
      <w:tr w:rsidR="00E518BE" w:rsidRPr="00A777EA" w14:paraId="5DEC4D0D" w14:textId="77777777" w:rsidTr="00E518BE">
        <w:tc>
          <w:tcPr>
            <w:tcW w:w="1317" w:type="dxa"/>
          </w:tcPr>
          <w:p w14:paraId="783BAB35" w14:textId="77777777" w:rsidR="00E518BE" w:rsidRPr="00A777EA" w:rsidRDefault="00E518BE" w:rsidP="0018749B">
            <w:r>
              <w:t>12a</w:t>
            </w:r>
          </w:p>
        </w:tc>
        <w:tc>
          <w:tcPr>
            <w:tcW w:w="2228" w:type="dxa"/>
          </w:tcPr>
          <w:p w14:paraId="2423FC14" w14:textId="77777777" w:rsidR="00E518BE" w:rsidRPr="00A777EA" w:rsidRDefault="00E518BE" w:rsidP="0018749B">
            <w:r>
              <w:t>Trabalho em sala, visando a síntese parcial do pesquisado.</w:t>
            </w:r>
          </w:p>
        </w:tc>
        <w:tc>
          <w:tcPr>
            <w:tcW w:w="2835" w:type="dxa"/>
          </w:tcPr>
          <w:p w14:paraId="138A4D6E" w14:textId="77777777" w:rsidR="00E518BE" w:rsidRPr="00A777EA" w:rsidRDefault="00E518BE" w:rsidP="0018749B">
            <w:r>
              <w:t>Discussão em sala, com participação da professora na condução das apresentações e orientação para a síntese final.</w:t>
            </w:r>
          </w:p>
        </w:tc>
        <w:tc>
          <w:tcPr>
            <w:tcW w:w="2126" w:type="dxa"/>
          </w:tcPr>
          <w:p w14:paraId="3BC93759" w14:textId="77777777" w:rsidR="00E518BE" w:rsidRPr="00A777EA" w:rsidRDefault="00E518BE" w:rsidP="0018749B">
            <w:r>
              <w:t>Aula presencial, com recursos de tecnologia para apresentação de material pesquisado.</w:t>
            </w:r>
          </w:p>
        </w:tc>
        <w:tc>
          <w:tcPr>
            <w:tcW w:w="2275" w:type="dxa"/>
          </w:tcPr>
          <w:p w14:paraId="315D28A0" w14:textId="77777777" w:rsidR="00E518BE" w:rsidRPr="00A777EA" w:rsidRDefault="00E518BE" w:rsidP="0018749B"/>
        </w:tc>
      </w:tr>
      <w:tr w:rsidR="00E518BE" w:rsidRPr="00A777EA" w14:paraId="50D254A1" w14:textId="77777777" w:rsidTr="00E518BE">
        <w:tc>
          <w:tcPr>
            <w:tcW w:w="1317" w:type="dxa"/>
          </w:tcPr>
          <w:p w14:paraId="4D54DE23" w14:textId="77777777" w:rsidR="00E518BE" w:rsidRPr="00A777EA" w:rsidRDefault="00E518BE" w:rsidP="0018749B">
            <w:r>
              <w:t>13a</w:t>
            </w:r>
          </w:p>
        </w:tc>
        <w:tc>
          <w:tcPr>
            <w:tcW w:w="2228" w:type="dxa"/>
          </w:tcPr>
          <w:p w14:paraId="4BDACC91" w14:textId="77777777" w:rsidR="00E518BE" w:rsidRPr="00A777EA" w:rsidRDefault="00E518BE" w:rsidP="0018749B">
            <w:r>
              <w:t xml:space="preserve">Trabalho em sala, visando a integração final </w:t>
            </w:r>
          </w:p>
        </w:tc>
        <w:tc>
          <w:tcPr>
            <w:tcW w:w="2835" w:type="dxa"/>
          </w:tcPr>
          <w:p w14:paraId="23E6A713" w14:textId="77777777" w:rsidR="00E518BE" w:rsidRPr="00A777EA" w:rsidRDefault="00E518BE" w:rsidP="0018749B">
            <w:r w:rsidRPr="0095019D">
              <w:t>Discussão em sala, com participação da professora na condução das apresentações e orientação para a síntese final.</w:t>
            </w:r>
          </w:p>
        </w:tc>
        <w:tc>
          <w:tcPr>
            <w:tcW w:w="2126" w:type="dxa"/>
          </w:tcPr>
          <w:p w14:paraId="62A459EB" w14:textId="77777777" w:rsidR="00E518BE" w:rsidRPr="00A777EA" w:rsidRDefault="00E518BE" w:rsidP="0018749B">
            <w:r w:rsidRPr="008E4C4F">
              <w:t>Aula presencial, com recursos de tecnologia para apresentação de material pesquisado.</w:t>
            </w:r>
          </w:p>
        </w:tc>
        <w:tc>
          <w:tcPr>
            <w:tcW w:w="2275" w:type="dxa"/>
          </w:tcPr>
          <w:p w14:paraId="561A7A4A" w14:textId="77777777" w:rsidR="00E518BE" w:rsidRPr="00A777EA" w:rsidRDefault="00E518BE" w:rsidP="0018749B"/>
        </w:tc>
      </w:tr>
      <w:tr w:rsidR="00E518BE" w:rsidRPr="00A777EA" w14:paraId="6514010B" w14:textId="77777777" w:rsidTr="00E518BE">
        <w:tc>
          <w:tcPr>
            <w:tcW w:w="1317" w:type="dxa"/>
          </w:tcPr>
          <w:p w14:paraId="300585F9" w14:textId="77777777" w:rsidR="00E518BE" w:rsidRPr="00A777EA" w:rsidRDefault="00E518BE" w:rsidP="0018749B">
            <w:r>
              <w:t>14ª</w:t>
            </w:r>
          </w:p>
        </w:tc>
        <w:tc>
          <w:tcPr>
            <w:tcW w:w="2228" w:type="dxa"/>
          </w:tcPr>
          <w:p w14:paraId="5EF160FF" w14:textId="77777777" w:rsidR="00E518BE" w:rsidRPr="00A777EA" w:rsidRDefault="00E518BE" w:rsidP="0018749B">
            <w:r>
              <w:t>Trabalho em sala, visando a integração final</w:t>
            </w:r>
          </w:p>
        </w:tc>
        <w:tc>
          <w:tcPr>
            <w:tcW w:w="2835" w:type="dxa"/>
          </w:tcPr>
          <w:p w14:paraId="6D22F1AC" w14:textId="77777777" w:rsidR="00E518BE" w:rsidRPr="00A777EA" w:rsidRDefault="00E518BE" w:rsidP="0018749B">
            <w:r w:rsidRPr="0095019D">
              <w:t>Discussão em sala, com participação da professora na condução das apresentações e orientação para a síntese final.</w:t>
            </w:r>
          </w:p>
        </w:tc>
        <w:tc>
          <w:tcPr>
            <w:tcW w:w="2126" w:type="dxa"/>
          </w:tcPr>
          <w:p w14:paraId="709E47EC" w14:textId="77777777" w:rsidR="00E518BE" w:rsidRPr="00A777EA" w:rsidRDefault="00E518BE" w:rsidP="0018749B">
            <w:r w:rsidRPr="008E4C4F">
              <w:t>Aula presencial, com recursos de tecnologia para apresentação de material pesquisado.</w:t>
            </w:r>
          </w:p>
        </w:tc>
        <w:tc>
          <w:tcPr>
            <w:tcW w:w="2275" w:type="dxa"/>
          </w:tcPr>
          <w:p w14:paraId="033A0D11" w14:textId="77777777" w:rsidR="00E518BE" w:rsidRPr="00A777EA" w:rsidRDefault="00E518BE" w:rsidP="0018749B"/>
        </w:tc>
      </w:tr>
      <w:tr w:rsidR="00E518BE" w:rsidRPr="00A777EA" w14:paraId="41CDC207" w14:textId="77777777" w:rsidTr="00E518BE">
        <w:tc>
          <w:tcPr>
            <w:tcW w:w="1317" w:type="dxa"/>
          </w:tcPr>
          <w:p w14:paraId="4B78E1DB" w14:textId="77777777" w:rsidR="00E518BE" w:rsidRPr="00A777EA" w:rsidRDefault="00E518BE" w:rsidP="0018749B">
            <w:r>
              <w:t>15a</w:t>
            </w:r>
          </w:p>
        </w:tc>
        <w:tc>
          <w:tcPr>
            <w:tcW w:w="2228" w:type="dxa"/>
          </w:tcPr>
          <w:p w14:paraId="777D7DC0" w14:textId="77777777" w:rsidR="00E518BE" w:rsidRPr="00A777EA" w:rsidRDefault="00E518BE" w:rsidP="0018749B">
            <w:r>
              <w:t>Entrega final dos artigos elaborados pelos alunos</w:t>
            </w:r>
          </w:p>
        </w:tc>
        <w:tc>
          <w:tcPr>
            <w:tcW w:w="2835" w:type="dxa"/>
          </w:tcPr>
          <w:p w14:paraId="244E1DDF" w14:textId="77777777" w:rsidR="00E518BE" w:rsidRPr="00A777EA" w:rsidRDefault="00E518BE" w:rsidP="0018749B">
            <w:r>
              <w:t>Entrega e discussão em classe, com finalidade de avaliação.</w:t>
            </w:r>
          </w:p>
        </w:tc>
        <w:tc>
          <w:tcPr>
            <w:tcW w:w="2126" w:type="dxa"/>
          </w:tcPr>
          <w:p w14:paraId="63DCB5DF" w14:textId="77777777" w:rsidR="00E518BE" w:rsidRPr="00A777EA" w:rsidRDefault="00E518BE" w:rsidP="0018749B">
            <w:r>
              <w:t xml:space="preserve">Aula presencial, </w:t>
            </w:r>
            <w:proofErr w:type="spellStart"/>
            <w:r>
              <w:t>co</w:t>
            </w:r>
            <w:proofErr w:type="spellEnd"/>
            <w:r>
              <w:t xml:space="preserve"> entrega e apresentação do artigo produzido</w:t>
            </w:r>
          </w:p>
        </w:tc>
        <w:tc>
          <w:tcPr>
            <w:tcW w:w="2275" w:type="dxa"/>
          </w:tcPr>
          <w:p w14:paraId="253A1F41" w14:textId="77777777" w:rsidR="00E518BE" w:rsidRPr="00A777EA" w:rsidRDefault="00E518BE" w:rsidP="0018749B"/>
        </w:tc>
      </w:tr>
      <w:tr w:rsidR="00E518BE" w:rsidRPr="00A777EA" w14:paraId="0C42EB39" w14:textId="77777777" w:rsidTr="00E518BE">
        <w:tc>
          <w:tcPr>
            <w:tcW w:w="1317" w:type="dxa"/>
          </w:tcPr>
          <w:p w14:paraId="0D994FFA" w14:textId="77777777" w:rsidR="00E518BE" w:rsidRPr="00A777EA" w:rsidRDefault="00E518BE" w:rsidP="0018749B">
            <w:r>
              <w:t>16a</w:t>
            </w:r>
          </w:p>
        </w:tc>
        <w:tc>
          <w:tcPr>
            <w:tcW w:w="2228" w:type="dxa"/>
          </w:tcPr>
          <w:p w14:paraId="4D9DDD98" w14:textId="77777777" w:rsidR="00E518BE" w:rsidRPr="00A777EA" w:rsidRDefault="00E518BE" w:rsidP="0018749B">
            <w:r>
              <w:t>Aula para reposição, se necessário.</w:t>
            </w:r>
          </w:p>
        </w:tc>
        <w:tc>
          <w:tcPr>
            <w:tcW w:w="2835" w:type="dxa"/>
          </w:tcPr>
          <w:p w14:paraId="3C4AFDC4" w14:textId="77777777" w:rsidR="00E518BE" w:rsidRPr="00A777EA" w:rsidRDefault="00E518BE" w:rsidP="0018749B"/>
        </w:tc>
        <w:tc>
          <w:tcPr>
            <w:tcW w:w="2126" w:type="dxa"/>
          </w:tcPr>
          <w:p w14:paraId="23F6111C" w14:textId="77777777" w:rsidR="00E518BE" w:rsidRPr="00A777EA" w:rsidRDefault="00E518BE" w:rsidP="0018749B"/>
        </w:tc>
        <w:tc>
          <w:tcPr>
            <w:tcW w:w="2275" w:type="dxa"/>
          </w:tcPr>
          <w:p w14:paraId="31FB2EE6" w14:textId="77777777" w:rsidR="00E518BE" w:rsidRPr="00A777EA" w:rsidRDefault="00E518BE" w:rsidP="0018749B"/>
        </w:tc>
      </w:tr>
      <w:tr w:rsidR="00E518BE" w:rsidRPr="00850139" w14:paraId="78DA6548" w14:textId="77777777" w:rsidTr="00E518BE">
        <w:tc>
          <w:tcPr>
            <w:tcW w:w="10781" w:type="dxa"/>
            <w:gridSpan w:val="5"/>
            <w:shd w:val="clear" w:color="auto" w:fill="9CC2E5" w:themeFill="accent5" w:themeFillTint="99"/>
          </w:tcPr>
          <w:p w14:paraId="7E46AFFC" w14:textId="77777777" w:rsidR="00E518BE" w:rsidRPr="00850139" w:rsidRDefault="00E518BE" w:rsidP="0018749B">
            <w:pPr>
              <w:jc w:val="center"/>
              <w:rPr>
                <w:b/>
                <w:sz w:val="24"/>
                <w:szCs w:val="24"/>
              </w:rPr>
            </w:pPr>
            <w:r w:rsidRPr="006330AE">
              <w:rPr>
                <w:b/>
                <w:sz w:val="32"/>
                <w:szCs w:val="32"/>
              </w:rPr>
              <w:t>Avaliação</w:t>
            </w:r>
          </w:p>
        </w:tc>
      </w:tr>
      <w:tr w:rsidR="00E518BE" w:rsidRPr="00A777EA" w14:paraId="77B4F353" w14:textId="77777777" w:rsidTr="00E518BE">
        <w:tc>
          <w:tcPr>
            <w:tcW w:w="1317" w:type="dxa"/>
            <w:vAlign w:val="center"/>
          </w:tcPr>
          <w:p w14:paraId="6D6C7C68" w14:textId="77777777" w:rsidR="00E518BE" w:rsidRPr="00A777EA" w:rsidRDefault="00E518BE" w:rsidP="0018749B">
            <w:pPr>
              <w:jc w:val="center"/>
              <w:rPr>
                <w:b/>
              </w:rPr>
            </w:pPr>
            <w:r w:rsidRPr="00A777EA">
              <w:rPr>
                <w:b/>
              </w:rPr>
              <w:t>Data da Avaliação</w:t>
            </w:r>
          </w:p>
        </w:tc>
        <w:tc>
          <w:tcPr>
            <w:tcW w:w="2228" w:type="dxa"/>
            <w:vAlign w:val="center"/>
          </w:tcPr>
          <w:p w14:paraId="75ED885B" w14:textId="77777777" w:rsidR="00E518BE" w:rsidRPr="00A777EA" w:rsidRDefault="00E518BE" w:rsidP="0018749B">
            <w:pPr>
              <w:jc w:val="center"/>
              <w:rPr>
                <w:b/>
              </w:rPr>
            </w:pPr>
            <w:r w:rsidRPr="00A777EA">
              <w:rPr>
                <w:b/>
              </w:rPr>
              <w:t>Forma de Avaliação (Oral / Escrita / Seminário / Projeto / Entrega de Relatório  / outro (indicar))</w:t>
            </w:r>
          </w:p>
        </w:tc>
        <w:tc>
          <w:tcPr>
            <w:tcW w:w="2835" w:type="dxa"/>
            <w:vAlign w:val="center"/>
          </w:tcPr>
          <w:p w14:paraId="3494FE86" w14:textId="77777777" w:rsidR="00E518BE" w:rsidRPr="00A777EA" w:rsidRDefault="00E518BE" w:rsidP="0018749B">
            <w:pPr>
              <w:jc w:val="center"/>
              <w:rPr>
                <w:b/>
              </w:rPr>
            </w:pPr>
            <w:r w:rsidRPr="00A777EA">
              <w:rPr>
                <w:b/>
              </w:rPr>
              <w:t>Tipo: Individual / Grupo</w:t>
            </w:r>
          </w:p>
        </w:tc>
        <w:tc>
          <w:tcPr>
            <w:tcW w:w="2126" w:type="dxa"/>
            <w:vAlign w:val="center"/>
          </w:tcPr>
          <w:p w14:paraId="52F53112" w14:textId="77777777" w:rsidR="00E518BE" w:rsidRPr="00A777EA" w:rsidRDefault="00E518BE" w:rsidP="0018749B">
            <w:pPr>
              <w:jc w:val="center"/>
              <w:rPr>
                <w:b/>
              </w:rPr>
            </w:pPr>
            <w:r w:rsidRPr="00A777EA">
              <w:rPr>
                <w:b/>
              </w:rPr>
              <w:t>Pesos (caso houver)</w:t>
            </w:r>
          </w:p>
        </w:tc>
        <w:tc>
          <w:tcPr>
            <w:tcW w:w="2275" w:type="dxa"/>
            <w:vAlign w:val="center"/>
          </w:tcPr>
          <w:p w14:paraId="236869F0" w14:textId="77777777" w:rsidR="00E518BE" w:rsidRPr="00A777EA" w:rsidRDefault="00E518BE" w:rsidP="0018749B">
            <w:pPr>
              <w:jc w:val="center"/>
              <w:rPr>
                <w:b/>
              </w:rPr>
            </w:pPr>
            <w:r w:rsidRPr="00A777EA">
              <w:rPr>
                <w:b/>
              </w:rPr>
              <w:t xml:space="preserve">Recurso tecnológico (quando necessário) Plataforma/ Softwares/Aplicativos, </w:t>
            </w:r>
            <w:proofErr w:type="spellStart"/>
            <w:r w:rsidRPr="00A777EA">
              <w:rPr>
                <w:b/>
              </w:rPr>
              <w:t>etc</w:t>
            </w:r>
            <w:proofErr w:type="spellEnd"/>
            <w:r w:rsidRPr="00A777EA">
              <w:rPr>
                <w:b/>
              </w:rPr>
              <w:t>)</w:t>
            </w:r>
          </w:p>
        </w:tc>
      </w:tr>
      <w:tr w:rsidR="00E518BE" w:rsidRPr="00A777EA" w14:paraId="195DD953" w14:textId="77777777" w:rsidTr="00E518BE">
        <w:tc>
          <w:tcPr>
            <w:tcW w:w="1317" w:type="dxa"/>
          </w:tcPr>
          <w:p w14:paraId="73E7C0DE" w14:textId="77777777" w:rsidR="00E518BE" w:rsidRDefault="00E518BE" w:rsidP="0018749B">
            <w:r>
              <w:t>Na 15 aula</w:t>
            </w:r>
          </w:p>
          <w:p w14:paraId="1CDEFF75" w14:textId="77777777" w:rsidR="00E518BE" w:rsidRDefault="00E518BE" w:rsidP="0018749B"/>
          <w:p w14:paraId="31FAFA41" w14:textId="77777777" w:rsidR="00E518BE" w:rsidRDefault="00E518BE" w:rsidP="0018749B"/>
        </w:tc>
        <w:tc>
          <w:tcPr>
            <w:tcW w:w="2228" w:type="dxa"/>
          </w:tcPr>
          <w:p w14:paraId="045F65C9" w14:textId="77777777" w:rsidR="00E518BE" w:rsidRPr="00A777EA" w:rsidRDefault="00E518BE" w:rsidP="0018749B">
            <w:r>
              <w:t>Apresentação oral e entrega por escrito</w:t>
            </w:r>
          </w:p>
        </w:tc>
        <w:tc>
          <w:tcPr>
            <w:tcW w:w="2835" w:type="dxa"/>
          </w:tcPr>
          <w:p w14:paraId="5AD07F26" w14:textId="77777777" w:rsidR="00E518BE" w:rsidRPr="00A777EA" w:rsidRDefault="00E518BE" w:rsidP="0018749B">
            <w:r>
              <w:t>Em grupo</w:t>
            </w:r>
          </w:p>
        </w:tc>
        <w:tc>
          <w:tcPr>
            <w:tcW w:w="2126" w:type="dxa"/>
          </w:tcPr>
          <w:p w14:paraId="0BAAB850" w14:textId="77777777" w:rsidR="00E518BE" w:rsidRPr="00A777EA" w:rsidRDefault="00E518BE" w:rsidP="0018749B"/>
        </w:tc>
        <w:tc>
          <w:tcPr>
            <w:tcW w:w="2275" w:type="dxa"/>
          </w:tcPr>
          <w:p w14:paraId="2F6D90EE" w14:textId="77777777" w:rsidR="00E518BE" w:rsidRPr="00A777EA" w:rsidRDefault="00E518BE" w:rsidP="0018749B"/>
        </w:tc>
      </w:tr>
      <w:tr w:rsidR="00E518BE" w:rsidRPr="00A777EA" w14:paraId="40EA9E1D" w14:textId="77777777" w:rsidTr="00E518BE">
        <w:trPr>
          <w:trHeight w:val="1005"/>
        </w:trPr>
        <w:tc>
          <w:tcPr>
            <w:tcW w:w="1317" w:type="dxa"/>
          </w:tcPr>
          <w:p w14:paraId="4066F6FB" w14:textId="77777777" w:rsidR="00E518BE" w:rsidRDefault="00E518BE" w:rsidP="0018749B">
            <w:r>
              <w:t>Avaliação constante, por participação nas aulas.</w:t>
            </w:r>
          </w:p>
        </w:tc>
        <w:tc>
          <w:tcPr>
            <w:tcW w:w="2228" w:type="dxa"/>
          </w:tcPr>
          <w:p w14:paraId="491DCD01" w14:textId="77777777" w:rsidR="00E518BE" w:rsidRPr="00A777EA" w:rsidRDefault="00E518BE" w:rsidP="0018749B"/>
        </w:tc>
        <w:tc>
          <w:tcPr>
            <w:tcW w:w="2835" w:type="dxa"/>
          </w:tcPr>
          <w:p w14:paraId="174E86B1" w14:textId="77777777" w:rsidR="00E518BE" w:rsidRPr="00A777EA" w:rsidRDefault="00E518BE" w:rsidP="0018749B"/>
        </w:tc>
        <w:tc>
          <w:tcPr>
            <w:tcW w:w="2126" w:type="dxa"/>
          </w:tcPr>
          <w:p w14:paraId="3A91FA49" w14:textId="77777777" w:rsidR="00E518BE" w:rsidRPr="00A777EA" w:rsidRDefault="00E518BE" w:rsidP="0018749B"/>
        </w:tc>
        <w:tc>
          <w:tcPr>
            <w:tcW w:w="2275" w:type="dxa"/>
          </w:tcPr>
          <w:p w14:paraId="0D3B8F06" w14:textId="77777777" w:rsidR="00E518BE" w:rsidRPr="00A777EA" w:rsidRDefault="00E518BE" w:rsidP="0018749B"/>
        </w:tc>
      </w:tr>
      <w:tr w:rsidR="00E518BE" w:rsidRPr="00194C05" w14:paraId="0F43654F" w14:textId="77777777" w:rsidTr="00E518BE">
        <w:tc>
          <w:tcPr>
            <w:tcW w:w="10781" w:type="dxa"/>
            <w:gridSpan w:val="5"/>
            <w:shd w:val="clear" w:color="auto" w:fill="9CC2E5" w:themeFill="accent5" w:themeFillTint="99"/>
          </w:tcPr>
          <w:p w14:paraId="03C09C93" w14:textId="77777777" w:rsidR="00E518BE" w:rsidRPr="00194C05" w:rsidRDefault="00E518BE" w:rsidP="0018749B">
            <w:pPr>
              <w:jc w:val="center"/>
              <w:rPr>
                <w:b/>
                <w:sz w:val="32"/>
                <w:szCs w:val="32"/>
              </w:rPr>
            </w:pPr>
            <w:r w:rsidRPr="00194C05">
              <w:rPr>
                <w:b/>
                <w:sz w:val="32"/>
                <w:szCs w:val="32"/>
              </w:rPr>
              <w:t>Bibliografias Básica e Complementar</w:t>
            </w:r>
          </w:p>
        </w:tc>
      </w:tr>
      <w:tr w:rsidR="00E518BE" w:rsidRPr="00A777EA" w14:paraId="6380628E" w14:textId="77777777" w:rsidTr="00E518BE">
        <w:tc>
          <w:tcPr>
            <w:tcW w:w="10781" w:type="dxa"/>
            <w:gridSpan w:val="5"/>
          </w:tcPr>
          <w:p w14:paraId="27923A21" w14:textId="77777777" w:rsidR="00E518BE" w:rsidRDefault="00E518BE" w:rsidP="0018749B">
            <w:pPr>
              <w:rPr>
                <w:b/>
              </w:rPr>
            </w:pPr>
            <w:r w:rsidRPr="00A777EA">
              <w:rPr>
                <w:b/>
              </w:rPr>
              <w:t>Básica: Como Consta no PPC</w:t>
            </w:r>
          </w:p>
          <w:p w14:paraId="2FCCC0D5" w14:textId="77777777" w:rsidR="00E518BE" w:rsidRDefault="00E518BE" w:rsidP="0018749B">
            <w:pPr>
              <w:rPr>
                <w:b/>
              </w:rPr>
            </w:pPr>
          </w:p>
          <w:p w14:paraId="5D0E71BC" w14:textId="77777777" w:rsidR="00E518BE" w:rsidRDefault="00E518BE" w:rsidP="0018749B">
            <w:pPr>
              <w:rPr>
                <w:bCs/>
              </w:rPr>
            </w:pPr>
            <w:proofErr w:type="spellStart"/>
            <w:r>
              <w:rPr>
                <w:bCs/>
              </w:rPr>
              <w:t>Arbex</w:t>
            </w:r>
            <w:proofErr w:type="spellEnd"/>
            <w:r>
              <w:rPr>
                <w:bCs/>
              </w:rPr>
              <w:t>, D. Arrastados; os bastidores do rompimento da barragem de Brumadinho, o maior desastre humanitário do Brasil. Rio de Janeiro: Intrínseca. 2022.</w:t>
            </w:r>
          </w:p>
          <w:p w14:paraId="0E2E28A5" w14:textId="77777777" w:rsidR="00E518BE" w:rsidRDefault="00E518BE" w:rsidP="0018749B">
            <w:pPr>
              <w:rPr>
                <w:bCs/>
              </w:rPr>
            </w:pPr>
            <w:proofErr w:type="spellStart"/>
            <w:r>
              <w:rPr>
                <w:bCs/>
              </w:rPr>
              <w:t>Cyrulnik</w:t>
            </w:r>
            <w:proofErr w:type="spellEnd"/>
            <w:r>
              <w:rPr>
                <w:bCs/>
              </w:rPr>
              <w:t xml:space="preserve">, B. DE corpo e alma; a conquista do </w:t>
            </w:r>
            <w:proofErr w:type="gramStart"/>
            <w:r>
              <w:rPr>
                <w:bCs/>
              </w:rPr>
              <w:t>bem estar</w:t>
            </w:r>
            <w:proofErr w:type="gramEnd"/>
            <w:r>
              <w:rPr>
                <w:bCs/>
              </w:rPr>
              <w:t>. São Paulo: Martins Fontes. 2009.</w:t>
            </w:r>
          </w:p>
          <w:p w14:paraId="1BD9F246" w14:textId="77777777" w:rsidR="00E518BE" w:rsidRDefault="00E518BE" w:rsidP="0018749B">
            <w:pPr>
              <w:rPr>
                <w:bCs/>
              </w:rPr>
            </w:pPr>
            <w:r>
              <w:rPr>
                <w:bCs/>
              </w:rPr>
              <w:t xml:space="preserve">Franco, M.H.P. O luto no século 21. São Paulo: </w:t>
            </w:r>
            <w:proofErr w:type="spellStart"/>
            <w:r>
              <w:rPr>
                <w:bCs/>
              </w:rPr>
              <w:t>Summus</w:t>
            </w:r>
            <w:proofErr w:type="spellEnd"/>
            <w:r>
              <w:rPr>
                <w:bCs/>
              </w:rPr>
              <w:t>.</w:t>
            </w:r>
          </w:p>
          <w:p w14:paraId="133020FA" w14:textId="77777777" w:rsidR="00E518BE" w:rsidRPr="00A76426" w:rsidRDefault="00E518BE" w:rsidP="0018749B">
            <w:pPr>
              <w:rPr>
                <w:bCs/>
              </w:rPr>
            </w:pPr>
            <w:proofErr w:type="spellStart"/>
            <w:r w:rsidRPr="00A76426">
              <w:rPr>
                <w:bCs/>
              </w:rPr>
              <w:t>Gawande</w:t>
            </w:r>
            <w:proofErr w:type="spellEnd"/>
            <w:r w:rsidRPr="00A76426">
              <w:rPr>
                <w:bCs/>
              </w:rPr>
              <w:t>, A. Mortais. Nós, a Medicina e o que realmente importa no final. Rio de Janeiro: Objetiva. 2015.</w:t>
            </w:r>
          </w:p>
          <w:p w14:paraId="386DDD7A" w14:textId="77777777" w:rsidR="00E518BE" w:rsidRDefault="00E518BE" w:rsidP="0018749B">
            <w:proofErr w:type="spellStart"/>
            <w:r>
              <w:t>Grandesso</w:t>
            </w:r>
            <w:proofErr w:type="spellEnd"/>
            <w:r>
              <w:t>, M.A. (org.</w:t>
            </w:r>
            <w:proofErr w:type="gramStart"/>
            <w:r>
              <w:t>) Práticas</w:t>
            </w:r>
            <w:proofErr w:type="gramEnd"/>
            <w:r>
              <w:t xml:space="preserve"> colaborativas e dialógicas em distintos contextos e populações: um diálogo entre teoria e práticas. Curitiba: CRV. 2017.</w:t>
            </w:r>
          </w:p>
          <w:p w14:paraId="69D6762C" w14:textId="77777777" w:rsidR="00E518BE" w:rsidRPr="00A777EA" w:rsidRDefault="00E518BE" w:rsidP="0018749B"/>
        </w:tc>
      </w:tr>
      <w:tr w:rsidR="00E518BE" w:rsidRPr="00A777EA" w14:paraId="3E0C2608" w14:textId="77777777" w:rsidTr="00E518BE">
        <w:tc>
          <w:tcPr>
            <w:tcW w:w="10781" w:type="dxa"/>
            <w:gridSpan w:val="5"/>
          </w:tcPr>
          <w:p w14:paraId="4F51C2FE" w14:textId="77777777" w:rsidR="00E518BE" w:rsidRDefault="00E518BE" w:rsidP="0018749B">
            <w:pPr>
              <w:rPr>
                <w:b/>
              </w:rPr>
            </w:pPr>
            <w:r w:rsidRPr="00A777EA">
              <w:rPr>
                <w:b/>
              </w:rPr>
              <w:t>Complementar: Indicadas pelo professor para Consulta</w:t>
            </w:r>
          </w:p>
          <w:p w14:paraId="0EB26936" w14:textId="77777777" w:rsidR="00E518BE" w:rsidRDefault="00E518BE" w:rsidP="0018749B">
            <w:pPr>
              <w:rPr>
                <w:b/>
              </w:rPr>
            </w:pPr>
          </w:p>
          <w:p w14:paraId="6D7AF569" w14:textId="77777777" w:rsidR="00E518BE" w:rsidRPr="00426C8A" w:rsidRDefault="00E518BE" w:rsidP="0018749B">
            <w:pPr>
              <w:rPr>
                <w:bCs/>
              </w:rPr>
            </w:pPr>
            <w:r w:rsidRPr="00426C8A">
              <w:rPr>
                <w:bCs/>
              </w:rPr>
              <w:t xml:space="preserve">Gabriel, </w:t>
            </w:r>
            <w:proofErr w:type="gramStart"/>
            <w:r w:rsidRPr="00426C8A">
              <w:rPr>
                <w:bCs/>
              </w:rPr>
              <w:t>S,;</w:t>
            </w:r>
            <w:proofErr w:type="gramEnd"/>
            <w:r w:rsidRPr="00426C8A">
              <w:rPr>
                <w:bCs/>
              </w:rPr>
              <w:t xml:space="preserve"> Paulino, M.; Baptista, T.M. Luto; manual de intervenção psicológica. Lisboa: </w:t>
            </w:r>
            <w:proofErr w:type="spellStart"/>
            <w:r w:rsidRPr="00426C8A">
              <w:rPr>
                <w:bCs/>
              </w:rPr>
              <w:t>Factor</w:t>
            </w:r>
            <w:proofErr w:type="spellEnd"/>
            <w:r w:rsidRPr="00426C8A">
              <w:rPr>
                <w:bCs/>
              </w:rPr>
              <w:t>. 2021.</w:t>
            </w:r>
          </w:p>
          <w:p w14:paraId="2125B136" w14:textId="77777777" w:rsidR="00E518BE" w:rsidRPr="00A777EA" w:rsidRDefault="00E518BE" w:rsidP="0018749B"/>
        </w:tc>
      </w:tr>
    </w:tbl>
    <w:p w14:paraId="10D20FC3" w14:textId="33A55E9D" w:rsidR="00E518BE" w:rsidRPr="00E518BE" w:rsidRDefault="00E518BE" w:rsidP="00E518BE">
      <w:pPr>
        <w:spacing w:after="160" w:line="259" w:lineRule="auto"/>
      </w:pPr>
      <w:r w:rsidRPr="00E518BE">
        <w:rPr>
          <w:rFonts w:asciiTheme="majorHAnsi" w:hAnsiTheme="majorHAnsi" w:cstheme="majorHAnsi"/>
          <w:bCs/>
          <w:color w:val="000000"/>
          <w:sz w:val="22"/>
          <w:szCs w:val="22"/>
        </w:rPr>
        <w:br w:type="page"/>
      </w:r>
    </w:p>
    <w:p w14:paraId="0E09C6FE" w14:textId="77777777" w:rsidR="0025781B" w:rsidRDefault="0025781B" w:rsidP="004671E9">
      <w:pPr>
        <w:rPr>
          <w:rFonts w:asciiTheme="majorHAnsi" w:hAnsiTheme="majorHAnsi" w:cstheme="majorHAnsi"/>
          <w:bCs/>
          <w:color w:val="000000"/>
          <w:sz w:val="22"/>
          <w:szCs w:val="22"/>
        </w:rPr>
      </w:pPr>
    </w:p>
    <w:p w14:paraId="46434365" w14:textId="626B6C91" w:rsidR="0096244E" w:rsidRPr="00AE499B" w:rsidRDefault="0096244E" w:rsidP="001C3660">
      <w:pPr>
        <w:overflowPunct w:val="0"/>
        <w:autoSpaceDE w:val="0"/>
        <w:spacing w:before="80" w:after="192"/>
        <w:jc w:val="both"/>
        <w:textAlignment w:val="baseline"/>
        <w:rPr>
          <w:rFonts w:asciiTheme="majorHAnsi" w:hAnsiTheme="majorHAnsi" w:cstheme="majorHAnsi"/>
          <w:color w:val="211E1E"/>
          <w:sz w:val="22"/>
          <w:szCs w:val="22"/>
        </w:rPr>
      </w:pPr>
    </w:p>
    <w:tbl>
      <w:tblPr>
        <w:tblW w:w="0" w:type="auto"/>
        <w:tblCellMar>
          <w:left w:w="70" w:type="dxa"/>
          <w:right w:w="70" w:type="dxa"/>
        </w:tblCellMar>
        <w:tblLook w:val="0000" w:firstRow="0" w:lastRow="0" w:firstColumn="0" w:lastColumn="0" w:noHBand="0" w:noVBand="0"/>
      </w:tblPr>
      <w:tblGrid>
        <w:gridCol w:w="870"/>
        <w:gridCol w:w="890"/>
        <w:gridCol w:w="396"/>
        <w:gridCol w:w="2394"/>
        <w:gridCol w:w="4521"/>
      </w:tblGrid>
      <w:tr w:rsidR="006A1EAA" w:rsidRPr="00AE499B" w14:paraId="23B89AF1" w14:textId="77777777" w:rsidTr="00B361EF">
        <w:trPr>
          <w:cantSplit/>
          <w:trHeight w:val="345"/>
        </w:trPr>
        <w:tc>
          <w:tcPr>
            <w:tcW w:w="2170" w:type="dxa"/>
            <w:gridSpan w:val="3"/>
            <w:vAlign w:val="bottom"/>
          </w:tcPr>
          <w:p w14:paraId="1D7D5615" w14:textId="77777777" w:rsidR="006A1EAA" w:rsidRPr="00AE499B" w:rsidRDefault="00F236C7" w:rsidP="00B361EF">
            <w:pPr>
              <w:rPr>
                <w:rFonts w:asciiTheme="majorHAnsi" w:hAnsiTheme="majorHAnsi" w:cstheme="majorHAnsi"/>
                <w:bCs/>
                <w:sz w:val="22"/>
                <w:szCs w:val="22"/>
              </w:rPr>
            </w:pPr>
            <w:r w:rsidRPr="00AE499B">
              <w:rPr>
                <w:rFonts w:asciiTheme="majorHAnsi" w:hAnsiTheme="majorHAnsi" w:cstheme="majorHAnsi"/>
                <w:bCs/>
                <w:sz w:val="22"/>
                <w:szCs w:val="22"/>
              </w:rPr>
              <w:t>Área de Concentração</w:t>
            </w:r>
          </w:p>
        </w:tc>
        <w:tc>
          <w:tcPr>
            <w:tcW w:w="7041" w:type="dxa"/>
            <w:gridSpan w:val="2"/>
            <w:tcBorders>
              <w:left w:val="nil"/>
              <w:bottom w:val="single" w:sz="4" w:space="0" w:color="auto"/>
            </w:tcBorders>
            <w:vAlign w:val="bottom"/>
          </w:tcPr>
          <w:p w14:paraId="6C5C15AE" w14:textId="77777777" w:rsidR="006A1EAA" w:rsidRPr="00AE499B" w:rsidRDefault="00856D73" w:rsidP="00B361EF">
            <w:pPr>
              <w:rPr>
                <w:rFonts w:asciiTheme="majorHAnsi" w:hAnsiTheme="majorHAnsi" w:cstheme="majorHAnsi"/>
                <w:b/>
                <w:bCs/>
                <w:sz w:val="22"/>
                <w:szCs w:val="22"/>
              </w:rPr>
            </w:pPr>
            <w:r w:rsidRPr="00AE499B">
              <w:rPr>
                <w:rFonts w:asciiTheme="majorHAnsi" w:hAnsiTheme="majorHAnsi" w:cstheme="majorHAnsi"/>
                <w:b/>
                <w:bCs/>
                <w:sz w:val="22"/>
                <w:szCs w:val="22"/>
              </w:rPr>
              <w:t>Psicologia Clínica</w:t>
            </w:r>
          </w:p>
        </w:tc>
      </w:tr>
      <w:tr w:rsidR="006A1EAA" w:rsidRPr="00AE499B" w14:paraId="0E0576C6" w14:textId="77777777" w:rsidTr="00B361EF">
        <w:trPr>
          <w:cantSplit/>
          <w:trHeight w:val="345"/>
        </w:trPr>
        <w:tc>
          <w:tcPr>
            <w:tcW w:w="2170" w:type="dxa"/>
            <w:gridSpan w:val="3"/>
            <w:vAlign w:val="bottom"/>
          </w:tcPr>
          <w:p w14:paraId="7C1CC439" w14:textId="77777777" w:rsidR="006A1EAA" w:rsidRPr="00AE499B" w:rsidRDefault="006A1EAA" w:rsidP="00B361EF">
            <w:pPr>
              <w:rPr>
                <w:rFonts w:asciiTheme="majorHAnsi" w:hAnsiTheme="majorHAnsi" w:cstheme="majorHAnsi"/>
                <w:bCs/>
                <w:sz w:val="22"/>
                <w:szCs w:val="22"/>
              </w:rPr>
            </w:pPr>
            <w:r w:rsidRPr="00AE499B">
              <w:rPr>
                <w:rFonts w:asciiTheme="majorHAnsi" w:hAnsiTheme="majorHAnsi" w:cstheme="majorHAnsi"/>
                <w:bCs/>
                <w:sz w:val="22"/>
                <w:szCs w:val="22"/>
              </w:rPr>
              <w:t xml:space="preserve">Núcleo de Estudos: </w:t>
            </w:r>
          </w:p>
        </w:tc>
        <w:tc>
          <w:tcPr>
            <w:tcW w:w="7041" w:type="dxa"/>
            <w:gridSpan w:val="2"/>
            <w:tcBorders>
              <w:left w:val="nil"/>
              <w:bottom w:val="single" w:sz="4" w:space="0" w:color="auto"/>
            </w:tcBorders>
            <w:vAlign w:val="bottom"/>
          </w:tcPr>
          <w:p w14:paraId="76A0B325" w14:textId="77777777" w:rsidR="006A1EAA" w:rsidRPr="00AE499B" w:rsidRDefault="006A1EAA" w:rsidP="00B361EF">
            <w:pPr>
              <w:rPr>
                <w:rFonts w:asciiTheme="majorHAnsi" w:hAnsiTheme="majorHAnsi" w:cstheme="majorHAnsi"/>
                <w:b/>
                <w:bCs/>
                <w:sz w:val="22"/>
                <w:szCs w:val="22"/>
              </w:rPr>
            </w:pPr>
            <w:r w:rsidRPr="00AE499B">
              <w:rPr>
                <w:rFonts w:asciiTheme="majorHAnsi" w:hAnsiTheme="majorHAnsi" w:cstheme="majorHAnsi"/>
                <w:b/>
                <w:bCs/>
                <w:sz w:val="22"/>
                <w:szCs w:val="22"/>
              </w:rPr>
              <w:t>Família e Comunidade</w:t>
            </w:r>
          </w:p>
        </w:tc>
      </w:tr>
      <w:tr w:rsidR="006A1EAA" w:rsidRPr="00AE499B" w14:paraId="594481F8" w14:textId="77777777" w:rsidTr="00B361EF">
        <w:trPr>
          <w:cantSplit/>
          <w:trHeight w:val="505"/>
        </w:trPr>
        <w:tc>
          <w:tcPr>
            <w:tcW w:w="9211" w:type="dxa"/>
            <w:gridSpan w:val="5"/>
            <w:vAlign w:val="bottom"/>
          </w:tcPr>
          <w:p w14:paraId="02AA45CD" w14:textId="77777777" w:rsidR="006A1EAA" w:rsidRPr="00AE499B" w:rsidRDefault="006A1EAA" w:rsidP="00B361EF">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6A1EAA" w:rsidRPr="00AE499B" w14:paraId="56D5FA3A" w14:textId="77777777" w:rsidTr="00B361EF">
        <w:trPr>
          <w:trHeight w:val="390"/>
        </w:trPr>
        <w:tc>
          <w:tcPr>
            <w:tcW w:w="870" w:type="dxa"/>
            <w:vAlign w:val="center"/>
          </w:tcPr>
          <w:p w14:paraId="343ADF4A" w14:textId="77777777" w:rsidR="006A1EAA" w:rsidRPr="00AE499B" w:rsidRDefault="006A1EAA" w:rsidP="00B361EF">
            <w:pPr>
              <w:rPr>
                <w:rFonts w:asciiTheme="majorHAnsi" w:hAnsiTheme="majorHAnsi" w:cstheme="majorHAnsi"/>
                <w:bCs/>
                <w:sz w:val="22"/>
                <w:szCs w:val="22"/>
              </w:rPr>
            </w:pPr>
            <w:r w:rsidRPr="00AE499B">
              <w:rPr>
                <w:rFonts w:asciiTheme="majorHAnsi" w:hAnsiTheme="majorHAnsi" w:cstheme="majorHAnsi"/>
                <w:iCs/>
                <w:sz w:val="22"/>
                <w:szCs w:val="22"/>
              </w:rPr>
              <w:t xml:space="preserve">Título: </w:t>
            </w:r>
          </w:p>
        </w:tc>
        <w:tc>
          <w:tcPr>
            <w:tcW w:w="8341" w:type="dxa"/>
            <w:gridSpan w:val="4"/>
            <w:tcBorders>
              <w:bottom w:val="single" w:sz="4" w:space="0" w:color="auto"/>
            </w:tcBorders>
            <w:vAlign w:val="center"/>
          </w:tcPr>
          <w:p w14:paraId="5194DC58" w14:textId="4C2F7497" w:rsidR="006A1EAA" w:rsidRPr="00091C98" w:rsidRDefault="00310216" w:rsidP="00091C98">
            <w:pPr>
              <w:pStyle w:val="Ttulo1"/>
              <w:rPr>
                <w:shd w:val="clear" w:color="auto" w:fill="FFFFFF"/>
              </w:rPr>
            </w:pPr>
            <w:bookmarkStart w:id="49" w:name="_Toc119918396"/>
            <w:r w:rsidRPr="00023DE5">
              <w:rPr>
                <w:shd w:val="clear" w:color="auto" w:fill="FFFFFF"/>
              </w:rPr>
              <w:t>O amor n</w:t>
            </w:r>
            <w:r w:rsidR="00D82F30" w:rsidRPr="00023DE5">
              <w:rPr>
                <w:shd w:val="clear" w:color="auto" w:fill="FFFFFF"/>
              </w:rPr>
              <w:t>os relacionamentos contemporâneos</w:t>
            </w:r>
            <w:bookmarkEnd w:id="49"/>
          </w:p>
        </w:tc>
      </w:tr>
      <w:tr w:rsidR="006A1EAA" w:rsidRPr="00AE499B" w14:paraId="54F7C6F3" w14:textId="77777777" w:rsidTr="00B361EF">
        <w:trPr>
          <w:cantSplit/>
          <w:trHeight w:val="390"/>
        </w:trPr>
        <w:tc>
          <w:tcPr>
            <w:tcW w:w="9211" w:type="dxa"/>
            <w:gridSpan w:val="5"/>
            <w:vAlign w:val="bottom"/>
          </w:tcPr>
          <w:p w14:paraId="69ED703D" w14:textId="77777777" w:rsidR="006A1EAA" w:rsidRPr="00AE499B" w:rsidRDefault="006A1EAA" w:rsidP="00B361EF">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Pr="00AE499B">
              <w:rPr>
                <w:rFonts w:asciiTheme="majorHAnsi" w:hAnsiTheme="majorHAnsi" w:cstheme="majorHAnsi"/>
                <w:b/>
                <w:iCs/>
                <w:sz w:val="22"/>
                <w:szCs w:val="22"/>
              </w:rPr>
              <w:fldChar w:fldCharType="begin">
                <w:ffData>
                  <w:name w:val="Selecionar2"/>
                  <w:enabled/>
                  <w:calcOnExit w:val="0"/>
                  <w:checkBox>
                    <w:sizeAuto/>
                    <w:default w:val="1"/>
                  </w:checkBox>
                </w:ffData>
              </w:fldChar>
            </w:r>
            <w:r w:rsidRPr="00AE499B">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Pr="00AE499B">
              <w:rPr>
                <w:rFonts w:asciiTheme="majorHAnsi" w:hAnsiTheme="majorHAnsi" w:cstheme="majorHAnsi"/>
                <w:b/>
                <w:iCs/>
                <w:sz w:val="22"/>
                <w:szCs w:val="22"/>
              </w:rPr>
              <w:fldChar w:fldCharType="end"/>
            </w:r>
            <w:r w:rsidRPr="00AE499B">
              <w:rPr>
                <w:rFonts w:asciiTheme="majorHAnsi" w:hAnsiTheme="majorHAnsi" w:cstheme="majorHAnsi"/>
                <w:bCs/>
                <w:iCs/>
                <w:sz w:val="22"/>
                <w:szCs w:val="22"/>
              </w:rPr>
              <w:t xml:space="preserve">Disciplina (03 créditos)    </w:t>
            </w:r>
            <w:r w:rsidRPr="00AE499B">
              <w:rPr>
                <w:rFonts w:asciiTheme="majorHAnsi" w:hAnsiTheme="majorHAnsi" w:cstheme="majorHAnsi"/>
                <w:bCs/>
                <w:iCs/>
                <w:sz w:val="22"/>
                <w:szCs w:val="22"/>
              </w:rPr>
              <w:fldChar w:fldCharType="begin">
                <w:ffData>
                  <w:name w:val="Selecionar3"/>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Pr="00AE499B">
              <w:rPr>
                <w:rFonts w:asciiTheme="majorHAnsi" w:hAnsiTheme="majorHAnsi" w:cstheme="majorHAnsi"/>
                <w:bCs/>
                <w:iCs/>
                <w:sz w:val="22"/>
                <w:szCs w:val="22"/>
              </w:rPr>
              <w:fldChar w:fldCharType="begin">
                <w:ffData>
                  <w:name w:val="Selecionar4"/>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6A1EAA" w:rsidRPr="00AE499B" w14:paraId="3337F51F" w14:textId="77777777" w:rsidTr="00B361EF">
        <w:trPr>
          <w:trHeight w:val="390"/>
        </w:trPr>
        <w:tc>
          <w:tcPr>
            <w:tcW w:w="4605" w:type="dxa"/>
            <w:gridSpan w:val="4"/>
            <w:vAlign w:val="bottom"/>
          </w:tcPr>
          <w:p w14:paraId="40983C9B" w14:textId="77777777" w:rsidR="006A1EAA" w:rsidRPr="00AE499B" w:rsidRDefault="006A1EAA" w:rsidP="00B361EF">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Selecionar6"/>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606" w:type="dxa"/>
            <w:vAlign w:val="bottom"/>
          </w:tcPr>
          <w:p w14:paraId="2B59E877" w14:textId="77777777" w:rsidR="006A1EAA" w:rsidRPr="00AE499B" w:rsidRDefault="006A1EAA" w:rsidP="00B361EF">
            <w:pPr>
              <w:rPr>
                <w:rFonts w:asciiTheme="majorHAnsi" w:hAnsiTheme="majorHAnsi" w:cstheme="majorHAnsi"/>
                <w:b/>
                <w:bCs/>
                <w:sz w:val="22"/>
                <w:szCs w:val="22"/>
              </w:rPr>
            </w:pPr>
          </w:p>
        </w:tc>
      </w:tr>
      <w:tr w:rsidR="006A1EAA" w:rsidRPr="00AE499B" w14:paraId="3560F9AE" w14:textId="77777777" w:rsidTr="00B361EF">
        <w:trPr>
          <w:trHeight w:val="390"/>
        </w:trPr>
        <w:tc>
          <w:tcPr>
            <w:tcW w:w="1770" w:type="dxa"/>
            <w:gridSpan w:val="2"/>
            <w:vAlign w:val="bottom"/>
          </w:tcPr>
          <w:p w14:paraId="04C38294" w14:textId="77777777" w:rsidR="006A1EAA" w:rsidRPr="00AE499B" w:rsidRDefault="006A1EAA" w:rsidP="00B361EF">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441" w:type="dxa"/>
            <w:gridSpan w:val="3"/>
            <w:vAlign w:val="bottom"/>
          </w:tcPr>
          <w:p w14:paraId="5B7512D9" w14:textId="77777777" w:rsidR="006A1EAA" w:rsidRPr="00AE499B" w:rsidRDefault="006A1EAA" w:rsidP="00B361EF">
            <w:pPr>
              <w:rPr>
                <w:rFonts w:asciiTheme="majorHAnsi" w:hAnsiTheme="majorHAnsi" w:cstheme="majorHAnsi"/>
                <w:b/>
                <w:bCs/>
                <w:sz w:val="22"/>
                <w:szCs w:val="22"/>
                <w:u w:val="single"/>
              </w:rPr>
            </w:pPr>
            <w:r w:rsidRPr="00AE499B">
              <w:rPr>
                <w:rFonts w:asciiTheme="majorHAnsi" w:hAnsiTheme="majorHAnsi" w:cstheme="majorHAnsi"/>
                <w:b/>
                <w:bCs/>
                <w:sz w:val="22"/>
                <w:szCs w:val="22"/>
                <w:u w:val="single"/>
              </w:rPr>
              <w:t>Rosane Mantilla de Souza</w:t>
            </w:r>
          </w:p>
        </w:tc>
      </w:tr>
      <w:tr w:rsidR="006A1EAA" w:rsidRPr="00AE499B" w14:paraId="594744FC" w14:textId="77777777" w:rsidTr="00B361EF">
        <w:trPr>
          <w:trHeight w:val="390"/>
        </w:trPr>
        <w:tc>
          <w:tcPr>
            <w:tcW w:w="1770" w:type="dxa"/>
            <w:gridSpan w:val="2"/>
            <w:vAlign w:val="bottom"/>
          </w:tcPr>
          <w:p w14:paraId="645762CC" w14:textId="77777777" w:rsidR="006A1EAA" w:rsidRPr="00AE499B" w:rsidRDefault="006A1EAA" w:rsidP="00B361EF">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441" w:type="dxa"/>
            <w:gridSpan w:val="3"/>
            <w:vAlign w:val="bottom"/>
          </w:tcPr>
          <w:p w14:paraId="07761D1B" w14:textId="77777777" w:rsidR="006A1EAA" w:rsidRPr="00AE499B" w:rsidRDefault="006A1EAA" w:rsidP="00B361EF">
            <w:pPr>
              <w:rPr>
                <w:rFonts w:asciiTheme="majorHAnsi" w:hAnsiTheme="majorHAnsi" w:cstheme="majorHAnsi"/>
                <w:b/>
                <w:sz w:val="22"/>
                <w:szCs w:val="22"/>
                <w:u w:val="single"/>
              </w:rPr>
            </w:pPr>
            <w:r w:rsidRPr="00AE499B">
              <w:rPr>
                <w:rFonts w:asciiTheme="majorHAnsi" w:hAnsiTheme="majorHAnsi" w:cstheme="majorHAnsi"/>
                <w:b/>
                <w:sz w:val="22"/>
                <w:szCs w:val="22"/>
                <w:u w:val="single"/>
              </w:rPr>
              <w:t>03</w:t>
            </w:r>
          </w:p>
        </w:tc>
      </w:tr>
      <w:tr w:rsidR="006A1EAA" w:rsidRPr="00AE499B" w14:paraId="3417E41B" w14:textId="77777777" w:rsidTr="00B361EF">
        <w:trPr>
          <w:trHeight w:val="390"/>
        </w:trPr>
        <w:tc>
          <w:tcPr>
            <w:tcW w:w="1770" w:type="dxa"/>
            <w:gridSpan w:val="2"/>
            <w:vAlign w:val="bottom"/>
          </w:tcPr>
          <w:p w14:paraId="1E2E6FE2" w14:textId="77777777" w:rsidR="006A1EAA" w:rsidRPr="00AE499B" w:rsidRDefault="006A1EAA" w:rsidP="00B361EF">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441" w:type="dxa"/>
            <w:gridSpan w:val="3"/>
            <w:vAlign w:val="bottom"/>
          </w:tcPr>
          <w:p w14:paraId="76870000" w14:textId="77777777" w:rsidR="006A1EAA" w:rsidRPr="00AE499B" w:rsidRDefault="006A1EAA" w:rsidP="00232111">
            <w:pPr>
              <w:rPr>
                <w:rFonts w:asciiTheme="majorHAnsi" w:hAnsiTheme="majorHAnsi" w:cstheme="majorHAnsi"/>
                <w:b/>
                <w:bCs/>
                <w:sz w:val="22"/>
                <w:szCs w:val="22"/>
                <w:u w:val="single"/>
              </w:rPr>
            </w:pPr>
            <w:r w:rsidRPr="00AE499B">
              <w:rPr>
                <w:rFonts w:asciiTheme="majorHAnsi" w:hAnsiTheme="majorHAnsi" w:cstheme="majorHAnsi"/>
                <w:b/>
                <w:bCs/>
                <w:sz w:val="22"/>
                <w:szCs w:val="22"/>
                <w:u w:val="single"/>
              </w:rPr>
              <w:t>quinta-feira  das 1</w:t>
            </w:r>
            <w:r w:rsidR="00232111" w:rsidRPr="00AE499B">
              <w:rPr>
                <w:rFonts w:asciiTheme="majorHAnsi" w:hAnsiTheme="majorHAnsi" w:cstheme="majorHAnsi"/>
                <w:b/>
                <w:bCs/>
                <w:sz w:val="22"/>
                <w:szCs w:val="22"/>
                <w:u w:val="single"/>
              </w:rPr>
              <w:t>3:00</w:t>
            </w:r>
            <w:r w:rsidRPr="00AE499B">
              <w:rPr>
                <w:rFonts w:asciiTheme="majorHAnsi" w:hAnsiTheme="majorHAnsi" w:cstheme="majorHAnsi"/>
                <w:b/>
                <w:bCs/>
                <w:sz w:val="22"/>
                <w:szCs w:val="22"/>
                <w:u w:val="single"/>
              </w:rPr>
              <w:t xml:space="preserve"> às 1</w:t>
            </w:r>
            <w:r w:rsidR="00232111" w:rsidRPr="00AE499B">
              <w:rPr>
                <w:rFonts w:asciiTheme="majorHAnsi" w:hAnsiTheme="majorHAnsi" w:cstheme="majorHAnsi"/>
                <w:b/>
                <w:bCs/>
                <w:sz w:val="22"/>
                <w:szCs w:val="22"/>
                <w:u w:val="single"/>
              </w:rPr>
              <w:t>6:00</w:t>
            </w:r>
          </w:p>
        </w:tc>
      </w:tr>
      <w:tr w:rsidR="006A1EAA" w:rsidRPr="00AE499B" w14:paraId="1679FCB5" w14:textId="77777777" w:rsidTr="00B361EF">
        <w:trPr>
          <w:cantSplit/>
          <w:trHeight w:val="390"/>
        </w:trPr>
        <w:tc>
          <w:tcPr>
            <w:tcW w:w="9211" w:type="dxa"/>
            <w:gridSpan w:val="5"/>
            <w:vAlign w:val="bottom"/>
          </w:tcPr>
          <w:p w14:paraId="1396AD10" w14:textId="77777777" w:rsidR="006A1EAA" w:rsidRPr="00AE499B" w:rsidRDefault="006A1EAA" w:rsidP="00B361EF">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Selecionar7"/>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Selecionar8"/>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r>
    </w:tbl>
    <w:p w14:paraId="60E06094" w14:textId="77777777" w:rsidR="006A1EAA" w:rsidRPr="00AE499B" w:rsidRDefault="006A1EAA" w:rsidP="006A1EAA">
      <w:pPr>
        <w:spacing w:line="300" w:lineRule="auto"/>
        <w:rPr>
          <w:rFonts w:asciiTheme="majorHAnsi" w:hAnsiTheme="majorHAnsi" w:cstheme="majorHAnsi"/>
          <w:b/>
          <w:bCs/>
          <w:sz w:val="22"/>
          <w:szCs w:val="22"/>
        </w:rPr>
      </w:pPr>
    </w:p>
    <w:p w14:paraId="1AE5E9C8" w14:textId="77777777" w:rsidR="006A1EAA" w:rsidRPr="00AE499B" w:rsidRDefault="006A1EAA" w:rsidP="006A1EAA">
      <w:pPr>
        <w:jc w:val="both"/>
        <w:rPr>
          <w:rFonts w:asciiTheme="majorHAnsi" w:hAnsiTheme="majorHAnsi" w:cstheme="majorHAnsi"/>
          <w:bCs/>
          <w:i/>
          <w:iCs/>
          <w:sz w:val="22"/>
          <w:szCs w:val="22"/>
        </w:rPr>
      </w:pPr>
      <w:r w:rsidRPr="00AE499B">
        <w:rPr>
          <w:rFonts w:asciiTheme="majorHAnsi" w:hAnsiTheme="majorHAnsi" w:cstheme="majorHAnsi"/>
          <w:b/>
          <w:sz w:val="22"/>
          <w:szCs w:val="22"/>
        </w:rPr>
        <w:t xml:space="preserve">Ementa: </w:t>
      </w:r>
    </w:p>
    <w:p w14:paraId="0A6F1BA0" w14:textId="77777777" w:rsidR="000D3804" w:rsidRPr="00F20334" w:rsidRDefault="000D3804" w:rsidP="000D3804">
      <w:pPr>
        <w:pBdr>
          <w:top w:val="single" w:sz="4" w:space="1" w:color="auto"/>
          <w:left w:val="single" w:sz="4" w:space="4" w:color="auto"/>
          <w:bottom w:val="single" w:sz="4" w:space="1" w:color="auto"/>
          <w:right w:val="single" w:sz="4" w:space="4" w:color="auto"/>
        </w:pBdr>
        <w:rPr>
          <w:rFonts w:cstheme="minorHAnsi"/>
          <w:sz w:val="24"/>
          <w:szCs w:val="24"/>
        </w:rPr>
      </w:pPr>
      <w:r w:rsidRPr="00F20334">
        <w:rPr>
          <w:rFonts w:cstheme="minorHAnsi"/>
          <w:sz w:val="24"/>
          <w:szCs w:val="24"/>
        </w:rPr>
        <w:t xml:space="preserve">A disciplina se propõe a analisar a complexidade dos processos de interação nos relacionamentos amorosos </w:t>
      </w:r>
      <w:r>
        <w:rPr>
          <w:rFonts w:cstheme="minorHAnsi"/>
          <w:sz w:val="24"/>
          <w:szCs w:val="24"/>
        </w:rPr>
        <w:t>da atualidade.</w:t>
      </w:r>
      <w:r w:rsidRPr="00F20334">
        <w:rPr>
          <w:rFonts w:cstheme="minorHAnsi"/>
          <w:sz w:val="24"/>
          <w:szCs w:val="24"/>
        </w:rPr>
        <w:t xml:space="preserve"> Tratará de temas como: </w:t>
      </w:r>
      <w:r>
        <w:rPr>
          <w:rFonts w:cstheme="minorHAnsi"/>
          <w:sz w:val="24"/>
          <w:szCs w:val="24"/>
        </w:rPr>
        <w:t xml:space="preserve">o amor na História humana e sua mutabilidade; o sentimento amoroso e a </w:t>
      </w:r>
      <w:r w:rsidRPr="00F20334">
        <w:rPr>
          <w:rFonts w:cstheme="minorHAnsi"/>
          <w:sz w:val="24"/>
          <w:szCs w:val="24"/>
        </w:rPr>
        <w:t>formação e rompimento de vínculos; o eu</w:t>
      </w:r>
      <w:r>
        <w:rPr>
          <w:rFonts w:cstheme="minorHAnsi"/>
          <w:sz w:val="24"/>
          <w:szCs w:val="24"/>
        </w:rPr>
        <w:t xml:space="preserve">, </w:t>
      </w:r>
      <w:r w:rsidRPr="00F20334">
        <w:rPr>
          <w:rFonts w:cstheme="minorHAnsi"/>
          <w:sz w:val="24"/>
          <w:szCs w:val="24"/>
        </w:rPr>
        <w:t xml:space="preserve">o nós </w:t>
      </w:r>
      <w:r>
        <w:rPr>
          <w:rFonts w:cstheme="minorHAnsi"/>
          <w:sz w:val="24"/>
          <w:szCs w:val="24"/>
        </w:rPr>
        <w:t>e o amor nos</w:t>
      </w:r>
      <w:r w:rsidRPr="00F20334">
        <w:rPr>
          <w:rFonts w:cstheme="minorHAnsi"/>
          <w:sz w:val="24"/>
          <w:szCs w:val="24"/>
        </w:rPr>
        <w:t xml:space="preserve"> relacionamento</w:t>
      </w:r>
      <w:r>
        <w:rPr>
          <w:rFonts w:cstheme="minorHAnsi"/>
          <w:sz w:val="24"/>
          <w:szCs w:val="24"/>
        </w:rPr>
        <w:t>s</w:t>
      </w:r>
      <w:r w:rsidRPr="00F20334">
        <w:rPr>
          <w:rFonts w:cstheme="minorHAnsi"/>
          <w:sz w:val="24"/>
          <w:szCs w:val="24"/>
        </w:rPr>
        <w:t xml:space="preserve">; </w:t>
      </w:r>
      <w:r>
        <w:rPr>
          <w:rFonts w:cstheme="minorHAnsi"/>
          <w:sz w:val="24"/>
          <w:szCs w:val="24"/>
        </w:rPr>
        <w:t>as demandas de</w:t>
      </w:r>
      <w:r w:rsidRPr="00F20334">
        <w:rPr>
          <w:rFonts w:cstheme="minorHAnsi"/>
          <w:sz w:val="24"/>
          <w:szCs w:val="24"/>
        </w:rPr>
        <w:t xml:space="preserve"> intimidade</w:t>
      </w:r>
      <w:r>
        <w:rPr>
          <w:rFonts w:cstheme="minorHAnsi"/>
          <w:sz w:val="24"/>
          <w:szCs w:val="24"/>
        </w:rPr>
        <w:t>,</w:t>
      </w:r>
      <w:r w:rsidRPr="00F20334">
        <w:rPr>
          <w:rFonts w:cstheme="minorHAnsi"/>
          <w:sz w:val="24"/>
          <w:szCs w:val="24"/>
        </w:rPr>
        <w:t xml:space="preserve"> satisfação conjugal e sexual; estratégias de busca de parceiro</w:t>
      </w:r>
      <w:r>
        <w:rPr>
          <w:rFonts w:cstheme="minorHAnsi"/>
          <w:sz w:val="24"/>
          <w:szCs w:val="24"/>
        </w:rPr>
        <w:t>s</w:t>
      </w:r>
      <w:r w:rsidRPr="00F20334">
        <w:rPr>
          <w:rFonts w:cstheme="minorHAnsi"/>
          <w:sz w:val="24"/>
          <w:szCs w:val="24"/>
        </w:rPr>
        <w:t xml:space="preserve">; sexo sem compromisso e relacionamentos não monogâmicos; </w:t>
      </w:r>
      <w:r>
        <w:rPr>
          <w:rFonts w:cstheme="minorHAnsi"/>
          <w:sz w:val="24"/>
          <w:szCs w:val="24"/>
        </w:rPr>
        <w:t xml:space="preserve">fontes de estresse e diversidade de </w:t>
      </w:r>
      <w:r w:rsidRPr="00F20334">
        <w:rPr>
          <w:rFonts w:cstheme="minorHAnsi"/>
          <w:sz w:val="24"/>
          <w:szCs w:val="24"/>
        </w:rPr>
        <w:t xml:space="preserve">demandas </w:t>
      </w:r>
      <w:r>
        <w:rPr>
          <w:rFonts w:cstheme="minorHAnsi"/>
          <w:sz w:val="24"/>
          <w:szCs w:val="24"/>
        </w:rPr>
        <w:t>em</w:t>
      </w:r>
      <w:r w:rsidRPr="00F20334">
        <w:rPr>
          <w:rFonts w:cstheme="minorHAnsi"/>
          <w:sz w:val="24"/>
          <w:szCs w:val="24"/>
        </w:rPr>
        <w:t xml:space="preserve"> diferentes tipos de </w:t>
      </w:r>
      <w:r>
        <w:rPr>
          <w:rFonts w:cstheme="minorHAnsi"/>
          <w:sz w:val="24"/>
          <w:szCs w:val="24"/>
        </w:rPr>
        <w:t>relacionamentos</w:t>
      </w:r>
      <w:r w:rsidRPr="00F20334">
        <w:rPr>
          <w:rFonts w:cstheme="minorHAnsi"/>
          <w:sz w:val="24"/>
          <w:szCs w:val="24"/>
        </w:rPr>
        <w:t xml:space="preserve">; conflitos, ciúmes e violência; infidelidade on-line e novos estressores da </w:t>
      </w:r>
      <w:proofErr w:type="spellStart"/>
      <w:r w:rsidRPr="00F20334">
        <w:rPr>
          <w:rFonts w:cstheme="minorHAnsi"/>
          <w:sz w:val="24"/>
          <w:szCs w:val="24"/>
        </w:rPr>
        <w:t>conjugalidade</w:t>
      </w:r>
      <w:proofErr w:type="spellEnd"/>
      <w:r w:rsidRPr="00F20334">
        <w:rPr>
          <w:rFonts w:cstheme="minorHAnsi"/>
          <w:sz w:val="24"/>
          <w:szCs w:val="24"/>
        </w:rPr>
        <w:t xml:space="preserve">; amores e rompimentos difíceis. </w:t>
      </w:r>
    </w:p>
    <w:p w14:paraId="5812C887" w14:textId="21803EB6" w:rsidR="00091C98" w:rsidRDefault="00091C98" w:rsidP="006A1EAA">
      <w:pPr>
        <w:rPr>
          <w:rFonts w:asciiTheme="minorHAnsi" w:hAnsiTheme="minorHAnsi" w:cstheme="minorHAnsi"/>
        </w:rPr>
      </w:pPr>
    </w:p>
    <w:p w14:paraId="4FF2A030" w14:textId="0AD6E33E" w:rsidR="00091C98" w:rsidRPr="00091C98" w:rsidRDefault="00091C98" w:rsidP="00091C98">
      <w:pPr>
        <w:rPr>
          <w:rFonts w:asciiTheme="minorHAnsi" w:hAnsiTheme="minorHAnsi" w:cstheme="minorHAnsi"/>
        </w:rPr>
      </w:pPr>
      <w:r w:rsidRPr="00091C98">
        <w:rPr>
          <w:rFonts w:asciiTheme="minorHAnsi" w:hAnsiTheme="minorHAnsi" w:cstheme="minorHAnsi"/>
          <w:b/>
          <w:color w:val="000000"/>
          <w:u w:val="single"/>
        </w:rPr>
        <w:t>Objetivos:</w:t>
      </w:r>
    </w:p>
    <w:p w14:paraId="4136A10C" w14:textId="77777777" w:rsidR="000D3804" w:rsidRDefault="000D3804" w:rsidP="000D3804">
      <w:r w:rsidRPr="00EC1630">
        <w:rPr>
          <w:rFonts w:ascii="Tahoma" w:hAnsi="Tahoma" w:cs="Tahoma"/>
        </w:rPr>
        <w:t xml:space="preserve">Tornar o aluno apto a identificar, compreender e desenvolver pesquisas e intervenções sensíveis à complexidade dos processos de interação, a especificidade das fontes de estresse </w:t>
      </w:r>
      <w:r>
        <w:rPr>
          <w:rFonts w:ascii="Tahoma" w:hAnsi="Tahoma" w:cs="Tahoma"/>
        </w:rPr>
        <w:t>que incidem na formação, manutenção e rompimento de relacionamentos amorosos/conjugais da atualidade.</w:t>
      </w:r>
    </w:p>
    <w:p w14:paraId="02E42544" w14:textId="77777777" w:rsidR="000D3804" w:rsidRDefault="000D3804" w:rsidP="000D3804">
      <w:pPr>
        <w:spacing w:line="360" w:lineRule="auto"/>
        <w:rPr>
          <w:rFonts w:asciiTheme="majorHAnsi" w:hAnsiTheme="majorHAnsi" w:cstheme="majorHAnsi"/>
          <w:b/>
          <w:sz w:val="22"/>
          <w:szCs w:val="22"/>
          <w:lang w:val="en-US"/>
        </w:rPr>
      </w:pPr>
    </w:p>
    <w:p w14:paraId="2BCF5951" w14:textId="78B99709" w:rsidR="000D3804" w:rsidRDefault="003178C5" w:rsidP="000D3804">
      <w:pPr>
        <w:spacing w:line="360" w:lineRule="auto"/>
      </w:pPr>
      <w:proofErr w:type="spellStart"/>
      <w:r w:rsidRPr="003178C5">
        <w:rPr>
          <w:rFonts w:asciiTheme="majorHAnsi" w:hAnsiTheme="majorHAnsi" w:cstheme="majorHAnsi"/>
          <w:b/>
          <w:sz w:val="22"/>
          <w:szCs w:val="22"/>
          <w:lang w:val="en-US"/>
        </w:rPr>
        <w:t>Avaliação</w:t>
      </w:r>
      <w:proofErr w:type="spellEnd"/>
      <w:r w:rsidRPr="003178C5">
        <w:rPr>
          <w:rFonts w:asciiTheme="majorHAnsi" w:hAnsiTheme="majorHAnsi" w:cstheme="majorHAnsi"/>
          <w:b/>
          <w:sz w:val="22"/>
          <w:szCs w:val="22"/>
          <w:lang w:val="en-US"/>
        </w:rPr>
        <w:t>:</w:t>
      </w:r>
      <w:r>
        <w:t xml:space="preserve"> </w:t>
      </w:r>
    </w:p>
    <w:p w14:paraId="3AD05D7E" w14:textId="79C8EA3F" w:rsidR="00FE4127" w:rsidRDefault="000D3804" w:rsidP="000D3804">
      <w:pPr>
        <w:spacing w:line="360" w:lineRule="auto"/>
      </w:pPr>
      <w:r>
        <w:t>Apresentação de seminário e redação de ensaio</w:t>
      </w:r>
    </w:p>
    <w:p w14:paraId="46B4224C" w14:textId="7E712455" w:rsidR="000D3804" w:rsidRDefault="000D3804" w:rsidP="000D3804">
      <w:pPr>
        <w:spacing w:line="360" w:lineRule="auto"/>
      </w:pPr>
      <w:r w:rsidRPr="00A777EA">
        <w:rPr>
          <w:b/>
        </w:rPr>
        <w:t>Tipo:</w:t>
      </w:r>
      <w:r>
        <w:rPr>
          <w:b/>
        </w:rPr>
        <w:t xml:space="preserve"> </w:t>
      </w:r>
      <w:r>
        <w:t>Grupal e individual</w:t>
      </w:r>
    </w:p>
    <w:p w14:paraId="286E9AC4" w14:textId="77777777" w:rsidR="000D3804" w:rsidRDefault="000D3804" w:rsidP="000D3804">
      <w:r w:rsidRPr="00A777EA">
        <w:rPr>
          <w:b/>
        </w:rPr>
        <w:t>Data da Avaliação</w:t>
      </w:r>
      <w:r>
        <w:rPr>
          <w:b/>
        </w:rPr>
        <w:t xml:space="preserve">: </w:t>
      </w:r>
      <w:r>
        <w:t>contínua</w:t>
      </w:r>
    </w:p>
    <w:p w14:paraId="70EC8605" w14:textId="77777777" w:rsidR="00AB328C" w:rsidRPr="00AE499B" w:rsidRDefault="00AB328C" w:rsidP="006A1EAA">
      <w:pPr>
        <w:rPr>
          <w:rFonts w:asciiTheme="majorHAnsi" w:hAnsiTheme="majorHAnsi" w:cstheme="majorHAnsi"/>
          <w:sz w:val="22"/>
          <w:szCs w:val="22"/>
          <w:lang w:val="en-US"/>
        </w:rPr>
      </w:pPr>
    </w:p>
    <w:p w14:paraId="15F1ECF2" w14:textId="77777777" w:rsidR="00A544F5" w:rsidRPr="00AE499B" w:rsidRDefault="00A544F5" w:rsidP="006A1EAA">
      <w:pPr>
        <w:rPr>
          <w:rFonts w:asciiTheme="majorHAnsi" w:hAnsiTheme="majorHAnsi" w:cstheme="majorHAnsi"/>
          <w:b/>
          <w:sz w:val="22"/>
          <w:szCs w:val="22"/>
          <w:lang w:val="en-US"/>
        </w:rPr>
      </w:pPr>
    </w:p>
    <w:p w14:paraId="7D1BBCC1" w14:textId="77777777" w:rsidR="00A544F5" w:rsidRPr="00AE499B" w:rsidRDefault="006A1EAA" w:rsidP="00A544F5">
      <w:pPr>
        <w:rPr>
          <w:rFonts w:asciiTheme="majorHAnsi" w:hAnsiTheme="majorHAnsi" w:cstheme="majorHAnsi"/>
          <w:color w:val="000000"/>
          <w:sz w:val="22"/>
          <w:szCs w:val="22"/>
          <w:lang w:val="en-US"/>
        </w:rPr>
      </w:pPr>
      <w:proofErr w:type="spellStart"/>
      <w:r w:rsidRPr="00AE499B">
        <w:rPr>
          <w:rFonts w:asciiTheme="majorHAnsi" w:hAnsiTheme="majorHAnsi" w:cstheme="majorHAnsi"/>
          <w:b/>
          <w:sz w:val="22"/>
          <w:szCs w:val="22"/>
          <w:lang w:val="en-US"/>
        </w:rPr>
        <w:t>Bibliografia</w:t>
      </w:r>
      <w:proofErr w:type="spellEnd"/>
      <w:r w:rsidRPr="00AE499B">
        <w:rPr>
          <w:rFonts w:asciiTheme="majorHAnsi" w:hAnsiTheme="majorHAnsi" w:cstheme="majorHAnsi"/>
          <w:b/>
          <w:sz w:val="22"/>
          <w:szCs w:val="22"/>
          <w:lang w:val="en-US"/>
        </w:rPr>
        <w:t xml:space="preserve">: </w:t>
      </w:r>
    </w:p>
    <w:p w14:paraId="47C1E652" w14:textId="77777777" w:rsidR="000D3804" w:rsidRPr="007314C8" w:rsidRDefault="000D3804" w:rsidP="000D3804">
      <w:pPr>
        <w:spacing w:before="120" w:after="240"/>
        <w:jc w:val="both"/>
        <w:rPr>
          <w:rFonts w:cstheme="minorHAnsi"/>
          <w:color w:val="000000"/>
          <w:sz w:val="24"/>
          <w:szCs w:val="24"/>
        </w:rPr>
      </w:pPr>
      <w:r w:rsidRPr="007314C8">
        <w:rPr>
          <w:rFonts w:cstheme="minorHAnsi"/>
          <w:color w:val="000000"/>
          <w:sz w:val="24"/>
          <w:szCs w:val="24"/>
          <w:lang w:val="en-US"/>
        </w:rPr>
        <w:t xml:space="preserve">BOSS, P. </w:t>
      </w:r>
      <w:r w:rsidRPr="007314C8">
        <w:rPr>
          <w:rFonts w:cstheme="minorHAnsi"/>
          <w:i/>
          <w:color w:val="000000"/>
          <w:sz w:val="24"/>
          <w:szCs w:val="24"/>
          <w:lang w:val="en-US"/>
        </w:rPr>
        <w:t xml:space="preserve">Loss, trauma, and resilience: therapeutic work with ambiguous loss. </w:t>
      </w:r>
      <w:r w:rsidRPr="007314C8">
        <w:rPr>
          <w:rFonts w:cstheme="minorHAnsi"/>
          <w:color w:val="000000"/>
          <w:sz w:val="24"/>
          <w:szCs w:val="24"/>
        </w:rPr>
        <w:t xml:space="preserve">Norton </w:t>
      </w:r>
      <w:proofErr w:type="spellStart"/>
      <w:r w:rsidRPr="007314C8">
        <w:rPr>
          <w:rFonts w:cstheme="minorHAnsi"/>
          <w:color w:val="000000"/>
          <w:sz w:val="24"/>
          <w:szCs w:val="24"/>
        </w:rPr>
        <w:t>and</w:t>
      </w:r>
      <w:proofErr w:type="spellEnd"/>
      <w:r w:rsidRPr="007314C8">
        <w:rPr>
          <w:rFonts w:cstheme="minorHAnsi"/>
          <w:color w:val="000000"/>
          <w:sz w:val="24"/>
          <w:szCs w:val="24"/>
        </w:rPr>
        <w:t xml:space="preserve"> </w:t>
      </w:r>
      <w:proofErr w:type="spellStart"/>
      <w:r w:rsidRPr="007314C8">
        <w:rPr>
          <w:rFonts w:cstheme="minorHAnsi"/>
          <w:color w:val="000000"/>
          <w:sz w:val="24"/>
          <w:szCs w:val="24"/>
        </w:rPr>
        <w:t>Company</w:t>
      </w:r>
      <w:proofErr w:type="spellEnd"/>
      <w:r w:rsidRPr="007314C8">
        <w:rPr>
          <w:rFonts w:cstheme="minorHAnsi"/>
          <w:color w:val="000000"/>
          <w:sz w:val="24"/>
          <w:szCs w:val="24"/>
        </w:rPr>
        <w:t>, New York, NY, 2006.</w:t>
      </w:r>
    </w:p>
    <w:p w14:paraId="74ADC10F" w14:textId="77777777" w:rsidR="000D3804" w:rsidRPr="007314C8" w:rsidRDefault="000D3804" w:rsidP="000D3804">
      <w:pPr>
        <w:spacing w:before="120" w:after="240"/>
        <w:jc w:val="both"/>
        <w:rPr>
          <w:rFonts w:cstheme="minorHAnsi"/>
          <w:sz w:val="24"/>
          <w:szCs w:val="24"/>
        </w:rPr>
      </w:pPr>
      <w:r w:rsidRPr="007314C8">
        <w:rPr>
          <w:rFonts w:cstheme="minorHAnsi"/>
          <w:sz w:val="24"/>
          <w:szCs w:val="24"/>
        </w:rPr>
        <w:t xml:space="preserve">FERREIRA, I. B. </w:t>
      </w:r>
      <w:r w:rsidRPr="007314C8">
        <w:rPr>
          <w:rFonts w:cstheme="minorHAnsi"/>
          <w:i/>
          <w:sz w:val="24"/>
          <w:szCs w:val="24"/>
          <w:shd w:val="clear" w:color="auto" w:fill="FFFFFF"/>
        </w:rPr>
        <w:t>O rompimento amoroso e suas particularidades na vivência de jovens adultos que “moraram juntos</w:t>
      </w:r>
      <w:r w:rsidRPr="007314C8">
        <w:rPr>
          <w:rFonts w:cstheme="minorHAnsi"/>
          <w:sz w:val="24"/>
          <w:szCs w:val="24"/>
          <w:shd w:val="clear" w:color="auto" w:fill="FFFFFF"/>
        </w:rPr>
        <w:t>”. Mestrado em Psicologia Clínica, PUCSP, 2015.</w:t>
      </w:r>
    </w:p>
    <w:p w14:paraId="48D46485" w14:textId="77777777" w:rsidR="000D3804" w:rsidRPr="007314C8" w:rsidRDefault="000D3804" w:rsidP="000D3804">
      <w:pPr>
        <w:spacing w:before="120" w:after="240"/>
        <w:jc w:val="both"/>
        <w:rPr>
          <w:rFonts w:cstheme="minorHAnsi"/>
          <w:color w:val="000000"/>
          <w:sz w:val="24"/>
          <w:szCs w:val="24"/>
        </w:rPr>
      </w:pPr>
      <w:r w:rsidRPr="007314C8">
        <w:rPr>
          <w:rFonts w:cstheme="minorHAnsi"/>
          <w:color w:val="000000"/>
          <w:sz w:val="24"/>
          <w:szCs w:val="24"/>
        </w:rPr>
        <w:t xml:space="preserve">FIGUEIREDO, A. C. C.; SOUZA, R. M. As perdas ambíguas na infidelidade </w:t>
      </w:r>
      <w:proofErr w:type="gramStart"/>
      <w:r w:rsidRPr="007314C8">
        <w:rPr>
          <w:rFonts w:cstheme="minorHAnsi"/>
          <w:color w:val="000000"/>
          <w:sz w:val="24"/>
          <w:szCs w:val="24"/>
        </w:rPr>
        <w:t>conjugal In</w:t>
      </w:r>
      <w:proofErr w:type="gramEnd"/>
      <w:r w:rsidRPr="007314C8">
        <w:rPr>
          <w:rFonts w:cstheme="minorHAnsi"/>
          <w:color w:val="000000"/>
          <w:sz w:val="24"/>
          <w:szCs w:val="24"/>
        </w:rPr>
        <w:t xml:space="preserve">: CASELLATO, G. (org.). </w:t>
      </w:r>
      <w:r w:rsidRPr="007314C8">
        <w:rPr>
          <w:rFonts w:cstheme="minorHAnsi"/>
          <w:i/>
          <w:color w:val="000000"/>
          <w:sz w:val="24"/>
          <w:szCs w:val="24"/>
        </w:rPr>
        <w:t>O resgate da empatia: suporte psicológico ao luto não reconhecido.</w:t>
      </w:r>
      <w:r w:rsidRPr="007314C8">
        <w:rPr>
          <w:rFonts w:cstheme="minorHAnsi"/>
          <w:sz w:val="24"/>
          <w:szCs w:val="24"/>
        </w:rPr>
        <w:t xml:space="preserve"> </w:t>
      </w:r>
      <w:r w:rsidRPr="007314C8">
        <w:rPr>
          <w:rFonts w:cstheme="minorHAnsi"/>
          <w:color w:val="000000"/>
          <w:sz w:val="24"/>
          <w:szCs w:val="24"/>
        </w:rPr>
        <w:t xml:space="preserve">São Paulo: </w:t>
      </w:r>
      <w:proofErr w:type="spellStart"/>
      <w:r w:rsidRPr="007314C8">
        <w:rPr>
          <w:rFonts w:cstheme="minorHAnsi"/>
          <w:color w:val="000000"/>
          <w:sz w:val="24"/>
          <w:szCs w:val="24"/>
        </w:rPr>
        <w:t>Summus</w:t>
      </w:r>
      <w:proofErr w:type="spellEnd"/>
      <w:r w:rsidRPr="007314C8">
        <w:rPr>
          <w:rFonts w:cstheme="minorHAnsi"/>
          <w:color w:val="000000"/>
          <w:sz w:val="24"/>
          <w:szCs w:val="24"/>
        </w:rPr>
        <w:t xml:space="preserve"> Editorial, p. 49-69, 2015.</w:t>
      </w:r>
    </w:p>
    <w:p w14:paraId="172116C3" w14:textId="77777777" w:rsidR="000D3804" w:rsidRPr="007314C8" w:rsidRDefault="000D3804" w:rsidP="000D3804">
      <w:pPr>
        <w:spacing w:before="120" w:after="240"/>
        <w:jc w:val="both"/>
        <w:rPr>
          <w:rFonts w:cstheme="minorHAnsi"/>
          <w:color w:val="000000"/>
          <w:sz w:val="24"/>
          <w:szCs w:val="24"/>
        </w:rPr>
      </w:pPr>
      <w:r w:rsidRPr="007314C8">
        <w:rPr>
          <w:rFonts w:cstheme="minorHAnsi"/>
          <w:color w:val="000000"/>
          <w:sz w:val="24"/>
          <w:szCs w:val="24"/>
        </w:rPr>
        <w:t xml:space="preserve">FIGUEIREDO, L. B.; SOUZA, R. M. </w:t>
      </w:r>
      <w:proofErr w:type="spellStart"/>
      <w:r w:rsidRPr="007314C8">
        <w:rPr>
          <w:rFonts w:cstheme="minorHAnsi"/>
          <w:i/>
          <w:color w:val="000000"/>
          <w:sz w:val="24"/>
          <w:szCs w:val="24"/>
        </w:rPr>
        <w:t>Tinderellas</w:t>
      </w:r>
      <w:proofErr w:type="spellEnd"/>
      <w:r w:rsidRPr="007314C8">
        <w:rPr>
          <w:rFonts w:cstheme="minorHAnsi"/>
          <w:i/>
          <w:color w:val="000000"/>
          <w:sz w:val="24"/>
          <w:szCs w:val="24"/>
        </w:rPr>
        <w:t xml:space="preserve">: o amor na era digital, </w:t>
      </w:r>
      <w:r w:rsidRPr="007314C8">
        <w:rPr>
          <w:rFonts w:cstheme="minorHAnsi"/>
          <w:color w:val="000000"/>
          <w:sz w:val="24"/>
          <w:szCs w:val="24"/>
        </w:rPr>
        <w:t>Editora Ema, São Paulo, 2017.</w:t>
      </w:r>
    </w:p>
    <w:p w14:paraId="6B730583" w14:textId="77777777" w:rsidR="000D3804" w:rsidRPr="007314C8" w:rsidRDefault="000D3804" w:rsidP="000D3804">
      <w:pPr>
        <w:shd w:val="clear" w:color="auto" w:fill="FFFFFF"/>
        <w:rPr>
          <w:rFonts w:cstheme="minorHAnsi"/>
          <w:color w:val="000000"/>
          <w:sz w:val="24"/>
          <w:szCs w:val="24"/>
          <w:lang w:val="en-US"/>
        </w:rPr>
      </w:pPr>
      <w:r w:rsidRPr="007314C8">
        <w:rPr>
          <w:rStyle w:val="name"/>
          <w:rFonts w:cstheme="minorHAnsi"/>
          <w:color w:val="000000"/>
          <w:sz w:val="24"/>
          <w:szCs w:val="24"/>
          <w:lang w:val="en-US"/>
        </w:rPr>
        <w:t>HACKSTAFF, K.B.;</w:t>
      </w:r>
      <w:r w:rsidRPr="007314C8">
        <w:rPr>
          <w:rFonts w:cstheme="minorHAnsi"/>
          <w:color w:val="000000"/>
          <w:sz w:val="24"/>
          <w:szCs w:val="24"/>
          <w:lang w:val="en-US"/>
        </w:rPr>
        <w:t xml:space="preserve"> </w:t>
      </w:r>
      <w:r w:rsidRPr="007314C8">
        <w:rPr>
          <w:rStyle w:val="name"/>
          <w:rFonts w:cstheme="minorHAnsi"/>
          <w:color w:val="000000"/>
          <w:sz w:val="24"/>
          <w:szCs w:val="24"/>
          <w:lang w:val="en-US"/>
        </w:rPr>
        <w:t xml:space="preserve">KUPFERBERG, F.; NÉGRONI, C.  </w:t>
      </w:r>
      <w:r w:rsidRPr="007314C8">
        <w:rPr>
          <w:rFonts w:cstheme="minorHAnsi"/>
          <w:i/>
          <w:iCs/>
          <w:color w:val="000000"/>
          <w:sz w:val="24"/>
          <w:szCs w:val="24"/>
          <w:lang w:val="en-US"/>
        </w:rPr>
        <w:t>Biography and turning points in Europe and America</w:t>
      </w:r>
      <w:r w:rsidRPr="007314C8">
        <w:rPr>
          <w:rFonts w:cstheme="minorHAnsi"/>
          <w:color w:val="000000"/>
          <w:sz w:val="24"/>
          <w:szCs w:val="24"/>
          <w:lang w:val="en-US"/>
        </w:rPr>
        <w:t xml:space="preserve">, </w:t>
      </w:r>
      <w:hyperlink r:id="rId41" w:history="1">
        <w:r w:rsidRPr="007314C8">
          <w:rPr>
            <w:rStyle w:val="Hyperlink"/>
            <w:rFonts w:cstheme="minorHAnsi"/>
            <w:color w:val="000000"/>
            <w:sz w:val="24"/>
            <w:szCs w:val="24"/>
            <w:shd w:val="clear" w:color="auto" w:fill="FFFFFF"/>
            <w:lang w:val="en-US"/>
          </w:rPr>
          <w:t>Bristol University Press</w:t>
        </w:r>
      </w:hyperlink>
      <w:r w:rsidRPr="007314C8">
        <w:rPr>
          <w:rFonts w:cstheme="minorHAnsi"/>
          <w:color w:val="000000"/>
          <w:sz w:val="24"/>
          <w:szCs w:val="24"/>
          <w:shd w:val="clear" w:color="auto" w:fill="FFFFFF"/>
          <w:lang w:val="en-US"/>
        </w:rPr>
        <w:t>, 2012.</w:t>
      </w:r>
    </w:p>
    <w:p w14:paraId="36A76827" w14:textId="77777777" w:rsidR="000D3804" w:rsidRPr="007314C8" w:rsidRDefault="000D3804" w:rsidP="000D3804">
      <w:pPr>
        <w:spacing w:before="120" w:after="240"/>
        <w:jc w:val="both"/>
        <w:rPr>
          <w:rFonts w:cstheme="minorHAnsi"/>
          <w:color w:val="000000"/>
          <w:sz w:val="24"/>
          <w:szCs w:val="24"/>
        </w:rPr>
      </w:pPr>
      <w:r w:rsidRPr="007314C8">
        <w:rPr>
          <w:rFonts w:cstheme="minorHAnsi"/>
          <w:sz w:val="24"/>
          <w:szCs w:val="24"/>
        </w:rPr>
        <w:t xml:space="preserve">ILLOUZ, E. </w:t>
      </w:r>
      <w:r w:rsidRPr="007314C8">
        <w:rPr>
          <w:rFonts w:cstheme="minorHAnsi"/>
          <w:i/>
          <w:sz w:val="24"/>
          <w:szCs w:val="24"/>
        </w:rPr>
        <w:t>O amor nos tempos do capitalismo</w:t>
      </w:r>
      <w:r w:rsidRPr="007314C8">
        <w:rPr>
          <w:rFonts w:cstheme="minorHAnsi"/>
          <w:sz w:val="24"/>
          <w:szCs w:val="24"/>
        </w:rPr>
        <w:t>, Zahar, Rio de Janeiro, 2011.</w:t>
      </w:r>
    </w:p>
    <w:p w14:paraId="4F5379DB" w14:textId="77777777" w:rsidR="000D3804" w:rsidRPr="007314C8" w:rsidRDefault="000D3804" w:rsidP="000D3804">
      <w:pPr>
        <w:pStyle w:val="TextosemFormatao"/>
        <w:spacing w:before="120" w:after="240"/>
        <w:jc w:val="both"/>
        <w:rPr>
          <w:rFonts w:asciiTheme="minorHAnsi" w:hAnsiTheme="minorHAnsi" w:cstheme="minorHAnsi"/>
          <w:sz w:val="24"/>
          <w:szCs w:val="24"/>
          <w:lang w:val="en-US"/>
        </w:rPr>
      </w:pPr>
      <w:r w:rsidRPr="007314C8">
        <w:rPr>
          <w:rFonts w:asciiTheme="minorHAnsi" w:hAnsiTheme="minorHAnsi" w:cstheme="minorHAnsi"/>
          <w:sz w:val="24"/>
          <w:szCs w:val="24"/>
        </w:rPr>
        <w:t xml:space="preserve">LIPOVETSKY, Gilles. </w:t>
      </w:r>
      <w:r w:rsidRPr="007314C8">
        <w:rPr>
          <w:rFonts w:asciiTheme="minorHAnsi" w:hAnsiTheme="minorHAnsi" w:cstheme="minorHAnsi"/>
          <w:i/>
          <w:sz w:val="24"/>
          <w:szCs w:val="24"/>
        </w:rPr>
        <w:t>A sociedade pós-moralista: o crepúsculo do dever e a ética indolor dos novos tempos democráticos.</w:t>
      </w:r>
      <w:r w:rsidRPr="007314C8">
        <w:rPr>
          <w:rFonts w:asciiTheme="minorHAnsi" w:hAnsiTheme="minorHAnsi" w:cstheme="minorHAnsi"/>
          <w:sz w:val="24"/>
          <w:szCs w:val="24"/>
        </w:rPr>
        <w:t xml:space="preserve"> </w:t>
      </w:r>
      <w:r w:rsidRPr="007314C8">
        <w:rPr>
          <w:rFonts w:asciiTheme="minorHAnsi" w:hAnsiTheme="minorHAnsi" w:cstheme="minorHAnsi"/>
          <w:sz w:val="24"/>
          <w:szCs w:val="24"/>
          <w:lang w:val="en-US"/>
        </w:rPr>
        <w:t xml:space="preserve">S.P., </w:t>
      </w:r>
      <w:proofErr w:type="spellStart"/>
      <w:r w:rsidRPr="007314C8">
        <w:rPr>
          <w:rFonts w:asciiTheme="minorHAnsi" w:hAnsiTheme="minorHAnsi" w:cstheme="minorHAnsi"/>
          <w:sz w:val="24"/>
          <w:szCs w:val="24"/>
          <w:lang w:val="en-US"/>
        </w:rPr>
        <w:t>Barueri</w:t>
      </w:r>
      <w:proofErr w:type="spellEnd"/>
      <w:r w:rsidRPr="007314C8">
        <w:rPr>
          <w:rFonts w:asciiTheme="minorHAnsi" w:hAnsiTheme="minorHAnsi" w:cstheme="minorHAnsi"/>
          <w:sz w:val="24"/>
          <w:szCs w:val="24"/>
          <w:lang w:val="en-US"/>
        </w:rPr>
        <w:t xml:space="preserve">: </w:t>
      </w:r>
      <w:proofErr w:type="spellStart"/>
      <w:r w:rsidRPr="007314C8">
        <w:rPr>
          <w:rFonts w:asciiTheme="minorHAnsi" w:hAnsiTheme="minorHAnsi" w:cstheme="minorHAnsi"/>
          <w:sz w:val="24"/>
          <w:szCs w:val="24"/>
          <w:lang w:val="en-US"/>
        </w:rPr>
        <w:t>Manole</w:t>
      </w:r>
      <w:proofErr w:type="spellEnd"/>
      <w:r w:rsidRPr="007314C8">
        <w:rPr>
          <w:rFonts w:asciiTheme="minorHAnsi" w:hAnsiTheme="minorHAnsi" w:cstheme="minorHAnsi"/>
          <w:sz w:val="24"/>
          <w:szCs w:val="24"/>
          <w:lang w:val="en-US"/>
        </w:rPr>
        <w:t>, 2005.</w:t>
      </w:r>
    </w:p>
    <w:p w14:paraId="58222C94" w14:textId="77777777" w:rsidR="000D3804" w:rsidRPr="00F46EB2" w:rsidRDefault="000D3804" w:rsidP="000D3804">
      <w:pPr>
        <w:spacing w:before="120" w:after="240"/>
        <w:jc w:val="both"/>
        <w:rPr>
          <w:rFonts w:cstheme="minorHAnsi"/>
          <w:sz w:val="24"/>
          <w:szCs w:val="24"/>
          <w:lang w:val="en-US"/>
        </w:rPr>
      </w:pPr>
      <w:r w:rsidRPr="007314C8">
        <w:rPr>
          <w:rFonts w:cstheme="minorHAnsi"/>
          <w:sz w:val="24"/>
          <w:szCs w:val="24"/>
          <w:lang w:val="en-US"/>
        </w:rPr>
        <w:t xml:space="preserve">MIKULINCER, M.; SHAVER, P. </w:t>
      </w:r>
      <w:r w:rsidRPr="007314C8">
        <w:rPr>
          <w:rFonts w:cstheme="minorHAnsi"/>
          <w:i/>
          <w:sz w:val="24"/>
          <w:szCs w:val="24"/>
          <w:lang w:val="en-US"/>
        </w:rPr>
        <w:t>Attachment in adulthood: structure, dynamics, and change.</w:t>
      </w:r>
      <w:r w:rsidRPr="007314C8">
        <w:rPr>
          <w:rFonts w:cstheme="minorHAnsi"/>
          <w:sz w:val="24"/>
          <w:szCs w:val="24"/>
          <w:lang w:val="en-US"/>
        </w:rPr>
        <w:t xml:space="preserve"> </w:t>
      </w:r>
      <w:r w:rsidRPr="00F46EB2">
        <w:rPr>
          <w:rFonts w:cstheme="minorHAnsi"/>
          <w:sz w:val="24"/>
          <w:szCs w:val="24"/>
          <w:lang w:val="en-US"/>
        </w:rPr>
        <w:t>The Guilford Press, New York, 2007.</w:t>
      </w:r>
    </w:p>
    <w:p w14:paraId="32152001" w14:textId="77777777" w:rsidR="000D3804" w:rsidRPr="006C3145" w:rsidRDefault="000D3804" w:rsidP="000D3804">
      <w:pPr>
        <w:autoSpaceDE w:val="0"/>
        <w:autoSpaceDN w:val="0"/>
        <w:snapToGrid w:val="0"/>
        <w:spacing w:before="120" w:after="240"/>
        <w:ind w:right="140"/>
        <w:jc w:val="both"/>
        <w:rPr>
          <w:rFonts w:cstheme="minorHAnsi"/>
          <w:color w:val="000000"/>
          <w:sz w:val="24"/>
          <w:szCs w:val="24"/>
        </w:rPr>
      </w:pPr>
      <w:r w:rsidRPr="00F46EB2">
        <w:rPr>
          <w:rFonts w:cstheme="minorHAnsi"/>
          <w:color w:val="000000"/>
          <w:sz w:val="24"/>
          <w:szCs w:val="24"/>
          <w:lang w:val="en-US"/>
        </w:rPr>
        <w:t xml:space="preserve">ROUGEMONT, D. </w:t>
      </w:r>
      <w:r w:rsidRPr="00F46EB2">
        <w:rPr>
          <w:rFonts w:cstheme="minorHAnsi"/>
          <w:i/>
          <w:iCs/>
          <w:color w:val="000000"/>
          <w:sz w:val="24"/>
          <w:szCs w:val="24"/>
          <w:lang w:val="en-US"/>
        </w:rPr>
        <w:t xml:space="preserve">O </w:t>
      </w:r>
      <w:proofErr w:type="spellStart"/>
      <w:r w:rsidRPr="00F46EB2">
        <w:rPr>
          <w:rFonts w:cstheme="minorHAnsi"/>
          <w:i/>
          <w:iCs/>
          <w:color w:val="000000"/>
          <w:sz w:val="24"/>
          <w:szCs w:val="24"/>
          <w:lang w:val="en-US"/>
        </w:rPr>
        <w:t>amor</w:t>
      </w:r>
      <w:proofErr w:type="spellEnd"/>
      <w:r w:rsidRPr="00F46EB2">
        <w:rPr>
          <w:rFonts w:cstheme="minorHAnsi"/>
          <w:i/>
          <w:iCs/>
          <w:color w:val="000000"/>
          <w:sz w:val="24"/>
          <w:szCs w:val="24"/>
          <w:lang w:val="en-US"/>
        </w:rPr>
        <w:t xml:space="preserve"> e o </w:t>
      </w:r>
      <w:proofErr w:type="spellStart"/>
      <w:r w:rsidRPr="00F46EB2">
        <w:rPr>
          <w:rFonts w:cstheme="minorHAnsi"/>
          <w:i/>
          <w:iCs/>
          <w:color w:val="000000"/>
          <w:sz w:val="24"/>
          <w:szCs w:val="24"/>
          <w:lang w:val="en-US"/>
        </w:rPr>
        <w:t>ocidente</w:t>
      </w:r>
      <w:proofErr w:type="spellEnd"/>
      <w:r w:rsidRPr="00F46EB2">
        <w:rPr>
          <w:rFonts w:cstheme="minorHAnsi"/>
          <w:i/>
          <w:iCs/>
          <w:color w:val="000000"/>
          <w:sz w:val="24"/>
          <w:szCs w:val="24"/>
          <w:lang w:val="en-US"/>
        </w:rPr>
        <w:t xml:space="preserve">. </w:t>
      </w:r>
      <w:r w:rsidRPr="006C3145">
        <w:rPr>
          <w:rFonts w:cstheme="minorHAnsi"/>
          <w:color w:val="000000"/>
          <w:sz w:val="24"/>
          <w:szCs w:val="24"/>
        </w:rPr>
        <w:t>Editora Guanabara</w:t>
      </w:r>
      <w:r>
        <w:rPr>
          <w:rFonts w:cstheme="minorHAnsi"/>
          <w:i/>
          <w:iCs/>
          <w:color w:val="000000"/>
          <w:sz w:val="24"/>
          <w:szCs w:val="24"/>
        </w:rPr>
        <w:t xml:space="preserve">, </w:t>
      </w:r>
      <w:r>
        <w:rPr>
          <w:rFonts w:cstheme="minorHAnsi"/>
          <w:color w:val="000000"/>
          <w:sz w:val="24"/>
          <w:szCs w:val="24"/>
        </w:rPr>
        <w:t>Rio de Janeiro, 1988.</w:t>
      </w:r>
    </w:p>
    <w:p w14:paraId="6F7991F7" w14:textId="77777777" w:rsidR="000D3804" w:rsidRPr="007314C8" w:rsidRDefault="000D3804" w:rsidP="000D3804">
      <w:pPr>
        <w:autoSpaceDE w:val="0"/>
        <w:autoSpaceDN w:val="0"/>
        <w:snapToGrid w:val="0"/>
        <w:spacing w:before="120" w:after="240"/>
        <w:ind w:right="140"/>
        <w:jc w:val="both"/>
        <w:rPr>
          <w:rFonts w:cstheme="minorHAnsi"/>
          <w:color w:val="000000"/>
          <w:sz w:val="24"/>
          <w:szCs w:val="24"/>
        </w:rPr>
      </w:pPr>
      <w:r w:rsidRPr="007314C8">
        <w:rPr>
          <w:rFonts w:cstheme="minorHAnsi"/>
          <w:color w:val="000000"/>
          <w:sz w:val="24"/>
          <w:szCs w:val="24"/>
        </w:rPr>
        <w:t xml:space="preserve">SIMÕES, J. F.; SOUZA, R. M. Antes do sim: Rituais, celebrações e práticas pré-nupciais. In: GARCIA, A. (org.). </w:t>
      </w:r>
      <w:r w:rsidRPr="007314C8">
        <w:rPr>
          <w:rFonts w:cstheme="minorHAnsi"/>
          <w:i/>
          <w:color w:val="000000"/>
          <w:sz w:val="24"/>
          <w:szCs w:val="24"/>
        </w:rPr>
        <w:t>Relacionamento Interpessoal: Uma Perspectiva Interdisciplinar.</w:t>
      </w:r>
      <w:r w:rsidRPr="007314C8">
        <w:rPr>
          <w:rFonts w:cstheme="minorHAnsi"/>
          <w:sz w:val="24"/>
          <w:szCs w:val="24"/>
        </w:rPr>
        <w:t xml:space="preserve"> </w:t>
      </w:r>
      <w:r w:rsidRPr="007314C8">
        <w:rPr>
          <w:rFonts w:cstheme="minorHAnsi"/>
          <w:color w:val="000000"/>
          <w:sz w:val="24"/>
          <w:szCs w:val="24"/>
        </w:rPr>
        <w:t>Vitória: Associação Brasileira de Pesquisa do Relacionamento Interpessoal - ABPRI; Vitória - ES, p. 28-38, 2010.</w:t>
      </w:r>
    </w:p>
    <w:p w14:paraId="25E19523" w14:textId="77777777" w:rsidR="000D3804" w:rsidRPr="007314C8" w:rsidRDefault="000D3804" w:rsidP="000D3804">
      <w:pPr>
        <w:jc w:val="both"/>
        <w:rPr>
          <w:rFonts w:cstheme="minorHAnsi"/>
          <w:sz w:val="24"/>
          <w:szCs w:val="24"/>
        </w:rPr>
      </w:pPr>
      <w:r w:rsidRPr="007314C8">
        <w:rPr>
          <w:rFonts w:cstheme="minorHAnsi"/>
          <w:sz w:val="24"/>
          <w:szCs w:val="24"/>
          <w:lang w:val="en-US"/>
        </w:rPr>
        <w:t xml:space="preserve">SMITH. A.; DUGGAN M. </w:t>
      </w:r>
      <w:r w:rsidRPr="007314C8">
        <w:rPr>
          <w:rFonts w:cstheme="minorHAnsi"/>
          <w:i/>
          <w:sz w:val="24"/>
          <w:szCs w:val="24"/>
          <w:lang w:val="en-US"/>
        </w:rPr>
        <w:t xml:space="preserve">Online Dating Relationships. </w:t>
      </w:r>
      <w:r w:rsidRPr="007314C8">
        <w:rPr>
          <w:rFonts w:cstheme="minorHAnsi"/>
          <w:i/>
          <w:sz w:val="24"/>
          <w:szCs w:val="24"/>
        </w:rPr>
        <w:t>2013.</w:t>
      </w:r>
      <w:r w:rsidRPr="007314C8">
        <w:rPr>
          <w:rFonts w:cstheme="minorHAnsi"/>
          <w:sz w:val="24"/>
          <w:szCs w:val="24"/>
        </w:rPr>
        <w:t xml:space="preserve"> Disponível em </w:t>
      </w:r>
      <w:hyperlink r:id="rId42" w:history="1">
        <w:r w:rsidRPr="007314C8">
          <w:rPr>
            <w:rStyle w:val="Hyperlink"/>
            <w:rFonts w:cstheme="minorHAnsi"/>
            <w:sz w:val="24"/>
            <w:szCs w:val="24"/>
          </w:rPr>
          <w:t>http://www.pewinternet.org/files/old-media/Files/Reports/2013/PIP</w:t>
        </w:r>
      </w:hyperlink>
    </w:p>
    <w:p w14:paraId="5A23227A" w14:textId="77777777" w:rsidR="000D3804" w:rsidRPr="007314C8" w:rsidRDefault="000D3804" w:rsidP="000D3804">
      <w:pPr>
        <w:spacing w:before="120" w:after="240"/>
        <w:jc w:val="both"/>
        <w:rPr>
          <w:rStyle w:val="Hyperlink"/>
          <w:rFonts w:cstheme="minorHAnsi"/>
          <w:sz w:val="24"/>
          <w:szCs w:val="24"/>
        </w:rPr>
      </w:pPr>
      <w:r w:rsidRPr="007314C8">
        <w:rPr>
          <w:rFonts w:cstheme="minorHAnsi"/>
          <w:sz w:val="24"/>
          <w:szCs w:val="24"/>
        </w:rPr>
        <w:t xml:space="preserve">SIMÃO, J. B. </w:t>
      </w:r>
      <w:r w:rsidRPr="007314C8">
        <w:rPr>
          <w:rFonts w:cstheme="minorHAnsi"/>
          <w:i/>
          <w:sz w:val="24"/>
          <w:szCs w:val="24"/>
        </w:rPr>
        <w:t xml:space="preserve">A gente se vê por </w:t>
      </w:r>
      <w:proofErr w:type="gramStart"/>
      <w:r w:rsidRPr="007314C8">
        <w:rPr>
          <w:rFonts w:cstheme="minorHAnsi"/>
          <w:i/>
          <w:sz w:val="24"/>
          <w:szCs w:val="24"/>
        </w:rPr>
        <w:t>ai</w:t>
      </w:r>
      <w:proofErr w:type="gramEnd"/>
      <w:r w:rsidRPr="007314C8">
        <w:rPr>
          <w:rFonts w:cstheme="minorHAnsi"/>
          <w:i/>
          <w:sz w:val="24"/>
          <w:szCs w:val="24"/>
        </w:rPr>
        <w:t>: motivações, atitudes e comportamentos de homens e mulheres heterossexuais adultos sobre o sexo sem compromisso</w:t>
      </w:r>
      <w:r w:rsidRPr="007314C8">
        <w:rPr>
          <w:rFonts w:cstheme="minorHAnsi"/>
          <w:sz w:val="24"/>
          <w:szCs w:val="24"/>
        </w:rPr>
        <w:t xml:space="preserve">. </w:t>
      </w:r>
      <w:r w:rsidRPr="007314C8">
        <w:rPr>
          <w:rFonts w:cstheme="minorHAnsi"/>
          <w:sz w:val="24"/>
          <w:szCs w:val="24"/>
          <w:shd w:val="clear" w:color="auto" w:fill="FFFFFF"/>
        </w:rPr>
        <w:t>Mestrado em Psicologia Clínica, PUCSP, 2017.</w:t>
      </w:r>
    </w:p>
    <w:p w14:paraId="10EE7618" w14:textId="77777777" w:rsidR="000D3804" w:rsidRDefault="000D3804" w:rsidP="000D3804">
      <w:pPr>
        <w:jc w:val="both"/>
        <w:rPr>
          <w:rFonts w:ascii="Times New Roman" w:hAnsi="Times New Roman"/>
          <w:color w:val="000000"/>
          <w:sz w:val="24"/>
          <w:szCs w:val="24"/>
        </w:rPr>
      </w:pPr>
      <w:r>
        <w:rPr>
          <w:rFonts w:ascii="Times New Roman" w:hAnsi="Times New Roman"/>
          <w:color w:val="000000"/>
          <w:sz w:val="24"/>
          <w:szCs w:val="24"/>
        </w:rPr>
        <w:t xml:space="preserve">SOUZA, R. M.; RAMIRES, V. R. H. </w:t>
      </w:r>
      <w:r w:rsidRPr="00F46EB2">
        <w:rPr>
          <w:rFonts w:ascii="Times New Roman" w:hAnsi="Times New Roman"/>
          <w:i/>
          <w:iCs/>
          <w:color w:val="000000"/>
          <w:sz w:val="24"/>
          <w:szCs w:val="24"/>
        </w:rPr>
        <w:t>Amor, casamento, família, divórcio... e depois, segundo as crianças</w:t>
      </w:r>
      <w:r>
        <w:rPr>
          <w:rFonts w:ascii="Times New Roman" w:hAnsi="Times New Roman"/>
          <w:color w:val="000000"/>
          <w:sz w:val="24"/>
          <w:szCs w:val="24"/>
        </w:rPr>
        <w:t xml:space="preserve">. 1. Ed. São Paulo: </w:t>
      </w:r>
      <w:proofErr w:type="spellStart"/>
      <w:r>
        <w:rPr>
          <w:rFonts w:ascii="Times New Roman" w:hAnsi="Times New Roman"/>
          <w:color w:val="000000"/>
          <w:sz w:val="24"/>
          <w:szCs w:val="24"/>
        </w:rPr>
        <w:t>Summus</w:t>
      </w:r>
      <w:proofErr w:type="spellEnd"/>
      <w:r>
        <w:rPr>
          <w:rFonts w:ascii="Times New Roman" w:hAnsi="Times New Roman"/>
          <w:color w:val="000000"/>
          <w:sz w:val="24"/>
          <w:szCs w:val="24"/>
        </w:rPr>
        <w:t>, 2006.</w:t>
      </w:r>
    </w:p>
    <w:p w14:paraId="27352D0B" w14:textId="77777777" w:rsidR="000D3804" w:rsidRPr="00FF297C" w:rsidRDefault="000D3804" w:rsidP="000D3804">
      <w:pPr>
        <w:shd w:val="clear" w:color="auto" w:fill="FFFFFF"/>
        <w:jc w:val="both"/>
        <w:rPr>
          <w:rFonts w:ascii="Times New Roman" w:hAnsi="Times New Roman"/>
          <w:sz w:val="24"/>
          <w:szCs w:val="24"/>
        </w:rPr>
      </w:pPr>
    </w:p>
    <w:p w14:paraId="3E0DCCEC" w14:textId="77777777" w:rsidR="000D3804" w:rsidRPr="007314C8" w:rsidRDefault="000D3804" w:rsidP="000D3804">
      <w:pPr>
        <w:autoSpaceDE w:val="0"/>
        <w:autoSpaceDN w:val="0"/>
        <w:jc w:val="both"/>
        <w:rPr>
          <w:rFonts w:cstheme="minorHAnsi"/>
          <w:color w:val="000000"/>
          <w:sz w:val="24"/>
          <w:szCs w:val="24"/>
        </w:rPr>
      </w:pPr>
      <w:r w:rsidRPr="007314C8">
        <w:rPr>
          <w:rFonts w:cstheme="minorHAnsi"/>
          <w:color w:val="000000"/>
          <w:sz w:val="24"/>
          <w:szCs w:val="24"/>
        </w:rPr>
        <w:t xml:space="preserve">SOUZA, R. M. Começar de novo: as mulheres no divórcio. In: MEIRELLES, V. (org.). </w:t>
      </w:r>
      <w:r w:rsidRPr="007314C8">
        <w:rPr>
          <w:rFonts w:cstheme="minorHAnsi"/>
          <w:i/>
          <w:color w:val="000000"/>
          <w:sz w:val="24"/>
          <w:szCs w:val="24"/>
        </w:rPr>
        <w:t>Mulher do século XXI</w:t>
      </w:r>
      <w:r w:rsidRPr="007314C8">
        <w:rPr>
          <w:rFonts w:cstheme="minorHAnsi"/>
          <w:color w:val="000000"/>
          <w:sz w:val="24"/>
          <w:szCs w:val="24"/>
        </w:rPr>
        <w:t>. São Paulo: Roca, p.51-66, 2008.</w:t>
      </w:r>
    </w:p>
    <w:p w14:paraId="327B4FFA" w14:textId="77777777" w:rsidR="000D3804" w:rsidRPr="007314C8" w:rsidRDefault="000D3804" w:rsidP="000D3804">
      <w:pPr>
        <w:pStyle w:val="NormalWeb"/>
        <w:rPr>
          <w:rFonts w:asciiTheme="minorHAnsi" w:hAnsiTheme="minorHAnsi" w:cstheme="minorHAnsi" w:hint="default"/>
        </w:rPr>
      </w:pPr>
      <w:r w:rsidRPr="007314C8">
        <w:rPr>
          <w:rFonts w:asciiTheme="minorHAnsi" w:hAnsiTheme="minorHAnsi" w:cstheme="minorHAnsi"/>
          <w:shd w:val="clear" w:color="auto" w:fill="FFFFFF"/>
        </w:rPr>
        <w:t xml:space="preserve">VAN EYLL, V. M. G.; SOUZA, R. M. </w:t>
      </w:r>
      <w:proofErr w:type="spellStart"/>
      <w:r w:rsidRPr="007314C8">
        <w:rPr>
          <w:rFonts w:asciiTheme="minorHAnsi" w:hAnsiTheme="minorHAnsi" w:cstheme="minorHAnsi"/>
        </w:rPr>
        <w:t>Divórcio</w:t>
      </w:r>
      <w:proofErr w:type="spellEnd"/>
      <w:r w:rsidRPr="007314C8">
        <w:rPr>
          <w:rFonts w:asciiTheme="minorHAnsi" w:hAnsiTheme="minorHAnsi" w:cstheme="minorHAnsi"/>
        </w:rPr>
        <w:t xml:space="preserve"> Inesperado: um rompimento amoroso </w:t>
      </w:r>
      <w:proofErr w:type="spellStart"/>
      <w:r w:rsidRPr="007314C8">
        <w:rPr>
          <w:rFonts w:asciiTheme="minorHAnsi" w:hAnsiTheme="minorHAnsi" w:cstheme="minorHAnsi"/>
        </w:rPr>
        <w:t>traumático</w:t>
      </w:r>
      <w:proofErr w:type="spellEnd"/>
      <w:r w:rsidRPr="007314C8">
        <w:rPr>
          <w:rFonts w:asciiTheme="minorHAnsi" w:hAnsiTheme="minorHAnsi" w:cstheme="minorHAnsi"/>
          <w:b/>
          <w:bCs/>
        </w:rPr>
        <w:t xml:space="preserve">, </w:t>
      </w:r>
      <w:r w:rsidRPr="007314C8">
        <w:rPr>
          <w:rFonts w:asciiTheme="minorHAnsi" w:hAnsiTheme="minorHAnsi" w:cstheme="minorHAnsi"/>
          <w:i/>
          <w:iCs/>
        </w:rPr>
        <w:t xml:space="preserve">Contextos </w:t>
      </w:r>
      <w:proofErr w:type="spellStart"/>
      <w:r w:rsidRPr="007314C8">
        <w:rPr>
          <w:rFonts w:asciiTheme="minorHAnsi" w:hAnsiTheme="minorHAnsi" w:cstheme="minorHAnsi"/>
          <w:i/>
          <w:iCs/>
        </w:rPr>
        <w:t>Clínicos</w:t>
      </w:r>
      <w:proofErr w:type="spellEnd"/>
      <w:r w:rsidRPr="007314C8">
        <w:rPr>
          <w:rFonts w:asciiTheme="minorHAnsi" w:hAnsiTheme="minorHAnsi" w:cstheme="minorHAnsi"/>
        </w:rPr>
        <w:t xml:space="preserve">, v. 15, n. 2, </w:t>
      </w:r>
      <w:proofErr w:type="gramStart"/>
      <w:r w:rsidRPr="007314C8">
        <w:rPr>
          <w:rFonts w:asciiTheme="minorHAnsi" w:hAnsiTheme="minorHAnsi" w:cstheme="minorHAnsi"/>
        </w:rPr>
        <w:t>mai./</w:t>
      </w:r>
      <w:proofErr w:type="gramEnd"/>
      <w:r w:rsidRPr="007314C8">
        <w:rPr>
          <w:rFonts w:asciiTheme="minorHAnsi" w:hAnsiTheme="minorHAnsi" w:cstheme="minorHAnsi"/>
        </w:rPr>
        <w:t>ago. 2022</w:t>
      </w:r>
      <w:r>
        <w:rPr>
          <w:rFonts w:asciiTheme="minorHAnsi" w:hAnsiTheme="minorHAnsi" w:cstheme="minorHAnsi"/>
        </w:rPr>
        <w:t>, pp.</w:t>
      </w:r>
      <w:r w:rsidRPr="007314C8">
        <w:rPr>
          <w:rFonts w:asciiTheme="minorHAnsi" w:hAnsiTheme="minorHAnsi" w:cstheme="minorHAnsi"/>
        </w:rPr>
        <w:t>569-587.</w:t>
      </w:r>
    </w:p>
    <w:p w14:paraId="1502AC94" w14:textId="39C86E19" w:rsidR="001E6689" w:rsidRDefault="000D3804" w:rsidP="000D3804">
      <w:pPr>
        <w:rPr>
          <w:rFonts w:cstheme="minorHAnsi"/>
          <w:sz w:val="24"/>
          <w:szCs w:val="24"/>
        </w:rPr>
      </w:pPr>
      <w:r w:rsidRPr="007314C8">
        <w:rPr>
          <w:rFonts w:cstheme="minorHAnsi"/>
          <w:sz w:val="24"/>
          <w:szCs w:val="24"/>
        </w:rPr>
        <w:t xml:space="preserve">ZERBINI, M.I. S. </w:t>
      </w:r>
      <w:r w:rsidRPr="007314C8">
        <w:rPr>
          <w:rFonts w:cstheme="minorHAnsi"/>
          <w:i/>
          <w:sz w:val="24"/>
          <w:szCs w:val="24"/>
        </w:rPr>
        <w:t xml:space="preserve">Infidelidade - o virtual invade a </w:t>
      </w:r>
      <w:proofErr w:type="spellStart"/>
      <w:r w:rsidRPr="007314C8">
        <w:rPr>
          <w:rFonts w:cstheme="minorHAnsi"/>
          <w:i/>
          <w:sz w:val="24"/>
          <w:szCs w:val="24"/>
        </w:rPr>
        <w:t>conjugalidade</w:t>
      </w:r>
      <w:proofErr w:type="spellEnd"/>
      <w:r w:rsidRPr="007314C8">
        <w:rPr>
          <w:rFonts w:cstheme="minorHAnsi"/>
          <w:sz w:val="24"/>
          <w:szCs w:val="24"/>
        </w:rPr>
        <w:t>: O que buscam os usuários de sites de infidelidade. Doutorado em Psicologia Clínica. Pontifícia Universidade Católica de São Paulo, 2014.</w:t>
      </w:r>
    </w:p>
    <w:p w14:paraId="59349118" w14:textId="77777777" w:rsidR="000D3804" w:rsidRPr="00AE499B" w:rsidRDefault="000D3804" w:rsidP="000D3804">
      <w:pPr>
        <w:rPr>
          <w:rFonts w:asciiTheme="majorHAnsi" w:hAnsiTheme="majorHAnsi" w:cstheme="majorHAnsi"/>
          <w:b/>
          <w:sz w:val="22"/>
          <w:szCs w:val="22"/>
          <w:lang w:val="en-US"/>
        </w:rPr>
      </w:pPr>
    </w:p>
    <w:p w14:paraId="22A35BE5" w14:textId="63EE6C3C" w:rsidR="00992CEE" w:rsidRPr="00AE499B" w:rsidRDefault="00232111" w:rsidP="00232111">
      <w:pPr>
        <w:rPr>
          <w:rFonts w:asciiTheme="majorHAnsi" w:hAnsiTheme="majorHAnsi" w:cstheme="majorHAnsi"/>
          <w:b/>
          <w:sz w:val="22"/>
          <w:szCs w:val="22"/>
        </w:rPr>
      </w:pPr>
      <w:r w:rsidRPr="00AE499B">
        <w:rPr>
          <w:rFonts w:asciiTheme="majorHAnsi" w:hAnsiTheme="majorHAnsi" w:cstheme="majorHAnsi"/>
          <w:b/>
          <w:sz w:val="22"/>
          <w:szCs w:val="22"/>
        </w:rPr>
        <w:t>Bibliografia complementar.</w:t>
      </w:r>
    </w:p>
    <w:p w14:paraId="44A46F92" w14:textId="77777777" w:rsidR="00345AB5" w:rsidRPr="00AE499B" w:rsidRDefault="00345AB5" w:rsidP="00345AB5">
      <w:pPr>
        <w:ind w:left="708"/>
        <w:rPr>
          <w:rFonts w:asciiTheme="majorHAnsi" w:hAnsiTheme="majorHAnsi" w:cstheme="majorHAnsi"/>
          <w:sz w:val="22"/>
          <w:szCs w:val="22"/>
        </w:rPr>
      </w:pPr>
      <w:r w:rsidRPr="00AE499B">
        <w:rPr>
          <w:rFonts w:asciiTheme="majorHAnsi" w:hAnsiTheme="majorHAnsi" w:cstheme="majorHAnsi"/>
          <w:sz w:val="22"/>
          <w:szCs w:val="22"/>
        </w:rPr>
        <w:t>Bases de dados e bibliotecas virtuais nacionais e internacionais</w:t>
      </w:r>
    </w:p>
    <w:p w14:paraId="4CBB331B" w14:textId="77777777" w:rsidR="00345AB5" w:rsidRPr="00AE499B" w:rsidRDefault="00345AB5" w:rsidP="00232111">
      <w:pPr>
        <w:rPr>
          <w:rFonts w:asciiTheme="majorHAnsi" w:hAnsiTheme="majorHAnsi" w:cstheme="majorHAnsi"/>
          <w:b/>
          <w:sz w:val="22"/>
          <w:szCs w:val="22"/>
        </w:rPr>
      </w:pPr>
    </w:p>
    <w:p w14:paraId="1EF60B16" w14:textId="77777777" w:rsidR="00153C6E" w:rsidRDefault="00153C6E">
      <w:pPr>
        <w:rPr>
          <w:rFonts w:asciiTheme="majorHAnsi" w:hAnsiTheme="majorHAnsi" w:cstheme="majorHAnsi"/>
          <w:b/>
          <w:sz w:val="22"/>
          <w:szCs w:val="22"/>
        </w:rPr>
      </w:pPr>
      <w:r>
        <w:rPr>
          <w:rFonts w:asciiTheme="majorHAnsi" w:hAnsiTheme="majorHAnsi" w:cstheme="majorHAnsi"/>
          <w:b/>
          <w:sz w:val="22"/>
          <w:szCs w:val="22"/>
        </w:rPr>
        <w:br w:type="page"/>
      </w:r>
    </w:p>
    <w:tbl>
      <w:tblPr>
        <w:tblW w:w="0" w:type="auto"/>
        <w:tblCellMar>
          <w:left w:w="70" w:type="dxa"/>
          <w:right w:w="70" w:type="dxa"/>
        </w:tblCellMar>
        <w:tblLook w:val="0000" w:firstRow="0" w:lastRow="0" w:firstColumn="0" w:lastColumn="0" w:noHBand="0" w:noVBand="0"/>
      </w:tblPr>
      <w:tblGrid>
        <w:gridCol w:w="870"/>
        <w:gridCol w:w="887"/>
        <w:gridCol w:w="395"/>
        <w:gridCol w:w="2395"/>
        <w:gridCol w:w="4524"/>
      </w:tblGrid>
      <w:tr w:rsidR="00153C6E" w:rsidRPr="00AE499B" w14:paraId="129F366F" w14:textId="77777777" w:rsidTr="0018749B">
        <w:trPr>
          <w:cantSplit/>
          <w:trHeight w:val="345"/>
        </w:trPr>
        <w:tc>
          <w:tcPr>
            <w:tcW w:w="2170" w:type="dxa"/>
            <w:gridSpan w:val="3"/>
            <w:vAlign w:val="bottom"/>
          </w:tcPr>
          <w:p w14:paraId="03757944" w14:textId="77777777" w:rsidR="00153C6E" w:rsidRPr="00AE499B" w:rsidRDefault="00153C6E" w:rsidP="0018749B">
            <w:pPr>
              <w:rPr>
                <w:rFonts w:asciiTheme="majorHAnsi" w:hAnsiTheme="majorHAnsi" w:cstheme="majorHAnsi"/>
                <w:bCs/>
                <w:sz w:val="22"/>
                <w:szCs w:val="22"/>
              </w:rPr>
            </w:pPr>
            <w:r w:rsidRPr="00AE499B">
              <w:rPr>
                <w:rFonts w:asciiTheme="majorHAnsi" w:hAnsiTheme="majorHAnsi" w:cstheme="majorHAnsi"/>
                <w:bCs/>
                <w:sz w:val="22"/>
                <w:szCs w:val="22"/>
              </w:rPr>
              <w:t>Área de Concentração</w:t>
            </w:r>
          </w:p>
        </w:tc>
        <w:tc>
          <w:tcPr>
            <w:tcW w:w="7041" w:type="dxa"/>
            <w:gridSpan w:val="2"/>
            <w:tcBorders>
              <w:left w:val="nil"/>
              <w:bottom w:val="single" w:sz="4" w:space="0" w:color="auto"/>
            </w:tcBorders>
            <w:vAlign w:val="bottom"/>
          </w:tcPr>
          <w:p w14:paraId="4CB9E551" w14:textId="77777777" w:rsidR="00153C6E" w:rsidRPr="00AE499B" w:rsidRDefault="00153C6E" w:rsidP="0018749B">
            <w:pPr>
              <w:rPr>
                <w:rFonts w:asciiTheme="majorHAnsi" w:hAnsiTheme="majorHAnsi" w:cstheme="majorHAnsi"/>
                <w:b/>
                <w:bCs/>
                <w:sz w:val="22"/>
                <w:szCs w:val="22"/>
              </w:rPr>
            </w:pPr>
            <w:r w:rsidRPr="00AE499B">
              <w:rPr>
                <w:rFonts w:asciiTheme="majorHAnsi" w:hAnsiTheme="majorHAnsi" w:cstheme="majorHAnsi"/>
                <w:b/>
                <w:bCs/>
                <w:sz w:val="22"/>
                <w:szCs w:val="22"/>
              </w:rPr>
              <w:t>Psicologia Clínica</w:t>
            </w:r>
          </w:p>
        </w:tc>
      </w:tr>
      <w:tr w:rsidR="00153C6E" w:rsidRPr="00AE499B" w14:paraId="48F86908" w14:textId="77777777" w:rsidTr="0018749B">
        <w:trPr>
          <w:cantSplit/>
          <w:trHeight w:val="345"/>
        </w:trPr>
        <w:tc>
          <w:tcPr>
            <w:tcW w:w="2170" w:type="dxa"/>
            <w:gridSpan w:val="3"/>
            <w:vAlign w:val="bottom"/>
          </w:tcPr>
          <w:p w14:paraId="00F80A48" w14:textId="77777777" w:rsidR="00153C6E" w:rsidRPr="00AE499B" w:rsidRDefault="00153C6E" w:rsidP="0018749B">
            <w:pPr>
              <w:rPr>
                <w:rFonts w:asciiTheme="majorHAnsi" w:hAnsiTheme="majorHAnsi" w:cstheme="majorHAnsi"/>
                <w:bCs/>
                <w:sz w:val="22"/>
                <w:szCs w:val="22"/>
              </w:rPr>
            </w:pPr>
            <w:r w:rsidRPr="00AE499B">
              <w:rPr>
                <w:rFonts w:asciiTheme="majorHAnsi" w:hAnsiTheme="majorHAnsi" w:cstheme="majorHAnsi"/>
                <w:bCs/>
                <w:sz w:val="22"/>
                <w:szCs w:val="22"/>
              </w:rPr>
              <w:t xml:space="preserve">Núcleo de Estudos: </w:t>
            </w:r>
          </w:p>
        </w:tc>
        <w:tc>
          <w:tcPr>
            <w:tcW w:w="7041" w:type="dxa"/>
            <w:gridSpan w:val="2"/>
            <w:tcBorders>
              <w:left w:val="nil"/>
              <w:bottom w:val="single" w:sz="4" w:space="0" w:color="auto"/>
            </w:tcBorders>
            <w:vAlign w:val="bottom"/>
          </w:tcPr>
          <w:p w14:paraId="46AF2A59" w14:textId="77777777" w:rsidR="00153C6E" w:rsidRPr="00AE499B" w:rsidRDefault="00153C6E" w:rsidP="0018749B">
            <w:pPr>
              <w:rPr>
                <w:rFonts w:asciiTheme="majorHAnsi" w:hAnsiTheme="majorHAnsi" w:cstheme="majorHAnsi"/>
                <w:b/>
                <w:bCs/>
                <w:sz w:val="22"/>
                <w:szCs w:val="22"/>
              </w:rPr>
            </w:pPr>
            <w:r>
              <w:rPr>
                <w:rFonts w:asciiTheme="majorHAnsi" w:hAnsiTheme="majorHAnsi" w:cstheme="majorHAnsi"/>
                <w:b/>
                <w:bCs/>
                <w:sz w:val="22"/>
                <w:szCs w:val="22"/>
              </w:rPr>
              <w:t>Estudos Avançados em Psicossomática</w:t>
            </w:r>
          </w:p>
        </w:tc>
      </w:tr>
      <w:tr w:rsidR="00153C6E" w:rsidRPr="00AE499B" w14:paraId="0C2E02FA" w14:textId="77777777" w:rsidTr="0018749B">
        <w:trPr>
          <w:cantSplit/>
          <w:trHeight w:val="505"/>
        </w:trPr>
        <w:tc>
          <w:tcPr>
            <w:tcW w:w="9211" w:type="dxa"/>
            <w:gridSpan w:val="5"/>
            <w:vAlign w:val="bottom"/>
          </w:tcPr>
          <w:p w14:paraId="7CE22EE5" w14:textId="77777777" w:rsidR="00153C6E" w:rsidRPr="00AE499B" w:rsidRDefault="00153C6E" w:rsidP="0018749B">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153C6E" w:rsidRPr="00AE499B" w14:paraId="1A82CC9D" w14:textId="77777777" w:rsidTr="0018749B">
        <w:trPr>
          <w:trHeight w:val="390"/>
        </w:trPr>
        <w:tc>
          <w:tcPr>
            <w:tcW w:w="870" w:type="dxa"/>
            <w:vAlign w:val="center"/>
          </w:tcPr>
          <w:p w14:paraId="5C34E6FE" w14:textId="77777777" w:rsidR="00153C6E" w:rsidRPr="00AE499B" w:rsidRDefault="00153C6E" w:rsidP="0018749B">
            <w:pPr>
              <w:rPr>
                <w:rFonts w:asciiTheme="majorHAnsi" w:hAnsiTheme="majorHAnsi" w:cstheme="majorHAnsi"/>
                <w:bCs/>
                <w:sz w:val="22"/>
                <w:szCs w:val="22"/>
              </w:rPr>
            </w:pPr>
            <w:r w:rsidRPr="00AE499B">
              <w:rPr>
                <w:rFonts w:asciiTheme="majorHAnsi" w:hAnsiTheme="majorHAnsi" w:cstheme="majorHAnsi"/>
                <w:iCs/>
                <w:sz w:val="22"/>
                <w:szCs w:val="22"/>
              </w:rPr>
              <w:t xml:space="preserve">Título: </w:t>
            </w:r>
          </w:p>
        </w:tc>
        <w:tc>
          <w:tcPr>
            <w:tcW w:w="8341" w:type="dxa"/>
            <w:gridSpan w:val="4"/>
            <w:tcBorders>
              <w:bottom w:val="single" w:sz="4" w:space="0" w:color="auto"/>
            </w:tcBorders>
            <w:vAlign w:val="center"/>
          </w:tcPr>
          <w:p w14:paraId="748E849F" w14:textId="30E0A209" w:rsidR="00153C6E" w:rsidRPr="00091C98" w:rsidRDefault="00153C6E" w:rsidP="0018749B">
            <w:pPr>
              <w:pStyle w:val="Ttulo1"/>
              <w:rPr>
                <w:shd w:val="clear" w:color="auto" w:fill="FFFFFF"/>
              </w:rPr>
            </w:pPr>
            <w:bookmarkStart w:id="50" w:name="_Toc119918397"/>
            <w:r w:rsidRPr="0079703C">
              <w:rPr>
                <w:color w:val="000000"/>
                <w:sz w:val="20"/>
              </w:rPr>
              <w:t>CLINICA AMPLIADA DA SEXUALIDADE: RAÇA-CLASSE-GÊNERO-SEXUALIDADE E SAUDE</w:t>
            </w:r>
            <w:bookmarkEnd w:id="50"/>
          </w:p>
        </w:tc>
      </w:tr>
      <w:tr w:rsidR="00153C6E" w:rsidRPr="00AE499B" w14:paraId="6D7E6DE6" w14:textId="77777777" w:rsidTr="0018749B">
        <w:trPr>
          <w:cantSplit/>
          <w:trHeight w:val="390"/>
        </w:trPr>
        <w:tc>
          <w:tcPr>
            <w:tcW w:w="9211" w:type="dxa"/>
            <w:gridSpan w:val="5"/>
            <w:vAlign w:val="bottom"/>
          </w:tcPr>
          <w:p w14:paraId="26F05876" w14:textId="77777777" w:rsidR="00153C6E" w:rsidRPr="00AE499B" w:rsidRDefault="00153C6E" w:rsidP="0018749B">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Pr="00AE499B">
              <w:rPr>
                <w:rFonts w:asciiTheme="majorHAnsi" w:hAnsiTheme="majorHAnsi" w:cstheme="majorHAnsi"/>
                <w:b/>
                <w:iCs/>
                <w:sz w:val="22"/>
                <w:szCs w:val="22"/>
              </w:rPr>
              <w:fldChar w:fldCharType="begin">
                <w:ffData>
                  <w:name w:val="Selecionar2"/>
                  <w:enabled/>
                  <w:calcOnExit w:val="0"/>
                  <w:checkBox>
                    <w:sizeAuto/>
                    <w:default w:val="1"/>
                  </w:checkBox>
                </w:ffData>
              </w:fldChar>
            </w:r>
            <w:r w:rsidRPr="00AE499B">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Pr="00AE499B">
              <w:rPr>
                <w:rFonts w:asciiTheme="majorHAnsi" w:hAnsiTheme="majorHAnsi" w:cstheme="majorHAnsi"/>
                <w:b/>
                <w:iCs/>
                <w:sz w:val="22"/>
                <w:szCs w:val="22"/>
              </w:rPr>
              <w:fldChar w:fldCharType="end"/>
            </w:r>
            <w:r w:rsidRPr="00AE499B">
              <w:rPr>
                <w:rFonts w:asciiTheme="majorHAnsi" w:hAnsiTheme="majorHAnsi" w:cstheme="majorHAnsi"/>
                <w:bCs/>
                <w:iCs/>
                <w:sz w:val="22"/>
                <w:szCs w:val="22"/>
              </w:rPr>
              <w:t xml:space="preserve">Disciplina (03 créditos)    </w:t>
            </w:r>
            <w:r w:rsidRPr="00AE499B">
              <w:rPr>
                <w:rFonts w:asciiTheme="majorHAnsi" w:hAnsiTheme="majorHAnsi" w:cstheme="majorHAnsi"/>
                <w:bCs/>
                <w:iCs/>
                <w:sz w:val="22"/>
                <w:szCs w:val="22"/>
              </w:rPr>
              <w:fldChar w:fldCharType="begin">
                <w:ffData>
                  <w:name w:val="Selecionar3"/>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Pr="00AE499B">
              <w:rPr>
                <w:rFonts w:asciiTheme="majorHAnsi" w:hAnsiTheme="majorHAnsi" w:cstheme="majorHAnsi"/>
                <w:bCs/>
                <w:iCs/>
                <w:sz w:val="22"/>
                <w:szCs w:val="22"/>
              </w:rPr>
              <w:fldChar w:fldCharType="begin">
                <w:ffData>
                  <w:name w:val="Selecionar4"/>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153C6E" w:rsidRPr="00AE499B" w14:paraId="2392641D" w14:textId="77777777" w:rsidTr="0018749B">
        <w:trPr>
          <w:trHeight w:val="390"/>
        </w:trPr>
        <w:tc>
          <w:tcPr>
            <w:tcW w:w="4605" w:type="dxa"/>
            <w:gridSpan w:val="4"/>
            <w:vAlign w:val="bottom"/>
          </w:tcPr>
          <w:p w14:paraId="264AF1E3" w14:textId="77777777" w:rsidR="00153C6E" w:rsidRPr="00AE499B" w:rsidRDefault="00153C6E" w:rsidP="0018749B">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Selecionar6"/>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606" w:type="dxa"/>
            <w:vAlign w:val="bottom"/>
          </w:tcPr>
          <w:p w14:paraId="242E6982" w14:textId="77777777" w:rsidR="00153C6E" w:rsidRPr="00AE499B" w:rsidRDefault="00153C6E" w:rsidP="0018749B">
            <w:pPr>
              <w:rPr>
                <w:rFonts w:asciiTheme="majorHAnsi" w:hAnsiTheme="majorHAnsi" w:cstheme="majorHAnsi"/>
                <w:b/>
                <w:bCs/>
                <w:sz w:val="22"/>
                <w:szCs w:val="22"/>
              </w:rPr>
            </w:pPr>
          </w:p>
        </w:tc>
      </w:tr>
      <w:tr w:rsidR="00153C6E" w:rsidRPr="00AE499B" w14:paraId="19121A86" w14:textId="77777777" w:rsidTr="0018749B">
        <w:trPr>
          <w:trHeight w:val="390"/>
        </w:trPr>
        <w:tc>
          <w:tcPr>
            <w:tcW w:w="1770" w:type="dxa"/>
            <w:gridSpan w:val="2"/>
            <w:vAlign w:val="bottom"/>
          </w:tcPr>
          <w:p w14:paraId="421775BE" w14:textId="77777777" w:rsidR="00153C6E" w:rsidRPr="00AE499B" w:rsidRDefault="00153C6E" w:rsidP="0018749B">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441" w:type="dxa"/>
            <w:gridSpan w:val="3"/>
            <w:vAlign w:val="bottom"/>
          </w:tcPr>
          <w:p w14:paraId="190CBF43" w14:textId="4D0787BF" w:rsidR="00153C6E" w:rsidRPr="00AE499B" w:rsidRDefault="00153C6E" w:rsidP="0018749B">
            <w:pPr>
              <w:rPr>
                <w:rFonts w:asciiTheme="majorHAnsi" w:hAnsiTheme="majorHAnsi" w:cstheme="majorHAnsi"/>
                <w:b/>
                <w:bCs/>
                <w:sz w:val="22"/>
                <w:szCs w:val="22"/>
                <w:u w:val="single"/>
              </w:rPr>
            </w:pPr>
            <w:r>
              <w:rPr>
                <w:rFonts w:asciiTheme="majorHAnsi" w:hAnsiTheme="majorHAnsi" w:cstheme="majorHAnsi"/>
                <w:b/>
                <w:bCs/>
                <w:sz w:val="22"/>
                <w:szCs w:val="22"/>
                <w:u w:val="single"/>
              </w:rPr>
              <w:t>Edna Maria S. P. Kahhale</w:t>
            </w:r>
          </w:p>
        </w:tc>
      </w:tr>
      <w:tr w:rsidR="00153C6E" w:rsidRPr="00AE499B" w14:paraId="4063D6A6" w14:textId="77777777" w:rsidTr="0018749B">
        <w:trPr>
          <w:trHeight w:val="390"/>
        </w:trPr>
        <w:tc>
          <w:tcPr>
            <w:tcW w:w="1770" w:type="dxa"/>
            <w:gridSpan w:val="2"/>
            <w:vAlign w:val="bottom"/>
          </w:tcPr>
          <w:p w14:paraId="66904E75" w14:textId="77777777" w:rsidR="00153C6E" w:rsidRPr="00AE499B" w:rsidRDefault="00153C6E" w:rsidP="0018749B">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441" w:type="dxa"/>
            <w:gridSpan w:val="3"/>
            <w:vAlign w:val="bottom"/>
          </w:tcPr>
          <w:p w14:paraId="491EDF28" w14:textId="77777777" w:rsidR="00153C6E" w:rsidRPr="00AE499B" w:rsidRDefault="00153C6E" w:rsidP="0018749B">
            <w:pPr>
              <w:rPr>
                <w:rFonts w:asciiTheme="majorHAnsi" w:hAnsiTheme="majorHAnsi" w:cstheme="majorHAnsi"/>
                <w:b/>
                <w:sz w:val="22"/>
                <w:szCs w:val="22"/>
                <w:u w:val="single"/>
              </w:rPr>
            </w:pPr>
            <w:r w:rsidRPr="00AE499B">
              <w:rPr>
                <w:rFonts w:asciiTheme="majorHAnsi" w:hAnsiTheme="majorHAnsi" w:cstheme="majorHAnsi"/>
                <w:b/>
                <w:sz w:val="22"/>
                <w:szCs w:val="22"/>
                <w:u w:val="single"/>
              </w:rPr>
              <w:t>03</w:t>
            </w:r>
          </w:p>
        </w:tc>
      </w:tr>
      <w:tr w:rsidR="00153C6E" w:rsidRPr="00AE499B" w14:paraId="0F07FFAF" w14:textId="77777777" w:rsidTr="0018749B">
        <w:trPr>
          <w:trHeight w:val="390"/>
        </w:trPr>
        <w:tc>
          <w:tcPr>
            <w:tcW w:w="1770" w:type="dxa"/>
            <w:gridSpan w:val="2"/>
            <w:vAlign w:val="bottom"/>
          </w:tcPr>
          <w:p w14:paraId="512E8555" w14:textId="77777777" w:rsidR="00153C6E" w:rsidRPr="00AE499B" w:rsidRDefault="00153C6E" w:rsidP="0018749B">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441" w:type="dxa"/>
            <w:gridSpan w:val="3"/>
            <w:vAlign w:val="bottom"/>
          </w:tcPr>
          <w:p w14:paraId="00BDDE5B" w14:textId="2F157CE9" w:rsidR="00153C6E" w:rsidRPr="00AE499B" w:rsidRDefault="00153C6E" w:rsidP="00153C6E">
            <w:pPr>
              <w:rPr>
                <w:rFonts w:asciiTheme="majorHAnsi" w:hAnsiTheme="majorHAnsi" w:cstheme="majorHAnsi"/>
                <w:b/>
                <w:bCs/>
                <w:sz w:val="22"/>
                <w:szCs w:val="22"/>
                <w:u w:val="single"/>
              </w:rPr>
            </w:pPr>
            <w:r>
              <w:rPr>
                <w:rFonts w:asciiTheme="majorHAnsi" w:hAnsiTheme="majorHAnsi" w:cstheme="majorHAnsi"/>
                <w:b/>
                <w:bCs/>
                <w:sz w:val="22"/>
                <w:szCs w:val="22"/>
                <w:u w:val="single"/>
              </w:rPr>
              <w:t>sexta-feira</w:t>
            </w:r>
            <w:r w:rsidRPr="00AE499B">
              <w:rPr>
                <w:rFonts w:asciiTheme="majorHAnsi" w:hAnsiTheme="majorHAnsi" w:cstheme="majorHAnsi"/>
                <w:b/>
                <w:bCs/>
                <w:sz w:val="22"/>
                <w:szCs w:val="22"/>
                <w:u w:val="single"/>
              </w:rPr>
              <w:t xml:space="preserve">  das </w:t>
            </w:r>
            <w:r>
              <w:rPr>
                <w:rFonts w:asciiTheme="majorHAnsi" w:hAnsiTheme="majorHAnsi" w:cstheme="majorHAnsi"/>
                <w:b/>
                <w:bCs/>
                <w:sz w:val="22"/>
                <w:szCs w:val="22"/>
                <w:u w:val="single"/>
              </w:rPr>
              <w:t>09:00</w:t>
            </w:r>
            <w:r w:rsidRPr="00AE499B">
              <w:rPr>
                <w:rFonts w:asciiTheme="majorHAnsi" w:hAnsiTheme="majorHAnsi" w:cstheme="majorHAnsi"/>
                <w:b/>
                <w:bCs/>
                <w:sz w:val="22"/>
                <w:szCs w:val="22"/>
                <w:u w:val="single"/>
              </w:rPr>
              <w:t xml:space="preserve"> às </w:t>
            </w:r>
            <w:r>
              <w:rPr>
                <w:rFonts w:asciiTheme="majorHAnsi" w:hAnsiTheme="majorHAnsi" w:cstheme="majorHAnsi"/>
                <w:b/>
                <w:bCs/>
                <w:sz w:val="22"/>
                <w:szCs w:val="22"/>
                <w:u w:val="single"/>
              </w:rPr>
              <w:t>12:00</w:t>
            </w:r>
          </w:p>
        </w:tc>
      </w:tr>
      <w:tr w:rsidR="00153C6E" w:rsidRPr="00AE499B" w14:paraId="374F645A" w14:textId="77777777" w:rsidTr="0018749B">
        <w:trPr>
          <w:cantSplit/>
          <w:trHeight w:val="390"/>
        </w:trPr>
        <w:tc>
          <w:tcPr>
            <w:tcW w:w="9211" w:type="dxa"/>
            <w:gridSpan w:val="5"/>
            <w:vAlign w:val="bottom"/>
          </w:tcPr>
          <w:p w14:paraId="40E8A003" w14:textId="77777777" w:rsidR="00153C6E" w:rsidRPr="00AE499B" w:rsidRDefault="00153C6E" w:rsidP="0018749B">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Selecionar7"/>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Selecionar8"/>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r>
    </w:tbl>
    <w:p w14:paraId="7BC996FA" w14:textId="77777777" w:rsidR="00153C6E" w:rsidRPr="00AE499B" w:rsidRDefault="00153C6E" w:rsidP="00153C6E">
      <w:pPr>
        <w:spacing w:line="300" w:lineRule="auto"/>
        <w:rPr>
          <w:rFonts w:asciiTheme="majorHAnsi" w:hAnsiTheme="majorHAnsi" w:cstheme="majorHAnsi"/>
          <w:b/>
          <w:bCs/>
          <w:sz w:val="22"/>
          <w:szCs w:val="22"/>
        </w:rPr>
      </w:pPr>
    </w:p>
    <w:p w14:paraId="7FB1DD31" w14:textId="77777777" w:rsidR="00153C6E" w:rsidRDefault="00153C6E" w:rsidP="00153C6E">
      <w:pPr>
        <w:jc w:val="both"/>
        <w:rPr>
          <w:rFonts w:asciiTheme="majorHAnsi" w:hAnsiTheme="majorHAnsi" w:cstheme="majorHAnsi"/>
          <w:b/>
          <w:sz w:val="22"/>
          <w:szCs w:val="22"/>
        </w:rPr>
      </w:pPr>
      <w:r w:rsidRPr="00AE499B">
        <w:rPr>
          <w:rFonts w:asciiTheme="majorHAnsi" w:hAnsiTheme="majorHAnsi" w:cstheme="majorHAnsi"/>
          <w:b/>
          <w:sz w:val="22"/>
          <w:szCs w:val="22"/>
        </w:rPr>
        <w:t xml:space="preserve">Ementa: </w:t>
      </w:r>
    </w:p>
    <w:p w14:paraId="34FEC968" w14:textId="77777777" w:rsidR="00153C6E" w:rsidRDefault="00153C6E" w:rsidP="00153C6E">
      <w:pPr>
        <w:jc w:val="both"/>
        <w:rPr>
          <w:rFonts w:asciiTheme="majorHAnsi" w:hAnsiTheme="majorHAnsi" w:cstheme="majorHAnsi"/>
          <w:b/>
          <w:sz w:val="22"/>
          <w:szCs w:val="22"/>
        </w:rPr>
      </w:pPr>
      <w:r>
        <w:t xml:space="preserve">Esta disciplina trabalha sob a perspectiva crítica em Psicologia Sócio Histórica. Debate os fundamentos da linha teórica e suas implicações no debate sobre sexualidade, raça, classe, gênero e subjetividade na construção da clínica ampliada da sexualidade e gênero. Está organizada em módulos que vão aprofundando e trazendo articulações com as possibilidades metodológicas de pesquisa e intervenção na área da sexualidade e gênero, que na atualidade exige inserções na perspectiva da clínica ampliada proposta da saúde pública brasileira. As práticas da clínica ampliada exigem uma perspectiva coletiva e transdisciplinar, se tomarmos como parâmetros o Plano Nacional de Assistência à Diversidade Sexual e os Objetivos da ONU de Desenvolvimento Sustentável no Brasil (Agenda 2030) - que no nosso caso contemplará o objetivo 5, igualdade de gênero: “Alcançar a igualdade de gênero e </w:t>
      </w:r>
      <w:proofErr w:type="spellStart"/>
      <w:r>
        <w:t>empoderar</w:t>
      </w:r>
      <w:proofErr w:type="spellEnd"/>
      <w:r>
        <w:t xml:space="preserve"> todas as mulheres e meninas” (https://brasil.un.org/pt-br/sdgs/5) - A metodologia utilizada será teórico-prática, alternando-se discussões teóricas com supervisão do trabalho de intervenção/pesquisa na clínica (individual e grupal) desenvolvido pelo grupo de alunos. Todo delineamento e desenvolvimento da pesquisa/intervenção serão coordenados pela professora junto com o grupo de discentes. Esta disciplina está inserida no escopo das atividades do Laboratório de Estudos de saúde e Sexualidade (LESSEX), na Linha de pesquisa de Orientações Contemporâneas em Psicologia Clínica e vinculada ao Projeto A clínica da sexualidade na Psicologia Sócio Histórica: raciocínio e manejo.</w:t>
      </w:r>
      <w:r w:rsidRPr="00AE499B">
        <w:rPr>
          <w:rFonts w:asciiTheme="majorHAnsi" w:hAnsiTheme="majorHAnsi" w:cstheme="majorHAnsi"/>
          <w:b/>
          <w:sz w:val="22"/>
          <w:szCs w:val="22"/>
        </w:rPr>
        <w:t xml:space="preserve"> </w:t>
      </w:r>
    </w:p>
    <w:p w14:paraId="13FCFCC5" w14:textId="77777777" w:rsidR="00153C6E" w:rsidRDefault="00153C6E" w:rsidP="00153C6E">
      <w:pPr>
        <w:jc w:val="both"/>
        <w:rPr>
          <w:rFonts w:asciiTheme="majorHAnsi" w:hAnsiTheme="majorHAnsi" w:cstheme="majorHAnsi"/>
          <w:b/>
          <w:sz w:val="22"/>
          <w:szCs w:val="22"/>
        </w:rPr>
      </w:pPr>
    </w:p>
    <w:p w14:paraId="75726310" w14:textId="77777777" w:rsidR="00153C6E" w:rsidRDefault="00153C6E" w:rsidP="00153C6E">
      <w:pPr>
        <w:jc w:val="both"/>
        <w:rPr>
          <w:rFonts w:asciiTheme="majorHAnsi" w:hAnsiTheme="majorHAnsi" w:cstheme="majorHAnsi"/>
          <w:b/>
          <w:sz w:val="22"/>
          <w:szCs w:val="22"/>
        </w:rPr>
      </w:pPr>
      <w:r w:rsidRPr="00153C6E">
        <w:rPr>
          <w:b/>
        </w:rPr>
        <w:t>Objetivos:</w:t>
      </w:r>
      <w:r>
        <w:t xml:space="preserve"> o aluno deve ser capaz de: Desenvolver reflexão crítica sobre sexualidade, raça, classe, gênero e subjetividade na construção da clínica ampliada da sexualidade e gênero. Desenvolver raciocínio e manejo clínico segundo os parâmetros da Psicologia </w:t>
      </w:r>
      <w:proofErr w:type="spellStart"/>
      <w:r>
        <w:t>Sócio-Histórica</w:t>
      </w:r>
      <w:proofErr w:type="spellEnd"/>
      <w:r>
        <w:t>. Apropriar-se de ferramentas promotoras de autonomia e potência a pessoas em situação de desigualdades de gênero. Debater criticamente o Plano Nacional de Assistência à Diversidade Sexual e os Objetivos da ONU de Desenvolvimento Sustentável no Brasil (Agenda 2030)</w:t>
      </w:r>
      <w:r>
        <w:rPr>
          <w:rFonts w:asciiTheme="majorHAnsi" w:hAnsiTheme="majorHAnsi" w:cstheme="majorHAnsi"/>
          <w:b/>
          <w:sz w:val="22"/>
          <w:szCs w:val="22"/>
        </w:rPr>
        <w:t>.</w:t>
      </w:r>
    </w:p>
    <w:p w14:paraId="56AF5CD2" w14:textId="77777777" w:rsidR="00153C6E" w:rsidRDefault="00153C6E" w:rsidP="00153C6E">
      <w:pPr>
        <w:jc w:val="both"/>
        <w:rPr>
          <w:rFonts w:asciiTheme="majorHAnsi" w:hAnsiTheme="majorHAnsi" w:cstheme="majorHAnsi"/>
          <w:b/>
          <w:sz w:val="22"/>
          <w:szCs w:val="22"/>
        </w:rPr>
      </w:pPr>
    </w:p>
    <w:p w14:paraId="199BF889" w14:textId="77777777" w:rsidR="00153C6E" w:rsidRDefault="00153C6E" w:rsidP="00153C6E">
      <w:pPr>
        <w:jc w:val="both"/>
        <w:rPr>
          <w:rFonts w:asciiTheme="majorHAnsi" w:hAnsiTheme="majorHAnsi" w:cstheme="majorHAnsi"/>
          <w:b/>
          <w:sz w:val="22"/>
          <w:szCs w:val="22"/>
        </w:rPr>
      </w:pPr>
      <w:r>
        <w:rPr>
          <w:rFonts w:asciiTheme="majorHAnsi" w:hAnsiTheme="majorHAnsi" w:cstheme="majorHAnsi"/>
          <w:b/>
          <w:sz w:val="22"/>
          <w:szCs w:val="22"/>
        </w:rPr>
        <w:t>Avaliação:</w:t>
      </w:r>
    </w:p>
    <w:p w14:paraId="3CC7C3BB" w14:textId="691ECD4E" w:rsidR="00153C6E" w:rsidRDefault="00153C6E" w:rsidP="00153C6E">
      <w:pPr>
        <w:jc w:val="both"/>
      </w:pPr>
      <w:r>
        <w:t>1. Relatórios produzidos quinzenalmente dos casos atendidos - Duplas</w:t>
      </w:r>
    </w:p>
    <w:p w14:paraId="6AB012A7" w14:textId="77777777" w:rsidR="00153C6E" w:rsidRDefault="00153C6E" w:rsidP="00153C6E">
      <w:pPr>
        <w:jc w:val="both"/>
        <w:rPr>
          <w:rFonts w:asciiTheme="majorHAnsi" w:hAnsiTheme="majorHAnsi" w:cstheme="majorHAnsi"/>
          <w:b/>
          <w:sz w:val="22"/>
          <w:szCs w:val="22"/>
        </w:rPr>
      </w:pPr>
      <w:r>
        <w:t>2. Relatório final dos casos e artigo do caso Subgrupo</w:t>
      </w:r>
      <w:r>
        <w:rPr>
          <w:rFonts w:asciiTheme="majorHAnsi" w:hAnsiTheme="majorHAnsi" w:cstheme="majorHAnsi"/>
          <w:b/>
          <w:sz w:val="22"/>
          <w:szCs w:val="22"/>
        </w:rPr>
        <w:t>.</w:t>
      </w:r>
    </w:p>
    <w:p w14:paraId="47B1CACF" w14:textId="77777777" w:rsidR="00153C6E" w:rsidRDefault="00153C6E" w:rsidP="00153C6E">
      <w:pPr>
        <w:jc w:val="both"/>
        <w:rPr>
          <w:rFonts w:asciiTheme="majorHAnsi" w:hAnsiTheme="majorHAnsi" w:cstheme="majorHAnsi"/>
          <w:b/>
          <w:sz w:val="22"/>
          <w:szCs w:val="22"/>
        </w:rPr>
      </w:pPr>
    </w:p>
    <w:p w14:paraId="2A0A0095" w14:textId="4D44AAC8" w:rsidR="00153C6E" w:rsidRDefault="00153C6E" w:rsidP="00153C6E">
      <w:pPr>
        <w:jc w:val="both"/>
      </w:pPr>
      <w:proofErr w:type="spellStart"/>
      <w:r w:rsidRPr="00153C6E">
        <w:rPr>
          <w:b/>
        </w:rPr>
        <w:t>Bibliográfia</w:t>
      </w:r>
      <w:proofErr w:type="spellEnd"/>
      <w:r w:rsidRPr="00153C6E">
        <w:rPr>
          <w:b/>
        </w:rPr>
        <w:t xml:space="preserve"> básica:</w:t>
      </w:r>
      <w:r>
        <w:t xml:space="preserve"> </w:t>
      </w:r>
    </w:p>
    <w:p w14:paraId="438A6622" w14:textId="77777777" w:rsidR="00153C6E" w:rsidRDefault="00153C6E" w:rsidP="00D073FD">
      <w:pPr>
        <w:spacing w:line="360" w:lineRule="auto"/>
        <w:jc w:val="both"/>
      </w:pPr>
      <w:r>
        <w:t xml:space="preserve">BOCK, Ana M. B.; AGUIAR, </w:t>
      </w:r>
    </w:p>
    <w:p w14:paraId="3C26C783" w14:textId="14B98282" w:rsidR="00153C6E" w:rsidRDefault="00153C6E" w:rsidP="00D073FD">
      <w:pPr>
        <w:spacing w:line="360" w:lineRule="auto"/>
        <w:jc w:val="both"/>
      </w:pPr>
      <w:r>
        <w:t xml:space="preserve">Wanda M. J. A dimensão subjetiva: um recurso teórico para a Psicologia da Educação. In: Aguiar, Wanda M. J.; Bock, Ana M.B. (Org.). A Dimensão subjetiva do processo educacional: uma leitura </w:t>
      </w:r>
      <w:proofErr w:type="spellStart"/>
      <w:r>
        <w:t>sócio-histórica</w:t>
      </w:r>
      <w:proofErr w:type="spellEnd"/>
      <w:r>
        <w:t>. 1a.</w:t>
      </w:r>
      <w:proofErr w:type="gramStart"/>
      <w:r>
        <w:t>ed.São</w:t>
      </w:r>
      <w:proofErr w:type="gramEnd"/>
      <w:r>
        <w:t xml:space="preserve"> Paulo: Cortez Editora, 2016, v. 1, p. 43-59. BRASIL - Política Nacional de Saúde Integral de Lésbicas, Gays, Bissexuais, Travestis e Transexuais / Ministério da Saúde, Secretaria de Gestão Estratégica e Participativa, Departamento de Apoio à Gestão Participativa. </w:t>
      </w:r>
      <w:proofErr w:type="gramStart"/>
      <w:r>
        <w:t>Brasília :</w:t>
      </w:r>
      <w:proofErr w:type="gramEnd"/>
      <w:r>
        <w:t xml:space="preserve"> 1. ed., 1. </w:t>
      </w:r>
      <w:proofErr w:type="spellStart"/>
      <w:proofErr w:type="gramStart"/>
      <w:r>
        <w:t>reimp</w:t>
      </w:r>
      <w:proofErr w:type="spellEnd"/>
      <w:proofErr w:type="gramEnd"/>
      <w:r>
        <w:t xml:space="preserve">. Ministério da Saúde, 2013. Disponível em </w:t>
      </w:r>
      <w:hyperlink r:id="rId43" w:history="1">
        <w:r w:rsidRPr="008348EA">
          <w:rPr>
            <w:rStyle w:val="Hyperlink"/>
          </w:rPr>
          <w:t>https://bvsms.saude.gov.br/bvs/publicacoes/politica_nacional_saude_lesbicas_gays.pdf</w:t>
        </w:r>
      </w:hyperlink>
      <w:r>
        <w:t xml:space="preserve"> </w:t>
      </w:r>
    </w:p>
    <w:p w14:paraId="4FCBB382" w14:textId="77777777" w:rsidR="00153C6E" w:rsidRDefault="00153C6E" w:rsidP="00D073FD">
      <w:pPr>
        <w:spacing w:line="360" w:lineRule="auto"/>
        <w:jc w:val="both"/>
      </w:pPr>
      <w:r>
        <w:t xml:space="preserve">DAVIS, Angela. Mulheres, raça e classe. São Paulo: </w:t>
      </w:r>
      <w:proofErr w:type="spellStart"/>
      <w:r>
        <w:t>Boitempo</w:t>
      </w:r>
      <w:proofErr w:type="spellEnd"/>
      <w:r>
        <w:t xml:space="preserve"> Editorial, 2016. </w:t>
      </w:r>
    </w:p>
    <w:p w14:paraId="3D48B8D7" w14:textId="77777777" w:rsidR="00153C6E" w:rsidRDefault="00153C6E" w:rsidP="00D073FD">
      <w:pPr>
        <w:spacing w:line="360" w:lineRule="auto"/>
        <w:jc w:val="both"/>
      </w:pPr>
      <w:r>
        <w:t xml:space="preserve">FOUCAULT, Michel. História da sexualidade I: a vontade de saber; tradução de Maria Thereza da Costa Albuquerque e JA </w:t>
      </w:r>
      <w:proofErr w:type="spellStart"/>
      <w:r>
        <w:t>Guilhon</w:t>
      </w:r>
      <w:proofErr w:type="spellEnd"/>
      <w:r>
        <w:t xml:space="preserve"> Albuquerque. Rio de Janeiro: Edições Graal, 1988. </w:t>
      </w:r>
    </w:p>
    <w:p w14:paraId="7B83DCEB" w14:textId="77777777" w:rsidR="00153C6E" w:rsidRDefault="00153C6E" w:rsidP="00D073FD">
      <w:pPr>
        <w:spacing w:line="360" w:lineRule="auto"/>
        <w:jc w:val="both"/>
      </w:pPr>
      <w:r>
        <w:t xml:space="preserve">KAHHALE, Edna M.S.P. &amp; MONTREOZOL, Jeferson </w:t>
      </w:r>
      <w:proofErr w:type="gramStart"/>
      <w:r>
        <w:t>R..</w:t>
      </w:r>
      <w:proofErr w:type="gramEnd"/>
      <w:r>
        <w:t xml:space="preserve"> A Clínica Na Psicologia Sócio- Histórica: Uma Abordagem </w:t>
      </w:r>
      <w:proofErr w:type="gramStart"/>
      <w:r>
        <w:t>Dialética .In</w:t>
      </w:r>
      <w:proofErr w:type="gramEnd"/>
      <w:r>
        <w:t xml:space="preserve"> </w:t>
      </w:r>
      <w:proofErr w:type="spellStart"/>
      <w:r>
        <w:t>Toassa</w:t>
      </w:r>
      <w:proofErr w:type="spellEnd"/>
      <w:r>
        <w:t>, Gisele; Souza, Tatiane M.C.; Rodrigues, Divino J.S. (</w:t>
      </w:r>
      <w:proofErr w:type="spellStart"/>
      <w:r>
        <w:t>orgs</w:t>
      </w:r>
      <w:proofErr w:type="spellEnd"/>
      <w:r>
        <w:t xml:space="preserve">) – Psicologia </w:t>
      </w:r>
      <w:proofErr w:type="spellStart"/>
      <w:r>
        <w:t>Sócio-Histórica</w:t>
      </w:r>
      <w:proofErr w:type="spellEnd"/>
      <w:r>
        <w:t xml:space="preserve"> e desigualdade social: do pensamento à </w:t>
      </w:r>
      <w:proofErr w:type="spellStart"/>
      <w:r>
        <w:t>praxis</w:t>
      </w:r>
      <w:proofErr w:type="spellEnd"/>
      <w:r>
        <w:t xml:space="preserve">. </w:t>
      </w:r>
      <w:proofErr w:type="spellStart"/>
      <w:r>
        <w:t>Goiania</w:t>
      </w:r>
      <w:proofErr w:type="spellEnd"/>
      <w:r>
        <w:t>: Editora Imprensa Universitária, 2019.</w:t>
      </w:r>
    </w:p>
    <w:p w14:paraId="6AB7A294" w14:textId="77777777" w:rsidR="00153C6E" w:rsidRDefault="00153C6E" w:rsidP="00D073FD">
      <w:pPr>
        <w:spacing w:line="360" w:lineRule="auto"/>
        <w:jc w:val="both"/>
      </w:pPr>
      <w:r>
        <w:t xml:space="preserve">Kahhale et al, (2022) - Prática </w:t>
      </w:r>
      <w:proofErr w:type="spellStart"/>
      <w:r>
        <w:t>Clinica</w:t>
      </w:r>
      <w:proofErr w:type="spellEnd"/>
      <w:r>
        <w:t xml:space="preserve"> na perspectiva da Psicologia </w:t>
      </w:r>
      <w:proofErr w:type="spellStart"/>
      <w:r>
        <w:t>Socio</w:t>
      </w:r>
      <w:proofErr w:type="spellEnd"/>
      <w:r>
        <w:t>-Histórica. In Moreira, MIC &amp; Sousa, SMG (</w:t>
      </w:r>
      <w:proofErr w:type="spellStart"/>
      <w:r>
        <w:t>orgs</w:t>
      </w:r>
      <w:proofErr w:type="spellEnd"/>
      <w:r>
        <w:t xml:space="preserve">) – Psicologia </w:t>
      </w:r>
      <w:proofErr w:type="spellStart"/>
      <w:r>
        <w:t>Socio-Historica</w:t>
      </w:r>
      <w:proofErr w:type="spellEnd"/>
      <w:r>
        <w:t xml:space="preserve">: bases epistemológicas, categorias fundamentais e intervenções psicossociais. </w:t>
      </w:r>
      <w:proofErr w:type="spellStart"/>
      <w:r>
        <w:t>Goiania</w:t>
      </w:r>
      <w:proofErr w:type="spellEnd"/>
      <w:r>
        <w:t xml:space="preserve">: Ed. PUC de </w:t>
      </w:r>
      <w:proofErr w:type="spellStart"/>
      <w:r>
        <w:t>Goias</w:t>
      </w:r>
      <w:proofErr w:type="spellEnd"/>
      <w:r>
        <w:t xml:space="preserve">, 2022, p. 357-389. </w:t>
      </w:r>
    </w:p>
    <w:p w14:paraId="25C02508" w14:textId="77777777" w:rsidR="00153C6E" w:rsidRDefault="00153C6E" w:rsidP="00D073FD">
      <w:pPr>
        <w:spacing w:line="360" w:lineRule="auto"/>
        <w:jc w:val="both"/>
        <w:rPr>
          <w:rFonts w:asciiTheme="majorHAnsi" w:hAnsiTheme="majorHAnsi" w:cstheme="majorHAnsi"/>
          <w:b/>
          <w:sz w:val="22"/>
          <w:szCs w:val="22"/>
        </w:rPr>
      </w:pPr>
      <w:r>
        <w:t xml:space="preserve">Machado, F. V. - Psicologia </w:t>
      </w:r>
      <w:proofErr w:type="spellStart"/>
      <w:r>
        <w:t>Sócio-Histórica</w:t>
      </w:r>
      <w:proofErr w:type="spellEnd"/>
      <w:r>
        <w:t>, Diversidade Sexual e Identidade de Gênero nas Políticas Públicas In Moreira, MIC &amp; Sousa, SMG (</w:t>
      </w:r>
      <w:proofErr w:type="spellStart"/>
      <w:r>
        <w:t>orgs</w:t>
      </w:r>
      <w:proofErr w:type="spellEnd"/>
      <w:r>
        <w:t xml:space="preserve">) – Psicologia </w:t>
      </w:r>
      <w:proofErr w:type="spellStart"/>
      <w:r>
        <w:t>Socio-Historica</w:t>
      </w:r>
      <w:proofErr w:type="spellEnd"/>
      <w:r>
        <w:t xml:space="preserve">: bases epistemológicas, categorias fundamentais e intervenções psicossociais. </w:t>
      </w:r>
      <w:proofErr w:type="spellStart"/>
      <w:r>
        <w:t>Goiania</w:t>
      </w:r>
      <w:proofErr w:type="spellEnd"/>
      <w:r>
        <w:t xml:space="preserve">: Ed. PUC de </w:t>
      </w:r>
      <w:proofErr w:type="spellStart"/>
      <w:r>
        <w:t>Goias</w:t>
      </w:r>
      <w:proofErr w:type="spellEnd"/>
      <w:r>
        <w:t>, 2022, p</w:t>
      </w:r>
      <w:r w:rsidRPr="00AE499B">
        <w:rPr>
          <w:rFonts w:asciiTheme="majorHAnsi" w:hAnsiTheme="majorHAnsi" w:cstheme="majorHAnsi"/>
          <w:b/>
          <w:sz w:val="22"/>
          <w:szCs w:val="22"/>
        </w:rPr>
        <w:t xml:space="preserve"> </w:t>
      </w:r>
    </w:p>
    <w:p w14:paraId="0A3B6AF7" w14:textId="77777777" w:rsidR="00153C6E" w:rsidRDefault="00153C6E" w:rsidP="00D073FD">
      <w:pPr>
        <w:spacing w:line="360" w:lineRule="auto"/>
        <w:jc w:val="both"/>
      </w:pPr>
      <w:r>
        <w:t xml:space="preserve">MONTREOZOL, Jeferson R. &amp; KAHHALE, Edna M.S.P. – Identidade Sexual: </w:t>
      </w:r>
      <w:proofErr w:type="spellStart"/>
      <w:r>
        <w:t>metamorphose</w:t>
      </w:r>
      <w:proofErr w:type="spellEnd"/>
      <w:r>
        <w:t>-emancipação a partir do Materialismo Histórico-</w:t>
      </w:r>
      <w:proofErr w:type="spellStart"/>
      <w:r>
        <w:t>DialéticoIn</w:t>
      </w:r>
      <w:proofErr w:type="spellEnd"/>
      <w:r>
        <w:t xml:space="preserve"> Oliveira, </w:t>
      </w:r>
      <w:proofErr w:type="spellStart"/>
      <w:r>
        <w:t>Adelia</w:t>
      </w:r>
      <w:proofErr w:type="spellEnd"/>
      <w:r>
        <w:t xml:space="preserve"> </w:t>
      </w:r>
      <w:proofErr w:type="gramStart"/>
      <w:r>
        <w:t>A.S.(</w:t>
      </w:r>
      <w:proofErr w:type="gramEnd"/>
      <w:r>
        <w:t xml:space="preserve">org.) - Psicologia </w:t>
      </w:r>
      <w:proofErr w:type="spellStart"/>
      <w:r>
        <w:t>Sócio-Histórica</w:t>
      </w:r>
      <w:proofErr w:type="spellEnd"/>
      <w:r>
        <w:t xml:space="preserve"> e o contexto da desigualdade psicossocial: teoria, método e pesquisas. Maceió: EDUFAL, 2017, p. 45- 67. </w:t>
      </w:r>
    </w:p>
    <w:p w14:paraId="31EFE4CA" w14:textId="77777777" w:rsidR="00153C6E" w:rsidRDefault="00153C6E" w:rsidP="00D073FD">
      <w:pPr>
        <w:spacing w:line="360" w:lineRule="auto"/>
        <w:jc w:val="both"/>
      </w:pPr>
      <w:r>
        <w:t xml:space="preserve">REY, Fernando G. - Subjetividade e saúde: superando a </w:t>
      </w:r>
      <w:proofErr w:type="spellStart"/>
      <w:r>
        <w:t>clinica</w:t>
      </w:r>
      <w:proofErr w:type="spellEnd"/>
      <w:r>
        <w:t xml:space="preserve"> da patologia. </w:t>
      </w:r>
      <w:proofErr w:type="spellStart"/>
      <w:r>
        <w:t>Sao</w:t>
      </w:r>
      <w:proofErr w:type="spellEnd"/>
      <w:r>
        <w:t xml:space="preserve"> Paulo: Cortez, 2011. </w:t>
      </w:r>
    </w:p>
    <w:p w14:paraId="29B7F867" w14:textId="77777777" w:rsidR="00153C6E" w:rsidRDefault="00153C6E" w:rsidP="00D073FD">
      <w:pPr>
        <w:spacing w:line="360" w:lineRule="auto"/>
        <w:jc w:val="both"/>
      </w:pPr>
      <w:r>
        <w:t xml:space="preserve">RIBEIRO, Miriam.; KAHHALE, Edna M.S.P.; GRECCO, </w:t>
      </w:r>
      <w:proofErr w:type="spellStart"/>
      <w:r>
        <w:t>Thainá</w:t>
      </w:r>
      <w:proofErr w:type="spellEnd"/>
      <w:r>
        <w:t xml:space="preserve">; LEAL, Bianca; </w:t>
      </w:r>
      <w:proofErr w:type="spellStart"/>
      <w:proofErr w:type="gramStart"/>
      <w:r>
        <w:t>LINARES,Mirian</w:t>
      </w:r>
      <w:proofErr w:type="spellEnd"/>
      <w:proofErr w:type="gramEnd"/>
      <w:r>
        <w:t xml:space="preserve">; VICENTIN, </w:t>
      </w:r>
      <w:proofErr w:type="spellStart"/>
      <w:r>
        <w:t>Ma.Cristina</w:t>
      </w:r>
      <w:proofErr w:type="spellEnd"/>
      <w:r>
        <w:t xml:space="preserve">.; ROSA, Elisa Z.- Diretrizes para o uso das ferramentas </w:t>
      </w:r>
      <w:proofErr w:type="spellStart"/>
      <w:r>
        <w:t>genograma</w:t>
      </w:r>
      <w:proofErr w:type="spellEnd"/>
      <w:r>
        <w:t xml:space="preserve"> e </w:t>
      </w:r>
      <w:proofErr w:type="spellStart"/>
      <w:r>
        <w:t>ecomapa</w:t>
      </w:r>
      <w:proofErr w:type="spellEnd"/>
      <w:r>
        <w:t xml:space="preserve"> como promotoras do protagonismo de cuidado em saúde. In Almeida, Luciane P. (</w:t>
      </w:r>
      <w:proofErr w:type="spellStart"/>
      <w:r>
        <w:t>org</w:t>
      </w:r>
      <w:proofErr w:type="spellEnd"/>
      <w:r>
        <w:t xml:space="preserve">) Políticas Públicas, Cultura &amp; Produções Sociais. Campo Grande/MS: UCDB: Programa Stricto Sensu em Psicologia, 2016, p. 306 -322. </w:t>
      </w:r>
    </w:p>
    <w:p w14:paraId="545E6CB2" w14:textId="3C1917EF" w:rsidR="00215F45" w:rsidRDefault="00153C6E" w:rsidP="00D073FD">
      <w:pPr>
        <w:spacing w:line="360" w:lineRule="auto"/>
        <w:jc w:val="both"/>
        <w:rPr>
          <w:rFonts w:asciiTheme="majorHAnsi" w:hAnsiTheme="majorHAnsi" w:cstheme="majorHAnsi"/>
          <w:b/>
          <w:sz w:val="22"/>
          <w:szCs w:val="22"/>
        </w:rPr>
      </w:pPr>
      <w:r>
        <w:t xml:space="preserve">SAFFIOTI, </w:t>
      </w:r>
      <w:proofErr w:type="spellStart"/>
      <w:r>
        <w:t>Heleieth</w:t>
      </w:r>
      <w:proofErr w:type="spellEnd"/>
      <w:r>
        <w:t xml:space="preserve"> IB. Violência doméstica: questão de polícia e da sociedade. Gênero e Cidadania. Campinas-SP, Núcleo de Estudos de Gênero– </w:t>
      </w:r>
      <w:proofErr w:type="spellStart"/>
      <w:r>
        <w:t>Pagu</w:t>
      </w:r>
      <w:proofErr w:type="spellEnd"/>
      <w:r>
        <w:t>/Unicamp, Coleção Encontros, 2002.</w:t>
      </w:r>
      <w:r w:rsidRPr="00AE499B">
        <w:rPr>
          <w:rFonts w:asciiTheme="majorHAnsi" w:hAnsiTheme="majorHAnsi" w:cstheme="majorHAnsi"/>
          <w:b/>
          <w:sz w:val="22"/>
          <w:szCs w:val="22"/>
        </w:rPr>
        <w:t xml:space="preserve"> </w:t>
      </w:r>
      <w:r w:rsidR="00992CEE" w:rsidRPr="00AE499B">
        <w:rPr>
          <w:rFonts w:asciiTheme="majorHAnsi" w:hAnsiTheme="majorHAnsi" w:cstheme="majorHAnsi"/>
          <w:b/>
          <w:sz w:val="22"/>
          <w:szCs w:val="22"/>
        </w:rPr>
        <w:br w:type="page"/>
      </w:r>
    </w:p>
    <w:tbl>
      <w:tblPr>
        <w:tblW w:w="0" w:type="auto"/>
        <w:tblCellMar>
          <w:left w:w="70" w:type="dxa"/>
          <w:right w:w="70" w:type="dxa"/>
        </w:tblCellMar>
        <w:tblLook w:val="0000" w:firstRow="0" w:lastRow="0" w:firstColumn="0" w:lastColumn="0" w:noHBand="0" w:noVBand="0"/>
      </w:tblPr>
      <w:tblGrid>
        <w:gridCol w:w="871"/>
        <w:gridCol w:w="889"/>
        <w:gridCol w:w="395"/>
        <w:gridCol w:w="2395"/>
        <w:gridCol w:w="4521"/>
      </w:tblGrid>
      <w:tr w:rsidR="00215F45" w:rsidRPr="00AE499B" w14:paraId="0C18F725" w14:textId="77777777" w:rsidTr="0018749B">
        <w:trPr>
          <w:cantSplit/>
          <w:trHeight w:val="345"/>
        </w:trPr>
        <w:tc>
          <w:tcPr>
            <w:tcW w:w="2170" w:type="dxa"/>
            <w:gridSpan w:val="3"/>
            <w:vAlign w:val="bottom"/>
          </w:tcPr>
          <w:p w14:paraId="0CECA8F6" w14:textId="77777777" w:rsidR="00215F45" w:rsidRPr="00AE499B" w:rsidRDefault="00215F45" w:rsidP="0018749B">
            <w:pPr>
              <w:rPr>
                <w:rFonts w:asciiTheme="majorHAnsi" w:hAnsiTheme="majorHAnsi" w:cstheme="majorHAnsi"/>
                <w:bCs/>
                <w:sz w:val="22"/>
                <w:szCs w:val="22"/>
              </w:rPr>
            </w:pPr>
            <w:r w:rsidRPr="00AE499B">
              <w:rPr>
                <w:rFonts w:asciiTheme="majorHAnsi" w:hAnsiTheme="majorHAnsi" w:cstheme="majorHAnsi"/>
                <w:bCs/>
                <w:sz w:val="22"/>
                <w:szCs w:val="22"/>
              </w:rPr>
              <w:t>Área de Concentração</w:t>
            </w:r>
          </w:p>
        </w:tc>
        <w:tc>
          <w:tcPr>
            <w:tcW w:w="7041" w:type="dxa"/>
            <w:gridSpan w:val="2"/>
            <w:tcBorders>
              <w:left w:val="nil"/>
              <w:bottom w:val="single" w:sz="4" w:space="0" w:color="auto"/>
            </w:tcBorders>
            <w:vAlign w:val="bottom"/>
          </w:tcPr>
          <w:p w14:paraId="6E1A9026" w14:textId="77777777" w:rsidR="00215F45" w:rsidRPr="00AE499B" w:rsidRDefault="00215F45" w:rsidP="0018749B">
            <w:pPr>
              <w:rPr>
                <w:rFonts w:asciiTheme="majorHAnsi" w:hAnsiTheme="majorHAnsi" w:cstheme="majorHAnsi"/>
                <w:b/>
                <w:bCs/>
                <w:sz w:val="22"/>
                <w:szCs w:val="22"/>
              </w:rPr>
            </w:pPr>
            <w:r w:rsidRPr="00AE499B">
              <w:rPr>
                <w:rFonts w:asciiTheme="majorHAnsi" w:hAnsiTheme="majorHAnsi" w:cstheme="majorHAnsi"/>
                <w:b/>
                <w:bCs/>
                <w:sz w:val="22"/>
                <w:szCs w:val="22"/>
              </w:rPr>
              <w:t>Psicologia Clínica</w:t>
            </w:r>
          </w:p>
        </w:tc>
      </w:tr>
      <w:tr w:rsidR="00215F45" w:rsidRPr="00AE499B" w14:paraId="5A353C05" w14:textId="77777777" w:rsidTr="0018749B">
        <w:trPr>
          <w:cantSplit/>
          <w:trHeight w:val="345"/>
        </w:trPr>
        <w:tc>
          <w:tcPr>
            <w:tcW w:w="2170" w:type="dxa"/>
            <w:gridSpan w:val="3"/>
            <w:vAlign w:val="bottom"/>
          </w:tcPr>
          <w:p w14:paraId="34CE0B4D" w14:textId="77777777" w:rsidR="00215F45" w:rsidRPr="00AE499B" w:rsidRDefault="00215F45" w:rsidP="0018749B">
            <w:pPr>
              <w:rPr>
                <w:rFonts w:asciiTheme="majorHAnsi" w:hAnsiTheme="majorHAnsi" w:cstheme="majorHAnsi"/>
                <w:bCs/>
                <w:sz w:val="22"/>
                <w:szCs w:val="22"/>
              </w:rPr>
            </w:pPr>
            <w:r w:rsidRPr="00AE499B">
              <w:rPr>
                <w:rFonts w:asciiTheme="majorHAnsi" w:hAnsiTheme="majorHAnsi" w:cstheme="majorHAnsi"/>
                <w:bCs/>
                <w:sz w:val="22"/>
                <w:szCs w:val="22"/>
              </w:rPr>
              <w:t xml:space="preserve">Núcleo de Estudos: </w:t>
            </w:r>
          </w:p>
        </w:tc>
        <w:tc>
          <w:tcPr>
            <w:tcW w:w="7041" w:type="dxa"/>
            <w:gridSpan w:val="2"/>
            <w:tcBorders>
              <w:left w:val="nil"/>
              <w:bottom w:val="single" w:sz="4" w:space="0" w:color="auto"/>
            </w:tcBorders>
            <w:vAlign w:val="bottom"/>
          </w:tcPr>
          <w:p w14:paraId="5F94600A" w14:textId="6A6F18D4" w:rsidR="00215F45" w:rsidRPr="00AE499B" w:rsidRDefault="00215F45" w:rsidP="0018749B">
            <w:pPr>
              <w:rPr>
                <w:rFonts w:asciiTheme="majorHAnsi" w:hAnsiTheme="majorHAnsi" w:cstheme="majorHAnsi"/>
                <w:b/>
                <w:bCs/>
                <w:sz w:val="22"/>
                <w:szCs w:val="22"/>
              </w:rPr>
            </w:pPr>
            <w:r>
              <w:rPr>
                <w:rFonts w:asciiTheme="majorHAnsi" w:hAnsiTheme="majorHAnsi" w:cstheme="majorHAnsi"/>
                <w:b/>
                <w:bCs/>
                <w:sz w:val="22"/>
                <w:szCs w:val="22"/>
              </w:rPr>
              <w:t>Estudos Avançados em Psicossomática</w:t>
            </w:r>
          </w:p>
        </w:tc>
      </w:tr>
      <w:tr w:rsidR="00215F45" w:rsidRPr="00AE499B" w14:paraId="58AE1229" w14:textId="77777777" w:rsidTr="0018749B">
        <w:trPr>
          <w:cantSplit/>
          <w:trHeight w:val="505"/>
        </w:trPr>
        <w:tc>
          <w:tcPr>
            <w:tcW w:w="9211" w:type="dxa"/>
            <w:gridSpan w:val="5"/>
            <w:vAlign w:val="bottom"/>
          </w:tcPr>
          <w:p w14:paraId="474C643B" w14:textId="77777777" w:rsidR="00215F45" w:rsidRPr="00AE499B" w:rsidRDefault="00215F45" w:rsidP="0018749B">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215F45" w:rsidRPr="00AE499B" w14:paraId="5DA9E8D7" w14:textId="77777777" w:rsidTr="0018749B">
        <w:trPr>
          <w:trHeight w:val="390"/>
        </w:trPr>
        <w:tc>
          <w:tcPr>
            <w:tcW w:w="870" w:type="dxa"/>
            <w:vAlign w:val="center"/>
          </w:tcPr>
          <w:p w14:paraId="28FB89DC" w14:textId="77777777" w:rsidR="00215F45" w:rsidRPr="00AE499B" w:rsidRDefault="00215F45" w:rsidP="0018749B">
            <w:pPr>
              <w:rPr>
                <w:rFonts w:asciiTheme="majorHAnsi" w:hAnsiTheme="majorHAnsi" w:cstheme="majorHAnsi"/>
                <w:bCs/>
                <w:sz w:val="22"/>
                <w:szCs w:val="22"/>
              </w:rPr>
            </w:pPr>
            <w:r w:rsidRPr="00AE499B">
              <w:rPr>
                <w:rFonts w:asciiTheme="majorHAnsi" w:hAnsiTheme="majorHAnsi" w:cstheme="majorHAnsi"/>
                <w:iCs/>
                <w:sz w:val="22"/>
                <w:szCs w:val="22"/>
              </w:rPr>
              <w:t xml:space="preserve">Título: </w:t>
            </w:r>
          </w:p>
        </w:tc>
        <w:tc>
          <w:tcPr>
            <w:tcW w:w="8341" w:type="dxa"/>
            <w:gridSpan w:val="4"/>
            <w:tcBorders>
              <w:bottom w:val="single" w:sz="4" w:space="0" w:color="auto"/>
            </w:tcBorders>
            <w:vAlign w:val="center"/>
          </w:tcPr>
          <w:p w14:paraId="54E48407" w14:textId="11E822F1" w:rsidR="00215F45" w:rsidRPr="00091C98" w:rsidRDefault="00215F45" w:rsidP="0018749B">
            <w:pPr>
              <w:pStyle w:val="Ttulo1"/>
              <w:rPr>
                <w:shd w:val="clear" w:color="auto" w:fill="FFFFFF"/>
              </w:rPr>
            </w:pPr>
            <w:bookmarkStart w:id="51" w:name="_Toc119918398"/>
            <w:r w:rsidRPr="00215F45">
              <w:rPr>
                <w:shd w:val="clear" w:color="auto" w:fill="FFFFFF"/>
              </w:rPr>
              <w:t>Diferentes estados emocionais e sua influência s</w:t>
            </w:r>
            <w:r w:rsidR="00A55B8E">
              <w:rPr>
                <w:shd w:val="clear" w:color="auto" w:fill="FFFFFF"/>
              </w:rPr>
              <w:t xml:space="preserve">obre a saúde </w:t>
            </w:r>
            <w:proofErr w:type="spellStart"/>
            <w:r w:rsidR="00A55B8E">
              <w:rPr>
                <w:shd w:val="clear" w:color="auto" w:fill="FFFFFF"/>
              </w:rPr>
              <w:t>biopsicoespiritual</w:t>
            </w:r>
            <w:proofErr w:type="spellEnd"/>
            <w:r w:rsidR="00A55B8E">
              <w:rPr>
                <w:shd w:val="clear" w:color="auto" w:fill="FFFFFF"/>
              </w:rPr>
              <w:t xml:space="preserve"> II</w:t>
            </w:r>
            <w:bookmarkEnd w:id="51"/>
          </w:p>
        </w:tc>
      </w:tr>
      <w:tr w:rsidR="00215F45" w:rsidRPr="00AE499B" w14:paraId="429F32B8" w14:textId="77777777" w:rsidTr="0018749B">
        <w:trPr>
          <w:cantSplit/>
          <w:trHeight w:val="390"/>
        </w:trPr>
        <w:tc>
          <w:tcPr>
            <w:tcW w:w="9211" w:type="dxa"/>
            <w:gridSpan w:val="5"/>
            <w:vAlign w:val="bottom"/>
          </w:tcPr>
          <w:p w14:paraId="5A567A50" w14:textId="77777777" w:rsidR="00215F45" w:rsidRPr="00AE499B" w:rsidRDefault="00215F45" w:rsidP="0018749B">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Pr="00AE499B">
              <w:rPr>
                <w:rFonts w:asciiTheme="majorHAnsi" w:hAnsiTheme="majorHAnsi" w:cstheme="majorHAnsi"/>
                <w:b/>
                <w:iCs/>
                <w:sz w:val="22"/>
                <w:szCs w:val="22"/>
              </w:rPr>
              <w:fldChar w:fldCharType="begin">
                <w:ffData>
                  <w:name w:val="Selecionar2"/>
                  <w:enabled/>
                  <w:calcOnExit w:val="0"/>
                  <w:checkBox>
                    <w:sizeAuto/>
                    <w:default w:val="1"/>
                  </w:checkBox>
                </w:ffData>
              </w:fldChar>
            </w:r>
            <w:r w:rsidRPr="00AE499B">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Pr="00AE499B">
              <w:rPr>
                <w:rFonts w:asciiTheme="majorHAnsi" w:hAnsiTheme="majorHAnsi" w:cstheme="majorHAnsi"/>
                <w:b/>
                <w:iCs/>
                <w:sz w:val="22"/>
                <w:szCs w:val="22"/>
              </w:rPr>
              <w:fldChar w:fldCharType="end"/>
            </w:r>
            <w:r w:rsidRPr="00AE499B">
              <w:rPr>
                <w:rFonts w:asciiTheme="majorHAnsi" w:hAnsiTheme="majorHAnsi" w:cstheme="majorHAnsi"/>
                <w:bCs/>
                <w:iCs/>
                <w:sz w:val="22"/>
                <w:szCs w:val="22"/>
              </w:rPr>
              <w:t xml:space="preserve">Disciplina (03 créditos)    </w:t>
            </w:r>
            <w:r w:rsidRPr="00AE499B">
              <w:rPr>
                <w:rFonts w:asciiTheme="majorHAnsi" w:hAnsiTheme="majorHAnsi" w:cstheme="majorHAnsi"/>
                <w:bCs/>
                <w:iCs/>
                <w:sz w:val="22"/>
                <w:szCs w:val="22"/>
              </w:rPr>
              <w:fldChar w:fldCharType="begin">
                <w:ffData>
                  <w:name w:val="Selecionar3"/>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Pr="00AE499B">
              <w:rPr>
                <w:rFonts w:asciiTheme="majorHAnsi" w:hAnsiTheme="majorHAnsi" w:cstheme="majorHAnsi"/>
                <w:bCs/>
                <w:iCs/>
                <w:sz w:val="22"/>
                <w:szCs w:val="22"/>
              </w:rPr>
              <w:fldChar w:fldCharType="begin">
                <w:ffData>
                  <w:name w:val="Selecionar4"/>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215F45" w:rsidRPr="00AE499B" w14:paraId="35AF8AAD" w14:textId="77777777" w:rsidTr="0018749B">
        <w:trPr>
          <w:trHeight w:val="390"/>
        </w:trPr>
        <w:tc>
          <w:tcPr>
            <w:tcW w:w="4605" w:type="dxa"/>
            <w:gridSpan w:val="4"/>
            <w:vAlign w:val="bottom"/>
          </w:tcPr>
          <w:p w14:paraId="706986A5" w14:textId="77777777" w:rsidR="00215F45" w:rsidRPr="00AE499B" w:rsidRDefault="00215F45" w:rsidP="0018749B">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Selecionar6"/>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606" w:type="dxa"/>
            <w:vAlign w:val="bottom"/>
          </w:tcPr>
          <w:p w14:paraId="1B5F64ED" w14:textId="77777777" w:rsidR="00215F45" w:rsidRPr="00AE499B" w:rsidRDefault="00215F45" w:rsidP="0018749B">
            <w:pPr>
              <w:rPr>
                <w:rFonts w:asciiTheme="majorHAnsi" w:hAnsiTheme="majorHAnsi" w:cstheme="majorHAnsi"/>
                <w:b/>
                <w:bCs/>
                <w:sz w:val="22"/>
                <w:szCs w:val="22"/>
              </w:rPr>
            </w:pPr>
          </w:p>
        </w:tc>
      </w:tr>
      <w:tr w:rsidR="00215F45" w:rsidRPr="00AE499B" w14:paraId="4E3B0B0A" w14:textId="77777777" w:rsidTr="0018749B">
        <w:trPr>
          <w:trHeight w:val="390"/>
        </w:trPr>
        <w:tc>
          <w:tcPr>
            <w:tcW w:w="1770" w:type="dxa"/>
            <w:gridSpan w:val="2"/>
            <w:vAlign w:val="bottom"/>
          </w:tcPr>
          <w:p w14:paraId="2A67D9A1" w14:textId="77777777" w:rsidR="00215F45" w:rsidRPr="00AE499B" w:rsidRDefault="00215F45" w:rsidP="0018749B">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441" w:type="dxa"/>
            <w:gridSpan w:val="3"/>
            <w:vAlign w:val="bottom"/>
          </w:tcPr>
          <w:p w14:paraId="6D14B39A" w14:textId="33522BF9" w:rsidR="00215F45" w:rsidRPr="00AE499B" w:rsidRDefault="00215F45" w:rsidP="0018749B">
            <w:pPr>
              <w:rPr>
                <w:rFonts w:asciiTheme="majorHAnsi" w:hAnsiTheme="majorHAnsi" w:cstheme="majorHAnsi"/>
                <w:b/>
                <w:bCs/>
                <w:sz w:val="22"/>
                <w:szCs w:val="22"/>
                <w:u w:val="single"/>
              </w:rPr>
            </w:pPr>
            <w:r>
              <w:rPr>
                <w:rFonts w:asciiTheme="majorHAnsi" w:hAnsiTheme="majorHAnsi" w:cstheme="majorHAnsi"/>
                <w:b/>
                <w:bCs/>
                <w:sz w:val="22"/>
                <w:szCs w:val="22"/>
                <w:u w:val="single"/>
              </w:rPr>
              <w:t>Denise Gimenez Ramos</w:t>
            </w:r>
          </w:p>
        </w:tc>
      </w:tr>
      <w:tr w:rsidR="00215F45" w:rsidRPr="00AE499B" w14:paraId="6DC517BF" w14:textId="77777777" w:rsidTr="0018749B">
        <w:trPr>
          <w:trHeight w:val="390"/>
        </w:trPr>
        <w:tc>
          <w:tcPr>
            <w:tcW w:w="1770" w:type="dxa"/>
            <w:gridSpan w:val="2"/>
            <w:vAlign w:val="bottom"/>
          </w:tcPr>
          <w:p w14:paraId="4A234E48" w14:textId="77777777" w:rsidR="00215F45" w:rsidRPr="00AE499B" w:rsidRDefault="00215F45" w:rsidP="0018749B">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441" w:type="dxa"/>
            <w:gridSpan w:val="3"/>
            <w:vAlign w:val="bottom"/>
          </w:tcPr>
          <w:p w14:paraId="477EFD38" w14:textId="77777777" w:rsidR="00215F45" w:rsidRPr="00AE499B" w:rsidRDefault="00215F45" w:rsidP="0018749B">
            <w:pPr>
              <w:rPr>
                <w:rFonts w:asciiTheme="majorHAnsi" w:hAnsiTheme="majorHAnsi" w:cstheme="majorHAnsi"/>
                <w:b/>
                <w:sz w:val="22"/>
                <w:szCs w:val="22"/>
                <w:u w:val="single"/>
              </w:rPr>
            </w:pPr>
            <w:r w:rsidRPr="00AE499B">
              <w:rPr>
                <w:rFonts w:asciiTheme="majorHAnsi" w:hAnsiTheme="majorHAnsi" w:cstheme="majorHAnsi"/>
                <w:b/>
                <w:sz w:val="22"/>
                <w:szCs w:val="22"/>
                <w:u w:val="single"/>
              </w:rPr>
              <w:t>03</w:t>
            </w:r>
          </w:p>
        </w:tc>
      </w:tr>
      <w:tr w:rsidR="00215F45" w:rsidRPr="00AE499B" w14:paraId="59F82DBF" w14:textId="77777777" w:rsidTr="0018749B">
        <w:trPr>
          <w:trHeight w:val="390"/>
        </w:trPr>
        <w:tc>
          <w:tcPr>
            <w:tcW w:w="1770" w:type="dxa"/>
            <w:gridSpan w:val="2"/>
            <w:vAlign w:val="bottom"/>
          </w:tcPr>
          <w:p w14:paraId="3D2CE263" w14:textId="77777777" w:rsidR="00215F45" w:rsidRPr="00AE499B" w:rsidRDefault="00215F45" w:rsidP="0018749B">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441" w:type="dxa"/>
            <w:gridSpan w:val="3"/>
            <w:vAlign w:val="bottom"/>
          </w:tcPr>
          <w:p w14:paraId="7DF5CE4C" w14:textId="1AA9196B" w:rsidR="00215F45" w:rsidRPr="00AE499B" w:rsidRDefault="00215F45" w:rsidP="00215F45">
            <w:pPr>
              <w:rPr>
                <w:rFonts w:asciiTheme="majorHAnsi" w:hAnsiTheme="majorHAnsi" w:cstheme="majorHAnsi"/>
                <w:b/>
                <w:bCs/>
                <w:sz w:val="22"/>
                <w:szCs w:val="22"/>
                <w:u w:val="single"/>
              </w:rPr>
            </w:pPr>
            <w:r w:rsidRPr="00AE499B">
              <w:rPr>
                <w:rFonts w:asciiTheme="majorHAnsi" w:hAnsiTheme="majorHAnsi" w:cstheme="majorHAnsi"/>
                <w:b/>
                <w:bCs/>
                <w:sz w:val="22"/>
                <w:szCs w:val="22"/>
                <w:u w:val="single"/>
              </w:rPr>
              <w:t>quinta-feira  das 1</w:t>
            </w:r>
            <w:r>
              <w:rPr>
                <w:rFonts w:asciiTheme="majorHAnsi" w:hAnsiTheme="majorHAnsi" w:cstheme="majorHAnsi"/>
                <w:b/>
                <w:bCs/>
                <w:sz w:val="22"/>
                <w:szCs w:val="22"/>
                <w:u w:val="single"/>
              </w:rPr>
              <w:t>2:45</w:t>
            </w:r>
            <w:r w:rsidRPr="00AE499B">
              <w:rPr>
                <w:rFonts w:asciiTheme="majorHAnsi" w:hAnsiTheme="majorHAnsi" w:cstheme="majorHAnsi"/>
                <w:b/>
                <w:bCs/>
                <w:sz w:val="22"/>
                <w:szCs w:val="22"/>
                <w:u w:val="single"/>
              </w:rPr>
              <w:t xml:space="preserve"> às 1</w:t>
            </w:r>
            <w:r>
              <w:rPr>
                <w:rFonts w:asciiTheme="majorHAnsi" w:hAnsiTheme="majorHAnsi" w:cstheme="majorHAnsi"/>
                <w:b/>
                <w:bCs/>
                <w:sz w:val="22"/>
                <w:szCs w:val="22"/>
                <w:u w:val="single"/>
              </w:rPr>
              <w:t>5:45</w:t>
            </w:r>
          </w:p>
        </w:tc>
      </w:tr>
      <w:tr w:rsidR="00215F45" w:rsidRPr="00AE499B" w14:paraId="1455A889" w14:textId="77777777" w:rsidTr="0018749B">
        <w:trPr>
          <w:cantSplit/>
          <w:trHeight w:val="390"/>
        </w:trPr>
        <w:tc>
          <w:tcPr>
            <w:tcW w:w="9211" w:type="dxa"/>
            <w:gridSpan w:val="5"/>
            <w:vAlign w:val="bottom"/>
          </w:tcPr>
          <w:p w14:paraId="20FFE735" w14:textId="77777777" w:rsidR="00215F45" w:rsidRPr="00AE499B" w:rsidRDefault="00215F45" w:rsidP="0018749B">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Selecionar7"/>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Selecionar8"/>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r>
    </w:tbl>
    <w:p w14:paraId="352F3FCD" w14:textId="77777777" w:rsidR="00215F45" w:rsidRPr="00AE499B" w:rsidRDefault="00215F45" w:rsidP="00215F45">
      <w:pPr>
        <w:spacing w:line="300" w:lineRule="auto"/>
        <w:rPr>
          <w:rFonts w:asciiTheme="majorHAnsi" w:hAnsiTheme="majorHAnsi" w:cstheme="majorHAnsi"/>
          <w:b/>
          <w:bCs/>
          <w:sz w:val="22"/>
          <w:szCs w:val="22"/>
        </w:rPr>
      </w:pPr>
    </w:p>
    <w:p w14:paraId="70AF5F81" w14:textId="2B9D313A" w:rsidR="00215F45" w:rsidRDefault="00215F45" w:rsidP="00215F45">
      <w:pPr>
        <w:jc w:val="both"/>
        <w:rPr>
          <w:rFonts w:asciiTheme="majorHAnsi" w:hAnsiTheme="majorHAnsi" w:cstheme="majorHAnsi"/>
          <w:b/>
          <w:sz w:val="22"/>
          <w:szCs w:val="22"/>
        </w:rPr>
      </w:pPr>
      <w:r w:rsidRPr="00AE499B">
        <w:rPr>
          <w:rFonts w:asciiTheme="majorHAnsi" w:hAnsiTheme="majorHAnsi" w:cstheme="majorHAnsi"/>
          <w:b/>
          <w:sz w:val="22"/>
          <w:szCs w:val="22"/>
        </w:rPr>
        <w:t xml:space="preserve">Ementa: </w:t>
      </w:r>
    </w:p>
    <w:p w14:paraId="48764939" w14:textId="67969D26" w:rsidR="00215F45" w:rsidRDefault="00215F45" w:rsidP="00215F45">
      <w:pPr>
        <w:jc w:val="both"/>
        <w:rPr>
          <w:rFonts w:ascii="Times New Roman" w:hAnsi="Times New Roman"/>
          <w:b/>
          <w:szCs w:val="24"/>
        </w:rPr>
      </w:pPr>
      <w:r w:rsidRPr="00333C6D">
        <w:rPr>
          <w:rFonts w:ascii="Times New Roman" w:hAnsi="Times New Roman"/>
          <w:szCs w:val="24"/>
          <w:lang w:eastAsia="en-US"/>
        </w:rPr>
        <w:t xml:space="preserve">Esta disciplina tem como objetivo o estudo do fenômeno psicossomático e </w:t>
      </w:r>
      <w:r w:rsidRPr="00333C6D">
        <w:rPr>
          <w:rFonts w:ascii="Times New Roman" w:hAnsi="Times New Roman"/>
          <w:szCs w:val="24"/>
        </w:rPr>
        <w:t xml:space="preserve">a influência de diferentes estados emocionais sobre a saúde geral. Pesquisaremos como a raiva, alegria, o luto e o bom humor entre outros estados </w:t>
      </w:r>
      <w:r w:rsidRPr="00333C6D">
        <w:rPr>
          <w:rFonts w:ascii="Times New Roman" w:hAnsi="Times New Roman"/>
          <w:color w:val="333333"/>
          <w:szCs w:val="24"/>
          <w:shd w:val="clear" w:color="auto" w:fill="FFFFFF"/>
        </w:rPr>
        <w:t xml:space="preserve">emocionais são expressos em reações somáticas, posturais, fisiológicas e neurológicas como também o seu contrário. Os conceitos de transdução e de </w:t>
      </w:r>
      <w:proofErr w:type="spellStart"/>
      <w:r w:rsidRPr="00333C6D">
        <w:rPr>
          <w:rFonts w:ascii="Times New Roman" w:hAnsi="Times New Roman"/>
          <w:color w:val="333333"/>
          <w:szCs w:val="24"/>
          <w:shd w:val="clear" w:color="auto" w:fill="FFFFFF"/>
        </w:rPr>
        <w:t>sincronicidade</w:t>
      </w:r>
      <w:proofErr w:type="spellEnd"/>
      <w:r w:rsidRPr="00333C6D">
        <w:rPr>
          <w:rFonts w:ascii="Times New Roman" w:hAnsi="Times New Roman"/>
          <w:color w:val="333333"/>
          <w:szCs w:val="24"/>
          <w:shd w:val="clear" w:color="auto" w:fill="FFFFFF"/>
        </w:rPr>
        <w:t xml:space="preserve"> serão o eixo condutor na análise de casos clínicos. O fenômeno psicossomático também será visto a luz de fatores simbólicos, culturais e espirituais.</w:t>
      </w:r>
    </w:p>
    <w:p w14:paraId="1817A50F" w14:textId="4A5B919D" w:rsidR="00215F45" w:rsidRDefault="00215F45" w:rsidP="00215F45">
      <w:pPr>
        <w:jc w:val="both"/>
        <w:rPr>
          <w:rFonts w:ascii="Times New Roman" w:hAnsi="Times New Roman"/>
          <w:b/>
          <w:szCs w:val="24"/>
        </w:rPr>
      </w:pPr>
    </w:p>
    <w:p w14:paraId="35EE21F5" w14:textId="37DE8FFF" w:rsidR="00215F45" w:rsidRDefault="00215F45" w:rsidP="00215F45">
      <w:pPr>
        <w:jc w:val="both"/>
        <w:rPr>
          <w:rFonts w:ascii="Times New Roman" w:hAnsi="Times New Roman"/>
          <w:b/>
          <w:szCs w:val="24"/>
        </w:rPr>
      </w:pPr>
      <w:r>
        <w:rPr>
          <w:rFonts w:ascii="Times New Roman" w:hAnsi="Times New Roman"/>
          <w:b/>
          <w:szCs w:val="24"/>
        </w:rPr>
        <w:t>Conteúdo:</w:t>
      </w:r>
    </w:p>
    <w:p w14:paraId="5D477CD4" w14:textId="77777777" w:rsidR="00215F45" w:rsidRPr="00333C6D" w:rsidRDefault="00215F45" w:rsidP="00215F45">
      <w:pPr>
        <w:ind w:left="1416"/>
        <w:rPr>
          <w:rFonts w:ascii="Times New Roman" w:hAnsi="Times New Roman"/>
          <w:szCs w:val="24"/>
        </w:rPr>
      </w:pPr>
      <w:r w:rsidRPr="00333C6D">
        <w:rPr>
          <w:rFonts w:ascii="Times New Roman" w:hAnsi="Times New Roman"/>
          <w:szCs w:val="24"/>
        </w:rPr>
        <w:t>A Teoria contemporânea de</w:t>
      </w:r>
      <w:r>
        <w:rPr>
          <w:rFonts w:ascii="Times New Roman" w:hAnsi="Times New Roman"/>
          <w:szCs w:val="24"/>
        </w:rPr>
        <w:t xml:space="preserve"> </w:t>
      </w:r>
      <w:r w:rsidRPr="00333C6D">
        <w:rPr>
          <w:rFonts w:ascii="Times New Roman" w:hAnsi="Times New Roman"/>
          <w:szCs w:val="24"/>
        </w:rPr>
        <w:t xml:space="preserve">psicossomática. </w:t>
      </w:r>
    </w:p>
    <w:p w14:paraId="1A8CAA1C" w14:textId="77777777" w:rsidR="00215F45" w:rsidRPr="00333C6D" w:rsidRDefault="00215F45" w:rsidP="00215F45">
      <w:pPr>
        <w:rPr>
          <w:rFonts w:ascii="Times New Roman" w:hAnsi="Times New Roman"/>
          <w:szCs w:val="24"/>
        </w:rPr>
      </w:pPr>
      <w:r w:rsidRPr="00333C6D">
        <w:rPr>
          <w:rFonts w:ascii="Times New Roman" w:hAnsi="Times New Roman"/>
          <w:szCs w:val="24"/>
        </w:rPr>
        <w:t xml:space="preserve">                             </w:t>
      </w:r>
      <w:r>
        <w:rPr>
          <w:rFonts w:ascii="Times New Roman" w:hAnsi="Times New Roman"/>
          <w:szCs w:val="24"/>
        </w:rPr>
        <w:t xml:space="preserve"> </w:t>
      </w:r>
      <w:r w:rsidRPr="00333C6D">
        <w:rPr>
          <w:rFonts w:ascii="Times New Roman" w:hAnsi="Times New Roman"/>
          <w:szCs w:val="24"/>
        </w:rPr>
        <w:t xml:space="preserve">  Os Conceitos de transdução e de </w:t>
      </w:r>
      <w:proofErr w:type="spellStart"/>
      <w:r w:rsidRPr="00333C6D">
        <w:rPr>
          <w:rFonts w:ascii="Times New Roman" w:hAnsi="Times New Roman"/>
          <w:szCs w:val="24"/>
        </w:rPr>
        <w:t>sincronicidade</w:t>
      </w:r>
      <w:proofErr w:type="spellEnd"/>
      <w:r w:rsidRPr="00333C6D">
        <w:rPr>
          <w:rFonts w:ascii="Times New Roman" w:hAnsi="Times New Roman"/>
          <w:szCs w:val="24"/>
        </w:rPr>
        <w:t xml:space="preserve"> </w:t>
      </w:r>
    </w:p>
    <w:p w14:paraId="2166A687" w14:textId="77777777" w:rsidR="00215F45" w:rsidRPr="00333C6D" w:rsidRDefault="00215F45" w:rsidP="00215F45">
      <w:pPr>
        <w:rPr>
          <w:rFonts w:ascii="Times New Roman" w:hAnsi="Times New Roman"/>
          <w:szCs w:val="24"/>
        </w:rPr>
      </w:pPr>
      <w:r w:rsidRPr="00333C6D">
        <w:rPr>
          <w:rFonts w:ascii="Times New Roman" w:hAnsi="Times New Roman"/>
          <w:szCs w:val="24"/>
        </w:rPr>
        <w:t xml:space="preserve">                              </w:t>
      </w:r>
      <w:r>
        <w:rPr>
          <w:rFonts w:ascii="Times New Roman" w:hAnsi="Times New Roman"/>
          <w:szCs w:val="24"/>
        </w:rPr>
        <w:t xml:space="preserve"> </w:t>
      </w:r>
      <w:r w:rsidRPr="00333C6D">
        <w:rPr>
          <w:rFonts w:ascii="Times New Roman" w:hAnsi="Times New Roman"/>
          <w:szCs w:val="24"/>
        </w:rPr>
        <w:t xml:space="preserve"> Tipos de emoção</w:t>
      </w:r>
    </w:p>
    <w:p w14:paraId="7A0F3EEA" w14:textId="77777777" w:rsidR="00215F45" w:rsidRPr="00333C6D" w:rsidRDefault="00215F45" w:rsidP="00215F45">
      <w:pPr>
        <w:rPr>
          <w:rFonts w:ascii="Times New Roman" w:hAnsi="Times New Roman"/>
          <w:szCs w:val="24"/>
        </w:rPr>
      </w:pPr>
      <w:r w:rsidRPr="00333C6D">
        <w:rPr>
          <w:rFonts w:ascii="Times New Roman" w:hAnsi="Times New Roman"/>
          <w:szCs w:val="24"/>
        </w:rPr>
        <w:t xml:space="preserve">                               </w:t>
      </w:r>
      <w:r>
        <w:rPr>
          <w:rFonts w:ascii="Times New Roman" w:hAnsi="Times New Roman"/>
          <w:szCs w:val="24"/>
        </w:rPr>
        <w:t xml:space="preserve"> </w:t>
      </w:r>
      <w:r w:rsidRPr="00333C6D">
        <w:rPr>
          <w:rFonts w:ascii="Times New Roman" w:hAnsi="Times New Roman"/>
          <w:szCs w:val="24"/>
        </w:rPr>
        <w:t xml:space="preserve">A emoção e sua </w:t>
      </w:r>
      <w:proofErr w:type="spellStart"/>
      <w:r w:rsidRPr="00333C6D">
        <w:rPr>
          <w:rFonts w:ascii="Times New Roman" w:hAnsi="Times New Roman"/>
          <w:szCs w:val="24"/>
        </w:rPr>
        <w:t>posturalização</w:t>
      </w:r>
      <w:proofErr w:type="spellEnd"/>
    </w:p>
    <w:p w14:paraId="35ED87DA" w14:textId="77777777" w:rsidR="00215F45" w:rsidRPr="00333C6D" w:rsidRDefault="00215F45" w:rsidP="00215F45">
      <w:pPr>
        <w:rPr>
          <w:rFonts w:ascii="Times New Roman" w:hAnsi="Times New Roman"/>
          <w:szCs w:val="24"/>
        </w:rPr>
      </w:pPr>
      <w:r w:rsidRPr="00333C6D">
        <w:rPr>
          <w:rFonts w:ascii="Times New Roman" w:hAnsi="Times New Roman"/>
          <w:szCs w:val="24"/>
        </w:rPr>
        <w:t xml:space="preserve">                               </w:t>
      </w:r>
      <w:r>
        <w:rPr>
          <w:rFonts w:ascii="Times New Roman" w:hAnsi="Times New Roman"/>
          <w:szCs w:val="24"/>
        </w:rPr>
        <w:t xml:space="preserve"> </w:t>
      </w:r>
      <w:r w:rsidRPr="00333C6D">
        <w:rPr>
          <w:rFonts w:ascii="Times New Roman" w:hAnsi="Times New Roman"/>
          <w:szCs w:val="24"/>
        </w:rPr>
        <w:t>Emoções e o sistema Imunológico</w:t>
      </w:r>
    </w:p>
    <w:p w14:paraId="74817EF3" w14:textId="77777777" w:rsidR="00215F45" w:rsidRPr="00333C6D" w:rsidRDefault="00215F45" w:rsidP="00215F45">
      <w:pPr>
        <w:rPr>
          <w:rFonts w:ascii="Times New Roman" w:hAnsi="Times New Roman"/>
          <w:szCs w:val="24"/>
        </w:rPr>
      </w:pPr>
      <w:r w:rsidRPr="00333C6D">
        <w:rPr>
          <w:rFonts w:ascii="Times New Roman" w:hAnsi="Times New Roman"/>
          <w:szCs w:val="24"/>
        </w:rPr>
        <w:t xml:space="preserve">                               </w:t>
      </w:r>
      <w:r>
        <w:rPr>
          <w:rFonts w:ascii="Times New Roman" w:hAnsi="Times New Roman"/>
          <w:szCs w:val="24"/>
        </w:rPr>
        <w:t xml:space="preserve"> </w:t>
      </w:r>
      <w:r w:rsidRPr="00333C6D">
        <w:rPr>
          <w:rFonts w:ascii="Times New Roman" w:hAnsi="Times New Roman"/>
          <w:szCs w:val="24"/>
        </w:rPr>
        <w:t>Emoções e o sistema Respiratório</w:t>
      </w:r>
    </w:p>
    <w:p w14:paraId="26F0186E" w14:textId="77777777" w:rsidR="00215F45" w:rsidRPr="00333C6D" w:rsidRDefault="00215F45" w:rsidP="00215F45">
      <w:pPr>
        <w:rPr>
          <w:rFonts w:ascii="Times New Roman" w:hAnsi="Times New Roman"/>
          <w:szCs w:val="24"/>
        </w:rPr>
      </w:pPr>
      <w:r w:rsidRPr="00333C6D">
        <w:rPr>
          <w:rFonts w:ascii="Times New Roman" w:hAnsi="Times New Roman"/>
          <w:szCs w:val="24"/>
        </w:rPr>
        <w:t xml:space="preserve">                               </w:t>
      </w:r>
      <w:r>
        <w:rPr>
          <w:rFonts w:ascii="Times New Roman" w:hAnsi="Times New Roman"/>
          <w:szCs w:val="24"/>
        </w:rPr>
        <w:t xml:space="preserve"> </w:t>
      </w:r>
      <w:r w:rsidRPr="00333C6D">
        <w:rPr>
          <w:rFonts w:ascii="Times New Roman" w:hAnsi="Times New Roman"/>
          <w:szCs w:val="24"/>
        </w:rPr>
        <w:t>Emoções e o sistema Cardiovascular</w:t>
      </w:r>
    </w:p>
    <w:p w14:paraId="63E5FA04" w14:textId="77777777" w:rsidR="00215F45" w:rsidRPr="00333C6D" w:rsidRDefault="00215F45" w:rsidP="00215F45">
      <w:pPr>
        <w:rPr>
          <w:rFonts w:ascii="Times New Roman" w:hAnsi="Times New Roman"/>
          <w:szCs w:val="24"/>
        </w:rPr>
      </w:pPr>
      <w:r w:rsidRPr="00333C6D">
        <w:rPr>
          <w:rFonts w:ascii="Times New Roman" w:hAnsi="Times New Roman"/>
          <w:szCs w:val="24"/>
        </w:rPr>
        <w:t xml:space="preserve">                               </w:t>
      </w:r>
      <w:r>
        <w:rPr>
          <w:rFonts w:ascii="Times New Roman" w:hAnsi="Times New Roman"/>
          <w:szCs w:val="24"/>
        </w:rPr>
        <w:t xml:space="preserve"> </w:t>
      </w:r>
      <w:r w:rsidRPr="00333C6D">
        <w:rPr>
          <w:rFonts w:ascii="Times New Roman" w:hAnsi="Times New Roman"/>
          <w:szCs w:val="24"/>
        </w:rPr>
        <w:t>Emoções e o sistema Genital</w:t>
      </w:r>
    </w:p>
    <w:p w14:paraId="08B5654A" w14:textId="77777777" w:rsidR="00215F45" w:rsidRPr="00333C6D" w:rsidRDefault="00215F45" w:rsidP="00215F45">
      <w:pPr>
        <w:rPr>
          <w:rFonts w:ascii="Times New Roman" w:hAnsi="Times New Roman"/>
          <w:szCs w:val="24"/>
        </w:rPr>
      </w:pPr>
      <w:r w:rsidRPr="00333C6D">
        <w:rPr>
          <w:rFonts w:ascii="Times New Roman" w:hAnsi="Times New Roman"/>
          <w:szCs w:val="24"/>
        </w:rPr>
        <w:t xml:space="preserve">                               </w:t>
      </w:r>
      <w:r>
        <w:rPr>
          <w:rFonts w:ascii="Times New Roman" w:hAnsi="Times New Roman"/>
          <w:szCs w:val="24"/>
        </w:rPr>
        <w:t xml:space="preserve"> </w:t>
      </w:r>
      <w:r w:rsidRPr="00333C6D">
        <w:rPr>
          <w:rFonts w:ascii="Times New Roman" w:hAnsi="Times New Roman"/>
          <w:szCs w:val="24"/>
        </w:rPr>
        <w:t>Emoções e o sistema Urinário</w:t>
      </w:r>
    </w:p>
    <w:p w14:paraId="7046FCBB" w14:textId="77777777" w:rsidR="00215F45" w:rsidRPr="00215F45" w:rsidRDefault="00215F45" w:rsidP="00215F45">
      <w:pPr>
        <w:jc w:val="both"/>
        <w:rPr>
          <w:rFonts w:ascii="Times New Roman" w:hAnsi="Times New Roman"/>
          <w:b/>
          <w:szCs w:val="24"/>
        </w:rPr>
      </w:pPr>
    </w:p>
    <w:p w14:paraId="4E74BB07" w14:textId="77777777" w:rsidR="00215F45" w:rsidRPr="00091C98" w:rsidRDefault="00215F45" w:rsidP="00215F45">
      <w:pPr>
        <w:rPr>
          <w:rFonts w:asciiTheme="minorHAnsi" w:hAnsiTheme="minorHAnsi" w:cstheme="minorHAnsi"/>
        </w:rPr>
      </w:pPr>
      <w:r w:rsidRPr="00091C98">
        <w:rPr>
          <w:rFonts w:asciiTheme="minorHAnsi" w:hAnsiTheme="minorHAnsi" w:cstheme="minorHAnsi"/>
          <w:b/>
          <w:color w:val="000000"/>
          <w:u w:val="single"/>
        </w:rPr>
        <w:t>Objetivos:</w:t>
      </w:r>
    </w:p>
    <w:p w14:paraId="6F37DE85" w14:textId="0D5532DE" w:rsidR="00215F45" w:rsidRDefault="00215F45" w:rsidP="00215F45"/>
    <w:p w14:paraId="3FF59CD1" w14:textId="77777777" w:rsidR="00215F45" w:rsidRDefault="00215F45" w:rsidP="00215F45">
      <w:proofErr w:type="spellStart"/>
      <w:r w:rsidRPr="003178C5">
        <w:rPr>
          <w:rFonts w:asciiTheme="majorHAnsi" w:hAnsiTheme="majorHAnsi" w:cstheme="majorHAnsi"/>
          <w:b/>
          <w:sz w:val="22"/>
          <w:szCs w:val="22"/>
          <w:lang w:val="en-US"/>
        </w:rPr>
        <w:t>Avaliação</w:t>
      </w:r>
      <w:proofErr w:type="spellEnd"/>
      <w:r w:rsidRPr="003178C5">
        <w:rPr>
          <w:rFonts w:asciiTheme="majorHAnsi" w:hAnsiTheme="majorHAnsi" w:cstheme="majorHAnsi"/>
          <w:b/>
          <w:sz w:val="22"/>
          <w:szCs w:val="22"/>
          <w:lang w:val="en-US"/>
        </w:rPr>
        <w:t>:</w:t>
      </w:r>
      <w:r>
        <w:t xml:space="preserve"> </w:t>
      </w:r>
    </w:p>
    <w:p w14:paraId="2918DA55" w14:textId="46C2F31E" w:rsidR="00215F45" w:rsidRPr="00333C6D" w:rsidRDefault="00215F45" w:rsidP="00215F45">
      <w:pPr>
        <w:rPr>
          <w:rFonts w:ascii="Times New Roman" w:hAnsi="Times New Roman"/>
          <w:szCs w:val="24"/>
        </w:rPr>
      </w:pPr>
      <w:r w:rsidRPr="00333C6D">
        <w:rPr>
          <w:rFonts w:ascii="Times New Roman" w:hAnsi="Times New Roman"/>
          <w:szCs w:val="24"/>
        </w:rPr>
        <w:t>Apresentação de</w:t>
      </w:r>
      <w:r w:rsidRPr="00333C6D">
        <w:rPr>
          <w:rFonts w:ascii="Times New Roman" w:hAnsi="Times New Roman"/>
          <w:b/>
          <w:szCs w:val="24"/>
        </w:rPr>
        <w:t xml:space="preserve"> </w:t>
      </w:r>
      <w:r w:rsidRPr="00333C6D">
        <w:rPr>
          <w:rFonts w:ascii="Times New Roman" w:hAnsi="Times New Roman"/>
          <w:szCs w:val="24"/>
        </w:rPr>
        <w:t xml:space="preserve">Seminários </w:t>
      </w:r>
    </w:p>
    <w:p w14:paraId="0CE0E77C" w14:textId="700F10F6" w:rsidR="00215F45" w:rsidRDefault="00215F45" w:rsidP="00215F45">
      <w:pPr>
        <w:rPr>
          <w:rFonts w:ascii="Times New Roman" w:hAnsi="Times New Roman"/>
          <w:szCs w:val="24"/>
        </w:rPr>
      </w:pPr>
      <w:r w:rsidRPr="00333C6D">
        <w:rPr>
          <w:rFonts w:ascii="Times New Roman" w:hAnsi="Times New Roman"/>
          <w:szCs w:val="24"/>
        </w:rPr>
        <w:t xml:space="preserve"> Levantamento de questões pertinentes sobre os textos</w:t>
      </w:r>
    </w:p>
    <w:p w14:paraId="6B34FFDD" w14:textId="77777777" w:rsidR="00215F45" w:rsidRPr="00333C6D" w:rsidRDefault="00215F45" w:rsidP="00215F45">
      <w:pPr>
        <w:rPr>
          <w:rFonts w:ascii="Times New Roman" w:hAnsi="Times New Roman"/>
          <w:szCs w:val="24"/>
        </w:rPr>
      </w:pPr>
      <w:r w:rsidRPr="00333C6D">
        <w:rPr>
          <w:rFonts w:ascii="Times New Roman" w:hAnsi="Times New Roman"/>
          <w:szCs w:val="24"/>
        </w:rPr>
        <w:t xml:space="preserve">Domínio </w:t>
      </w:r>
      <w:r>
        <w:rPr>
          <w:rFonts w:ascii="Times New Roman" w:hAnsi="Times New Roman"/>
          <w:szCs w:val="24"/>
        </w:rPr>
        <w:t>conceitual</w:t>
      </w:r>
      <w:r w:rsidRPr="00333C6D">
        <w:rPr>
          <w:rFonts w:ascii="Times New Roman" w:hAnsi="Times New Roman"/>
          <w:szCs w:val="24"/>
        </w:rPr>
        <w:t xml:space="preserve">   </w:t>
      </w:r>
    </w:p>
    <w:p w14:paraId="5BE08264" w14:textId="77777777" w:rsidR="00215F45" w:rsidRPr="00215F45" w:rsidRDefault="00215F45" w:rsidP="00215F45">
      <w:pPr>
        <w:rPr>
          <w:rFonts w:ascii="Times New Roman" w:hAnsi="Times New Roman"/>
          <w:szCs w:val="24"/>
        </w:rPr>
      </w:pPr>
    </w:p>
    <w:p w14:paraId="19AA94BA" w14:textId="63F8E9A8" w:rsidR="00215F45" w:rsidRDefault="00215F45" w:rsidP="00215F45">
      <w:pPr>
        <w:spacing w:line="360" w:lineRule="auto"/>
      </w:pPr>
      <w:r w:rsidRPr="00A777EA">
        <w:rPr>
          <w:b/>
        </w:rPr>
        <w:t>Tipo:</w:t>
      </w:r>
      <w:r>
        <w:rPr>
          <w:b/>
        </w:rPr>
        <w:t xml:space="preserve"> </w:t>
      </w:r>
    </w:p>
    <w:p w14:paraId="40185B51" w14:textId="4BC81974" w:rsidR="00215F45" w:rsidRDefault="00215F45" w:rsidP="00215F45">
      <w:r w:rsidRPr="00A777EA">
        <w:rPr>
          <w:b/>
        </w:rPr>
        <w:t>Data da Avaliação</w:t>
      </w:r>
      <w:r>
        <w:rPr>
          <w:b/>
        </w:rPr>
        <w:t xml:space="preserve">: </w:t>
      </w:r>
    </w:p>
    <w:p w14:paraId="017411AA" w14:textId="77777777" w:rsidR="00215F45" w:rsidRPr="00AE499B" w:rsidRDefault="00215F45" w:rsidP="00215F45">
      <w:pPr>
        <w:rPr>
          <w:rFonts w:asciiTheme="majorHAnsi" w:hAnsiTheme="majorHAnsi" w:cstheme="majorHAnsi"/>
          <w:sz w:val="22"/>
          <w:szCs w:val="22"/>
          <w:lang w:val="en-US"/>
        </w:rPr>
      </w:pPr>
    </w:p>
    <w:p w14:paraId="211B5E3A" w14:textId="77777777" w:rsidR="00215F45" w:rsidRPr="00AE499B" w:rsidRDefault="00215F45" w:rsidP="00215F45">
      <w:pPr>
        <w:rPr>
          <w:rFonts w:asciiTheme="majorHAnsi" w:hAnsiTheme="majorHAnsi" w:cstheme="majorHAnsi"/>
          <w:color w:val="000000"/>
          <w:sz w:val="22"/>
          <w:szCs w:val="22"/>
          <w:lang w:val="en-US"/>
        </w:rPr>
      </w:pPr>
      <w:proofErr w:type="spellStart"/>
      <w:r w:rsidRPr="00AE499B">
        <w:rPr>
          <w:rFonts w:asciiTheme="majorHAnsi" w:hAnsiTheme="majorHAnsi" w:cstheme="majorHAnsi"/>
          <w:b/>
          <w:sz w:val="22"/>
          <w:szCs w:val="22"/>
          <w:lang w:val="en-US"/>
        </w:rPr>
        <w:t>Bibliografia</w:t>
      </w:r>
      <w:proofErr w:type="spellEnd"/>
      <w:r w:rsidRPr="00AE499B">
        <w:rPr>
          <w:rFonts w:asciiTheme="majorHAnsi" w:hAnsiTheme="majorHAnsi" w:cstheme="majorHAnsi"/>
          <w:b/>
          <w:sz w:val="22"/>
          <w:szCs w:val="22"/>
          <w:lang w:val="en-US"/>
        </w:rPr>
        <w:t xml:space="preserve">: </w:t>
      </w:r>
    </w:p>
    <w:p w14:paraId="699E90C0" w14:textId="77777777" w:rsidR="00836382" w:rsidRPr="00333C6D" w:rsidRDefault="00836382" w:rsidP="00836382">
      <w:pPr>
        <w:rPr>
          <w:rFonts w:ascii="Times New Roman" w:hAnsi="Times New Roman"/>
          <w:szCs w:val="24"/>
          <w:lang w:val="en-US"/>
        </w:rPr>
      </w:pPr>
      <w:proofErr w:type="spellStart"/>
      <w:r w:rsidRPr="00333C6D">
        <w:rPr>
          <w:rFonts w:ascii="Times New Roman" w:hAnsi="Times New Roman"/>
          <w:szCs w:val="24"/>
          <w:lang w:val="en-US"/>
        </w:rPr>
        <w:t>Ader</w:t>
      </w:r>
      <w:proofErr w:type="spellEnd"/>
      <w:r w:rsidRPr="00333C6D">
        <w:rPr>
          <w:rFonts w:ascii="Times New Roman" w:hAnsi="Times New Roman"/>
          <w:szCs w:val="24"/>
          <w:lang w:val="en-US"/>
        </w:rPr>
        <w:t xml:space="preserve">, R (ed.) (2012). </w:t>
      </w:r>
      <w:r w:rsidRPr="00333C6D">
        <w:rPr>
          <w:rFonts w:ascii="Times New Roman" w:hAnsi="Times New Roman"/>
          <w:i/>
          <w:szCs w:val="24"/>
          <w:lang w:val="en-US"/>
        </w:rPr>
        <w:t>Psychoneuroimmunology.</w:t>
      </w:r>
      <w:r w:rsidRPr="00333C6D">
        <w:rPr>
          <w:rFonts w:ascii="Times New Roman" w:hAnsi="Times New Roman"/>
          <w:szCs w:val="24"/>
          <w:lang w:val="en-US"/>
        </w:rPr>
        <w:t xml:space="preserve"> Amsterdam: Elsevier.</w:t>
      </w:r>
    </w:p>
    <w:p w14:paraId="16AAEE83" w14:textId="77777777" w:rsidR="00836382" w:rsidRPr="00333C6D" w:rsidRDefault="00836382" w:rsidP="00836382">
      <w:pPr>
        <w:rPr>
          <w:rFonts w:ascii="Times New Roman" w:hAnsi="Times New Roman"/>
          <w:color w:val="0F1111"/>
          <w:szCs w:val="24"/>
          <w:shd w:val="clear" w:color="auto" w:fill="FFFFFF"/>
          <w:lang w:val="en-US"/>
        </w:rPr>
      </w:pPr>
    </w:p>
    <w:p w14:paraId="368CC5F9" w14:textId="77777777" w:rsidR="00836382" w:rsidRPr="00333C6D" w:rsidRDefault="00836382" w:rsidP="00836382">
      <w:pPr>
        <w:rPr>
          <w:rFonts w:ascii="Times New Roman" w:hAnsi="Times New Roman"/>
          <w:bCs/>
          <w:szCs w:val="24"/>
          <w:lang w:val="en-US"/>
        </w:rPr>
      </w:pPr>
      <w:proofErr w:type="spellStart"/>
      <w:r w:rsidRPr="00333C6D">
        <w:rPr>
          <w:rFonts w:ascii="Times New Roman" w:hAnsi="Times New Roman"/>
          <w:color w:val="0F1111"/>
          <w:szCs w:val="24"/>
          <w:shd w:val="clear" w:color="auto" w:fill="FFFFFF"/>
          <w:lang w:val="en-US"/>
        </w:rPr>
        <w:t>Adolphs</w:t>
      </w:r>
      <w:proofErr w:type="spellEnd"/>
      <w:r w:rsidRPr="00333C6D">
        <w:rPr>
          <w:rFonts w:ascii="Times New Roman" w:hAnsi="Times New Roman"/>
          <w:color w:val="0F1111"/>
          <w:szCs w:val="24"/>
          <w:shd w:val="clear" w:color="auto" w:fill="FFFFFF"/>
          <w:lang w:val="en-US"/>
        </w:rPr>
        <w:t>, R. and Anderson, D.</w:t>
      </w:r>
      <w:r>
        <w:rPr>
          <w:rFonts w:ascii="Times New Roman" w:hAnsi="Times New Roman"/>
          <w:color w:val="0F1111"/>
          <w:szCs w:val="24"/>
          <w:shd w:val="clear" w:color="auto" w:fill="FFFFFF"/>
          <w:lang w:val="en-US"/>
        </w:rPr>
        <w:t xml:space="preserve"> </w:t>
      </w:r>
      <w:r w:rsidRPr="00333C6D">
        <w:rPr>
          <w:rFonts w:ascii="Times New Roman" w:hAnsi="Times New Roman"/>
          <w:color w:val="0F1111"/>
          <w:szCs w:val="24"/>
          <w:shd w:val="clear" w:color="auto" w:fill="FFFFFF"/>
          <w:lang w:val="en-US"/>
        </w:rPr>
        <w:t>(2018).  </w:t>
      </w:r>
      <w:r w:rsidRPr="00333C6D">
        <w:rPr>
          <w:rFonts w:ascii="Times New Roman" w:hAnsi="Times New Roman"/>
          <w:bCs/>
          <w:szCs w:val="24"/>
          <w:lang w:val="en-US"/>
        </w:rPr>
        <w:t>The Neuroscience of Emotion: A New Synthesis. Princeton: Princeton University Press.</w:t>
      </w:r>
    </w:p>
    <w:p w14:paraId="5193BCA5" w14:textId="77777777" w:rsidR="00836382" w:rsidRPr="00333C6D" w:rsidRDefault="00836382" w:rsidP="00836382">
      <w:pPr>
        <w:rPr>
          <w:rFonts w:ascii="Times New Roman" w:hAnsi="Times New Roman"/>
          <w:b/>
          <w:szCs w:val="24"/>
          <w:lang w:val="en-US"/>
        </w:rPr>
      </w:pPr>
    </w:p>
    <w:p w14:paraId="2BB8E1F4" w14:textId="77777777" w:rsidR="00836382" w:rsidRPr="00333C6D" w:rsidRDefault="00836382" w:rsidP="00836382">
      <w:pPr>
        <w:rPr>
          <w:rFonts w:ascii="Times New Roman" w:hAnsi="Times New Roman"/>
          <w:szCs w:val="24"/>
          <w:lang w:val="en-US"/>
        </w:rPr>
      </w:pPr>
      <w:r w:rsidRPr="00333C6D">
        <w:rPr>
          <w:rFonts w:ascii="Times New Roman" w:hAnsi="Times New Roman"/>
          <w:szCs w:val="24"/>
          <w:lang w:val="en-US"/>
        </w:rPr>
        <w:t xml:space="preserve">Fraser, M &amp; Greco, M. (2005) </w:t>
      </w:r>
      <w:r w:rsidRPr="00333C6D">
        <w:rPr>
          <w:rFonts w:ascii="Times New Roman" w:hAnsi="Times New Roman"/>
          <w:i/>
          <w:szCs w:val="24"/>
          <w:lang w:val="en-US"/>
        </w:rPr>
        <w:t>The body, a reader</w:t>
      </w:r>
      <w:r w:rsidRPr="00333C6D">
        <w:rPr>
          <w:rFonts w:ascii="Times New Roman" w:hAnsi="Times New Roman"/>
          <w:szCs w:val="24"/>
          <w:lang w:val="en-US"/>
        </w:rPr>
        <w:t>. New York: Routledge.</w:t>
      </w:r>
    </w:p>
    <w:p w14:paraId="6EC12993" w14:textId="77777777" w:rsidR="00836382" w:rsidRPr="00333C6D" w:rsidRDefault="00836382" w:rsidP="00836382">
      <w:pPr>
        <w:rPr>
          <w:rFonts w:ascii="Times New Roman" w:hAnsi="Times New Roman"/>
          <w:szCs w:val="24"/>
          <w:lang w:val="en-US"/>
        </w:rPr>
      </w:pPr>
    </w:p>
    <w:p w14:paraId="0364E7BD" w14:textId="77777777" w:rsidR="00836382" w:rsidRPr="00333C6D" w:rsidRDefault="00836382" w:rsidP="00836382">
      <w:pPr>
        <w:rPr>
          <w:rFonts w:ascii="Times New Roman" w:hAnsi="Times New Roman"/>
          <w:szCs w:val="24"/>
          <w:lang w:val="en-US"/>
        </w:rPr>
      </w:pPr>
      <w:proofErr w:type="spellStart"/>
      <w:proofErr w:type="gramStart"/>
      <w:r w:rsidRPr="00333C6D">
        <w:rPr>
          <w:rFonts w:ascii="Times New Roman" w:hAnsi="Times New Roman"/>
          <w:szCs w:val="24"/>
          <w:lang w:val="en-US"/>
        </w:rPr>
        <w:t>Maguire,A</w:t>
      </w:r>
      <w:proofErr w:type="spellEnd"/>
      <w:r w:rsidRPr="00333C6D">
        <w:rPr>
          <w:rFonts w:ascii="Times New Roman" w:hAnsi="Times New Roman"/>
          <w:szCs w:val="24"/>
          <w:lang w:val="en-US"/>
        </w:rPr>
        <w:t>.</w:t>
      </w:r>
      <w:proofErr w:type="gramEnd"/>
      <w:r w:rsidRPr="00333C6D">
        <w:rPr>
          <w:rFonts w:ascii="Times New Roman" w:hAnsi="Times New Roman"/>
          <w:szCs w:val="24"/>
          <w:lang w:val="en-US"/>
        </w:rPr>
        <w:t xml:space="preserve"> (2004) </w:t>
      </w:r>
      <w:r w:rsidRPr="00333C6D">
        <w:rPr>
          <w:rFonts w:ascii="Times New Roman" w:hAnsi="Times New Roman"/>
          <w:i/>
          <w:szCs w:val="24"/>
          <w:lang w:val="en-US"/>
        </w:rPr>
        <w:t>Skin Disease: A message from the soul</w:t>
      </w:r>
      <w:r w:rsidRPr="00333C6D">
        <w:rPr>
          <w:rFonts w:ascii="Times New Roman" w:hAnsi="Times New Roman"/>
          <w:szCs w:val="24"/>
          <w:lang w:val="en-US"/>
        </w:rPr>
        <w:t xml:space="preserve">. United Kingdom: Free              </w:t>
      </w:r>
      <w:proofErr w:type="gramStart"/>
      <w:r w:rsidRPr="00333C6D">
        <w:rPr>
          <w:rFonts w:ascii="Times New Roman" w:hAnsi="Times New Roman"/>
          <w:szCs w:val="24"/>
          <w:lang w:val="en-US"/>
        </w:rPr>
        <w:t>Association  Books</w:t>
      </w:r>
      <w:proofErr w:type="gramEnd"/>
      <w:r w:rsidRPr="00333C6D">
        <w:rPr>
          <w:rFonts w:ascii="Times New Roman" w:hAnsi="Times New Roman"/>
          <w:szCs w:val="24"/>
          <w:lang w:val="en-US"/>
        </w:rPr>
        <w:t>.</w:t>
      </w:r>
    </w:p>
    <w:p w14:paraId="511AF089" w14:textId="77777777" w:rsidR="00836382" w:rsidRPr="00333C6D" w:rsidRDefault="00836382" w:rsidP="00836382">
      <w:pPr>
        <w:rPr>
          <w:rFonts w:ascii="Times New Roman" w:hAnsi="Times New Roman"/>
          <w:szCs w:val="24"/>
          <w:lang w:val="en-US"/>
        </w:rPr>
      </w:pPr>
    </w:p>
    <w:p w14:paraId="118A9E6D" w14:textId="77777777" w:rsidR="00836382" w:rsidRDefault="00836382" w:rsidP="00836382">
      <w:pPr>
        <w:rPr>
          <w:rFonts w:ascii="Times New Roman" w:hAnsi="Times New Roman"/>
          <w:szCs w:val="24"/>
          <w:lang w:val="en-US"/>
        </w:rPr>
      </w:pPr>
      <w:r w:rsidRPr="00E37C11">
        <w:rPr>
          <w:rFonts w:ascii="Times New Roman" w:hAnsi="Times New Roman"/>
          <w:szCs w:val="24"/>
          <w:lang w:val="en-US"/>
        </w:rPr>
        <w:t>Pert, Candace</w:t>
      </w:r>
      <w:r>
        <w:rPr>
          <w:rFonts w:ascii="Times New Roman" w:hAnsi="Times New Roman"/>
          <w:szCs w:val="24"/>
          <w:lang w:val="en-US"/>
        </w:rPr>
        <w:t xml:space="preserve"> (2010)</w:t>
      </w:r>
      <w:r w:rsidRPr="00E37C11">
        <w:rPr>
          <w:lang w:val="en-US"/>
        </w:rPr>
        <w:t xml:space="preserve"> </w:t>
      </w:r>
      <w:r w:rsidRPr="00E37C11">
        <w:rPr>
          <w:rFonts w:ascii="Times New Roman" w:hAnsi="Times New Roman"/>
          <w:szCs w:val="24"/>
          <w:lang w:val="en-US"/>
        </w:rPr>
        <w:t xml:space="preserve">Molecules of Emotion: The Science Behind Mind-Body Medicine </w:t>
      </w:r>
      <w:r>
        <w:rPr>
          <w:rFonts w:ascii="Times New Roman" w:hAnsi="Times New Roman"/>
          <w:szCs w:val="24"/>
          <w:lang w:val="en-US"/>
        </w:rPr>
        <w:t xml:space="preserve">New York: </w:t>
      </w:r>
      <w:r w:rsidRPr="00E37C11">
        <w:rPr>
          <w:rFonts w:ascii="Times New Roman" w:hAnsi="Times New Roman"/>
          <w:szCs w:val="24"/>
          <w:lang w:val="en-US"/>
        </w:rPr>
        <w:t>Scribner</w:t>
      </w:r>
      <w:r>
        <w:rPr>
          <w:rFonts w:ascii="Times New Roman" w:hAnsi="Times New Roman"/>
          <w:szCs w:val="24"/>
          <w:lang w:val="en-US"/>
        </w:rPr>
        <w:t>.</w:t>
      </w:r>
    </w:p>
    <w:p w14:paraId="0DEC693B" w14:textId="77777777" w:rsidR="00836382" w:rsidRPr="00E37C11" w:rsidRDefault="00836382" w:rsidP="00836382">
      <w:pPr>
        <w:rPr>
          <w:rFonts w:ascii="Times New Roman" w:hAnsi="Times New Roman"/>
          <w:szCs w:val="24"/>
          <w:lang w:val="en-US"/>
        </w:rPr>
      </w:pPr>
    </w:p>
    <w:p w14:paraId="418DC7A9" w14:textId="77777777" w:rsidR="00836382" w:rsidRPr="00333C6D" w:rsidRDefault="00836382" w:rsidP="00836382">
      <w:pPr>
        <w:rPr>
          <w:rFonts w:ascii="Times New Roman" w:hAnsi="Times New Roman"/>
          <w:szCs w:val="24"/>
        </w:rPr>
      </w:pPr>
      <w:r w:rsidRPr="00333C6D">
        <w:rPr>
          <w:rFonts w:ascii="Times New Roman" w:hAnsi="Times New Roman"/>
          <w:szCs w:val="24"/>
        </w:rPr>
        <w:t xml:space="preserve">Ramos, D. G (2006). </w:t>
      </w:r>
      <w:r w:rsidRPr="00333C6D">
        <w:rPr>
          <w:rFonts w:ascii="Times New Roman" w:hAnsi="Times New Roman"/>
          <w:i/>
          <w:szCs w:val="24"/>
        </w:rPr>
        <w:t>A Psique do Corpo</w:t>
      </w:r>
      <w:r w:rsidRPr="00333C6D">
        <w:rPr>
          <w:rFonts w:ascii="Times New Roman" w:hAnsi="Times New Roman"/>
          <w:szCs w:val="24"/>
        </w:rPr>
        <w:t xml:space="preserve">. São Paulo, </w:t>
      </w:r>
      <w:proofErr w:type="spellStart"/>
      <w:r w:rsidRPr="00333C6D">
        <w:rPr>
          <w:rFonts w:ascii="Times New Roman" w:hAnsi="Times New Roman"/>
          <w:szCs w:val="24"/>
        </w:rPr>
        <w:t>Summus</w:t>
      </w:r>
      <w:proofErr w:type="spellEnd"/>
    </w:p>
    <w:p w14:paraId="77318651" w14:textId="77777777" w:rsidR="00836382" w:rsidRPr="00333C6D" w:rsidRDefault="00836382" w:rsidP="00836382">
      <w:pPr>
        <w:jc w:val="both"/>
        <w:rPr>
          <w:rFonts w:ascii="Times New Roman" w:hAnsi="Times New Roman"/>
          <w:szCs w:val="24"/>
          <w:shd w:val="clear" w:color="auto" w:fill="FFFFFF"/>
        </w:rPr>
      </w:pPr>
    </w:p>
    <w:p w14:paraId="41FACF28" w14:textId="77777777" w:rsidR="00836382" w:rsidRPr="00333C6D" w:rsidRDefault="00836382" w:rsidP="00836382">
      <w:pPr>
        <w:rPr>
          <w:rFonts w:ascii="Times New Roman" w:hAnsi="Times New Roman"/>
          <w:szCs w:val="24"/>
        </w:rPr>
      </w:pPr>
      <w:r w:rsidRPr="00333C6D">
        <w:rPr>
          <w:rFonts w:ascii="Times New Roman" w:hAnsi="Times New Roman"/>
          <w:szCs w:val="24"/>
        </w:rPr>
        <w:t>Ramos, D.</w:t>
      </w:r>
      <w:r>
        <w:rPr>
          <w:rFonts w:ascii="Times New Roman" w:hAnsi="Times New Roman"/>
          <w:szCs w:val="24"/>
        </w:rPr>
        <w:t xml:space="preserve"> </w:t>
      </w:r>
      <w:r w:rsidRPr="00333C6D">
        <w:rPr>
          <w:rFonts w:ascii="Times New Roman" w:hAnsi="Times New Roman"/>
          <w:szCs w:val="24"/>
        </w:rPr>
        <w:t xml:space="preserve">G. (2020) O fenômeno psicossomático e os transtornos de sintomas simpáticos. In </w:t>
      </w:r>
      <w:proofErr w:type="spellStart"/>
      <w:r w:rsidRPr="00333C6D">
        <w:rPr>
          <w:rFonts w:ascii="Times New Roman" w:hAnsi="Times New Roman"/>
          <w:szCs w:val="24"/>
        </w:rPr>
        <w:t>Payá</w:t>
      </w:r>
      <w:proofErr w:type="spellEnd"/>
      <w:r w:rsidRPr="00333C6D">
        <w:rPr>
          <w:rFonts w:ascii="Times New Roman" w:hAnsi="Times New Roman"/>
          <w:szCs w:val="24"/>
        </w:rPr>
        <w:t xml:space="preserve">, R. </w:t>
      </w:r>
      <w:r w:rsidRPr="00333C6D">
        <w:rPr>
          <w:rFonts w:ascii="Times New Roman" w:hAnsi="Times New Roman"/>
          <w:i/>
          <w:szCs w:val="24"/>
        </w:rPr>
        <w:t>Intercâmbios das psicoterapias</w:t>
      </w:r>
      <w:r w:rsidRPr="00333C6D">
        <w:rPr>
          <w:rFonts w:ascii="Times New Roman" w:hAnsi="Times New Roman"/>
          <w:szCs w:val="24"/>
        </w:rPr>
        <w:t>. Rio de Janeiro: Editora Roca.</w:t>
      </w:r>
    </w:p>
    <w:p w14:paraId="1CC68FD5" w14:textId="0E6FC11E" w:rsidR="00047E15" w:rsidRPr="00215F45" w:rsidRDefault="00215F45" w:rsidP="00047E15">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457CD3E3" w14:textId="77777777" w:rsidR="00992CEE" w:rsidRPr="00AE499B" w:rsidRDefault="00992CEE" w:rsidP="00992CEE">
      <w:pPr>
        <w:rPr>
          <w:rFonts w:asciiTheme="majorHAnsi" w:hAnsiTheme="majorHAnsi" w:cstheme="majorHAnsi"/>
          <w:sz w:val="22"/>
          <w:szCs w:val="22"/>
        </w:rPr>
      </w:pPr>
    </w:p>
    <w:p w14:paraId="60D98288" w14:textId="77777777" w:rsidR="00B14FF8" w:rsidRPr="00AE499B" w:rsidRDefault="00B14FF8" w:rsidP="00372F8C">
      <w:pPr>
        <w:rPr>
          <w:rFonts w:asciiTheme="majorHAnsi" w:hAnsiTheme="majorHAnsi" w:cstheme="majorHAnsi"/>
          <w:sz w:val="22"/>
          <w:szCs w:val="22"/>
        </w:rPr>
      </w:pPr>
    </w:p>
    <w:tbl>
      <w:tblPr>
        <w:tblW w:w="0" w:type="auto"/>
        <w:tblCellMar>
          <w:left w:w="70" w:type="dxa"/>
          <w:right w:w="70" w:type="dxa"/>
        </w:tblCellMar>
        <w:tblLook w:val="0000" w:firstRow="0" w:lastRow="0" w:firstColumn="0" w:lastColumn="0" w:noHBand="0" w:noVBand="0"/>
      </w:tblPr>
      <w:tblGrid>
        <w:gridCol w:w="870"/>
        <w:gridCol w:w="890"/>
        <w:gridCol w:w="396"/>
        <w:gridCol w:w="2394"/>
        <w:gridCol w:w="4521"/>
      </w:tblGrid>
      <w:tr w:rsidR="00B14FF8" w:rsidRPr="00AE499B" w14:paraId="37D42E9F" w14:textId="77777777" w:rsidTr="00B361EF">
        <w:trPr>
          <w:cantSplit/>
          <w:trHeight w:val="345"/>
        </w:trPr>
        <w:tc>
          <w:tcPr>
            <w:tcW w:w="2170" w:type="dxa"/>
            <w:gridSpan w:val="3"/>
            <w:vAlign w:val="bottom"/>
          </w:tcPr>
          <w:p w14:paraId="137177CC" w14:textId="77777777" w:rsidR="00B14FF8" w:rsidRPr="00AE499B" w:rsidRDefault="00F236C7" w:rsidP="00B361EF">
            <w:pPr>
              <w:rPr>
                <w:rFonts w:asciiTheme="majorHAnsi" w:hAnsiTheme="majorHAnsi" w:cstheme="majorHAnsi"/>
                <w:bCs/>
                <w:sz w:val="22"/>
                <w:szCs w:val="22"/>
              </w:rPr>
            </w:pPr>
            <w:r w:rsidRPr="00AE499B">
              <w:rPr>
                <w:rFonts w:asciiTheme="majorHAnsi" w:hAnsiTheme="majorHAnsi" w:cstheme="majorHAnsi"/>
                <w:bCs/>
                <w:sz w:val="22"/>
                <w:szCs w:val="22"/>
              </w:rPr>
              <w:t>Área de Concentração</w:t>
            </w:r>
          </w:p>
        </w:tc>
        <w:tc>
          <w:tcPr>
            <w:tcW w:w="7041" w:type="dxa"/>
            <w:gridSpan w:val="2"/>
            <w:tcBorders>
              <w:left w:val="nil"/>
              <w:bottom w:val="single" w:sz="4" w:space="0" w:color="auto"/>
            </w:tcBorders>
            <w:vAlign w:val="bottom"/>
          </w:tcPr>
          <w:p w14:paraId="030D7F2A" w14:textId="77777777" w:rsidR="00B14FF8" w:rsidRPr="00AE499B" w:rsidRDefault="00856D73" w:rsidP="00B361EF">
            <w:pPr>
              <w:rPr>
                <w:rFonts w:asciiTheme="majorHAnsi" w:hAnsiTheme="majorHAnsi" w:cstheme="majorHAnsi"/>
                <w:b/>
                <w:bCs/>
                <w:sz w:val="22"/>
                <w:szCs w:val="22"/>
              </w:rPr>
            </w:pPr>
            <w:r w:rsidRPr="00AE499B">
              <w:rPr>
                <w:rFonts w:asciiTheme="majorHAnsi" w:hAnsiTheme="majorHAnsi" w:cstheme="majorHAnsi"/>
                <w:b/>
                <w:bCs/>
                <w:sz w:val="22"/>
                <w:szCs w:val="22"/>
              </w:rPr>
              <w:t>Psicologia Clínica</w:t>
            </w:r>
          </w:p>
        </w:tc>
      </w:tr>
      <w:tr w:rsidR="00B14FF8" w:rsidRPr="00AE499B" w14:paraId="00591F73" w14:textId="77777777" w:rsidTr="00B361EF">
        <w:trPr>
          <w:cantSplit/>
          <w:trHeight w:val="345"/>
        </w:trPr>
        <w:tc>
          <w:tcPr>
            <w:tcW w:w="2170" w:type="dxa"/>
            <w:gridSpan w:val="3"/>
            <w:vAlign w:val="bottom"/>
          </w:tcPr>
          <w:p w14:paraId="620D64BA" w14:textId="77777777" w:rsidR="00B14FF8" w:rsidRPr="00AE499B" w:rsidRDefault="00B14FF8" w:rsidP="00B361EF">
            <w:pPr>
              <w:rPr>
                <w:rFonts w:asciiTheme="majorHAnsi" w:hAnsiTheme="majorHAnsi" w:cstheme="majorHAnsi"/>
                <w:bCs/>
                <w:sz w:val="22"/>
                <w:szCs w:val="22"/>
              </w:rPr>
            </w:pPr>
            <w:r w:rsidRPr="00AE499B">
              <w:rPr>
                <w:rFonts w:asciiTheme="majorHAnsi" w:hAnsiTheme="majorHAnsi" w:cstheme="majorHAnsi"/>
                <w:bCs/>
                <w:sz w:val="22"/>
                <w:szCs w:val="22"/>
              </w:rPr>
              <w:t xml:space="preserve">Núcleo de Estudos: </w:t>
            </w:r>
          </w:p>
        </w:tc>
        <w:tc>
          <w:tcPr>
            <w:tcW w:w="7041" w:type="dxa"/>
            <w:gridSpan w:val="2"/>
            <w:tcBorders>
              <w:left w:val="nil"/>
              <w:bottom w:val="single" w:sz="4" w:space="0" w:color="auto"/>
            </w:tcBorders>
            <w:vAlign w:val="bottom"/>
          </w:tcPr>
          <w:p w14:paraId="36DE11AE" w14:textId="77777777" w:rsidR="00B14FF8" w:rsidRPr="00AE499B" w:rsidRDefault="00B14FF8" w:rsidP="00B361EF">
            <w:pPr>
              <w:rPr>
                <w:rFonts w:asciiTheme="majorHAnsi" w:hAnsiTheme="majorHAnsi" w:cstheme="majorHAnsi"/>
                <w:b/>
                <w:bCs/>
                <w:sz w:val="22"/>
                <w:szCs w:val="22"/>
              </w:rPr>
            </w:pPr>
            <w:r w:rsidRPr="00AE499B">
              <w:rPr>
                <w:rFonts w:asciiTheme="majorHAnsi" w:hAnsiTheme="majorHAnsi" w:cstheme="majorHAnsi"/>
                <w:b/>
                <w:bCs/>
                <w:sz w:val="22"/>
                <w:szCs w:val="22"/>
              </w:rPr>
              <w:t>Método psicanalítico e formações da cultura</w:t>
            </w:r>
          </w:p>
        </w:tc>
      </w:tr>
      <w:tr w:rsidR="00B14FF8" w:rsidRPr="00AE499B" w14:paraId="18866236" w14:textId="77777777" w:rsidTr="00B361EF">
        <w:trPr>
          <w:cantSplit/>
          <w:trHeight w:val="505"/>
        </w:trPr>
        <w:tc>
          <w:tcPr>
            <w:tcW w:w="9211" w:type="dxa"/>
            <w:gridSpan w:val="5"/>
            <w:vAlign w:val="bottom"/>
          </w:tcPr>
          <w:p w14:paraId="76182D14" w14:textId="77777777" w:rsidR="00B14FF8" w:rsidRPr="00AE499B" w:rsidRDefault="00B14FF8" w:rsidP="00B361EF">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BF7CA3" w:rsidRPr="00AE499B" w14:paraId="20A94534" w14:textId="77777777" w:rsidTr="00B361EF">
        <w:trPr>
          <w:trHeight w:val="390"/>
        </w:trPr>
        <w:tc>
          <w:tcPr>
            <w:tcW w:w="870" w:type="dxa"/>
            <w:vAlign w:val="center"/>
          </w:tcPr>
          <w:p w14:paraId="767282E9" w14:textId="77777777" w:rsidR="00BF7CA3" w:rsidRPr="00AE499B" w:rsidRDefault="00BF7CA3" w:rsidP="00BF7CA3">
            <w:pPr>
              <w:rPr>
                <w:rFonts w:asciiTheme="majorHAnsi" w:hAnsiTheme="majorHAnsi" w:cstheme="majorHAnsi"/>
                <w:bCs/>
                <w:sz w:val="22"/>
                <w:szCs w:val="22"/>
              </w:rPr>
            </w:pPr>
            <w:r w:rsidRPr="00AE499B">
              <w:rPr>
                <w:rFonts w:asciiTheme="majorHAnsi" w:hAnsiTheme="majorHAnsi" w:cstheme="majorHAnsi"/>
                <w:iCs/>
                <w:sz w:val="22"/>
                <w:szCs w:val="22"/>
              </w:rPr>
              <w:t xml:space="preserve">Título: </w:t>
            </w:r>
          </w:p>
        </w:tc>
        <w:tc>
          <w:tcPr>
            <w:tcW w:w="8341" w:type="dxa"/>
            <w:gridSpan w:val="4"/>
            <w:tcBorders>
              <w:bottom w:val="single" w:sz="4" w:space="0" w:color="auto"/>
            </w:tcBorders>
            <w:vAlign w:val="center"/>
          </w:tcPr>
          <w:p w14:paraId="221527EC" w14:textId="79B90326" w:rsidR="00BF7CA3" w:rsidRPr="00E47E8E" w:rsidRDefault="009A0093" w:rsidP="00010434">
            <w:pPr>
              <w:pStyle w:val="Ttulo1"/>
            </w:pPr>
            <w:bookmarkStart w:id="52" w:name="_Toc119918399"/>
            <w:r w:rsidRPr="00023DE5">
              <w:rPr>
                <w:shd w:val="clear" w:color="auto" w:fill="FFFFFF"/>
              </w:rPr>
              <w:t>A QUESTÃO DA ONIPOTÊNCIA NOS ADOECIMENTOS PSÍQUICOS E NOS PROCESSOS DE CURA PSICANALÍTICA</w:t>
            </w:r>
            <w:bookmarkEnd w:id="52"/>
          </w:p>
        </w:tc>
      </w:tr>
      <w:tr w:rsidR="00BF7CA3" w:rsidRPr="00AE499B" w14:paraId="17745428" w14:textId="77777777" w:rsidTr="00B361EF">
        <w:trPr>
          <w:cantSplit/>
          <w:trHeight w:val="390"/>
        </w:trPr>
        <w:tc>
          <w:tcPr>
            <w:tcW w:w="9211" w:type="dxa"/>
            <w:gridSpan w:val="5"/>
            <w:vAlign w:val="bottom"/>
          </w:tcPr>
          <w:p w14:paraId="18D0A5C6" w14:textId="77777777" w:rsidR="00BF7CA3" w:rsidRPr="00AE499B" w:rsidRDefault="00BF7CA3" w:rsidP="00BF7CA3">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Pr="00AE499B">
              <w:rPr>
                <w:rFonts w:asciiTheme="majorHAnsi" w:hAnsiTheme="majorHAnsi" w:cstheme="majorHAnsi"/>
                <w:bCs/>
                <w:iCs/>
                <w:sz w:val="22"/>
                <w:szCs w:val="22"/>
              </w:rPr>
              <w:fldChar w:fldCharType="begin">
                <w:ffData>
                  <w:name w:val=""/>
                  <w:enabled/>
                  <w:calcOnExit w:val="0"/>
                  <w:checkBox>
                    <w:sizeAuto/>
                    <w:default w:val="1"/>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
                <w:iCs/>
                <w:sz w:val="22"/>
                <w:szCs w:val="22"/>
              </w:rPr>
              <w:t xml:space="preserve"> </w:t>
            </w:r>
            <w:r w:rsidRPr="00AE499B">
              <w:rPr>
                <w:rFonts w:asciiTheme="majorHAnsi" w:hAnsiTheme="majorHAnsi" w:cstheme="majorHAnsi"/>
                <w:bCs/>
                <w:iCs/>
                <w:sz w:val="22"/>
                <w:szCs w:val="22"/>
              </w:rPr>
              <w:t xml:space="preserve">Disciplina (03 créditos)    </w:t>
            </w:r>
            <w:r w:rsidRPr="00AE499B">
              <w:rPr>
                <w:rFonts w:asciiTheme="majorHAnsi" w:hAnsiTheme="majorHAnsi" w:cstheme="majorHAnsi"/>
                <w:bCs/>
                <w:iCs/>
                <w:sz w:val="22"/>
                <w:szCs w:val="22"/>
              </w:rPr>
              <w:fldChar w:fldCharType="begin">
                <w:ffData>
                  <w:name w:val="Selecionar3"/>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Pr="00AE499B">
              <w:rPr>
                <w:rFonts w:asciiTheme="majorHAnsi" w:hAnsiTheme="majorHAnsi" w:cstheme="majorHAnsi"/>
                <w:bCs/>
                <w:iCs/>
                <w:sz w:val="22"/>
                <w:szCs w:val="22"/>
              </w:rPr>
              <w:fldChar w:fldCharType="begin">
                <w:ffData>
                  <w:name w:val="Selecionar4"/>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BF7CA3" w:rsidRPr="00AE499B" w14:paraId="74E3B7C4" w14:textId="77777777" w:rsidTr="00B361EF">
        <w:trPr>
          <w:trHeight w:val="390"/>
        </w:trPr>
        <w:tc>
          <w:tcPr>
            <w:tcW w:w="4605" w:type="dxa"/>
            <w:gridSpan w:val="4"/>
            <w:vAlign w:val="bottom"/>
          </w:tcPr>
          <w:p w14:paraId="64CD30FC" w14:textId="77777777" w:rsidR="00BF7CA3" w:rsidRPr="00AE499B" w:rsidRDefault="00BF7CA3" w:rsidP="00BF7CA3">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iCs/>
                <w:sz w:val="22"/>
                <w:szCs w:val="22"/>
              </w:rPr>
              <w:fldChar w:fldCharType="begin">
                <w:ffData>
                  <w:name w:val=""/>
                  <w:enabled/>
                  <w:calcOnExit w:val="0"/>
                  <w:checkBox>
                    <w:sizeAuto/>
                    <w:default w:val="1"/>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p>
        </w:tc>
        <w:tc>
          <w:tcPr>
            <w:tcW w:w="4606" w:type="dxa"/>
            <w:vAlign w:val="bottom"/>
          </w:tcPr>
          <w:p w14:paraId="2EDD2511" w14:textId="77777777" w:rsidR="00BF7CA3" w:rsidRPr="00AE499B" w:rsidRDefault="00BF7CA3" w:rsidP="00BF7CA3">
            <w:pPr>
              <w:rPr>
                <w:rFonts w:asciiTheme="majorHAnsi" w:hAnsiTheme="majorHAnsi" w:cstheme="majorHAnsi"/>
                <w:b/>
                <w:bCs/>
                <w:sz w:val="22"/>
                <w:szCs w:val="22"/>
              </w:rPr>
            </w:pPr>
          </w:p>
        </w:tc>
      </w:tr>
      <w:tr w:rsidR="00BF7CA3" w:rsidRPr="00AE499B" w14:paraId="279BC9FF" w14:textId="77777777" w:rsidTr="00B361EF">
        <w:trPr>
          <w:trHeight w:val="390"/>
        </w:trPr>
        <w:tc>
          <w:tcPr>
            <w:tcW w:w="1770" w:type="dxa"/>
            <w:gridSpan w:val="2"/>
            <w:vAlign w:val="bottom"/>
          </w:tcPr>
          <w:p w14:paraId="5F0DDC0D" w14:textId="77777777" w:rsidR="00BF7CA3" w:rsidRPr="00AE499B" w:rsidRDefault="00BF7CA3" w:rsidP="00BF7CA3">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441" w:type="dxa"/>
            <w:gridSpan w:val="3"/>
            <w:vAlign w:val="bottom"/>
          </w:tcPr>
          <w:p w14:paraId="31BFD6AF" w14:textId="77777777" w:rsidR="00BF7CA3" w:rsidRPr="00AE499B" w:rsidRDefault="00BF7CA3" w:rsidP="00BF7CA3">
            <w:pPr>
              <w:rPr>
                <w:rFonts w:asciiTheme="majorHAnsi" w:hAnsiTheme="majorHAnsi" w:cstheme="majorHAnsi"/>
                <w:b/>
                <w:bCs/>
                <w:sz w:val="22"/>
                <w:szCs w:val="22"/>
                <w:u w:val="single"/>
              </w:rPr>
            </w:pPr>
            <w:r w:rsidRPr="00AE499B">
              <w:rPr>
                <w:rFonts w:asciiTheme="majorHAnsi" w:hAnsiTheme="majorHAnsi" w:cstheme="majorHAnsi"/>
                <w:b/>
                <w:bCs/>
                <w:sz w:val="22"/>
                <w:szCs w:val="22"/>
                <w:u w:val="single"/>
              </w:rPr>
              <w:t>Luis Claudio Figueiredo</w:t>
            </w:r>
          </w:p>
        </w:tc>
      </w:tr>
      <w:tr w:rsidR="00BF7CA3" w:rsidRPr="00AE499B" w14:paraId="23AE1E99" w14:textId="77777777" w:rsidTr="00B361EF">
        <w:trPr>
          <w:trHeight w:val="390"/>
        </w:trPr>
        <w:tc>
          <w:tcPr>
            <w:tcW w:w="1770" w:type="dxa"/>
            <w:gridSpan w:val="2"/>
            <w:vAlign w:val="bottom"/>
          </w:tcPr>
          <w:p w14:paraId="1EA10DFC" w14:textId="77777777" w:rsidR="00BF7CA3" w:rsidRPr="00AE499B" w:rsidRDefault="00BF7CA3" w:rsidP="00BF7CA3">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441" w:type="dxa"/>
            <w:gridSpan w:val="3"/>
            <w:vAlign w:val="bottom"/>
          </w:tcPr>
          <w:p w14:paraId="23A247ED" w14:textId="77777777" w:rsidR="00BF7CA3" w:rsidRPr="00AE499B" w:rsidRDefault="00BF7CA3" w:rsidP="00BF7CA3">
            <w:pPr>
              <w:rPr>
                <w:rFonts w:asciiTheme="majorHAnsi" w:hAnsiTheme="majorHAnsi" w:cstheme="majorHAnsi"/>
                <w:b/>
                <w:bCs/>
                <w:sz w:val="22"/>
                <w:szCs w:val="22"/>
                <w:u w:val="single"/>
              </w:rPr>
            </w:pPr>
            <w:r w:rsidRPr="00AE499B">
              <w:rPr>
                <w:rFonts w:asciiTheme="majorHAnsi" w:hAnsiTheme="majorHAnsi" w:cstheme="majorHAnsi"/>
                <w:b/>
                <w:bCs/>
                <w:sz w:val="22"/>
                <w:szCs w:val="22"/>
                <w:u w:val="single"/>
              </w:rPr>
              <w:t>03</w:t>
            </w:r>
          </w:p>
        </w:tc>
      </w:tr>
      <w:tr w:rsidR="00BF7CA3" w:rsidRPr="00AE499B" w14:paraId="4F3C4C4E" w14:textId="77777777" w:rsidTr="00B361EF">
        <w:trPr>
          <w:trHeight w:val="390"/>
        </w:trPr>
        <w:tc>
          <w:tcPr>
            <w:tcW w:w="1770" w:type="dxa"/>
            <w:gridSpan w:val="2"/>
            <w:vAlign w:val="bottom"/>
          </w:tcPr>
          <w:p w14:paraId="69D8A2B4" w14:textId="77777777" w:rsidR="00BF7CA3" w:rsidRPr="00AE499B" w:rsidRDefault="00BF7CA3" w:rsidP="00BF7CA3">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441" w:type="dxa"/>
            <w:gridSpan w:val="3"/>
            <w:vAlign w:val="bottom"/>
          </w:tcPr>
          <w:p w14:paraId="36E6CC67" w14:textId="77777777" w:rsidR="00BF7CA3" w:rsidRPr="00AE499B" w:rsidRDefault="00BF7CA3" w:rsidP="00BF7CA3">
            <w:pPr>
              <w:rPr>
                <w:rFonts w:asciiTheme="majorHAnsi" w:hAnsiTheme="majorHAnsi" w:cstheme="majorHAnsi"/>
                <w:b/>
                <w:bCs/>
                <w:sz w:val="22"/>
                <w:szCs w:val="22"/>
                <w:u w:val="single"/>
              </w:rPr>
            </w:pPr>
            <w:r w:rsidRPr="00AE499B">
              <w:rPr>
                <w:rFonts w:asciiTheme="majorHAnsi" w:hAnsiTheme="majorHAnsi" w:cstheme="majorHAnsi"/>
                <w:b/>
                <w:bCs/>
                <w:sz w:val="22"/>
                <w:szCs w:val="22"/>
                <w:u w:val="single"/>
              </w:rPr>
              <w:t>quarta-feira das 09h30 às 12h30</w:t>
            </w:r>
          </w:p>
        </w:tc>
      </w:tr>
      <w:tr w:rsidR="00BF7CA3" w:rsidRPr="00AE499B" w14:paraId="07A80A1B" w14:textId="77777777" w:rsidTr="00B361EF">
        <w:trPr>
          <w:cantSplit/>
          <w:trHeight w:val="390"/>
        </w:trPr>
        <w:tc>
          <w:tcPr>
            <w:tcW w:w="9211" w:type="dxa"/>
            <w:gridSpan w:val="5"/>
            <w:vAlign w:val="bottom"/>
          </w:tcPr>
          <w:p w14:paraId="574831B6" w14:textId="77777777" w:rsidR="00BF7CA3" w:rsidRPr="00AE499B" w:rsidRDefault="00BF7CA3" w:rsidP="00BF7CA3">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iCs/>
                <w:sz w:val="22"/>
                <w:szCs w:val="22"/>
              </w:rPr>
              <w:fldChar w:fldCharType="begin">
                <w:ffData>
                  <w:name w:val=""/>
                  <w:enabled/>
                  <w:calcOnExit w:val="0"/>
                  <w:checkBox>
                    <w:sizeAuto/>
                    <w:default w:val="1"/>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iCs/>
                <w:sz w:val="22"/>
                <w:szCs w:val="22"/>
              </w:rPr>
              <w:fldChar w:fldCharType="begin">
                <w:ffData>
                  <w:name w:val=""/>
                  <w:enabled/>
                  <w:calcOnExit w:val="0"/>
                  <w:checkBox>
                    <w:sizeAuto/>
                    <w:default w:val="1"/>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p>
        </w:tc>
      </w:tr>
    </w:tbl>
    <w:p w14:paraId="776861B4" w14:textId="77777777" w:rsidR="00F9756E" w:rsidRPr="00AE499B" w:rsidRDefault="00F9756E" w:rsidP="00F9756E">
      <w:pPr>
        <w:jc w:val="both"/>
        <w:rPr>
          <w:rFonts w:asciiTheme="majorHAnsi" w:hAnsiTheme="majorHAnsi" w:cstheme="majorHAnsi"/>
          <w:bCs/>
          <w:i/>
          <w:iCs/>
          <w:sz w:val="22"/>
          <w:szCs w:val="22"/>
        </w:rPr>
      </w:pPr>
      <w:r w:rsidRPr="00AE499B">
        <w:rPr>
          <w:rFonts w:asciiTheme="majorHAnsi" w:hAnsiTheme="majorHAnsi" w:cstheme="majorHAnsi"/>
          <w:b/>
          <w:sz w:val="22"/>
          <w:szCs w:val="22"/>
        </w:rPr>
        <w:t xml:space="preserve">Ementa: </w:t>
      </w:r>
    </w:p>
    <w:tbl>
      <w:tblPr>
        <w:tblW w:w="487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38"/>
      </w:tblGrid>
      <w:tr w:rsidR="00F9756E" w:rsidRPr="00AE499B" w14:paraId="144A9856" w14:textId="77777777" w:rsidTr="00860B24">
        <w:trPr>
          <w:trHeight w:val="1012"/>
        </w:trPr>
        <w:tc>
          <w:tcPr>
            <w:tcW w:w="5000" w:type="pct"/>
            <w:tcBorders>
              <w:bottom w:val="single" w:sz="4" w:space="0" w:color="auto"/>
            </w:tcBorders>
          </w:tcPr>
          <w:p w14:paraId="1BBD9E2B" w14:textId="32D6FB43" w:rsidR="00860B24" w:rsidRDefault="009A0093" w:rsidP="009A0093">
            <w:pPr>
              <w:rPr>
                <w:rFonts w:ascii="Times New Roman" w:hAnsi="Times New Roman"/>
                <w:color w:val="000000"/>
              </w:rPr>
            </w:pPr>
            <w:r w:rsidRPr="00C9061A">
              <w:rPr>
                <w:rFonts w:ascii="Times New Roman" w:hAnsi="Times New Roman"/>
                <w:color w:val="000000"/>
              </w:rPr>
              <w:t xml:space="preserve">Um velho tema freudiano – o da Onipotência – é reconhecido cada vez mais como estando na raiz dos sofrimentos psíquicos e, em particular, das maiores defesas e resistências à análise, embora haja uma dimensão dos estados onipotentes de mente que faz parte da normalidade e da saúde mental. O presente curso fará um retrospecto histórico da problemática da onipotência na literatura psicanalítica e focalizará em especial os desafios que a onipotência coloca para nosso trabalho terapêutico. Veremos a onipotência na infância, na adolescência, na idade adulta e no envelhecimento (sempre em seus aspectos saudáveis e patológicos) e ainda os obstáculos à renúncia à onipotência. Finalmente, trataremos da onipotência – ‘desejo de poder’ – na cultura e na sociedade, incluindo análises de fenômenos como o nazismo e figuras como Donald </w:t>
            </w:r>
            <w:proofErr w:type="spellStart"/>
            <w:r w:rsidRPr="00C9061A">
              <w:rPr>
                <w:rFonts w:ascii="Times New Roman" w:hAnsi="Times New Roman"/>
                <w:color w:val="000000"/>
              </w:rPr>
              <w:t>Trump</w:t>
            </w:r>
            <w:proofErr w:type="spellEnd"/>
            <w:r w:rsidRPr="00C9061A">
              <w:rPr>
                <w:rFonts w:ascii="Times New Roman" w:hAnsi="Times New Roman"/>
                <w:color w:val="000000"/>
              </w:rPr>
              <w:t xml:space="preserve"> e seus seguidores nos EUA e no mundo.</w:t>
            </w:r>
          </w:p>
          <w:p w14:paraId="5CFC10E3" w14:textId="77777777" w:rsidR="009A0093" w:rsidRDefault="009A0093" w:rsidP="009A0093">
            <w:pPr>
              <w:jc w:val="both"/>
              <w:rPr>
                <w:rFonts w:asciiTheme="majorHAnsi" w:hAnsiTheme="majorHAnsi" w:cstheme="majorHAnsi"/>
                <w:sz w:val="22"/>
                <w:szCs w:val="22"/>
              </w:rPr>
            </w:pPr>
          </w:p>
          <w:p w14:paraId="7A792342" w14:textId="32FA2280" w:rsidR="00860B24" w:rsidRPr="00AE499B" w:rsidRDefault="00860B24" w:rsidP="009A0093">
            <w:pPr>
              <w:jc w:val="both"/>
              <w:rPr>
                <w:rFonts w:asciiTheme="majorHAnsi" w:hAnsiTheme="majorHAnsi" w:cstheme="majorHAnsi"/>
                <w:sz w:val="22"/>
                <w:szCs w:val="22"/>
              </w:rPr>
            </w:pPr>
            <w:r w:rsidRPr="00687461">
              <w:rPr>
                <w:b/>
                <w:color w:val="000000"/>
                <w:u w:val="single"/>
              </w:rPr>
              <w:t>Objetivos</w:t>
            </w:r>
            <w:r w:rsidR="009A0093" w:rsidRPr="00C9061A">
              <w:rPr>
                <w:rFonts w:ascii="Times New Roman" w:hAnsi="Times New Roman"/>
                <w:color w:val="000000"/>
              </w:rPr>
              <w:t xml:space="preserve">1- retomar as teses freudianas sobre a onipotência e os estados onipotentes de mente 2- acompanhar a evolução dessas ideias na psicanálise pós-freudiana nas diferentes ‘escolas’ e na psicanálise contemporânea </w:t>
            </w:r>
            <w:proofErr w:type="spellStart"/>
            <w:r w:rsidR="009A0093" w:rsidRPr="00C9061A">
              <w:rPr>
                <w:rFonts w:ascii="Times New Roman" w:hAnsi="Times New Roman"/>
                <w:color w:val="000000"/>
              </w:rPr>
              <w:t>transmatricial</w:t>
            </w:r>
            <w:proofErr w:type="spellEnd"/>
            <w:r w:rsidR="009A0093" w:rsidRPr="00C9061A">
              <w:rPr>
                <w:rFonts w:ascii="Times New Roman" w:hAnsi="Times New Roman"/>
                <w:color w:val="000000"/>
              </w:rPr>
              <w:t>; 3- avaliar o impacto dessas ideias na prática clínica da psicanálise, o que inclui, especialmente, a problemática dos adoecimentos psíquicos e dos dispositivos necessários para seus tratamentos; 4- avaliar o alcance das práticas terapêuticas e do pensamento psicanalítico para o enfrentamento dos problemas decorrentes das manifestações da onipotência nos adoecimentos e nas resistências.</w:t>
            </w:r>
          </w:p>
        </w:tc>
      </w:tr>
    </w:tbl>
    <w:p w14:paraId="0F694CC7" w14:textId="77777777" w:rsidR="00F9756E" w:rsidRPr="00AE499B" w:rsidRDefault="00F9756E" w:rsidP="00F9756E">
      <w:pPr>
        <w:rPr>
          <w:rFonts w:asciiTheme="majorHAnsi" w:hAnsiTheme="majorHAnsi" w:cstheme="majorHAnsi"/>
          <w:b/>
          <w:sz w:val="22"/>
          <w:szCs w:val="22"/>
        </w:rPr>
      </w:pPr>
    </w:p>
    <w:p w14:paraId="55B32F41" w14:textId="77777777" w:rsidR="00F9756E" w:rsidRPr="00AE499B" w:rsidRDefault="00F9756E" w:rsidP="00F9756E">
      <w:pPr>
        <w:rPr>
          <w:rFonts w:asciiTheme="majorHAnsi" w:hAnsiTheme="majorHAnsi" w:cstheme="majorHAnsi"/>
          <w:b/>
          <w:sz w:val="22"/>
          <w:szCs w:val="22"/>
        </w:rPr>
      </w:pPr>
      <w:r w:rsidRPr="00AE499B">
        <w:rPr>
          <w:rFonts w:asciiTheme="majorHAnsi" w:hAnsiTheme="majorHAnsi" w:cstheme="majorHAnsi"/>
          <w:b/>
          <w:sz w:val="22"/>
          <w:szCs w:val="22"/>
        </w:rPr>
        <w:t>Conteúdo/ Temas:</w:t>
      </w:r>
    </w:p>
    <w:tbl>
      <w:tblPr>
        <w:tblStyle w:val="TabeladeGrade1Clara"/>
        <w:tblpPr w:leftFromText="141" w:rightFromText="141" w:vertAnchor="page" w:horzAnchor="margin" w:tblpX="-575" w:tblpY="3061"/>
        <w:tblW w:w="10198" w:type="dxa"/>
        <w:tblLayout w:type="fixed"/>
        <w:tblLook w:val="04A0" w:firstRow="1" w:lastRow="0" w:firstColumn="1" w:lastColumn="0" w:noHBand="0" w:noVBand="1"/>
      </w:tblPr>
      <w:tblGrid>
        <w:gridCol w:w="534"/>
        <w:gridCol w:w="876"/>
        <w:gridCol w:w="4111"/>
        <w:gridCol w:w="2693"/>
        <w:gridCol w:w="1984"/>
      </w:tblGrid>
      <w:tr w:rsidR="009A0093" w:rsidRPr="00C9061A" w14:paraId="294AA347" w14:textId="77777777" w:rsidTr="009A0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102E8A0" w14:textId="77777777" w:rsidR="009A0093" w:rsidRPr="00C9061A" w:rsidRDefault="009A0093" w:rsidP="009A0093">
            <w:pPr>
              <w:jc w:val="center"/>
              <w:rPr>
                <w:rFonts w:ascii="Times New Roman" w:hAnsi="Times New Roman"/>
                <w:b w:val="0"/>
              </w:rPr>
            </w:pPr>
          </w:p>
        </w:tc>
        <w:tc>
          <w:tcPr>
            <w:tcW w:w="876" w:type="dxa"/>
          </w:tcPr>
          <w:p w14:paraId="07A2FDB2" w14:textId="77777777" w:rsidR="009A0093" w:rsidRPr="00C9061A" w:rsidRDefault="009A0093" w:rsidP="009A00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C9061A">
              <w:rPr>
                <w:rFonts w:ascii="Times New Roman" w:hAnsi="Times New Roman"/>
                <w:b w:val="0"/>
              </w:rPr>
              <w:t>Data/ Semana</w:t>
            </w:r>
          </w:p>
        </w:tc>
        <w:tc>
          <w:tcPr>
            <w:tcW w:w="4111" w:type="dxa"/>
          </w:tcPr>
          <w:p w14:paraId="12EB58A7" w14:textId="77777777" w:rsidR="009A0093" w:rsidRPr="00C9061A" w:rsidRDefault="009A0093" w:rsidP="009A00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C9061A">
              <w:rPr>
                <w:rFonts w:ascii="Times New Roman" w:hAnsi="Times New Roman"/>
                <w:b w:val="0"/>
              </w:rPr>
              <w:t>Conteúdo por aula</w:t>
            </w:r>
          </w:p>
        </w:tc>
        <w:tc>
          <w:tcPr>
            <w:tcW w:w="2693" w:type="dxa"/>
          </w:tcPr>
          <w:p w14:paraId="69B4C0FA" w14:textId="77777777" w:rsidR="009A0093" w:rsidRPr="00C9061A" w:rsidRDefault="009A0093" w:rsidP="009A00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C9061A">
              <w:rPr>
                <w:rFonts w:ascii="Times New Roman" w:hAnsi="Times New Roman"/>
                <w:b w:val="0"/>
              </w:rPr>
              <w:t>Metodologia ou Estratégia de Ensino (Metodologias ativas, projetos, sala de aula invertida, trabalho em grupos...)</w:t>
            </w:r>
          </w:p>
        </w:tc>
        <w:tc>
          <w:tcPr>
            <w:tcW w:w="1984" w:type="dxa"/>
          </w:tcPr>
          <w:p w14:paraId="565C2D81" w14:textId="77777777" w:rsidR="009A0093" w:rsidRPr="00C9061A" w:rsidRDefault="009A0093" w:rsidP="009A00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C9061A">
              <w:rPr>
                <w:rFonts w:ascii="Times New Roman" w:hAnsi="Times New Roman"/>
                <w:b w:val="0"/>
              </w:rPr>
              <w:t>Recursos tecnológicos ou Físicos (Plataforma, Software, Aplicativos, Salas de aulas especificas, Laboratórios...)</w:t>
            </w:r>
          </w:p>
        </w:tc>
      </w:tr>
      <w:tr w:rsidR="009A0093" w:rsidRPr="00C9061A" w14:paraId="51766EDF" w14:textId="77777777" w:rsidTr="009A0093">
        <w:tc>
          <w:tcPr>
            <w:cnfStyle w:val="001000000000" w:firstRow="0" w:lastRow="0" w:firstColumn="1" w:lastColumn="0" w:oddVBand="0" w:evenVBand="0" w:oddHBand="0" w:evenHBand="0" w:firstRowFirstColumn="0" w:firstRowLastColumn="0" w:lastRowFirstColumn="0" w:lastRowLastColumn="0"/>
            <w:tcW w:w="534" w:type="dxa"/>
          </w:tcPr>
          <w:p w14:paraId="2F66A679" w14:textId="77777777" w:rsidR="009A0093" w:rsidRPr="00C9061A" w:rsidRDefault="009A0093" w:rsidP="009A0093">
            <w:pPr>
              <w:jc w:val="center"/>
              <w:rPr>
                <w:rFonts w:ascii="Times New Roman" w:hAnsi="Times New Roman"/>
                <w:b w:val="0"/>
              </w:rPr>
            </w:pPr>
            <w:r w:rsidRPr="00C9061A">
              <w:rPr>
                <w:rFonts w:ascii="Times New Roman" w:hAnsi="Times New Roman"/>
                <w:b w:val="0"/>
              </w:rPr>
              <w:t>1</w:t>
            </w:r>
          </w:p>
        </w:tc>
        <w:tc>
          <w:tcPr>
            <w:tcW w:w="876" w:type="dxa"/>
          </w:tcPr>
          <w:p w14:paraId="100D34F8"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1/3</w:t>
            </w:r>
          </w:p>
        </w:tc>
        <w:tc>
          <w:tcPr>
            <w:tcW w:w="4111" w:type="dxa"/>
          </w:tcPr>
          <w:p w14:paraId="65B5CCBB"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 xml:space="preserve">Apresentação. </w:t>
            </w:r>
          </w:p>
          <w:p w14:paraId="0A7C1C72"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Onipotência: prós e contras</w:t>
            </w:r>
          </w:p>
        </w:tc>
        <w:tc>
          <w:tcPr>
            <w:tcW w:w="2693" w:type="dxa"/>
          </w:tcPr>
          <w:p w14:paraId="565BF437"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AULA EXPOSITIVA</w:t>
            </w:r>
          </w:p>
        </w:tc>
        <w:tc>
          <w:tcPr>
            <w:tcW w:w="1984" w:type="dxa"/>
          </w:tcPr>
          <w:p w14:paraId="20B4C1AB"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A0093" w:rsidRPr="00C9061A" w14:paraId="388013A3" w14:textId="77777777" w:rsidTr="009A0093">
        <w:tc>
          <w:tcPr>
            <w:cnfStyle w:val="001000000000" w:firstRow="0" w:lastRow="0" w:firstColumn="1" w:lastColumn="0" w:oddVBand="0" w:evenVBand="0" w:oddHBand="0" w:evenHBand="0" w:firstRowFirstColumn="0" w:firstRowLastColumn="0" w:lastRowFirstColumn="0" w:lastRowLastColumn="0"/>
            <w:tcW w:w="534" w:type="dxa"/>
          </w:tcPr>
          <w:p w14:paraId="4788523A" w14:textId="77777777" w:rsidR="009A0093" w:rsidRPr="00C9061A" w:rsidRDefault="009A0093" w:rsidP="009A0093">
            <w:pPr>
              <w:jc w:val="center"/>
              <w:rPr>
                <w:rFonts w:ascii="Times New Roman" w:hAnsi="Times New Roman"/>
                <w:b w:val="0"/>
              </w:rPr>
            </w:pPr>
            <w:r w:rsidRPr="00C9061A">
              <w:rPr>
                <w:rFonts w:ascii="Times New Roman" w:hAnsi="Times New Roman"/>
                <w:b w:val="0"/>
              </w:rPr>
              <w:t>2</w:t>
            </w:r>
          </w:p>
        </w:tc>
        <w:tc>
          <w:tcPr>
            <w:tcW w:w="876" w:type="dxa"/>
          </w:tcPr>
          <w:p w14:paraId="53C76684"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8/3</w:t>
            </w:r>
          </w:p>
        </w:tc>
        <w:tc>
          <w:tcPr>
            <w:tcW w:w="4111" w:type="dxa"/>
          </w:tcPr>
          <w:p w14:paraId="23B4C1ED"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Freud e a onipotência</w:t>
            </w:r>
          </w:p>
        </w:tc>
        <w:tc>
          <w:tcPr>
            <w:tcW w:w="2693" w:type="dxa"/>
          </w:tcPr>
          <w:p w14:paraId="6880711E"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AULA EXPOSITIVA</w:t>
            </w:r>
          </w:p>
        </w:tc>
        <w:tc>
          <w:tcPr>
            <w:tcW w:w="1984" w:type="dxa"/>
          </w:tcPr>
          <w:p w14:paraId="22808BCE"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A0093" w:rsidRPr="00C9061A" w14:paraId="6478FDD8" w14:textId="77777777" w:rsidTr="009A0093">
        <w:tc>
          <w:tcPr>
            <w:cnfStyle w:val="001000000000" w:firstRow="0" w:lastRow="0" w:firstColumn="1" w:lastColumn="0" w:oddVBand="0" w:evenVBand="0" w:oddHBand="0" w:evenHBand="0" w:firstRowFirstColumn="0" w:firstRowLastColumn="0" w:lastRowFirstColumn="0" w:lastRowLastColumn="0"/>
            <w:tcW w:w="534" w:type="dxa"/>
          </w:tcPr>
          <w:p w14:paraId="247E17BA" w14:textId="77777777" w:rsidR="009A0093" w:rsidRPr="00C9061A" w:rsidRDefault="009A0093" w:rsidP="009A0093">
            <w:pPr>
              <w:jc w:val="center"/>
              <w:rPr>
                <w:rFonts w:ascii="Times New Roman" w:hAnsi="Times New Roman"/>
                <w:b w:val="0"/>
              </w:rPr>
            </w:pPr>
            <w:r w:rsidRPr="00C9061A">
              <w:rPr>
                <w:rFonts w:ascii="Times New Roman" w:hAnsi="Times New Roman"/>
                <w:b w:val="0"/>
              </w:rPr>
              <w:t>3</w:t>
            </w:r>
          </w:p>
        </w:tc>
        <w:tc>
          <w:tcPr>
            <w:tcW w:w="876" w:type="dxa"/>
          </w:tcPr>
          <w:p w14:paraId="1461074D"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15/3</w:t>
            </w:r>
          </w:p>
        </w:tc>
        <w:tc>
          <w:tcPr>
            <w:tcW w:w="4111" w:type="dxa"/>
          </w:tcPr>
          <w:p w14:paraId="6961C872"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Freud e a onipotência</w:t>
            </w:r>
          </w:p>
        </w:tc>
        <w:tc>
          <w:tcPr>
            <w:tcW w:w="2693" w:type="dxa"/>
          </w:tcPr>
          <w:p w14:paraId="6753B572"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AULA EXPOSITIVA</w:t>
            </w:r>
          </w:p>
        </w:tc>
        <w:tc>
          <w:tcPr>
            <w:tcW w:w="1984" w:type="dxa"/>
          </w:tcPr>
          <w:p w14:paraId="1164D62C"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A0093" w:rsidRPr="00C9061A" w14:paraId="40127CD4" w14:textId="77777777" w:rsidTr="009A0093">
        <w:tc>
          <w:tcPr>
            <w:cnfStyle w:val="001000000000" w:firstRow="0" w:lastRow="0" w:firstColumn="1" w:lastColumn="0" w:oddVBand="0" w:evenVBand="0" w:oddHBand="0" w:evenHBand="0" w:firstRowFirstColumn="0" w:firstRowLastColumn="0" w:lastRowFirstColumn="0" w:lastRowLastColumn="0"/>
            <w:tcW w:w="534" w:type="dxa"/>
          </w:tcPr>
          <w:p w14:paraId="10AF3996" w14:textId="77777777" w:rsidR="009A0093" w:rsidRPr="00C9061A" w:rsidRDefault="009A0093" w:rsidP="009A0093">
            <w:pPr>
              <w:jc w:val="center"/>
              <w:rPr>
                <w:rFonts w:ascii="Times New Roman" w:hAnsi="Times New Roman"/>
                <w:b w:val="0"/>
              </w:rPr>
            </w:pPr>
            <w:r w:rsidRPr="00C9061A">
              <w:rPr>
                <w:rFonts w:ascii="Times New Roman" w:hAnsi="Times New Roman"/>
                <w:b w:val="0"/>
              </w:rPr>
              <w:t>4</w:t>
            </w:r>
          </w:p>
        </w:tc>
        <w:tc>
          <w:tcPr>
            <w:tcW w:w="876" w:type="dxa"/>
          </w:tcPr>
          <w:p w14:paraId="2D40FB79"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22/3</w:t>
            </w:r>
          </w:p>
        </w:tc>
        <w:tc>
          <w:tcPr>
            <w:tcW w:w="4111" w:type="dxa"/>
          </w:tcPr>
          <w:p w14:paraId="30FC0B7A"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 xml:space="preserve">Pensando a onipotência com Klein </w:t>
            </w:r>
          </w:p>
        </w:tc>
        <w:tc>
          <w:tcPr>
            <w:tcW w:w="2693" w:type="dxa"/>
          </w:tcPr>
          <w:p w14:paraId="50511BD7"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AULA EXPOSITIVA</w:t>
            </w:r>
          </w:p>
        </w:tc>
        <w:tc>
          <w:tcPr>
            <w:tcW w:w="1984" w:type="dxa"/>
          </w:tcPr>
          <w:p w14:paraId="52A5DCBF"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A0093" w:rsidRPr="00C9061A" w14:paraId="21887B91" w14:textId="77777777" w:rsidTr="009A0093">
        <w:tc>
          <w:tcPr>
            <w:cnfStyle w:val="001000000000" w:firstRow="0" w:lastRow="0" w:firstColumn="1" w:lastColumn="0" w:oddVBand="0" w:evenVBand="0" w:oddHBand="0" w:evenHBand="0" w:firstRowFirstColumn="0" w:firstRowLastColumn="0" w:lastRowFirstColumn="0" w:lastRowLastColumn="0"/>
            <w:tcW w:w="534" w:type="dxa"/>
          </w:tcPr>
          <w:p w14:paraId="204BAB02" w14:textId="77777777" w:rsidR="009A0093" w:rsidRPr="00C9061A" w:rsidRDefault="009A0093" w:rsidP="009A0093">
            <w:pPr>
              <w:jc w:val="center"/>
              <w:rPr>
                <w:rFonts w:ascii="Times New Roman" w:hAnsi="Times New Roman"/>
                <w:b w:val="0"/>
              </w:rPr>
            </w:pPr>
            <w:r w:rsidRPr="00C9061A">
              <w:rPr>
                <w:rFonts w:ascii="Times New Roman" w:hAnsi="Times New Roman"/>
                <w:b w:val="0"/>
              </w:rPr>
              <w:t>5</w:t>
            </w:r>
          </w:p>
        </w:tc>
        <w:tc>
          <w:tcPr>
            <w:tcW w:w="876" w:type="dxa"/>
          </w:tcPr>
          <w:p w14:paraId="11EC24FA"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29/3</w:t>
            </w:r>
          </w:p>
        </w:tc>
        <w:tc>
          <w:tcPr>
            <w:tcW w:w="4111" w:type="dxa"/>
          </w:tcPr>
          <w:p w14:paraId="2B53359B"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Pensando a onipotência com Klein</w:t>
            </w:r>
          </w:p>
        </w:tc>
        <w:tc>
          <w:tcPr>
            <w:tcW w:w="2693" w:type="dxa"/>
          </w:tcPr>
          <w:p w14:paraId="323C4A49"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AULA EXPOSITIVA</w:t>
            </w:r>
          </w:p>
        </w:tc>
        <w:tc>
          <w:tcPr>
            <w:tcW w:w="1984" w:type="dxa"/>
          </w:tcPr>
          <w:p w14:paraId="4DFA973A"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A0093" w:rsidRPr="00C9061A" w14:paraId="43B2A287" w14:textId="77777777" w:rsidTr="009A0093">
        <w:tc>
          <w:tcPr>
            <w:cnfStyle w:val="001000000000" w:firstRow="0" w:lastRow="0" w:firstColumn="1" w:lastColumn="0" w:oddVBand="0" w:evenVBand="0" w:oddHBand="0" w:evenHBand="0" w:firstRowFirstColumn="0" w:firstRowLastColumn="0" w:lastRowFirstColumn="0" w:lastRowLastColumn="0"/>
            <w:tcW w:w="534" w:type="dxa"/>
          </w:tcPr>
          <w:p w14:paraId="0BF927F2" w14:textId="77777777" w:rsidR="009A0093" w:rsidRPr="00C9061A" w:rsidRDefault="009A0093" w:rsidP="009A0093">
            <w:pPr>
              <w:jc w:val="center"/>
              <w:rPr>
                <w:rFonts w:ascii="Times New Roman" w:hAnsi="Times New Roman"/>
                <w:b w:val="0"/>
              </w:rPr>
            </w:pPr>
            <w:r w:rsidRPr="00C9061A">
              <w:rPr>
                <w:rFonts w:ascii="Times New Roman" w:hAnsi="Times New Roman"/>
                <w:b w:val="0"/>
              </w:rPr>
              <w:t>6</w:t>
            </w:r>
          </w:p>
        </w:tc>
        <w:tc>
          <w:tcPr>
            <w:tcW w:w="876" w:type="dxa"/>
          </w:tcPr>
          <w:p w14:paraId="707E2037"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5/4</w:t>
            </w:r>
          </w:p>
        </w:tc>
        <w:tc>
          <w:tcPr>
            <w:tcW w:w="4111" w:type="dxa"/>
          </w:tcPr>
          <w:p w14:paraId="31A6CBC0"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 xml:space="preserve">Pensando a onipotência com </w:t>
            </w:r>
            <w:proofErr w:type="spellStart"/>
            <w:r w:rsidRPr="00C9061A">
              <w:rPr>
                <w:rFonts w:ascii="Times New Roman" w:hAnsi="Times New Roman"/>
              </w:rPr>
              <w:t>Winnicott</w:t>
            </w:r>
            <w:proofErr w:type="spellEnd"/>
          </w:p>
        </w:tc>
        <w:tc>
          <w:tcPr>
            <w:tcW w:w="2693" w:type="dxa"/>
          </w:tcPr>
          <w:p w14:paraId="66E362A2"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AULA EXPOSITIVA</w:t>
            </w:r>
          </w:p>
        </w:tc>
        <w:tc>
          <w:tcPr>
            <w:tcW w:w="1984" w:type="dxa"/>
          </w:tcPr>
          <w:p w14:paraId="3C4BD18B"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A0093" w:rsidRPr="00C9061A" w14:paraId="49F30258" w14:textId="77777777" w:rsidTr="009A0093">
        <w:tc>
          <w:tcPr>
            <w:cnfStyle w:val="001000000000" w:firstRow="0" w:lastRow="0" w:firstColumn="1" w:lastColumn="0" w:oddVBand="0" w:evenVBand="0" w:oddHBand="0" w:evenHBand="0" w:firstRowFirstColumn="0" w:firstRowLastColumn="0" w:lastRowFirstColumn="0" w:lastRowLastColumn="0"/>
            <w:tcW w:w="534" w:type="dxa"/>
          </w:tcPr>
          <w:p w14:paraId="3711F780" w14:textId="77777777" w:rsidR="009A0093" w:rsidRPr="00C9061A" w:rsidRDefault="009A0093" w:rsidP="009A0093">
            <w:pPr>
              <w:jc w:val="center"/>
              <w:rPr>
                <w:rFonts w:ascii="Times New Roman" w:hAnsi="Times New Roman"/>
                <w:b w:val="0"/>
              </w:rPr>
            </w:pPr>
            <w:r w:rsidRPr="00C9061A">
              <w:rPr>
                <w:rFonts w:ascii="Times New Roman" w:hAnsi="Times New Roman"/>
                <w:b w:val="0"/>
              </w:rPr>
              <w:t>7</w:t>
            </w:r>
          </w:p>
        </w:tc>
        <w:tc>
          <w:tcPr>
            <w:tcW w:w="876" w:type="dxa"/>
          </w:tcPr>
          <w:p w14:paraId="4750B6E7"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12/4</w:t>
            </w:r>
          </w:p>
        </w:tc>
        <w:tc>
          <w:tcPr>
            <w:tcW w:w="4111" w:type="dxa"/>
          </w:tcPr>
          <w:p w14:paraId="7E8587BE"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A onipotência na infância: formas normais e patológicas</w:t>
            </w:r>
          </w:p>
        </w:tc>
        <w:tc>
          <w:tcPr>
            <w:tcW w:w="2693" w:type="dxa"/>
          </w:tcPr>
          <w:p w14:paraId="63B57D55"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AULA EXPOSITIVA</w:t>
            </w:r>
          </w:p>
        </w:tc>
        <w:tc>
          <w:tcPr>
            <w:tcW w:w="1984" w:type="dxa"/>
          </w:tcPr>
          <w:p w14:paraId="449602B7"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A0093" w:rsidRPr="00C9061A" w14:paraId="529AF46C" w14:textId="77777777" w:rsidTr="009A0093">
        <w:tc>
          <w:tcPr>
            <w:cnfStyle w:val="001000000000" w:firstRow="0" w:lastRow="0" w:firstColumn="1" w:lastColumn="0" w:oddVBand="0" w:evenVBand="0" w:oddHBand="0" w:evenHBand="0" w:firstRowFirstColumn="0" w:firstRowLastColumn="0" w:lastRowFirstColumn="0" w:lastRowLastColumn="0"/>
            <w:tcW w:w="534" w:type="dxa"/>
          </w:tcPr>
          <w:p w14:paraId="0AADB7F9" w14:textId="77777777" w:rsidR="009A0093" w:rsidRPr="00C9061A" w:rsidRDefault="009A0093" w:rsidP="009A0093">
            <w:pPr>
              <w:jc w:val="center"/>
              <w:rPr>
                <w:rFonts w:ascii="Times New Roman" w:hAnsi="Times New Roman"/>
                <w:b w:val="0"/>
              </w:rPr>
            </w:pPr>
            <w:r w:rsidRPr="00C9061A">
              <w:rPr>
                <w:rFonts w:ascii="Times New Roman" w:hAnsi="Times New Roman"/>
                <w:b w:val="0"/>
              </w:rPr>
              <w:t>8</w:t>
            </w:r>
          </w:p>
        </w:tc>
        <w:tc>
          <w:tcPr>
            <w:tcW w:w="876" w:type="dxa"/>
          </w:tcPr>
          <w:p w14:paraId="4577824E"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19/4</w:t>
            </w:r>
          </w:p>
        </w:tc>
        <w:tc>
          <w:tcPr>
            <w:tcW w:w="4111" w:type="dxa"/>
          </w:tcPr>
          <w:p w14:paraId="14CEC2AE"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A onipotência na adolescência: formas normais e patológicas</w:t>
            </w:r>
          </w:p>
        </w:tc>
        <w:tc>
          <w:tcPr>
            <w:tcW w:w="2693" w:type="dxa"/>
          </w:tcPr>
          <w:p w14:paraId="5B0F469B"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AULA EXPOSITIVA</w:t>
            </w:r>
          </w:p>
        </w:tc>
        <w:tc>
          <w:tcPr>
            <w:tcW w:w="1984" w:type="dxa"/>
          </w:tcPr>
          <w:p w14:paraId="74148764"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A0093" w:rsidRPr="00C9061A" w14:paraId="6311DD23" w14:textId="77777777" w:rsidTr="009A0093">
        <w:tc>
          <w:tcPr>
            <w:cnfStyle w:val="001000000000" w:firstRow="0" w:lastRow="0" w:firstColumn="1" w:lastColumn="0" w:oddVBand="0" w:evenVBand="0" w:oddHBand="0" w:evenHBand="0" w:firstRowFirstColumn="0" w:firstRowLastColumn="0" w:lastRowFirstColumn="0" w:lastRowLastColumn="0"/>
            <w:tcW w:w="534" w:type="dxa"/>
          </w:tcPr>
          <w:p w14:paraId="1D9FBF0F" w14:textId="77777777" w:rsidR="009A0093" w:rsidRPr="00C9061A" w:rsidRDefault="009A0093" w:rsidP="009A0093">
            <w:pPr>
              <w:jc w:val="center"/>
              <w:rPr>
                <w:rFonts w:ascii="Times New Roman" w:hAnsi="Times New Roman"/>
                <w:b w:val="0"/>
              </w:rPr>
            </w:pPr>
            <w:r w:rsidRPr="00C9061A">
              <w:rPr>
                <w:rFonts w:ascii="Times New Roman" w:hAnsi="Times New Roman"/>
                <w:b w:val="0"/>
              </w:rPr>
              <w:t>9</w:t>
            </w:r>
          </w:p>
        </w:tc>
        <w:tc>
          <w:tcPr>
            <w:tcW w:w="876" w:type="dxa"/>
          </w:tcPr>
          <w:p w14:paraId="1471648A"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26/4</w:t>
            </w:r>
          </w:p>
        </w:tc>
        <w:tc>
          <w:tcPr>
            <w:tcW w:w="4111" w:type="dxa"/>
          </w:tcPr>
          <w:p w14:paraId="5D2ABD8D"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A onipotência na idade adulta: formas normais e patológicas</w:t>
            </w:r>
          </w:p>
        </w:tc>
        <w:tc>
          <w:tcPr>
            <w:tcW w:w="2693" w:type="dxa"/>
          </w:tcPr>
          <w:p w14:paraId="4BB6A5A3"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AULA EXPOSITIVA</w:t>
            </w:r>
          </w:p>
        </w:tc>
        <w:tc>
          <w:tcPr>
            <w:tcW w:w="1984" w:type="dxa"/>
          </w:tcPr>
          <w:p w14:paraId="38FD28C5"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A0093" w:rsidRPr="00C9061A" w14:paraId="213D8864" w14:textId="77777777" w:rsidTr="009A0093">
        <w:tc>
          <w:tcPr>
            <w:cnfStyle w:val="001000000000" w:firstRow="0" w:lastRow="0" w:firstColumn="1" w:lastColumn="0" w:oddVBand="0" w:evenVBand="0" w:oddHBand="0" w:evenHBand="0" w:firstRowFirstColumn="0" w:firstRowLastColumn="0" w:lastRowFirstColumn="0" w:lastRowLastColumn="0"/>
            <w:tcW w:w="534" w:type="dxa"/>
          </w:tcPr>
          <w:p w14:paraId="3F5D842C" w14:textId="77777777" w:rsidR="009A0093" w:rsidRPr="00C9061A" w:rsidRDefault="009A0093" w:rsidP="009A0093">
            <w:pPr>
              <w:jc w:val="center"/>
              <w:rPr>
                <w:rFonts w:ascii="Times New Roman" w:hAnsi="Times New Roman"/>
                <w:b w:val="0"/>
              </w:rPr>
            </w:pPr>
            <w:r w:rsidRPr="00C9061A">
              <w:rPr>
                <w:rFonts w:ascii="Times New Roman" w:hAnsi="Times New Roman"/>
                <w:b w:val="0"/>
              </w:rPr>
              <w:t>10</w:t>
            </w:r>
          </w:p>
        </w:tc>
        <w:tc>
          <w:tcPr>
            <w:tcW w:w="876" w:type="dxa"/>
          </w:tcPr>
          <w:p w14:paraId="01A45A83"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3/5</w:t>
            </w:r>
          </w:p>
        </w:tc>
        <w:tc>
          <w:tcPr>
            <w:tcW w:w="4111" w:type="dxa"/>
          </w:tcPr>
          <w:p w14:paraId="193114DB"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Onipotência e envelhecimento</w:t>
            </w:r>
          </w:p>
        </w:tc>
        <w:tc>
          <w:tcPr>
            <w:tcW w:w="2693" w:type="dxa"/>
          </w:tcPr>
          <w:p w14:paraId="0AF9D10E"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AULA EXPOSITIVA</w:t>
            </w:r>
          </w:p>
        </w:tc>
        <w:tc>
          <w:tcPr>
            <w:tcW w:w="1984" w:type="dxa"/>
          </w:tcPr>
          <w:p w14:paraId="2CD5CD9B"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A0093" w:rsidRPr="00C9061A" w14:paraId="40F6DF0C" w14:textId="77777777" w:rsidTr="009A0093">
        <w:tc>
          <w:tcPr>
            <w:cnfStyle w:val="001000000000" w:firstRow="0" w:lastRow="0" w:firstColumn="1" w:lastColumn="0" w:oddVBand="0" w:evenVBand="0" w:oddHBand="0" w:evenHBand="0" w:firstRowFirstColumn="0" w:firstRowLastColumn="0" w:lastRowFirstColumn="0" w:lastRowLastColumn="0"/>
            <w:tcW w:w="534" w:type="dxa"/>
          </w:tcPr>
          <w:p w14:paraId="50A634B0" w14:textId="77777777" w:rsidR="009A0093" w:rsidRPr="00C9061A" w:rsidRDefault="009A0093" w:rsidP="009A0093">
            <w:pPr>
              <w:jc w:val="center"/>
              <w:rPr>
                <w:rFonts w:ascii="Times New Roman" w:hAnsi="Times New Roman"/>
                <w:b w:val="0"/>
              </w:rPr>
            </w:pPr>
            <w:r w:rsidRPr="00C9061A">
              <w:rPr>
                <w:rFonts w:ascii="Times New Roman" w:hAnsi="Times New Roman"/>
                <w:b w:val="0"/>
              </w:rPr>
              <w:t>11</w:t>
            </w:r>
          </w:p>
        </w:tc>
        <w:tc>
          <w:tcPr>
            <w:tcW w:w="876" w:type="dxa"/>
          </w:tcPr>
          <w:p w14:paraId="134029A8"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10/5</w:t>
            </w:r>
          </w:p>
        </w:tc>
        <w:tc>
          <w:tcPr>
            <w:tcW w:w="4111" w:type="dxa"/>
          </w:tcPr>
          <w:p w14:paraId="1F8AC86E"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A clínica psicanalítica e a onipotência</w:t>
            </w:r>
          </w:p>
        </w:tc>
        <w:tc>
          <w:tcPr>
            <w:tcW w:w="2693" w:type="dxa"/>
          </w:tcPr>
          <w:p w14:paraId="2A37F8DB"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AULA EXPOSITIVA</w:t>
            </w:r>
          </w:p>
        </w:tc>
        <w:tc>
          <w:tcPr>
            <w:tcW w:w="1984" w:type="dxa"/>
          </w:tcPr>
          <w:p w14:paraId="4052BBAE"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A0093" w:rsidRPr="00C9061A" w14:paraId="00BAFB91" w14:textId="77777777" w:rsidTr="009A0093">
        <w:tc>
          <w:tcPr>
            <w:cnfStyle w:val="001000000000" w:firstRow="0" w:lastRow="0" w:firstColumn="1" w:lastColumn="0" w:oddVBand="0" w:evenVBand="0" w:oddHBand="0" w:evenHBand="0" w:firstRowFirstColumn="0" w:firstRowLastColumn="0" w:lastRowFirstColumn="0" w:lastRowLastColumn="0"/>
            <w:tcW w:w="534" w:type="dxa"/>
          </w:tcPr>
          <w:p w14:paraId="59D7AB38" w14:textId="77777777" w:rsidR="009A0093" w:rsidRPr="00C9061A" w:rsidRDefault="009A0093" w:rsidP="009A0093">
            <w:pPr>
              <w:jc w:val="center"/>
              <w:rPr>
                <w:rFonts w:ascii="Times New Roman" w:hAnsi="Times New Roman"/>
                <w:b w:val="0"/>
              </w:rPr>
            </w:pPr>
            <w:r w:rsidRPr="00C9061A">
              <w:rPr>
                <w:rFonts w:ascii="Times New Roman" w:hAnsi="Times New Roman"/>
                <w:b w:val="0"/>
              </w:rPr>
              <w:t>12</w:t>
            </w:r>
          </w:p>
        </w:tc>
        <w:tc>
          <w:tcPr>
            <w:tcW w:w="876" w:type="dxa"/>
          </w:tcPr>
          <w:p w14:paraId="41D077B5"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17/5</w:t>
            </w:r>
          </w:p>
        </w:tc>
        <w:tc>
          <w:tcPr>
            <w:tcW w:w="4111" w:type="dxa"/>
          </w:tcPr>
          <w:p w14:paraId="758D37F6"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A renúncia à onipotência e seus obstáculos</w:t>
            </w:r>
          </w:p>
        </w:tc>
        <w:tc>
          <w:tcPr>
            <w:tcW w:w="2693" w:type="dxa"/>
          </w:tcPr>
          <w:p w14:paraId="45A8D712"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AULA EXPOSITIVA</w:t>
            </w:r>
          </w:p>
        </w:tc>
        <w:tc>
          <w:tcPr>
            <w:tcW w:w="1984" w:type="dxa"/>
          </w:tcPr>
          <w:p w14:paraId="794FAD5F"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A0093" w:rsidRPr="00C9061A" w14:paraId="00FE1CFD" w14:textId="77777777" w:rsidTr="009A0093">
        <w:tc>
          <w:tcPr>
            <w:cnfStyle w:val="001000000000" w:firstRow="0" w:lastRow="0" w:firstColumn="1" w:lastColumn="0" w:oddVBand="0" w:evenVBand="0" w:oddHBand="0" w:evenHBand="0" w:firstRowFirstColumn="0" w:firstRowLastColumn="0" w:lastRowFirstColumn="0" w:lastRowLastColumn="0"/>
            <w:tcW w:w="534" w:type="dxa"/>
          </w:tcPr>
          <w:p w14:paraId="2051AC70" w14:textId="77777777" w:rsidR="009A0093" w:rsidRPr="00C9061A" w:rsidRDefault="009A0093" w:rsidP="009A0093">
            <w:pPr>
              <w:jc w:val="center"/>
              <w:rPr>
                <w:rFonts w:ascii="Times New Roman" w:hAnsi="Times New Roman"/>
                <w:b w:val="0"/>
              </w:rPr>
            </w:pPr>
            <w:r w:rsidRPr="00C9061A">
              <w:rPr>
                <w:rFonts w:ascii="Times New Roman" w:hAnsi="Times New Roman"/>
                <w:b w:val="0"/>
              </w:rPr>
              <w:t>13</w:t>
            </w:r>
          </w:p>
        </w:tc>
        <w:tc>
          <w:tcPr>
            <w:tcW w:w="876" w:type="dxa"/>
          </w:tcPr>
          <w:p w14:paraId="78511875"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24/5</w:t>
            </w:r>
          </w:p>
        </w:tc>
        <w:tc>
          <w:tcPr>
            <w:tcW w:w="4111" w:type="dxa"/>
          </w:tcPr>
          <w:p w14:paraId="5A2428B1"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O desejo de poder na cultura e na sociedade</w:t>
            </w:r>
          </w:p>
        </w:tc>
        <w:tc>
          <w:tcPr>
            <w:tcW w:w="2693" w:type="dxa"/>
          </w:tcPr>
          <w:p w14:paraId="3839EAFD"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AULA EXPOSITIVA</w:t>
            </w:r>
          </w:p>
        </w:tc>
        <w:tc>
          <w:tcPr>
            <w:tcW w:w="1984" w:type="dxa"/>
          </w:tcPr>
          <w:p w14:paraId="20F8B9D6"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A0093" w:rsidRPr="00C9061A" w14:paraId="57C12190" w14:textId="77777777" w:rsidTr="009A0093">
        <w:tc>
          <w:tcPr>
            <w:cnfStyle w:val="001000000000" w:firstRow="0" w:lastRow="0" w:firstColumn="1" w:lastColumn="0" w:oddVBand="0" w:evenVBand="0" w:oddHBand="0" w:evenHBand="0" w:firstRowFirstColumn="0" w:firstRowLastColumn="0" w:lastRowFirstColumn="0" w:lastRowLastColumn="0"/>
            <w:tcW w:w="534" w:type="dxa"/>
          </w:tcPr>
          <w:p w14:paraId="2FAACC02" w14:textId="77777777" w:rsidR="009A0093" w:rsidRPr="00C9061A" w:rsidRDefault="009A0093" w:rsidP="009A0093">
            <w:pPr>
              <w:jc w:val="center"/>
              <w:rPr>
                <w:rFonts w:ascii="Times New Roman" w:hAnsi="Times New Roman"/>
                <w:b w:val="0"/>
              </w:rPr>
            </w:pPr>
            <w:r w:rsidRPr="00C9061A">
              <w:rPr>
                <w:rFonts w:ascii="Times New Roman" w:hAnsi="Times New Roman"/>
                <w:b w:val="0"/>
              </w:rPr>
              <w:t>14</w:t>
            </w:r>
          </w:p>
        </w:tc>
        <w:tc>
          <w:tcPr>
            <w:tcW w:w="876" w:type="dxa"/>
          </w:tcPr>
          <w:p w14:paraId="4661481D"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31/5</w:t>
            </w:r>
          </w:p>
        </w:tc>
        <w:tc>
          <w:tcPr>
            <w:tcW w:w="4111" w:type="dxa"/>
          </w:tcPr>
          <w:p w14:paraId="1D184848"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O desejo de poder na cultura e na sociedade</w:t>
            </w:r>
          </w:p>
        </w:tc>
        <w:tc>
          <w:tcPr>
            <w:tcW w:w="2693" w:type="dxa"/>
          </w:tcPr>
          <w:p w14:paraId="4799B5BE"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aps/>
              </w:rPr>
            </w:pPr>
            <w:r w:rsidRPr="00C9061A">
              <w:rPr>
                <w:rFonts w:ascii="Times New Roman" w:hAnsi="Times New Roman"/>
                <w:caps/>
              </w:rPr>
              <w:t>Aula expositiva</w:t>
            </w:r>
          </w:p>
        </w:tc>
        <w:tc>
          <w:tcPr>
            <w:tcW w:w="1984" w:type="dxa"/>
          </w:tcPr>
          <w:p w14:paraId="6EDE0DB7"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A0093" w:rsidRPr="00C9061A" w14:paraId="42C3AC36" w14:textId="77777777" w:rsidTr="009A0093">
        <w:tc>
          <w:tcPr>
            <w:cnfStyle w:val="001000000000" w:firstRow="0" w:lastRow="0" w:firstColumn="1" w:lastColumn="0" w:oddVBand="0" w:evenVBand="0" w:oddHBand="0" w:evenHBand="0" w:firstRowFirstColumn="0" w:firstRowLastColumn="0" w:lastRowFirstColumn="0" w:lastRowLastColumn="0"/>
            <w:tcW w:w="534" w:type="dxa"/>
          </w:tcPr>
          <w:p w14:paraId="2731635C" w14:textId="77777777" w:rsidR="009A0093" w:rsidRPr="00C9061A" w:rsidRDefault="009A0093" w:rsidP="009A0093">
            <w:pPr>
              <w:jc w:val="center"/>
              <w:rPr>
                <w:rFonts w:ascii="Times New Roman" w:hAnsi="Times New Roman"/>
                <w:b w:val="0"/>
              </w:rPr>
            </w:pPr>
            <w:r w:rsidRPr="00C9061A">
              <w:rPr>
                <w:rFonts w:ascii="Times New Roman" w:hAnsi="Times New Roman"/>
                <w:b w:val="0"/>
              </w:rPr>
              <w:t>15</w:t>
            </w:r>
          </w:p>
        </w:tc>
        <w:tc>
          <w:tcPr>
            <w:tcW w:w="876" w:type="dxa"/>
          </w:tcPr>
          <w:p w14:paraId="2CBD964B"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14/6</w:t>
            </w:r>
          </w:p>
        </w:tc>
        <w:tc>
          <w:tcPr>
            <w:tcW w:w="4111" w:type="dxa"/>
          </w:tcPr>
          <w:p w14:paraId="003B74DF"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061A">
              <w:rPr>
                <w:rFonts w:ascii="Times New Roman" w:hAnsi="Times New Roman"/>
              </w:rPr>
              <w:t xml:space="preserve">Nazismo e </w:t>
            </w:r>
            <w:proofErr w:type="spellStart"/>
            <w:r w:rsidRPr="00C9061A">
              <w:rPr>
                <w:rFonts w:ascii="Times New Roman" w:hAnsi="Times New Roman"/>
              </w:rPr>
              <w:t>Trumpismo</w:t>
            </w:r>
            <w:proofErr w:type="spellEnd"/>
          </w:p>
        </w:tc>
        <w:tc>
          <w:tcPr>
            <w:tcW w:w="2693" w:type="dxa"/>
          </w:tcPr>
          <w:p w14:paraId="03FF3647"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aps/>
              </w:rPr>
            </w:pPr>
            <w:r w:rsidRPr="00C9061A">
              <w:rPr>
                <w:rFonts w:ascii="Times New Roman" w:hAnsi="Times New Roman"/>
                <w:caps/>
              </w:rPr>
              <w:t>Aula expositiva</w:t>
            </w:r>
          </w:p>
        </w:tc>
        <w:tc>
          <w:tcPr>
            <w:tcW w:w="1984" w:type="dxa"/>
          </w:tcPr>
          <w:p w14:paraId="70D1FC29" w14:textId="77777777" w:rsidR="009A0093" w:rsidRPr="00C9061A" w:rsidRDefault="009A0093" w:rsidP="009A00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67B27C4A" w14:textId="77777777" w:rsidR="009A0093" w:rsidRPr="00C9061A" w:rsidRDefault="009A0093" w:rsidP="009A0093">
      <w:pPr>
        <w:rPr>
          <w:rFonts w:ascii="Times New Roman" w:hAnsi="Times New Roman"/>
        </w:rPr>
      </w:pPr>
    </w:p>
    <w:tbl>
      <w:tblPr>
        <w:tblStyle w:val="TabeladeGrade1Clara"/>
        <w:tblpPr w:leftFromText="141" w:rightFromText="141" w:vertAnchor="text" w:horzAnchor="margin" w:tblpXSpec="center" w:tblpY="183"/>
        <w:tblW w:w="9782" w:type="dxa"/>
        <w:tblLook w:val="04A0" w:firstRow="1" w:lastRow="0" w:firstColumn="1" w:lastColumn="0" w:noHBand="0" w:noVBand="1"/>
      </w:tblPr>
      <w:tblGrid>
        <w:gridCol w:w="1018"/>
        <w:gridCol w:w="3189"/>
        <w:gridCol w:w="1862"/>
        <w:gridCol w:w="1657"/>
        <w:gridCol w:w="2056"/>
      </w:tblGrid>
      <w:tr w:rsidR="009A0093" w14:paraId="13A8EAC8" w14:textId="77777777" w:rsidTr="009A0093">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18" w:type="dxa"/>
          </w:tcPr>
          <w:p w14:paraId="56802448" w14:textId="77777777" w:rsidR="009A0093" w:rsidRDefault="009A0093" w:rsidP="009A0093">
            <w:pPr>
              <w:jc w:val="center"/>
            </w:pPr>
            <w:r>
              <w:t>Data da Avaliação</w:t>
            </w:r>
          </w:p>
        </w:tc>
        <w:tc>
          <w:tcPr>
            <w:tcW w:w="3189" w:type="dxa"/>
          </w:tcPr>
          <w:p w14:paraId="0CFCC5C9" w14:textId="77777777" w:rsidR="009A0093" w:rsidRDefault="009A0093" w:rsidP="009A0093">
            <w:pPr>
              <w:jc w:val="center"/>
              <w:cnfStyle w:val="100000000000" w:firstRow="1" w:lastRow="0" w:firstColumn="0" w:lastColumn="0" w:oddVBand="0" w:evenVBand="0" w:oddHBand="0" w:evenHBand="0" w:firstRowFirstColumn="0" w:firstRowLastColumn="0" w:lastRowFirstColumn="0" w:lastRowLastColumn="0"/>
            </w:pPr>
            <w:r>
              <w:t>Forma da avaliação (Oral, escrita, seminário, Projeto, entrega de relatório, outro)</w:t>
            </w:r>
          </w:p>
        </w:tc>
        <w:tc>
          <w:tcPr>
            <w:tcW w:w="1862" w:type="dxa"/>
          </w:tcPr>
          <w:p w14:paraId="583C6B83" w14:textId="77777777" w:rsidR="009A0093" w:rsidRDefault="009A0093" w:rsidP="009A0093">
            <w:pPr>
              <w:jc w:val="center"/>
              <w:cnfStyle w:val="100000000000" w:firstRow="1" w:lastRow="0" w:firstColumn="0" w:lastColumn="0" w:oddVBand="0" w:evenVBand="0" w:oddHBand="0" w:evenHBand="0" w:firstRowFirstColumn="0" w:firstRowLastColumn="0" w:lastRowFirstColumn="0" w:lastRowLastColumn="0"/>
            </w:pPr>
            <w:r>
              <w:t>Tipo: Individual/ Grupo</w:t>
            </w:r>
          </w:p>
        </w:tc>
        <w:tc>
          <w:tcPr>
            <w:tcW w:w="1657" w:type="dxa"/>
          </w:tcPr>
          <w:p w14:paraId="20F562F9" w14:textId="77777777" w:rsidR="009A0093" w:rsidRDefault="009A0093" w:rsidP="009A0093">
            <w:pPr>
              <w:jc w:val="center"/>
              <w:cnfStyle w:val="100000000000" w:firstRow="1" w:lastRow="0" w:firstColumn="0" w:lastColumn="0" w:oddVBand="0" w:evenVBand="0" w:oddHBand="0" w:evenHBand="0" w:firstRowFirstColumn="0" w:firstRowLastColumn="0" w:lastRowFirstColumn="0" w:lastRowLastColumn="0"/>
            </w:pPr>
            <w:r>
              <w:t>Pesos (Caso houver)</w:t>
            </w:r>
          </w:p>
        </w:tc>
        <w:tc>
          <w:tcPr>
            <w:tcW w:w="2056" w:type="dxa"/>
          </w:tcPr>
          <w:p w14:paraId="00E2B0E5" w14:textId="77777777" w:rsidR="009A0093" w:rsidRDefault="009A0093" w:rsidP="009A0093">
            <w:pPr>
              <w:jc w:val="center"/>
              <w:cnfStyle w:val="100000000000" w:firstRow="1" w:lastRow="0" w:firstColumn="0" w:lastColumn="0" w:oddVBand="0" w:evenVBand="0" w:oddHBand="0" w:evenHBand="0" w:firstRowFirstColumn="0" w:firstRowLastColumn="0" w:lastRowFirstColumn="0" w:lastRowLastColumn="0"/>
            </w:pPr>
            <w:r>
              <w:t>Recurso tecnológico (quando necessário/ plataforma)</w:t>
            </w:r>
          </w:p>
        </w:tc>
      </w:tr>
      <w:tr w:rsidR="009A0093" w14:paraId="035913CD" w14:textId="77777777" w:rsidTr="00901B01">
        <w:trPr>
          <w:trHeight w:val="218"/>
        </w:trPr>
        <w:tc>
          <w:tcPr>
            <w:cnfStyle w:val="001000000000" w:firstRow="0" w:lastRow="0" w:firstColumn="1" w:lastColumn="0" w:oddVBand="0" w:evenVBand="0" w:oddHBand="0" w:evenHBand="0" w:firstRowFirstColumn="0" w:firstRowLastColumn="0" w:lastRowFirstColumn="0" w:lastRowLastColumn="0"/>
            <w:tcW w:w="1018" w:type="dxa"/>
            <w:vAlign w:val="center"/>
          </w:tcPr>
          <w:p w14:paraId="5243A6DD" w14:textId="190DF526" w:rsidR="009A0093" w:rsidRDefault="009A0093" w:rsidP="009A0093">
            <w:pPr>
              <w:jc w:val="center"/>
            </w:pPr>
            <w:r w:rsidRPr="00C9061A">
              <w:rPr>
                <w:rFonts w:ascii="Times New Roman" w:hAnsi="Times New Roman"/>
                <w:b w:val="0"/>
              </w:rPr>
              <w:t>21/6</w:t>
            </w:r>
          </w:p>
        </w:tc>
        <w:tc>
          <w:tcPr>
            <w:tcW w:w="3189" w:type="dxa"/>
          </w:tcPr>
          <w:p w14:paraId="08655813" w14:textId="77777777" w:rsidR="009A0093" w:rsidRDefault="009A0093" w:rsidP="009A0093">
            <w:pPr>
              <w:jc w:val="center"/>
              <w:cnfStyle w:val="000000000000" w:firstRow="0" w:lastRow="0" w:firstColumn="0" w:lastColumn="0" w:oddVBand="0" w:evenVBand="0" w:oddHBand="0" w:evenHBand="0" w:firstRowFirstColumn="0" w:firstRowLastColumn="0" w:lastRowFirstColumn="0" w:lastRowLastColumn="0"/>
            </w:pPr>
            <w:r>
              <w:t>APRESENTAÇÃO ORAL</w:t>
            </w:r>
          </w:p>
        </w:tc>
        <w:tc>
          <w:tcPr>
            <w:tcW w:w="1862" w:type="dxa"/>
          </w:tcPr>
          <w:p w14:paraId="32F07C5D" w14:textId="77777777" w:rsidR="009A0093" w:rsidRDefault="009A0093" w:rsidP="009A0093">
            <w:pPr>
              <w:jc w:val="center"/>
              <w:cnfStyle w:val="000000000000" w:firstRow="0" w:lastRow="0" w:firstColumn="0" w:lastColumn="0" w:oddVBand="0" w:evenVBand="0" w:oddHBand="0" w:evenHBand="0" w:firstRowFirstColumn="0" w:firstRowLastColumn="0" w:lastRowFirstColumn="0" w:lastRowLastColumn="0"/>
            </w:pPr>
            <w:r>
              <w:t>GRUPO</w:t>
            </w:r>
          </w:p>
        </w:tc>
        <w:tc>
          <w:tcPr>
            <w:tcW w:w="1657" w:type="dxa"/>
          </w:tcPr>
          <w:p w14:paraId="4EDFBCBF" w14:textId="77777777" w:rsidR="009A0093" w:rsidRDefault="009A0093" w:rsidP="009A0093">
            <w:pPr>
              <w:jc w:val="center"/>
              <w:cnfStyle w:val="000000000000" w:firstRow="0" w:lastRow="0" w:firstColumn="0" w:lastColumn="0" w:oddVBand="0" w:evenVBand="0" w:oddHBand="0" w:evenHBand="0" w:firstRowFirstColumn="0" w:firstRowLastColumn="0" w:lastRowFirstColumn="0" w:lastRowLastColumn="0"/>
            </w:pPr>
          </w:p>
        </w:tc>
        <w:tc>
          <w:tcPr>
            <w:tcW w:w="2056" w:type="dxa"/>
          </w:tcPr>
          <w:p w14:paraId="7858D7BB" w14:textId="77777777" w:rsidR="009A0093" w:rsidRDefault="009A0093" w:rsidP="009A0093">
            <w:pPr>
              <w:jc w:val="center"/>
              <w:cnfStyle w:val="000000000000" w:firstRow="0" w:lastRow="0" w:firstColumn="0" w:lastColumn="0" w:oddVBand="0" w:evenVBand="0" w:oddHBand="0" w:evenHBand="0" w:firstRowFirstColumn="0" w:firstRowLastColumn="0" w:lastRowFirstColumn="0" w:lastRowLastColumn="0"/>
            </w:pPr>
          </w:p>
        </w:tc>
      </w:tr>
      <w:tr w:rsidR="009A0093" w14:paraId="27E1C5F8" w14:textId="77777777" w:rsidTr="00901B01">
        <w:trPr>
          <w:trHeight w:val="207"/>
        </w:trPr>
        <w:tc>
          <w:tcPr>
            <w:cnfStyle w:val="001000000000" w:firstRow="0" w:lastRow="0" w:firstColumn="1" w:lastColumn="0" w:oddVBand="0" w:evenVBand="0" w:oddHBand="0" w:evenHBand="0" w:firstRowFirstColumn="0" w:firstRowLastColumn="0" w:lastRowFirstColumn="0" w:lastRowLastColumn="0"/>
            <w:tcW w:w="1018" w:type="dxa"/>
            <w:vAlign w:val="center"/>
          </w:tcPr>
          <w:p w14:paraId="0B59647C" w14:textId="71164444" w:rsidR="009A0093" w:rsidRDefault="009A0093" w:rsidP="009A0093">
            <w:pPr>
              <w:jc w:val="center"/>
            </w:pPr>
            <w:r w:rsidRPr="00C9061A">
              <w:rPr>
                <w:rFonts w:ascii="Times New Roman" w:hAnsi="Times New Roman"/>
                <w:b w:val="0"/>
              </w:rPr>
              <w:t>28/6</w:t>
            </w:r>
          </w:p>
        </w:tc>
        <w:tc>
          <w:tcPr>
            <w:tcW w:w="3189" w:type="dxa"/>
          </w:tcPr>
          <w:p w14:paraId="7F70A7AF" w14:textId="77777777" w:rsidR="009A0093" w:rsidRDefault="009A0093" w:rsidP="009A0093">
            <w:pPr>
              <w:jc w:val="center"/>
              <w:cnfStyle w:val="000000000000" w:firstRow="0" w:lastRow="0" w:firstColumn="0" w:lastColumn="0" w:oddVBand="0" w:evenVBand="0" w:oddHBand="0" w:evenHBand="0" w:firstRowFirstColumn="0" w:firstRowLastColumn="0" w:lastRowFirstColumn="0" w:lastRowLastColumn="0"/>
            </w:pPr>
            <w:r>
              <w:t xml:space="preserve">APRESENTAÇÃO ORAL </w:t>
            </w:r>
          </w:p>
        </w:tc>
        <w:tc>
          <w:tcPr>
            <w:tcW w:w="1862" w:type="dxa"/>
          </w:tcPr>
          <w:p w14:paraId="1FDDDF16" w14:textId="77777777" w:rsidR="009A0093" w:rsidRDefault="009A0093" w:rsidP="009A0093">
            <w:pPr>
              <w:jc w:val="center"/>
              <w:cnfStyle w:val="000000000000" w:firstRow="0" w:lastRow="0" w:firstColumn="0" w:lastColumn="0" w:oddVBand="0" w:evenVBand="0" w:oddHBand="0" w:evenHBand="0" w:firstRowFirstColumn="0" w:firstRowLastColumn="0" w:lastRowFirstColumn="0" w:lastRowLastColumn="0"/>
            </w:pPr>
            <w:r>
              <w:t>GRUPO</w:t>
            </w:r>
          </w:p>
        </w:tc>
        <w:tc>
          <w:tcPr>
            <w:tcW w:w="1657" w:type="dxa"/>
          </w:tcPr>
          <w:p w14:paraId="1DC401DF" w14:textId="77777777" w:rsidR="009A0093" w:rsidRDefault="009A0093" w:rsidP="009A0093">
            <w:pPr>
              <w:jc w:val="center"/>
              <w:cnfStyle w:val="000000000000" w:firstRow="0" w:lastRow="0" w:firstColumn="0" w:lastColumn="0" w:oddVBand="0" w:evenVBand="0" w:oddHBand="0" w:evenHBand="0" w:firstRowFirstColumn="0" w:firstRowLastColumn="0" w:lastRowFirstColumn="0" w:lastRowLastColumn="0"/>
            </w:pPr>
          </w:p>
        </w:tc>
        <w:tc>
          <w:tcPr>
            <w:tcW w:w="2056" w:type="dxa"/>
          </w:tcPr>
          <w:p w14:paraId="0388884E" w14:textId="77777777" w:rsidR="009A0093" w:rsidRDefault="009A0093" w:rsidP="009A0093">
            <w:pPr>
              <w:jc w:val="center"/>
              <w:cnfStyle w:val="000000000000" w:firstRow="0" w:lastRow="0" w:firstColumn="0" w:lastColumn="0" w:oddVBand="0" w:evenVBand="0" w:oddHBand="0" w:evenHBand="0" w:firstRowFirstColumn="0" w:firstRowLastColumn="0" w:lastRowFirstColumn="0" w:lastRowLastColumn="0"/>
            </w:pPr>
          </w:p>
        </w:tc>
      </w:tr>
    </w:tbl>
    <w:p w14:paraId="408830EF" w14:textId="77777777" w:rsidR="00F9756E" w:rsidRPr="00324B2A" w:rsidRDefault="00F9756E" w:rsidP="00F9756E">
      <w:pPr>
        <w:rPr>
          <w:rFonts w:asciiTheme="majorHAnsi" w:hAnsiTheme="majorHAnsi" w:cstheme="majorHAnsi"/>
          <w:b/>
          <w:sz w:val="22"/>
          <w:szCs w:val="22"/>
          <w:lang w:val="en-US"/>
        </w:rPr>
      </w:pPr>
      <w:proofErr w:type="spellStart"/>
      <w:r w:rsidRPr="00324B2A">
        <w:rPr>
          <w:rFonts w:asciiTheme="majorHAnsi" w:hAnsiTheme="majorHAnsi" w:cstheme="majorHAnsi"/>
          <w:b/>
          <w:sz w:val="22"/>
          <w:szCs w:val="22"/>
          <w:lang w:val="en-US"/>
        </w:rPr>
        <w:t>Bibliografia</w:t>
      </w:r>
      <w:proofErr w:type="spellEnd"/>
      <w:r w:rsidRPr="00324B2A">
        <w:rPr>
          <w:rFonts w:asciiTheme="majorHAnsi" w:hAnsiTheme="majorHAnsi" w:cstheme="majorHAnsi"/>
          <w:b/>
          <w:sz w:val="22"/>
          <w:szCs w:val="22"/>
          <w:lang w:val="en-US"/>
        </w:rPr>
        <w:t xml:space="preserve"> </w:t>
      </w:r>
      <w:proofErr w:type="spellStart"/>
      <w:r w:rsidRPr="00324B2A">
        <w:rPr>
          <w:rFonts w:asciiTheme="majorHAnsi" w:hAnsiTheme="majorHAnsi" w:cstheme="majorHAnsi"/>
          <w:b/>
          <w:sz w:val="22"/>
          <w:szCs w:val="22"/>
          <w:lang w:val="en-US"/>
        </w:rPr>
        <w:t>básica</w:t>
      </w:r>
      <w:proofErr w:type="spellEnd"/>
      <w:r w:rsidRPr="00324B2A">
        <w:rPr>
          <w:rFonts w:asciiTheme="majorHAnsi" w:hAnsiTheme="majorHAnsi" w:cstheme="majorHAnsi"/>
          <w:b/>
          <w:sz w:val="22"/>
          <w:szCs w:val="22"/>
          <w:lang w:val="en-US"/>
        </w:rPr>
        <w:t xml:space="preserve"> </w:t>
      </w:r>
    </w:p>
    <w:p w14:paraId="69346DB2" w14:textId="77777777" w:rsidR="009A0093" w:rsidRPr="00C9061A" w:rsidRDefault="009A0093" w:rsidP="009A0093">
      <w:pPr>
        <w:rPr>
          <w:rFonts w:ascii="Times New Roman" w:hAnsi="Times New Roman"/>
        </w:rPr>
      </w:pPr>
      <w:r w:rsidRPr="00C9061A">
        <w:rPr>
          <w:rFonts w:ascii="Times New Roman" w:hAnsi="Times New Roman"/>
        </w:rPr>
        <w:t xml:space="preserve">ARUNDALE, J. (org.) (2022) The </w:t>
      </w:r>
      <w:proofErr w:type="spellStart"/>
      <w:r w:rsidRPr="00C9061A">
        <w:rPr>
          <w:rFonts w:ascii="Times New Roman" w:hAnsi="Times New Roman"/>
        </w:rPr>
        <w:t>omnipotent</w:t>
      </w:r>
      <w:proofErr w:type="spellEnd"/>
      <w:r w:rsidRPr="00C9061A">
        <w:rPr>
          <w:rFonts w:ascii="Times New Roman" w:hAnsi="Times New Roman"/>
        </w:rPr>
        <w:t xml:space="preserve"> </w:t>
      </w:r>
      <w:proofErr w:type="spellStart"/>
      <w:r w:rsidRPr="00C9061A">
        <w:rPr>
          <w:rFonts w:ascii="Times New Roman" w:hAnsi="Times New Roman"/>
        </w:rPr>
        <w:t>state</w:t>
      </w:r>
      <w:proofErr w:type="spellEnd"/>
      <w:r w:rsidRPr="00C9061A">
        <w:rPr>
          <w:rFonts w:ascii="Times New Roman" w:hAnsi="Times New Roman"/>
        </w:rPr>
        <w:t xml:space="preserve"> </w:t>
      </w:r>
      <w:proofErr w:type="spellStart"/>
      <w:r w:rsidRPr="00C9061A">
        <w:rPr>
          <w:rFonts w:ascii="Times New Roman" w:hAnsi="Times New Roman"/>
        </w:rPr>
        <w:t>of</w:t>
      </w:r>
      <w:proofErr w:type="spellEnd"/>
      <w:r w:rsidRPr="00C9061A">
        <w:rPr>
          <w:rFonts w:ascii="Times New Roman" w:hAnsi="Times New Roman"/>
        </w:rPr>
        <w:t xml:space="preserve"> </w:t>
      </w:r>
      <w:proofErr w:type="spellStart"/>
      <w:r w:rsidRPr="00C9061A">
        <w:rPr>
          <w:rFonts w:ascii="Times New Roman" w:hAnsi="Times New Roman"/>
        </w:rPr>
        <w:t>mind</w:t>
      </w:r>
      <w:proofErr w:type="spellEnd"/>
      <w:r w:rsidRPr="00C9061A">
        <w:rPr>
          <w:rFonts w:ascii="Times New Roman" w:hAnsi="Times New Roman"/>
        </w:rPr>
        <w:t xml:space="preserve">. Taylor </w:t>
      </w:r>
      <w:proofErr w:type="spellStart"/>
      <w:r w:rsidRPr="00C9061A">
        <w:rPr>
          <w:rFonts w:ascii="Times New Roman" w:hAnsi="Times New Roman"/>
        </w:rPr>
        <w:t>and</w:t>
      </w:r>
      <w:proofErr w:type="spellEnd"/>
      <w:r w:rsidRPr="00C9061A">
        <w:rPr>
          <w:rFonts w:ascii="Times New Roman" w:hAnsi="Times New Roman"/>
        </w:rPr>
        <w:t xml:space="preserve"> Francis.</w:t>
      </w:r>
    </w:p>
    <w:p w14:paraId="1B612BA5" w14:textId="77777777" w:rsidR="009A0093" w:rsidRPr="00C9061A" w:rsidRDefault="009A0093" w:rsidP="009A0093">
      <w:pPr>
        <w:rPr>
          <w:rFonts w:ascii="Times New Roman" w:hAnsi="Times New Roman"/>
        </w:rPr>
      </w:pPr>
      <w:r w:rsidRPr="00C9061A">
        <w:rPr>
          <w:rFonts w:ascii="Times New Roman" w:hAnsi="Times New Roman"/>
        </w:rPr>
        <w:t>FERENCZI, S. (1913) “Estágios no desenvolvimento do senso de realidade”. Obras completas, vol. 1. Martins Fontes</w:t>
      </w:r>
    </w:p>
    <w:p w14:paraId="79D41495" w14:textId="77777777" w:rsidR="009A0093" w:rsidRPr="00C9061A" w:rsidRDefault="009A0093" w:rsidP="009A0093">
      <w:pPr>
        <w:rPr>
          <w:rFonts w:ascii="Times New Roman" w:hAnsi="Times New Roman"/>
        </w:rPr>
      </w:pPr>
      <w:r w:rsidRPr="00C9061A">
        <w:rPr>
          <w:rFonts w:ascii="Times New Roman" w:hAnsi="Times New Roman"/>
        </w:rPr>
        <w:t xml:space="preserve">FIGUEIREDO, L. C. (2021) “Ambivalência de base e seus destinos. Considerações sobre o segundo dualismo </w:t>
      </w:r>
      <w:proofErr w:type="spellStart"/>
      <w:r w:rsidRPr="00C9061A">
        <w:rPr>
          <w:rFonts w:ascii="Times New Roman" w:hAnsi="Times New Roman"/>
        </w:rPr>
        <w:t>pulsional</w:t>
      </w:r>
      <w:proofErr w:type="spellEnd"/>
      <w:r w:rsidRPr="00C9061A">
        <w:rPr>
          <w:rFonts w:ascii="Times New Roman" w:hAnsi="Times New Roman"/>
        </w:rPr>
        <w:t>”. Psicanálise, SBPRS.</w:t>
      </w:r>
    </w:p>
    <w:p w14:paraId="58268872" w14:textId="77777777" w:rsidR="009A0093" w:rsidRPr="00C9061A" w:rsidRDefault="009A0093" w:rsidP="009A0093">
      <w:pPr>
        <w:rPr>
          <w:rFonts w:ascii="Times New Roman" w:hAnsi="Times New Roman"/>
        </w:rPr>
      </w:pPr>
      <w:r w:rsidRPr="00C9061A">
        <w:rPr>
          <w:rFonts w:ascii="Times New Roman" w:hAnsi="Times New Roman"/>
        </w:rPr>
        <w:t xml:space="preserve">FIGUEIREDO, L. C. (2022) “Da insistência </w:t>
      </w:r>
      <w:proofErr w:type="spellStart"/>
      <w:r w:rsidRPr="00C9061A">
        <w:rPr>
          <w:rFonts w:ascii="Times New Roman" w:hAnsi="Times New Roman"/>
        </w:rPr>
        <w:t>pulsional</w:t>
      </w:r>
      <w:proofErr w:type="spellEnd"/>
      <w:r w:rsidRPr="00C9061A">
        <w:rPr>
          <w:rFonts w:ascii="Times New Roman" w:hAnsi="Times New Roman"/>
        </w:rPr>
        <w:t xml:space="preserve"> à resiliência. Os caminhos da esperança”. Cadernos de Psicanálise, CPRJ.</w:t>
      </w:r>
    </w:p>
    <w:p w14:paraId="594D620B" w14:textId="77777777" w:rsidR="009A0093" w:rsidRPr="00C9061A" w:rsidRDefault="009A0093" w:rsidP="009A0093">
      <w:pPr>
        <w:rPr>
          <w:rFonts w:ascii="Times New Roman" w:hAnsi="Times New Roman"/>
        </w:rPr>
      </w:pPr>
      <w:r w:rsidRPr="00C9061A">
        <w:rPr>
          <w:rFonts w:ascii="Times New Roman" w:hAnsi="Times New Roman"/>
        </w:rPr>
        <w:t xml:space="preserve">FIGUEIREDO, L. C. e Coelho Junior, N. E. (2018) Adoecimentos psíquicos e estratégias de cura. Ed. </w:t>
      </w:r>
      <w:proofErr w:type="spellStart"/>
      <w:r w:rsidRPr="00C9061A">
        <w:rPr>
          <w:rFonts w:ascii="Times New Roman" w:hAnsi="Times New Roman"/>
        </w:rPr>
        <w:t>Blucher</w:t>
      </w:r>
      <w:proofErr w:type="spellEnd"/>
    </w:p>
    <w:p w14:paraId="08B717AA" w14:textId="77777777" w:rsidR="009A0093" w:rsidRPr="00C9061A" w:rsidRDefault="009A0093" w:rsidP="009A0093">
      <w:pPr>
        <w:rPr>
          <w:rFonts w:ascii="Times New Roman" w:hAnsi="Times New Roman"/>
        </w:rPr>
      </w:pPr>
      <w:r w:rsidRPr="00C9061A">
        <w:rPr>
          <w:rFonts w:ascii="Times New Roman" w:hAnsi="Times New Roman"/>
        </w:rPr>
        <w:t>FREUD, S. Obras Completas. Companhia das Letras</w:t>
      </w:r>
    </w:p>
    <w:p w14:paraId="73139C29" w14:textId="77777777" w:rsidR="009A0093" w:rsidRPr="00C9061A" w:rsidRDefault="009A0093" w:rsidP="009A0093">
      <w:pPr>
        <w:rPr>
          <w:rFonts w:ascii="Times New Roman" w:hAnsi="Times New Roman"/>
        </w:rPr>
      </w:pPr>
      <w:r w:rsidRPr="00C9061A">
        <w:rPr>
          <w:rFonts w:ascii="Times New Roman" w:hAnsi="Times New Roman"/>
        </w:rPr>
        <w:t xml:space="preserve">KLEIN, M. The </w:t>
      </w:r>
      <w:proofErr w:type="spellStart"/>
      <w:r w:rsidRPr="00C9061A">
        <w:rPr>
          <w:rFonts w:ascii="Times New Roman" w:hAnsi="Times New Roman"/>
        </w:rPr>
        <w:t>Writings</w:t>
      </w:r>
      <w:proofErr w:type="spellEnd"/>
      <w:r w:rsidRPr="00C9061A">
        <w:rPr>
          <w:rFonts w:ascii="Times New Roman" w:hAnsi="Times New Roman"/>
        </w:rPr>
        <w:t xml:space="preserve"> </w:t>
      </w:r>
      <w:proofErr w:type="spellStart"/>
      <w:r w:rsidRPr="00C9061A">
        <w:rPr>
          <w:rFonts w:ascii="Times New Roman" w:hAnsi="Times New Roman"/>
        </w:rPr>
        <w:t>of</w:t>
      </w:r>
      <w:proofErr w:type="spellEnd"/>
      <w:r w:rsidRPr="00C9061A">
        <w:rPr>
          <w:rFonts w:ascii="Times New Roman" w:hAnsi="Times New Roman"/>
        </w:rPr>
        <w:t xml:space="preserve"> Melanie Klein, Vol. I, II e III. The </w:t>
      </w:r>
      <w:proofErr w:type="spellStart"/>
      <w:r w:rsidRPr="00C9061A">
        <w:rPr>
          <w:rFonts w:ascii="Times New Roman" w:hAnsi="Times New Roman"/>
        </w:rPr>
        <w:t>Free</w:t>
      </w:r>
      <w:proofErr w:type="spellEnd"/>
      <w:r w:rsidRPr="00C9061A">
        <w:rPr>
          <w:rFonts w:ascii="Times New Roman" w:hAnsi="Times New Roman"/>
        </w:rPr>
        <w:t xml:space="preserve"> Press</w:t>
      </w:r>
    </w:p>
    <w:p w14:paraId="525AD511" w14:textId="77777777" w:rsidR="009A0093" w:rsidRPr="00C9061A" w:rsidRDefault="009A0093" w:rsidP="009A0093">
      <w:pPr>
        <w:rPr>
          <w:rFonts w:ascii="Times New Roman" w:hAnsi="Times New Roman"/>
        </w:rPr>
      </w:pPr>
      <w:r w:rsidRPr="00C9061A">
        <w:rPr>
          <w:rFonts w:ascii="Times New Roman" w:hAnsi="Times New Roman"/>
        </w:rPr>
        <w:t xml:space="preserve">STEINER, J. (2015) The use </w:t>
      </w:r>
      <w:proofErr w:type="spellStart"/>
      <w:r w:rsidRPr="00C9061A">
        <w:rPr>
          <w:rFonts w:ascii="Times New Roman" w:hAnsi="Times New Roman"/>
        </w:rPr>
        <w:t>and</w:t>
      </w:r>
      <w:proofErr w:type="spellEnd"/>
      <w:r w:rsidRPr="00C9061A">
        <w:rPr>
          <w:rFonts w:ascii="Times New Roman" w:hAnsi="Times New Roman"/>
        </w:rPr>
        <w:t xml:space="preserve"> abuse </w:t>
      </w:r>
      <w:proofErr w:type="spellStart"/>
      <w:r w:rsidRPr="00C9061A">
        <w:rPr>
          <w:rFonts w:ascii="Times New Roman" w:hAnsi="Times New Roman"/>
        </w:rPr>
        <w:t>of</w:t>
      </w:r>
      <w:proofErr w:type="spellEnd"/>
      <w:r w:rsidRPr="00C9061A">
        <w:rPr>
          <w:rFonts w:ascii="Times New Roman" w:hAnsi="Times New Roman"/>
        </w:rPr>
        <w:t xml:space="preserve"> </w:t>
      </w:r>
      <w:proofErr w:type="spellStart"/>
      <w:r w:rsidRPr="00C9061A">
        <w:rPr>
          <w:rFonts w:ascii="Times New Roman" w:hAnsi="Times New Roman"/>
        </w:rPr>
        <w:t>omnipotence</w:t>
      </w:r>
      <w:proofErr w:type="spellEnd"/>
      <w:r w:rsidRPr="00C9061A">
        <w:rPr>
          <w:rFonts w:ascii="Times New Roman" w:hAnsi="Times New Roman"/>
        </w:rPr>
        <w:t xml:space="preserve"> in </w:t>
      </w:r>
      <w:proofErr w:type="spellStart"/>
      <w:r w:rsidRPr="00C9061A">
        <w:rPr>
          <w:rFonts w:ascii="Times New Roman" w:hAnsi="Times New Roman"/>
        </w:rPr>
        <w:t>the</w:t>
      </w:r>
      <w:proofErr w:type="spellEnd"/>
      <w:r w:rsidRPr="00C9061A">
        <w:rPr>
          <w:rFonts w:ascii="Times New Roman" w:hAnsi="Times New Roman"/>
        </w:rPr>
        <w:t xml:space="preserve"> </w:t>
      </w:r>
      <w:proofErr w:type="spellStart"/>
      <w:r w:rsidRPr="00C9061A">
        <w:rPr>
          <w:rFonts w:ascii="Times New Roman" w:hAnsi="Times New Roman"/>
        </w:rPr>
        <w:t>Journey</w:t>
      </w:r>
      <w:proofErr w:type="spellEnd"/>
      <w:r w:rsidRPr="00C9061A">
        <w:rPr>
          <w:rFonts w:ascii="Times New Roman" w:hAnsi="Times New Roman"/>
        </w:rPr>
        <w:t xml:space="preserve"> </w:t>
      </w:r>
      <w:proofErr w:type="spellStart"/>
      <w:r w:rsidRPr="00C9061A">
        <w:rPr>
          <w:rFonts w:ascii="Times New Roman" w:hAnsi="Times New Roman"/>
        </w:rPr>
        <w:t>of</w:t>
      </w:r>
      <w:proofErr w:type="spellEnd"/>
      <w:r w:rsidRPr="00C9061A">
        <w:rPr>
          <w:rFonts w:ascii="Times New Roman" w:hAnsi="Times New Roman"/>
        </w:rPr>
        <w:t xml:space="preserve"> </w:t>
      </w:r>
      <w:proofErr w:type="spellStart"/>
      <w:r w:rsidRPr="00C9061A">
        <w:rPr>
          <w:rFonts w:ascii="Times New Roman" w:hAnsi="Times New Roman"/>
        </w:rPr>
        <w:t>the</w:t>
      </w:r>
      <w:proofErr w:type="spellEnd"/>
      <w:r w:rsidRPr="00C9061A">
        <w:rPr>
          <w:rFonts w:ascii="Times New Roman" w:hAnsi="Times New Roman"/>
        </w:rPr>
        <w:t xml:space="preserve"> </w:t>
      </w:r>
      <w:proofErr w:type="spellStart"/>
      <w:r w:rsidRPr="00C9061A">
        <w:rPr>
          <w:rFonts w:ascii="Times New Roman" w:hAnsi="Times New Roman"/>
        </w:rPr>
        <w:t>hero</w:t>
      </w:r>
      <w:proofErr w:type="spellEnd"/>
      <w:r w:rsidRPr="00C9061A">
        <w:rPr>
          <w:rFonts w:ascii="Times New Roman" w:hAnsi="Times New Roman"/>
        </w:rPr>
        <w:t xml:space="preserve">. </w:t>
      </w:r>
      <w:proofErr w:type="spellStart"/>
      <w:r w:rsidRPr="00C9061A">
        <w:rPr>
          <w:rFonts w:ascii="Times New Roman" w:hAnsi="Times New Roman"/>
        </w:rPr>
        <w:t>Psychoanal</w:t>
      </w:r>
      <w:proofErr w:type="spellEnd"/>
      <w:r w:rsidRPr="00C9061A">
        <w:rPr>
          <w:rFonts w:ascii="Times New Roman" w:hAnsi="Times New Roman"/>
        </w:rPr>
        <w:t xml:space="preserve">. </w:t>
      </w:r>
      <w:proofErr w:type="spellStart"/>
      <w:r w:rsidRPr="00C9061A">
        <w:rPr>
          <w:rFonts w:ascii="Times New Roman" w:hAnsi="Times New Roman"/>
        </w:rPr>
        <w:t>Quarterly</w:t>
      </w:r>
      <w:proofErr w:type="spellEnd"/>
    </w:p>
    <w:p w14:paraId="01ACD6E7" w14:textId="77777777" w:rsidR="009A0093" w:rsidRPr="00C9061A" w:rsidRDefault="009A0093" w:rsidP="009A0093">
      <w:pPr>
        <w:rPr>
          <w:rFonts w:ascii="Times New Roman" w:hAnsi="Times New Roman"/>
        </w:rPr>
      </w:pPr>
      <w:r w:rsidRPr="00C9061A">
        <w:rPr>
          <w:rFonts w:ascii="Times New Roman" w:hAnsi="Times New Roman"/>
        </w:rPr>
        <w:t xml:space="preserve">STEINER, J. (2018) </w:t>
      </w:r>
      <w:proofErr w:type="spellStart"/>
      <w:r w:rsidRPr="00C9061A">
        <w:rPr>
          <w:rFonts w:ascii="Times New Roman" w:hAnsi="Times New Roman"/>
        </w:rPr>
        <w:t>Overcoming</w:t>
      </w:r>
      <w:proofErr w:type="spellEnd"/>
      <w:r w:rsidRPr="00C9061A">
        <w:rPr>
          <w:rFonts w:ascii="Times New Roman" w:hAnsi="Times New Roman"/>
        </w:rPr>
        <w:t xml:space="preserve"> </w:t>
      </w:r>
      <w:proofErr w:type="spellStart"/>
      <w:r w:rsidRPr="00C9061A">
        <w:rPr>
          <w:rFonts w:ascii="Times New Roman" w:hAnsi="Times New Roman"/>
        </w:rPr>
        <w:t>obstacles</w:t>
      </w:r>
      <w:proofErr w:type="spellEnd"/>
      <w:r w:rsidRPr="00C9061A">
        <w:rPr>
          <w:rFonts w:ascii="Times New Roman" w:hAnsi="Times New Roman"/>
        </w:rPr>
        <w:t xml:space="preserve"> in </w:t>
      </w:r>
      <w:proofErr w:type="spellStart"/>
      <w:r w:rsidRPr="00C9061A">
        <w:rPr>
          <w:rFonts w:ascii="Times New Roman" w:hAnsi="Times New Roman"/>
        </w:rPr>
        <w:t>analysis</w:t>
      </w:r>
      <w:proofErr w:type="spellEnd"/>
      <w:r w:rsidRPr="00C9061A">
        <w:rPr>
          <w:rFonts w:ascii="Times New Roman" w:hAnsi="Times New Roman"/>
        </w:rPr>
        <w:t xml:space="preserve">: it </w:t>
      </w:r>
      <w:proofErr w:type="spellStart"/>
      <w:r w:rsidRPr="00C9061A">
        <w:rPr>
          <w:rFonts w:ascii="Times New Roman" w:hAnsi="Times New Roman"/>
        </w:rPr>
        <w:t>is</w:t>
      </w:r>
      <w:proofErr w:type="spellEnd"/>
      <w:r w:rsidRPr="00C9061A">
        <w:rPr>
          <w:rFonts w:ascii="Times New Roman" w:hAnsi="Times New Roman"/>
        </w:rPr>
        <w:t xml:space="preserve"> </w:t>
      </w:r>
      <w:proofErr w:type="spellStart"/>
      <w:r w:rsidRPr="00C9061A">
        <w:rPr>
          <w:rFonts w:ascii="Times New Roman" w:hAnsi="Times New Roman"/>
        </w:rPr>
        <w:t>possible</w:t>
      </w:r>
      <w:proofErr w:type="spellEnd"/>
      <w:r w:rsidRPr="00C9061A">
        <w:rPr>
          <w:rFonts w:ascii="Times New Roman" w:hAnsi="Times New Roman"/>
        </w:rPr>
        <w:t xml:space="preserve"> </w:t>
      </w:r>
      <w:proofErr w:type="spellStart"/>
      <w:r w:rsidRPr="00C9061A">
        <w:rPr>
          <w:rFonts w:ascii="Times New Roman" w:hAnsi="Times New Roman"/>
        </w:rPr>
        <w:t>relinquish</w:t>
      </w:r>
      <w:proofErr w:type="spellEnd"/>
      <w:r w:rsidRPr="00C9061A">
        <w:rPr>
          <w:rFonts w:ascii="Times New Roman" w:hAnsi="Times New Roman"/>
        </w:rPr>
        <w:t xml:space="preserve"> </w:t>
      </w:r>
      <w:proofErr w:type="spellStart"/>
      <w:r w:rsidRPr="00C9061A">
        <w:rPr>
          <w:rFonts w:ascii="Times New Roman" w:hAnsi="Times New Roman"/>
        </w:rPr>
        <w:t>omnipotence</w:t>
      </w:r>
      <w:proofErr w:type="spellEnd"/>
      <w:r w:rsidRPr="00C9061A">
        <w:rPr>
          <w:rFonts w:ascii="Times New Roman" w:hAnsi="Times New Roman"/>
        </w:rPr>
        <w:t xml:space="preserve"> </w:t>
      </w:r>
      <w:proofErr w:type="spellStart"/>
      <w:r w:rsidRPr="00C9061A">
        <w:rPr>
          <w:rFonts w:ascii="Times New Roman" w:hAnsi="Times New Roman"/>
        </w:rPr>
        <w:t>and</w:t>
      </w:r>
      <w:proofErr w:type="spellEnd"/>
      <w:r w:rsidRPr="00C9061A">
        <w:rPr>
          <w:rFonts w:ascii="Times New Roman" w:hAnsi="Times New Roman"/>
        </w:rPr>
        <w:t xml:space="preserve"> </w:t>
      </w:r>
      <w:proofErr w:type="spellStart"/>
      <w:r w:rsidRPr="00C9061A">
        <w:rPr>
          <w:rFonts w:ascii="Times New Roman" w:hAnsi="Times New Roman"/>
        </w:rPr>
        <w:t>accept</w:t>
      </w:r>
      <w:proofErr w:type="spellEnd"/>
      <w:r w:rsidRPr="00C9061A">
        <w:rPr>
          <w:rFonts w:ascii="Times New Roman" w:hAnsi="Times New Roman"/>
        </w:rPr>
        <w:t xml:space="preserve"> </w:t>
      </w:r>
      <w:proofErr w:type="spellStart"/>
      <w:r w:rsidRPr="00C9061A">
        <w:rPr>
          <w:rFonts w:ascii="Times New Roman" w:hAnsi="Times New Roman"/>
        </w:rPr>
        <w:t>receptive</w:t>
      </w:r>
      <w:proofErr w:type="spellEnd"/>
      <w:r w:rsidRPr="00C9061A">
        <w:rPr>
          <w:rFonts w:ascii="Times New Roman" w:hAnsi="Times New Roman"/>
        </w:rPr>
        <w:t xml:space="preserve"> </w:t>
      </w:r>
      <w:proofErr w:type="spellStart"/>
      <w:r w:rsidRPr="00C9061A">
        <w:rPr>
          <w:rFonts w:ascii="Times New Roman" w:hAnsi="Times New Roman"/>
        </w:rPr>
        <w:t>feminity</w:t>
      </w:r>
      <w:proofErr w:type="spellEnd"/>
      <w:r w:rsidRPr="00C9061A">
        <w:rPr>
          <w:rFonts w:ascii="Times New Roman" w:hAnsi="Times New Roman"/>
        </w:rPr>
        <w:t xml:space="preserve">? </w:t>
      </w:r>
      <w:proofErr w:type="spellStart"/>
      <w:r w:rsidRPr="00C9061A">
        <w:rPr>
          <w:rFonts w:ascii="Times New Roman" w:hAnsi="Times New Roman"/>
        </w:rPr>
        <w:t>Psychoanal</w:t>
      </w:r>
      <w:proofErr w:type="spellEnd"/>
      <w:r w:rsidRPr="00C9061A">
        <w:rPr>
          <w:rFonts w:ascii="Times New Roman" w:hAnsi="Times New Roman"/>
        </w:rPr>
        <w:t xml:space="preserve">. </w:t>
      </w:r>
      <w:proofErr w:type="spellStart"/>
      <w:r w:rsidRPr="00C9061A">
        <w:rPr>
          <w:rFonts w:ascii="Times New Roman" w:hAnsi="Times New Roman"/>
        </w:rPr>
        <w:t>Quarterly</w:t>
      </w:r>
      <w:proofErr w:type="spellEnd"/>
    </w:p>
    <w:p w14:paraId="5EBD1AB5" w14:textId="77777777" w:rsidR="009A0093" w:rsidRPr="00C9061A" w:rsidRDefault="009A0093" w:rsidP="009A0093">
      <w:pPr>
        <w:rPr>
          <w:rFonts w:ascii="Times New Roman" w:hAnsi="Times New Roman"/>
        </w:rPr>
      </w:pPr>
      <w:r w:rsidRPr="00C9061A">
        <w:rPr>
          <w:rFonts w:ascii="Times New Roman" w:hAnsi="Times New Roman"/>
        </w:rPr>
        <w:t xml:space="preserve">WINNICOTT, D. W. </w:t>
      </w:r>
      <w:proofErr w:type="spellStart"/>
      <w:r w:rsidRPr="00C9061A">
        <w:rPr>
          <w:rFonts w:ascii="Times New Roman" w:hAnsi="Times New Roman"/>
        </w:rPr>
        <w:t>Collected</w:t>
      </w:r>
      <w:proofErr w:type="spellEnd"/>
      <w:r w:rsidRPr="00C9061A">
        <w:rPr>
          <w:rFonts w:ascii="Times New Roman" w:hAnsi="Times New Roman"/>
        </w:rPr>
        <w:t xml:space="preserve"> </w:t>
      </w:r>
      <w:proofErr w:type="spellStart"/>
      <w:r w:rsidRPr="00C9061A">
        <w:rPr>
          <w:rFonts w:ascii="Times New Roman" w:hAnsi="Times New Roman"/>
        </w:rPr>
        <w:t>Papers</w:t>
      </w:r>
      <w:proofErr w:type="spellEnd"/>
      <w:r w:rsidRPr="00C9061A">
        <w:rPr>
          <w:rFonts w:ascii="Times New Roman" w:hAnsi="Times New Roman"/>
        </w:rPr>
        <w:t xml:space="preserve">: </w:t>
      </w:r>
      <w:proofErr w:type="spellStart"/>
      <w:r w:rsidRPr="00C9061A">
        <w:rPr>
          <w:rFonts w:ascii="Times New Roman" w:hAnsi="Times New Roman"/>
        </w:rPr>
        <w:t>Through</w:t>
      </w:r>
      <w:proofErr w:type="spellEnd"/>
      <w:r w:rsidRPr="00C9061A">
        <w:rPr>
          <w:rFonts w:ascii="Times New Roman" w:hAnsi="Times New Roman"/>
        </w:rPr>
        <w:t xml:space="preserve"> </w:t>
      </w:r>
      <w:proofErr w:type="spellStart"/>
      <w:r w:rsidRPr="00C9061A">
        <w:rPr>
          <w:rFonts w:ascii="Times New Roman" w:hAnsi="Times New Roman"/>
        </w:rPr>
        <w:t>paediatrics</w:t>
      </w:r>
      <w:proofErr w:type="spellEnd"/>
      <w:r w:rsidRPr="00C9061A">
        <w:rPr>
          <w:rFonts w:ascii="Times New Roman" w:hAnsi="Times New Roman"/>
        </w:rPr>
        <w:t xml:space="preserve"> </w:t>
      </w:r>
      <w:proofErr w:type="spellStart"/>
      <w:r w:rsidRPr="00C9061A">
        <w:rPr>
          <w:rFonts w:ascii="Times New Roman" w:hAnsi="Times New Roman"/>
        </w:rPr>
        <w:t>to</w:t>
      </w:r>
      <w:proofErr w:type="spellEnd"/>
      <w:r w:rsidRPr="00C9061A">
        <w:rPr>
          <w:rFonts w:ascii="Times New Roman" w:hAnsi="Times New Roman"/>
        </w:rPr>
        <w:t xml:space="preserve"> </w:t>
      </w:r>
      <w:proofErr w:type="spellStart"/>
      <w:r w:rsidRPr="00C9061A">
        <w:rPr>
          <w:rFonts w:ascii="Times New Roman" w:hAnsi="Times New Roman"/>
        </w:rPr>
        <w:t>psychoanalysis</w:t>
      </w:r>
      <w:proofErr w:type="spellEnd"/>
      <w:r w:rsidRPr="00C9061A">
        <w:rPr>
          <w:rFonts w:ascii="Times New Roman" w:hAnsi="Times New Roman"/>
        </w:rPr>
        <w:t>.</w:t>
      </w:r>
    </w:p>
    <w:p w14:paraId="17B673D7" w14:textId="77777777" w:rsidR="009A0093" w:rsidRPr="00C9061A" w:rsidRDefault="009A0093" w:rsidP="009A0093">
      <w:pPr>
        <w:rPr>
          <w:rFonts w:ascii="Times New Roman" w:hAnsi="Times New Roman"/>
        </w:rPr>
      </w:pPr>
      <w:r w:rsidRPr="00C9061A">
        <w:rPr>
          <w:rFonts w:ascii="Times New Roman" w:hAnsi="Times New Roman"/>
        </w:rPr>
        <w:t xml:space="preserve">WINNICOTT, D. W </w:t>
      </w:r>
      <w:proofErr w:type="spellStart"/>
      <w:r w:rsidRPr="00C9061A">
        <w:rPr>
          <w:rFonts w:ascii="Times New Roman" w:hAnsi="Times New Roman"/>
        </w:rPr>
        <w:t>the</w:t>
      </w:r>
      <w:proofErr w:type="spellEnd"/>
      <w:r w:rsidRPr="00C9061A">
        <w:rPr>
          <w:rFonts w:ascii="Times New Roman" w:hAnsi="Times New Roman"/>
        </w:rPr>
        <w:t xml:space="preserve"> </w:t>
      </w:r>
      <w:proofErr w:type="spellStart"/>
      <w:r w:rsidRPr="00C9061A">
        <w:rPr>
          <w:rFonts w:ascii="Times New Roman" w:hAnsi="Times New Roman"/>
        </w:rPr>
        <w:t>maturational</w:t>
      </w:r>
      <w:proofErr w:type="spellEnd"/>
      <w:r w:rsidRPr="00C9061A">
        <w:rPr>
          <w:rFonts w:ascii="Times New Roman" w:hAnsi="Times New Roman"/>
        </w:rPr>
        <w:t xml:space="preserve"> processes </w:t>
      </w:r>
      <w:proofErr w:type="spellStart"/>
      <w:r w:rsidRPr="00C9061A">
        <w:rPr>
          <w:rFonts w:ascii="Times New Roman" w:hAnsi="Times New Roman"/>
        </w:rPr>
        <w:t>and</w:t>
      </w:r>
      <w:proofErr w:type="spellEnd"/>
      <w:r w:rsidRPr="00C9061A">
        <w:rPr>
          <w:rFonts w:ascii="Times New Roman" w:hAnsi="Times New Roman"/>
        </w:rPr>
        <w:t xml:space="preserve"> </w:t>
      </w:r>
      <w:proofErr w:type="spellStart"/>
      <w:r w:rsidRPr="00C9061A">
        <w:rPr>
          <w:rFonts w:ascii="Times New Roman" w:hAnsi="Times New Roman"/>
        </w:rPr>
        <w:t>the</w:t>
      </w:r>
      <w:proofErr w:type="spellEnd"/>
      <w:r w:rsidRPr="00C9061A">
        <w:rPr>
          <w:rFonts w:ascii="Times New Roman" w:hAnsi="Times New Roman"/>
        </w:rPr>
        <w:t xml:space="preserve"> </w:t>
      </w:r>
      <w:proofErr w:type="spellStart"/>
      <w:r w:rsidRPr="00C9061A">
        <w:rPr>
          <w:rFonts w:ascii="Times New Roman" w:hAnsi="Times New Roman"/>
        </w:rPr>
        <w:t>facilitating</w:t>
      </w:r>
      <w:proofErr w:type="spellEnd"/>
      <w:r w:rsidRPr="00C9061A">
        <w:rPr>
          <w:rFonts w:ascii="Times New Roman" w:hAnsi="Times New Roman"/>
        </w:rPr>
        <w:t xml:space="preserve"> </w:t>
      </w:r>
      <w:proofErr w:type="spellStart"/>
      <w:r w:rsidRPr="00C9061A">
        <w:rPr>
          <w:rFonts w:ascii="Times New Roman" w:hAnsi="Times New Roman"/>
        </w:rPr>
        <w:t>environment</w:t>
      </w:r>
      <w:proofErr w:type="spellEnd"/>
      <w:r w:rsidRPr="00C9061A">
        <w:rPr>
          <w:rFonts w:ascii="Times New Roman" w:hAnsi="Times New Roman"/>
        </w:rPr>
        <w:t>.</w:t>
      </w:r>
    </w:p>
    <w:p w14:paraId="4D86C0AB" w14:textId="77777777" w:rsidR="009A0093" w:rsidRPr="00C9061A" w:rsidRDefault="009A0093" w:rsidP="009A0093">
      <w:pPr>
        <w:rPr>
          <w:rFonts w:ascii="Times New Roman" w:hAnsi="Times New Roman"/>
        </w:rPr>
      </w:pPr>
      <w:r w:rsidRPr="00C9061A">
        <w:rPr>
          <w:rFonts w:ascii="Times New Roman" w:hAnsi="Times New Roman"/>
        </w:rPr>
        <w:t xml:space="preserve">WINNICOTT, D. W. </w:t>
      </w:r>
      <w:proofErr w:type="spellStart"/>
      <w:r w:rsidRPr="00C9061A">
        <w:rPr>
          <w:rFonts w:ascii="Times New Roman" w:hAnsi="Times New Roman"/>
        </w:rPr>
        <w:t>Playing</w:t>
      </w:r>
      <w:proofErr w:type="spellEnd"/>
      <w:r w:rsidRPr="00C9061A">
        <w:rPr>
          <w:rFonts w:ascii="Times New Roman" w:hAnsi="Times New Roman"/>
        </w:rPr>
        <w:t xml:space="preserve"> </w:t>
      </w:r>
      <w:proofErr w:type="spellStart"/>
      <w:r w:rsidRPr="00C9061A">
        <w:rPr>
          <w:rFonts w:ascii="Times New Roman" w:hAnsi="Times New Roman"/>
        </w:rPr>
        <w:t>and</w:t>
      </w:r>
      <w:proofErr w:type="spellEnd"/>
      <w:r w:rsidRPr="00C9061A">
        <w:rPr>
          <w:rFonts w:ascii="Times New Roman" w:hAnsi="Times New Roman"/>
        </w:rPr>
        <w:t xml:space="preserve"> reality.</w:t>
      </w:r>
    </w:p>
    <w:p w14:paraId="59D3D37A" w14:textId="77777777" w:rsidR="00844585" w:rsidRDefault="00844585" w:rsidP="00844585">
      <w:pPr>
        <w:rPr>
          <w:rFonts w:ascii="Tahoma" w:hAnsi="Tahoma" w:cs="Tahoma"/>
          <w:b/>
        </w:rPr>
      </w:pPr>
    </w:p>
    <w:p w14:paraId="1D15F970" w14:textId="77777777" w:rsidR="00F9756E" w:rsidRPr="00AE499B" w:rsidRDefault="00F9756E" w:rsidP="00F9756E">
      <w:pPr>
        <w:rPr>
          <w:rFonts w:asciiTheme="majorHAnsi" w:hAnsiTheme="majorHAnsi" w:cstheme="majorHAnsi"/>
          <w:sz w:val="22"/>
          <w:szCs w:val="22"/>
        </w:rPr>
      </w:pPr>
      <w:r w:rsidRPr="00AE499B">
        <w:rPr>
          <w:rFonts w:asciiTheme="majorHAnsi" w:hAnsiTheme="majorHAnsi" w:cstheme="majorHAnsi"/>
          <w:b/>
          <w:sz w:val="22"/>
          <w:szCs w:val="22"/>
        </w:rPr>
        <w:t>Cronograma: Curso Semanal</w:t>
      </w:r>
    </w:p>
    <w:tbl>
      <w:tblPr>
        <w:tblW w:w="0" w:type="auto"/>
        <w:tblCellMar>
          <w:left w:w="70" w:type="dxa"/>
          <w:right w:w="70" w:type="dxa"/>
        </w:tblCellMar>
        <w:tblLook w:val="0000" w:firstRow="0" w:lastRow="0" w:firstColumn="0" w:lastColumn="0" w:noHBand="0" w:noVBand="0"/>
      </w:tblPr>
      <w:tblGrid>
        <w:gridCol w:w="870"/>
        <w:gridCol w:w="889"/>
        <w:gridCol w:w="396"/>
        <w:gridCol w:w="2394"/>
        <w:gridCol w:w="4522"/>
      </w:tblGrid>
      <w:tr w:rsidR="0001657A" w:rsidRPr="00AE499B" w14:paraId="5C5D3BC5" w14:textId="77777777" w:rsidTr="00901B01">
        <w:trPr>
          <w:cantSplit/>
          <w:trHeight w:val="345"/>
        </w:trPr>
        <w:tc>
          <w:tcPr>
            <w:tcW w:w="2170" w:type="dxa"/>
            <w:gridSpan w:val="3"/>
            <w:vAlign w:val="bottom"/>
          </w:tcPr>
          <w:p w14:paraId="1641F373" w14:textId="77777777" w:rsidR="0001657A" w:rsidRPr="00AE499B" w:rsidRDefault="0001657A" w:rsidP="00901B01">
            <w:pPr>
              <w:rPr>
                <w:rFonts w:asciiTheme="majorHAnsi" w:hAnsiTheme="majorHAnsi" w:cstheme="majorHAnsi"/>
                <w:bCs/>
                <w:sz w:val="22"/>
                <w:szCs w:val="22"/>
              </w:rPr>
            </w:pPr>
            <w:r w:rsidRPr="00AE499B">
              <w:rPr>
                <w:rFonts w:asciiTheme="majorHAnsi" w:hAnsiTheme="majorHAnsi" w:cstheme="majorHAnsi"/>
                <w:bCs/>
                <w:sz w:val="22"/>
                <w:szCs w:val="22"/>
              </w:rPr>
              <w:t>Área de Concentração</w:t>
            </w:r>
          </w:p>
        </w:tc>
        <w:tc>
          <w:tcPr>
            <w:tcW w:w="7041" w:type="dxa"/>
            <w:gridSpan w:val="2"/>
            <w:tcBorders>
              <w:left w:val="nil"/>
              <w:bottom w:val="single" w:sz="4" w:space="0" w:color="auto"/>
            </w:tcBorders>
            <w:vAlign w:val="bottom"/>
          </w:tcPr>
          <w:p w14:paraId="7B252DDC" w14:textId="77777777" w:rsidR="0001657A" w:rsidRPr="00AE499B" w:rsidRDefault="0001657A" w:rsidP="00901B01">
            <w:pPr>
              <w:rPr>
                <w:rFonts w:asciiTheme="majorHAnsi" w:hAnsiTheme="majorHAnsi" w:cstheme="majorHAnsi"/>
                <w:b/>
                <w:bCs/>
                <w:sz w:val="22"/>
                <w:szCs w:val="22"/>
              </w:rPr>
            </w:pPr>
            <w:r w:rsidRPr="00AE499B">
              <w:rPr>
                <w:rFonts w:asciiTheme="majorHAnsi" w:hAnsiTheme="majorHAnsi" w:cstheme="majorHAnsi"/>
                <w:b/>
                <w:bCs/>
                <w:sz w:val="22"/>
                <w:szCs w:val="22"/>
              </w:rPr>
              <w:t>Psicologia Clínica</w:t>
            </w:r>
          </w:p>
        </w:tc>
      </w:tr>
      <w:tr w:rsidR="0001657A" w:rsidRPr="00AE499B" w14:paraId="19585B5F" w14:textId="77777777" w:rsidTr="00901B01">
        <w:trPr>
          <w:cantSplit/>
          <w:trHeight w:val="345"/>
        </w:trPr>
        <w:tc>
          <w:tcPr>
            <w:tcW w:w="2170" w:type="dxa"/>
            <w:gridSpan w:val="3"/>
            <w:vAlign w:val="bottom"/>
          </w:tcPr>
          <w:p w14:paraId="7FCACF4D" w14:textId="77777777" w:rsidR="0001657A" w:rsidRPr="00AE499B" w:rsidRDefault="0001657A" w:rsidP="00901B01">
            <w:pPr>
              <w:rPr>
                <w:rFonts w:asciiTheme="majorHAnsi" w:hAnsiTheme="majorHAnsi" w:cstheme="majorHAnsi"/>
                <w:bCs/>
                <w:sz w:val="22"/>
                <w:szCs w:val="22"/>
              </w:rPr>
            </w:pPr>
            <w:r w:rsidRPr="00AE499B">
              <w:rPr>
                <w:rFonts w:asciiTheme="majorHAnsi" w:hAnsiTheme="majorHAnsi" w:cstheme="majorHAnsi"/>
                <w:bCs/>
                <w:sz w:val="22"/>
                <w:szCs w:val="22"/>
              </w:rPr>
              <w:t xml:space="preserve">Núcleo de Estudos: </w:t>
            </w:r>
          </w:p>
        </w:tc>
        <w:tc>
          <w:tcPr>
            <w:tcW w:w="7041" w:type="dxa"/>
            <w:gridSpan w:val="2"/>
            <w:tcBorders>
              <w:left w:val="nil"/>
              <w:bottom w:val="single" w:sz="4" w:space="0" w:color="auto"/>
            </w:tcBorders>
            <w:vAlign w:val="bottom"/>
          </w:tcPr>
          <w:p w14:paraId="227FBBE7" w14:textId="77777777" w:rsidR="0001657A" w:rsidRPr="00AE499B" w:rsidRDefault="0001657A" w:rsidP="00901B01">
            <w:pPr>
              <w:rPr>
                <w:rFonts w:asciiTheme="majorHAnsi" w:hAnsiTheme="majorHAnsi" w:cstheme="majorHAnsi"/>
                <w:b/>
                <w:bCs/>
                <w:sz w:val="22"/>
                <w:szCs w:val="22"/>
              </w:rPr>
            </w:pPr>
            <w:r w:rsidRPr="00AE499B">
              <w:rPr>
                <w:rFonts w:asciiTheme="majorHAnsi" w:hAnsiTheme="majorHAnsi" w:cstheme="majorHAnsi"/>
                <w:b/>
                <w:bCs/>
                <w:sz w:val="22"/>
                <w:szCs w:val="22"/>
              </w:rPr>
              <w:t>Método psicanalítico e formações da cultura</w:t>
            </w:r>
          </w:p>
        </w:tc>
      </w:tr>
      <w:tr w:rsidR="0001657A" w:rsidRPr="00AE499B" w14:paraId="7B0995CF" w14:textId="77777777" w:rsidTr="00901B01">
        <w:trPr>
          <w:cantSplit/>
          <w:trHeight w:val="505"/>
        </w:trPr>
        <w:tc>
          <w:tcPr>
            <w:tcW w:w="9211" w:type="dxa"/>
            <w:gridSpan w:val="5"/>
            <w:vAlign w:val="bottom"/>
          </w:tcPr>
          <w:p w14:paraId="6DB605CE" w14:textId="77777777" w:rsidR="0001657A" w:rsidRPr="00AE499B" w:rsidRDefault="0001657A" w:rsidP="00901B01">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01657A" w:rsidRPr="00AE499B" w14:paraId="4B171E97" w14:textId="77777777" w:rsidTr="00901B01">
        <w:trPr>
          <w:trHeight w:val="390"/>
        </w:trPr>
        <w:tc>
          <w:tcPr>
            <w:tcW w:w="870" w:type="dxa"/>
            <w:vAlign w:val="center"/>
          </w:tcPr>
          <w:p w14:paraId="39C52EA5" w14:textId="77777777" w:rsidR="0001657A" w:rsidRPr="00AE499B" w:rsidRDefault="0001657A" w:rsidP="00901B01">
            <w:pPr>
              <w:rPr>
                <w:rFonts w:asciiTheme="majorHAnsi" w:hAnsiTheme="majorHAnsi" w:cstheme="majorHAnsi"/>
                <w:bCs/>
                <w:sz w:val="22"/>
                <w:szCs w:val="22"/>
              </w:rPr>
            </w:pPr>
            <w:r w:rsidRPr="00AE499B">
              <w:rPr>
                <w:rFonts w:asciiTheme="majorHAnsi" w:hAnsiTheme="majorHAnsi" w:cstheme="majorHAnsi"/>
                <w:iCs/>
                <w:sz w:val="22"/>
                <w:szCs w:val="22"/>
              </w:rPr>
              <w:t xml:space="preserve">Título: </w:t>
            </w:r>
          </w:p>
        </w:tc>
        <w:tc>
          <w:tcPr>
            <w:tcW w:w="8341" w:type="dxa"/>
            <w:gridSpan w:val="4"/>
            <w:tcBorders>
              <w:bottom w:val="single" w:sz="4" w:space="0" w:color="auto"/>
            </w:tcBorders>
            <w:vAlign w:val="center"/>
          </w:tcPr>
          <w:p w14:paraId="5C9B40F0" w14:textId="7321AC8C" w:rsidR="0001657A" w:rsidRPr="00E47E8E" w:rsidRDefault="0001657A" w:rsidP="00010434">
            <w:pPr>
              <w:pStyle w:val="Ttulo1"/>
            </w:pPr>
            <w:bookmarkStart w:id="53" w:name="_Toc119918400"/>
            <w:r w:rsidRPr="00023DE5">
              <w:t>Metapsicologia e Psicopatologia na Clínica Psicanalítica</w:t>
            </w:r>
            <w:bookmarkEnd w:id="53"/>
          </w:p>
        </w:tc>
      </w:tr>
      <w:tr w:rsidR="0001657A" w:rsidRPr="00AE499B" w14:paraId="2184F495" w14:textId="77777777" w:rsidTr="00901B01">
        <w:trPr>
          <w:cantSplit/>
          <w:trHeight w:val="390"/>
        </w:trPr>
        <w:tc>
          <w:tcPr>
            <w:tcW w:w="9211" w:type="dxa"/>
            <w:gridSpan w:val="5"/>
            <w:vAlign w:val="bottom"/>
          </w:tcPr>
          <w:p w14:paraId="50FD53CE" w14:textId="77777777" w:rsidR="0001657A" w:rsidRPr="00AE499B" w:rsidRDefault="0001657A" w:rsidP="00901B01">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Pr="00AE499B">
              <w:rPr>
                <w:rFonts w:asciiTheme="majorHAnsi" w:hAnsiTheme="majorHAnsi" w:cstheme="majorHAnsi"/>
                <w:bCs/>
                <w:iCs/>
                <w:sz w:val="22"/>
                <w:szCs w:val="22"/>
              </w:rPr>
              <w:fldChar w:fldCharType="begin">
                <w:ffData>
                  <w:name w:val=""/>
                  <w:enabled/>
                  <w:calcOnExit w:val="0"/>
                  <w:checkBox>
                    <w:sizeAuto/>
                    <w:default w:val="1"/>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
                <w:iCs/>
                <w:sz w:val="22"/>
                <w:szCs w:val="22"/>
              </w:rPr>
              <w:t xml:space="preserve"> </w:t>
            </w:r>
            <w:r w:rsidRPr="00AE499B">
              <w:rPr>
                <w:rFonts w:asciiTheme="majorHAnsi" w:hAnsiTheme="majorHAnsi" w:cstheme="majorHAnsi"/>
                <w:bCs/>
                <w:iCs/>
                <w:sz w:val="22"/>
                <w:szCs w:val="22"/>
              </w:rPr>
              <w:t xml:space="preserve">Disciplina (03 créditos)    </w:t>
            </w:r>
            <w:r w:rsidRPr="00AE499B">
              <w:rPr>
                <w:rFonts w:asciiTheme="majorHAnsi" w:hAnsiTheme="majorHAnsi" w:cstheme="majorHAnsi"/>
                <w:bCs/>
                <w:iCs/>
                <w:sz w:val="22"/>
                <w:szCs w:val="22"/>
              </w:rPr>
              <w:fldChar w:fldCharType="begin">
                <w:ffData>
                  <w:name w:val="Selecionar3"/>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Pr="00AE499B">
              <w:rPr>
                <w:rFonts w:asciiTheme="majorHAnsi" w:hAnsiTheme="majorHAnsi" w:cstheme="majorHAnsi"/>
                <w:bCs/>
                <w:iCs/>
                <w:sz w:val="22"/>
                <w:szCs w:val="22"/>
              </w:rPr>
              <w:fldChar w:fldCharType="begin">
                <w:ffData>
                  <w:name w:val="Selecionar4"/>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01657A" w:rsidRPr="00AE499B" w14:paraId="5C472A8D" w14:textId="77777777" w:rsidTr="00901B01">
        <w:trPr>
          <w:trHeight w:val="390"/>
        </w:trPr>
        <w:tc>
          <w:tcPr>
            <w:tcW w:w="4605" w:type="dxa"/>
            <w:gridSpan w:val="4"/>
            <w:vAlign w:val="bottom"/>
          </w:tcPr>
          <w:p w14:paraId="04A7BD71" w14:textId="77777777" w:rsidR="0001657A" w:rsidRPr="00AE499B" w:rsidRDefault="0001657A" w:rsidP="00901B01">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iCs/>
                <w:sz w:val="22"/>
                <w:szCs w:val="22"/>
              </w:rPr>
              <w:fldChar w:fldCharType="begin">
                <w:ffData>
                  <w:name w:val=""/>
                  <w:enabled/>
                  <w:calcOnExit w:val="0"/>
                  <w:checkBox>
                    <w:sizeAuto/>
                    <w:default w:val="1"/>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p>
        </w:tc>
        <w:tc>
          <w:tcPr>
            <w:tcW w:w="4606" w:type="dxa"/>
            <w:vAlign w:val="bottom"/>
          </w:tcPr>
          <w:p w14:paraId="321B4C34" w14:textId="77777777" w:rsidR="0001657A" w:rsidRPr="00AE499B" w:rsidRDefault="0001657A" w:rsidP="00901B01">
            <w:pPr>
              <w:rPr>
                <w:rFonts w:asciiTheme="majorHAnsi" w:hAnsiTheme="majorHAnsi" w:cstheme="majorHAnsi"/>
                <w:b/>
                <w:bCs/>
                <w:sz w:val="22"/>
                <w:szCs w:val="22"/>
              </w:rPr>
            </w:pPr>
          </w:p>
        </w:tc>
      </w:tr>
      <w:tr w:rsidR="0001657A" w:rsidRPr="00AE499B" w14:paraId="1C07DB3C" w14:textId="77777777" w:rsidTr="00901B01">
        <w:trPr>
          <w:trHeight w:val="390"/>
        </w:trPr>
        <w:tc>
          <w:tcPr>
            <w:tcW w:w="1770" w:type="dxa"/>
            <w:gridSpan w:val="2"/>
            <w:vAlign w:val="bottom"/>
          </w:tcPr>
          <w:p w14:paraId="31383DE3" w14:textId="77777777" w:rsidR="0001657A" w:rsidRPr="00AE499B" w:rsidRDefault="0001657A" w:rsidP="00901B01">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441" w:type="dxa"/>
            <w:gridSpan w:val="3"/>
            <w:vAlign w:val="bottom"/>
          </w:tcPr>
          <w:p w14:paraId="55AAFF10" w14:textId="4B89BDD5" w:rsidR="0001657A" w:rsidRPr="00AE499B" w:rsidRDefault="0001657A" w:rsidP="00901B01">
            <w:pPr>
              <w:rPr>
                <w:rFonts w:asciiTheme="majorHAnsi" w:hAnsiTheme="majorHAnsi" w:cstheme="majorHAnsi"/>
                <w:b/>
                <w:bCs/>
                <w:sz w:val="22"/>
                <w:szCs w:val="22"/>
                <w:u w:val="single"/>
              </w:rPr>
            </w:pPr>
            <w:r>
              <w:rPr>
                <w:rFonts w:asciiTheme="majorHAnsi" w:hAnsiTheme="majorHAnsi" w:cstheme="majorHAnsi"/>
                <w:b/>
                <w:bCs/>
                <w:sz w:val="22"/>
                <w:szCs w:val="22"/>
                <w:u w:val="single"/>
              </w:rPr>
              <w:t xml:space="preserve">Renato </w:t>
            </w:r>
            <w:proofErr w:type="spellStart"/>
            <w:r>
              <w:rPr>
                <w:rFonts w:asciiTheme="majorHAnsi" w:hAnsiTheme="majorHAnsi" w:cstheme="majorHAnsi"/>
                <w:b/>
                <w:bCs/>
                <w:sz w:val="22"/>
                <w:szCs w:val="22"/>
                <w:u w:val="single"/>
              </w:rPr>
              <w:t>Mezan</w:t>
            </w:r>
            <w:proofErr w:type="spellEnd"/>
          </w:p>
        </w:tc>
      </w:tr>
      <w:tr w:rsidR="0001657A" w:rsidRPr="00AE499B" w14:paraId="68891CF0" w14:textId="77777777" w:rsidTr="00901B01">
        <w:trPr>
          <w:trHeight w:val="390"/>
        </w:trPr>
        <w:tc>
          <w:tcPr>
            <w:tcW w:w="1770" w:type="dxa"/>
            <w:gridSpan w:val="2"/>
            <w:vAlign w:val="bottom"/>
          </w:tcPr>
          <w:p w14:paraId="74725F24" w14:textId="77777777" w:rsidR="0001657A" w:rsidRPr="00AE499B" w:rsidRDefault="0001657A" w:rsidP="00901B01">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441" w:type="dxa"/>
            <w:gridSpan w:val="3"/>
            <w:vAlign w:val="bottom"/>
          </w:tcPr>
          <w:p w14:paraId="62B8D9D1" w14:textId="77777777" w:rsidR="0001657A" w:rsidRPr="00AE499B" w:rsidRDefault="0001657A" w:rsidP="00901B01">
            <w:pPr>
              <w:rPr>
                <w:rFonts w:asciiTheme="majorHAnsi" w:hAnsiTheme="majorHAnsi" w:cstheme="majorHAnsi"/>
                <w:b/>
                <w:bCs/>
                <w:sz w:val="22"/>
                <w:szCs w:val="22"/>
                <w:u w:val="single"/>
              </w:rPr>
            </w:pPr>
            <w:r w:rsidRPr="00AE499B">
              <w:rPr>
                <w:rFonts w:asciiTheme="majorHAnsi" w:hAnsiTheme="majorHAnsi" w:cstheme="majorHAnsi"/>
                <w:b/>
                <w:bCs/>
                <w:sz w:val="22"/>
                <w:szCs w:val="22"/>
                <w:u w:val="single"/>
              </w:rPr>
              <w:t>03</w:t>
            </w:r>
          </w:p>
        </w:tc>
      </w:tr>
      <w:tr w:rsidR="0001657A" w:rsidRPr="00AE499B" w14:paraId="13152BBF" w14:textId="77777777" w:rsidTr="00901B01">
        <w:trPr>
          <w:trHeight w:val="390"/>
        </w:trPr>
        <w:tc>
          <w:tcPr>
            <w:tcW w:w="1770" w:type="dxa"/>
            <w:gridSpan w:val="2"/>
            <w:vAlign w:val="bottom"/>
          </w:tcPr>
          <w:p w14:paraId="6F28003F" w14:textId="77777777" w:rsidR="0001657A" w:rsidRPr="00AE499B" w:rsidRDefault="0001657A" w:rsidP="00901B01">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441" w:type="dxa"/>
            <w:gridSpan w:val="3"/>
            <w:vAlign w:val="bottom"/>
          </w:tcPr>
          <w:p w14:paraId="6C9E61A7" w14:textId="7B0210A2" w:rsidR="0001657A" w:rsidRPr="00AE499B" w:rsidRDefault="00B50165" w:rsidP="00901B01">
            <w:pPr>
              <w:rPr>
                <w:rFonts w:asciiTheme="majorHAnsi" w:hAnsiTheme="majorHAnsi" w:cstheme="majorHAnsi"/>
                <w:b/>
                <w:bCs/>
                <w:sz w:val="22"/>
                <w:szCs w:val="22"/>
                <w:u w:val="single"/>
              </w:rPr>
            </w:pPr>
            <w:r>
              <w:rPr>
                <w:rFonts w:asciiTheme="majorHAnsi" w:hAnsiTheme="majorHAnsi" w:cstheme="majorHAnsi"/>
                <w:b/>
                <w:bCs/>
                <w:sz w:val="22"/>
                <w:szCs w:val="22"/>
                <w:u w:val="single"/>
              </w:rPr>
              <w:t>quarta-feira das 09h00 às 12h0</w:t>
            </w:r>
            <w:r w:rsidR="0001657A" w:rsidRPr="00AE499B">
              <w:rPr>
                <w:rFonts w:asciiTheme="majorHAnsi" w:hAnsiTheme="majorHAnsi" w:cstheme="majorHAnsi"/>
                <w:b/>
                <w:bCs/>
                <w:sz w:val="22"/>
                <w:szCs w:val="22"/>
                <w:u w:val="single"/>
              </w:rPr>
              <w:t>0</w:t>
            </w:r>
          </w:p>
        </w:tc>
      </w:tr>
      <w:tr w:rsidR="0001657A" w:rsidRPr="00AE499B" w14:paraId="4E75290A" w14:textId="77777777" w:rsidTr="00901B01">
        <w:trPr>
          <w:cantSplit/>
          <w:trHeight w:val="390"/>
        </w:trPr>
        <w:tc>
          <w:tcPr>
            <w:tcW w:w="9211" w:type="dxa"/>
            <w:gridSpan w:val="5"/>
            <w:vAlign w:val="bottom"/>
          </w:tcPr>
          <w:p w14:paraId="2E3BFD67" w14:textId="77777777" w:rsidR="0001657A" w:rsidRPr="00AE499B" w:rsidRDefault="0001657A" w:rsidP="00901B01">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iCs/>
                <w:sz w:val="22"/>
                <w:szCs w:val="22"/>
              </w:rPr>
              <w:fldChar w:fldCharType="begin">
                <w:ffData>
                  <w:name w:val=""/>
                  <w:enabled/>
                  <w:calcOnExit w:val="0"/>
                  <w:checkBox>
                    <w:sizeAuto/>
                    <w:default w:val="1"/>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iCs/>
                <w:sz w:val="22"/>
                <w:szCs w:val="22"/>
              </w:rPr>
              <w:fldChar w:fldCharType="begin">
                <w:ffData>
                  <w:name w:val=""/>
                  <w:enabled/>
                  <w:calcOnExit w:val="0"/>
                  <w:checkBox>
                    <w:sizeAuto/>
                    <w:default w:val="1"/>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p>
        </w:tc>
      </w:tr>
    </w:tbl>
    <w:p w14:paraId="2E714576" w14:textId="0C817D1B" w:rsidR="00856D73" w:rsidRPr="00AE499B" w:rsidRDefault="00856D73">
      <w:pPr>
        <w:rPr>
          <w:rFonts w:asciiTheme="majorHAnsi" w:hAnsiTheme="majorHAnsi" w:cstheme="majorHAnsi"/>
          <w:sz w:val="22"/>
          <w:szCs w:val="22"/>
        </w:rPr>
      </w:pPr>
    </w:p>
    <w:tbl>
      <w:tblPr>
        <w:tblStyle w:val="TabeladeGrade1Clara"/>
        <w:tblW w:w="8926" w:type="dxa"/>
        <w:tblLook w:val="00A0" w:firstRow="1" w:lastRow="0" w:firstColumn="1" w:lastColumn="0" w:noHBand="0" w:noVBand="0"/>
      </w:tblPr>
      <w:tblGrid>
        <w:gridCol w:w="8926"/>
      </w:tblGrid>
      <w:tr w:rsidR="0001657A" w:rsidRPr="00305C9F" w14:paraId="6F68238F" w14:textId="77777777" w:rsidTr="00016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14:paraId="25094350" w14:textId="467B0095" w:rsidR="0001657A" w:rsidRPr="0001657A" w:rsidRDefault="0001657A" w:rsidP="0001657A">
            <w:pPr>
              <w:jc w:val="center"/>
              <w:rPr>
                <w:bCs w:val="0"/>
                <w:sz w:val="24"/>
                <w:szCs w:val="24"/>
              </w:rPr>
            </w:pPr>
            <w:r w:rsidRPr="0001657A">
              <w:rPr>
                <w:bCs w:val="0"/>
                <w:sz w:val="28"/>
                <w:szCs w:val="28"/>
              </w:rPr>
              <w:t xml:space="preserve">Ementa </w:t>
            </w:r>
          </w:p>
        </w:tc>
      </w:tr>
      <w:tr w:rsidR="0001657A" w:rsidRPr="00305C9F" w14:paraId="4D395A7D" w14:textId="77777777" w:rsidTr="0001657A">
        <w:tc>
          <w:tcPr>
            <w:cnfStyle w:val="001000000000" w:firstRow="0" w:lastRow="0" w:firstColumn="1" w:lastColumn="0" w:oddVBand="0" w:evenVBand="0" w:oddHBand="0" w:evenHBand="0" w:firstRowFirstColumn="0" w:firstRowLastColumn="0" w:lastRowFirstColumn="0" w:lastRowLastColumn="0"/>
            <w:tcW w:w="8926" w:type="dxa"/>
          </w:tcPr>
          <w:p w14:paraId="09291A71" w14:textId="77777777" w:rsidR="0001657A" w:rsidRPr="00305C9F" w:rsidRDefault="0001657A" w:rsidP="00901B01"/>
          <w:p w14:paraId="461E9E7D" w14:textId="3AB14B55" w:rsidR="0001657A" w:rsidRPr="0001657A" w:rsidRDefault="0001657A" w:rsidP="00901B01">
            <w:pPr>
              <w:rPr>
                <w:b w:val="0"/>
              </w:rPr>
            </w:pPr>
            <w:r w:rsidRPr="0001657A">
              <w:rPr>
                <w:b w:val="0"/>
              </w:rPr>
              <w:t>Na redação de dissertações e teses em Psicanálise, assim como na de artigos e demais publicações, é comum verificar</w:t>
            </w:r>
            <w:r>
              <w:rPr>
                <w:b w:val="0"/>
              </w:rPr>
              <w:t xml:space="preserve"> </w:t>
            </w:r>
            <w:r w:rsidRPr="0001657A">
              <w:rPr>
                <w:b w:val="0"/>
              </w:rPr>
              <w:t xml:space="preserve">dificuldades para transitar da teoria ao fenômeno ou processo do qual o autor deseja tratar, seja ele clínico stricto sensu ou </w:t>
            </w:r>
            <w:proofErr w:type="spellStart"/>
            <w:r w:rsidRPr="0001657A">
              <w:rPr>
                <w:b w:val="0"/>
              </w:rPr>
              <w:t>ou</w:t>
            </w:r>
            <w:proofErr w:type="spellEnd"/>
            <w:r w:rsidRPr="0001657A">
              <w:rPr>
                <w:b w:val="0"/>
              </w:rPr>
              <w:t xml:space="preserve"> de Psicanálise aplicada, e, inversamente, do tópico singular para os elementos da teoria que poderiam explicá-lo.  Para vários pesquisadores da nossa disciplina, tais dificuldades se ligam à ausência de uma “mediação necessária” entre as</w:t>
            </w:r>
            <w:r>
              <w:rPr>
                <w:b w:val="0"/>
              </w:rPr>
              <w:t xml:space="preserve"> </w:t>
            </w:r>
            <w:r w:rsidRPr="0001657A">
              <w:rPr>
                <w:b w:val="0"/>
              </w:rPr>
              <w:t xml:space="preserve">duas dimensões, a saber a “noção de psicopatologia” (Marion </w:t>
            </w:r>
            <w:proofErr w:type="spellStart"/>
            <w:r w:rsidRPr="0001657A">
              <w:rPr>
                <w:b w:val="0"/>
              </w:rPr>
              <w:t>Minerbo</w:t>
            </w:r>
            <w:proofErr w:type="spellEnd"/>
            <w:r w:rsidRPr="0001657A">
              <w:rPr>
                <w:b w:val="0"/>
              </w:rPr>
              <w:t>).</w:t>
            </w:r>
          </w:p>
          <w:p w14:paraId="6FEEACDC" w14:textId="2E865BE5" w:rsidR="0001657A" w:rsidRPr="0001657A" w:rsidRDefault="0001657A" w:rsidP="00901B01">
            <w:pPr>
              <w:rPr>
                <w:b w:val="0"/>
              </w:rPr>
            </w:pPr>
            <w:r w:rsidRPr="0001657A">
              <w:rPr>
                <w:b w:val="0"/>
              </w:rPr>
              <w:t>O curso abordará diversas maneiras de conceber e utilizar estes três conceitos basilares (metapsicologia, psicopatologia e Clínica), com vistas a contribuir para o aperfeiçoamento tanto da escuta clínica do aluno quanto da sua capacidade de utilizá-la na construção do seu trabalho acadêmico.</w:t>
            </w:r>
          </w:p>
          <w:p w14:paraId="326A68BC" w14:textId="77777777" w:rsidR="0001657A" w:rsidRDefault="0001657A" w:rsidP="00901B01"/>
          <w:p w14:paraId="3740D508" w14:textId="77777777" w:rsidR="0001657A" w:rsidRPr="00305C9F" w:rsidRDefault="0001657A" w:rsidP="00901B01"/>
        </w:tc>
      </w:tr>
      <w:tr w:rsidR="0001657A" w:rsidRPr="00305C9F" w14:paraId="45C26CF0" w14:textId="77777777" w:rsidTr="0001657A">
        <w:tc>
          <w:tcPr>
            <w:cnfStyle w:val="001000000000" w:firstRow="0" w:lastRow="0" w:firstColumn="1" w:lastColumn="0" w:oddVBand="0" w:evenVBand="0" w:oddHBand="0" w:evenHBand="0" w:firstRowFirstColumn="0" w:firstRowLastColumn="0" w:lastRowFirstColumn="0" w:lastRowLastColumn="0"/>
            <w:tcW w:w="8926" w:type="dxa"/>
          </w:tcPr>
          <w:p w14:paraId="2C514B4C" w14:textId="71E72FD9" w:rsidR="0001657A" w:rsidRPr="0001657A" w:rsidRDefault="0001657A" w:rsidP="0001657A">
            <w:pPr>
              <w:jc w:val="center"/>
              <w:rPr>
                <w:bCs w:val="0"/>
                <w:sz w:val="24"/>
                <w:szCs w:val="24"/>
              </w:rPr>
            </w:pPr>
            <w:r w:rsidRPr="0001657A">
              <w:rPr>
                <w:bCs w:val="0"/>
                <w:sz w:val="28"/>
                <w:szCs w:val="28"/>
              </w:rPr>
              <w:t xml:space="preserve">Objetivos </w:t>
            </w:r>
          </w:p>
        </w:tc>
      </w:tr>
      <w:tr w:rsidR="0001657A" w:rsidRPr="00305C9F" w14:paraId="1F1A48E6" w14:textId="77777777" w:rsidTr="0001657A">
        <w:tc>
          <w:tcPr>
            <w:cnfStyle w:val="001000000000" w:firstRow="0" w:lastRow="0" w:firstColumn="1" w:lastColumn="0" w:oddVBand="0" w:evenVBand="0" w:oddHBand="0" w:evenHBand="0" w:firstRowFirstColumn="0" w:firstRowLastColumn="0" w:lastRowFirstColumn="0" w:lastRowLastColumn="0"/>
            <w:tcW w:w="8926" w:type="dxa"/>
          </w:tcPr>
          <w:p w14:paraId="4EDA1438" w14:textId="77777777" w:rsidR="0001657A" w:rsidRPr="0001657A" w:rsidRDefault="0001657A" w:rsidP="00901B01">
            <w:pPr>
              <w:rPr>
                <w:b w:val="0"/>
              </w:rPr>
            </w:pPr>
            <w:r w:rsidRPr="0001657A">
              <w:rPr>
                <w:b w:val="0"/>
              </w:rPr>
              <w:t>O objetivo principal do curso foi explicitado acima. Objetivos secundários compreendem:</w:t>
            </w:r>
          </w:p>
          <w:p w14:paraId="1F468ACD" w14:textId="77777777" w:rsidR="0001657A" w:rsidRPr="0001657A" w:rsidRDefault="0001657A" w:rsidP="00901B01">
            <w:pPr>
              <w:rPr>
                <w:b w:val="0"/>
              </w:rPr>
            </w:pPr>
            <w:r w:rsidRPr="0001657A">
              <w:rPr>
                <w:b w:val="0"/>
              </w:rPr>
              <w:t>a)  incrementar a habilidade do aluno para – sem perder o foco na tendência ou no autor com os quais</w:t>
            </w:r>
          </w:p>
          <w:p w14:paraId="08000835" w14:textId="00493F3B" w:rsidR="0001657A" w:rsidRPr="0001657A" w:rsidRDefault="0001657A" w:rsidP="00901B01">
            <w:pPr>
              <w:rPr>
                <w:b w:val="0"/>
              </w:rPr>
            </w:pPr>
            <w:r w:rsidRPr="0001657A">
              <w:rPr>
                <w:b w:val="0"/>
              </w:rPr>
              <w:t xml:space="preserve"> </w:t>
            </w:r>
            <w:proofErr w:type="gramStart"/>
            <w:r w:rsidRPr="0001657A">
              <w:rPr>
                <w:b w:val="0"/>
              </w:rPr>
              <w:t>mais</w:t>
            </w:r>
            <w:proofErr w:type="gramEnd"/>
            <w:r w:rsidRPr="0001657A">
              <w:rPr>
                <w:b w:val="0"/>
              </w:rPr>
              <w:t xml:space="preserve"> se identifica – transitar entre as diferentes escolas, abordagens e paradigmas que constituem a Psicanálise</w:t>
            </w:r>
            <w:r>
              <w:rPr>
                <w:b w:val="0"/>
              </w:rPr>
              <w:t xml:space="preserve"> </w:t>
            </w:r>
            <w:r w:rsidRPr="0001657A">
              <w:rPr>
                <w:b w:val="0"/>
              </w:rPr>
              <w:t xml:space="preserve"> contemporânea;</w:t>
            </w:r>
          </w:p>
          <w:p w14:paraId="46E63F81" w14:textId="163CECCA" w:rsidR="0001657A" w:rsidRPr="0001657A" w:rsidRDefault="0001657A" w:rsidP="00901B01">
            <w:pPr>
              <w:rPr>
                <w:b w:val="0"/>
              </w:rPr>
            </w:pPr>
            <w:r w:rsidRPr="0001657A">
              <w:rPr>
                <w:b w:val="0"/>
              </w:rPr>
              <w:t>b) familiarizar-se com alguns clássicos essenciais da literatura psicanalítica, bem como com autores brasileiros e estrangeiros que possam auxiliá-lo na formulação e elaboração de suas pesquisas no âmbito do Programa;</w:t>
            </w:r>
          </w:p>
          <w:p w14:paraId="03700A6C" w14:textId="5BBB425D" w:rsidR="0001657A" w:rsidRPr="0001657A" w:rsidRDefault="0001657A" w:rsidP="00901B01">
            <w:pPr>
              <w:rPr>
                <w:b w:val="0"/>
              </w:rPr>
            </w:pPr>
            <w:r w:rsidRPr="0001657A">
              <w:rPr>
                <w:b w:val="0"/>
              </w:rPr>
              <w:t>c) por meio da discussão em classe das dissertações e teses dos alunos - no estado em que se encontrarem – contribuir</w:t>
            </w:r>
            <w:r>
              <w:rPr>
                <w:b w:val="0"/>
              </w:rPr>
              <w:t xml:space="preserve"> </w:t>
            </w:r>
            <w:r w:rsidRPr="0001657A">
              <w:rPr>
                <w:b w:val="0"/>
              </w:rPr>
              <w:t xml:space="preserve">para o aprimoramento da sua capacidade de pensar psicanaliticamente, e de expressar suas </w:t>
            </w:r>
            <w:proofErr w:type="spellStart"/>
            <w:r w:rsidRPr="0001657A">
              <w:rPr>
                <w:b w:val="0"/>
              </w:rPr>
              <w:t>idéias</w:t>
            </w:r>
            <w:proofErr w:type="spellEnd"/>
            <w:r w:rsidRPr="0001657A">
              <w:rPr>
                <w:b w:val="0"/>
              </w:rPr>
              <w:t xml:space="preserve"> com clareza e</w:t>
            </w:r>
            <w:r>
              <w:rPr>
                <w:b w:val="0"/>
              </w:rPr>
              <w:t xml:space="preserve"> </w:t>
            </w:r>
            <w:r w:rsidRPr="0001657A">
              <w:rPr>
                <w:b w:val="0"/>
              </w:rPr>
              <w:t xml:space="preserve">precisão. </w:t>
            </w:r>
          </w:p>
          <w:p w14:paraId="7C4C86BB" w14:textId="77777777" w:rsidR="0001657A" w:rsidRPr="0001657A" w:rsidRDefault="0001657A" w:rsidP="00901B01">
            <w:pPr>
              <w:rPr>
                <w:b w:val="0"/>
              </w:rPr>
            </w:pPr>
          </w:p>
          <w:p w14:paraId="1ED9A84D" w14:textId="77777777" w:rsidR="0001657A" w:rsidRPr="00305C9F" w:rsidRDefault="0001657A" w:rsidP="00901B01"/>
        </w:tc>
      </w:tr>
    </w:tbl>
    <w:p w14:paraId="5B1177A6" w14:textId="77777777" w:rsidR="0001657A" w:rsidRDefault="0001657A">
      <w:pPr>
        <w:rPr>
          <w:rFonts w:asciiTheme="majorHAnsi" w:hAnsiTheme="majorHAnsi" w:cstheme="majorHAnsi"/>
          <w:sz w:val="22"/>
          <w:szCs w:val="22"/>
        </w:rPr>
      </w:pPr>
      <w:r>
        <w:rPr>
          <w:rFonts w:asciiTheme="majorHAnsi" w:hAnsiTheme="majorHAnsi" w:cstheme="majorHAnsi"/>
          <w:sz w:val="22"/>
          <w:szCs w:val="22"/>
        </w:rPr>
        <w:br w:type="page"/>
      </w:r>
    </w:p>
    <w:tbl>
      <w:tblPr>
        <w:tblStyle w:val="TabeladeGrade1Clara"/>
        <w:tblW w:w="9640" w:type="dxa"/>
        <w:tblLook w:val="00A0" w:firstRow="1" w:lastRow="0" w:firstColumn="1" w:lastColumn="0" w:noHBand="0" w:noVBand="0"/>
      </w:tblPr>
      <w:tblGrid>
        <w:gridCol w:w="9640"/>
      </w:tblGrid>
      <w:tr w:rsidR="0001657A" w:rsidRPr="00305C9F" w14:paraId="3FAF6138" w14:textId="77777777" w:rsidTr="00016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4827F358" w14:textId="77777777" w:rsidR="0001657A" w:rsidRPr="0001657A" w:rsidRDefault="0001657A" w:rsidP="00901B01">
            <w:pPr>
              <w:jc w:val="center"/>
              <w:rPr>
                <w:bCs w:val="0"/>
                <w:sz w:val="32"/>
                <w:szCs w:val="32"/>
              </w:rPr>
            </w:pPr>
            <w:r w:rsidRPr="0001657A">
              <w:rPr>
                <w:bCs w:val="0"/>
                <w:sz w:val="32"/>
                <w:szCs w:val="32"/>
              </w:rPr>
              <w:t>Bibliografias Básica e Complementar</w:t>
            </w:r>
          </w:p>
        </w:tc>
      </w:tr>
      <w:tr w:rsidR="0001657A" w:rsidRPr="00305C9F" w14:paraId="12AC3B3A" w14:textId="77777777" w:rsidTr="0001657A">
        <w:tc>
          <w:tcPr>
            <w:cnfStyle w:val="001000000000" w:firstRow="0" w:lastRow="0" w:firstColumn="1" w:lastColumn="0" w:oddVBand="0" w:evenVBand="0" w:oddHBand="0" w:evenHBand="0" w:firstRowFirstColumn="0" w:firstRowLastColumn="0" w:lastRowFirstColumn="0" w:lastRowLastColumn="0"/>
            <w:tcW w:w="9640" w:type="dxa"/>
          </w:tcPr>
          <w:p w14:paraId="46316A8C" w14:textId="77777777" w:rsidR="0001657A" w:rsidRDefault="0001657A" w:rsidP="00901B01">
            <w:pPr>
              <w:rPr>
                <w:b w:val="0"/>
                <w:bCs w:val="0"/>
              </w:rPr>
            </w:pPr>
            <w:r w:rsidRPr="00305C9F">
              <w:rPr>
                <w:b w:val="0"/>
                <w:bCs w:val="0"/>
              </w:rPr>
              <w:t>Básica: Como Consta no PPC</w:t>
            </w:r>
          </w:p>
          <w:p w14:paraId="70D16874" w14:textId="77777777" w:rsidR="0001657A" w:rsidRDefault="0001657A" w:rsidP="00901B01">
            <w:pPr>
              <w:rPr>
                <w:b w:val="0"/>
                <w:bCs w:val="0"/>
              </w:rPr>
            </w:pPr>
            <w:r>
              <w:rPr>
                <w:b w:val="0"/>
                <w:bCs w:val="0"/>
              </w:rPr>
              <w:t xml:space="preserve">1. Artigos de Sigmund Freud, em qualquer edição disponível: Standard </w:t>
            </w:r>
            <w:proofErr w:type="spellStart"/>
            <w:r>
              <w:rPr>
                <w:b w:val="0"/>
                <w:bCs w:val="0"/>
              </w:rPr>
              <w:t>Edition</w:t>
            </w:r>
            <w:proofErr w:type="spellEnd"/>
            <w:r>
              <w:rPr>
                <w:b w:val="0"/>
                <w:bCs w:val="0"/>
              </w:rPr>
              <w:t>, Obras Completas Companhia das</w:t>
            </w:r>
          </w:p>
          <w:p w14:paraId="2CA1240D" w14:textId="77777777" w:rsidR="0001657A" w:rsidRDefault="0001657A" w:rsidP="00901B01">
            <w:pPr>
              <w:rPr>
                <w:b w:val="0"/>
                <w:bCs w:val="0"/>
              </w:rPr>
            </w:pPr>
            <w:r>
              <w:rPr>
                <w:b w:val="0"/>
                <w:bCs w:val="0"/>
              </w:rPr>
              <w:t xml:space="preserve">        Letras (OCCL), outras edições brasileiras, </w:t>
            </w:r>
            <w:proofErr w:type="gramStart"/>
            <w:r>
              <w:rPr>
                <w:b w:val="0"/>
                <w:bCs w:val="0"/>
              </w:rPr>
              <w:t xml:space="preserve">Biblioteca </w:t>
            </w:r>
            <w:r w:rsidRPr="00005112">
              <w:rPr>
                <w:b w:val="0"/>
                <w:bCs w:val="0"/>
              </w:rPr>
              <w:t xml:space="preserve"> </w:t>
            </w:r>
            <w:r w:rsidRPr="005E5908">
              <w:rPr>
                <w:b w:val="0"/>
                <w:bCs w:val="0"/>
              </w:rPr>
              <w:t>Nueva</w:t>
            </w:r>
            <w:proofErr w:type="gramEnd"/>
            <w:r w:rsidRPr="005E5908">
              <w:rPr>
                <w:b w:val="0"/>
                <w:bCs w:val="0"/>
              </w:rPr>
              <w:t xml:space="preserve"> (</w:t>
            </w:r>
            <w:proofErr w:type="spellStart"/>
            <w:r w:rsidRPr="005E5908">
              <w:rPr>
                <w:b w:val="0"/>
                <w:bCs w:val="0"/>
              </w:rPr>
              <w:t>Ballesteros</w:t>
            </w:r>
            <w:proofErr w:type="spellEnd"/>
            <w:r w:rsidRPr="005E5908">
              <w:rPr>
                <w:b w:val="0"/>
                <w:bCs w:val="0"/>
              </w:rPr>
              <w:t xml:space="preserve">), </w:t>
            </w:r>
            <w:proofErr w:type="spellStart"/>
            <w:r w:rsidRPr="005E5908">
              <w:rPr>
                <w:b w:val="0"/>
                <w:bCs w:val="0"/>
              </w:rPr>
              <w:t>Amorrortu</w:t>
            </w:r>
            <w:proofErr w:type="spellEnd"/>
            <w:r w:rsidRPr="005E5908">
              <w:rPr>
                <w:b w:val="0"/>
                <w:bCs w:val="0"/>
              </w:rPr>
              <w:t xml:space="preserve">, </w:t>
            </w:r>
            <w:proofErr w:type="spellStart"/>
            <w:r w:rsidRPr="005E5908">
              <w:rPr>
                <w:b w:val="0"/>
                <w:bCs w:val="0"/>
              </w:rPr>
              <w:t>Oeuvres</w:t>
            </w:r>
            <w:proofErr w:type="spellEnd"/>
            <w:r w:rsidRPr="005E5908">
              <w:rPr>
                <w:b w:val="0"/>
                <w:bCs w:val="0"/>
              </w:rPr>
              <w:t xml:space="preserve"> </w:t>
            </w:r>
            <w:proofErr w:type="spellStart"/>
            <w:r w:rsidRPr="005E5908">
              <w:rPr>
                <w:b w:val="0"/>
                <w:bCs w:val="0"/>
              </w:rPr>
              <w:t>Complètes</w:t>
            </w:r>
            <w:proofErr w:type="spellEnd"/>
            <w:r w:rsidRPr="005E5908">
              <w:rPr>
                <w:b w:val="0"/>
                <w:bCs w:val="0"/>
              </w:rPr>
              <w:t xml:space="preserve">  </w:t>
            </w:r>
            <w:proofErr w:type="spellStart"/>
            <w:r w:rsidRPr="005E5908">
              <w:rPr>
                <w:b w:val="0"/>
                <w:bCs w:val="0"/>
              </w:rPr>
              <w:t>en</w:t>
            </w:r>
            <w:proofErr w:type="spellEnd"/>
            <w:r w:rsidRPr="005E5908">
              <w:rPr>
                <w:b w:val="0"/>
                <w:bCs w:val="0"/>
              </w:rPr>
              <w:t xml:space="preserve"> </w:t>
            </w:r>
          </w:p>
          <w:p w14:paraId="3CF0CE94" w14:textId="77777777" w:rsidR="0001657A" w:rsidRDefault="0001657A" w:rsidP="00901B01">
            <w:pPr>
              <w:rPr>
                <w:b w:val="0"/>
                <w:bCs w:val="0"/>
              </w:rPr>
            </w:pPr>
            <w:r>
              <w:rPr>
                <w:b w:val="0"/>
                <w:bCs w:val="0"/>
              </w:rPr>
              <w:t xml:space="preserve">        </w:t>
            </w:r>
            <w:proofErr w:type="spellStart"/>
            <w:r w:rsidRPr="005E5908">
              <w:rPr>
                <w:b w:val="0"/>
                <w:bCs w:val="0"/>
              </w:rPr>
              <w:t>Français</w:t>
            </w:r>
            <w:proofErr w:type="spellEnd"/>
            <w:r w:rsidRPr="005E5908">
              <w:rPr>
                <w:b w:val="0"/>
                <w:bCs w:val="0"/>
              </w:rPr>
              <w:t xml:space="preserve"> (OCF, ed. </w:t>
            </w:r>
            <w:r>
              <w:rPr>
                <w:b w:val="0"/>
                <w:bCs w:val="0"/>
              </w:rPr>
              <w:t xml:space="preserve">Laplanche), outras edições francesas </w:t>
            </w:r>
          </w:p>
          <w:p w14:paraId="7D31E505" w14:textId="77777777" w:rsidR="0001657A" w:rsidRDefault="0001657A" w:rsidP="00901B01">
            <w:pPr>
              <w:rPr>
                <w:b w:val="0"/>
                <w:bCs w:val="0"/>
              </w:rPr>
            </w:pPr>
            <w:r>
              <w:rPr>
                <w:b w:val="0"/>
                <w:bCs w:val="0"/>
              </w:rPr>
              <w:t xml:space="preserve">       a) Tipos de desencadeamento de neuroses (1912) </w:t>
            </w:r>
          </w:p>
          <w:p w14:paraId="7E2BE82C" w14:textId="77777777" w:rsidR="0001657A" w:rsidRDefault="0001657A" w:rsidP="00901B01">
            <w:pPr>
              <w:rPr>
                <w:b w:val="0"/>
                <w:bCs w:val="0"/>
              </w:rPr>
            </w:pPr>
            <w:r>
              <w:rPr>
                <w:b w:val="0"/>
                <w:bCs w:val="0"/>
              </w:rPr>
              <w:t xml:space="preserve">       b) A disposição à neurose obsessiva</w:t>
            </w:r>
          </w:p>
          <w:p w14:paraId="7576EDD2" w14:textId="77777777" w:rsidR="0001657A" w:rsidRDefault="0001657A" w:rsidP="00901B01">
            <w:pPr>
              <w:rPr>
                <w:b w:val="0"/>
                <w:bCs w:val="0"/>
              </w:rPr>
            </w:pPr>
            <w:r>
              <w:rPr>
                <w:b w:val="0"/>
                <w:bCs w:val="0"/>
              </w:rPr>
              <w:t xml:space="preserve">       </w:t>
            </w:r>
            <w:proofErr w:type="gramStart"/>
            <w:r>
              <w:rPr>
                <w:b w:val="0"/>
                <w:bCs w:val="0"/>
              </w:rPr>
              <w:t>c) Um</w:t>
            </w:r>
            <w:proofErr w:type="gramEnd"/>
            <w:r>
              <w:rPr>
                <w:b w:val="0"/>
                <w:bCs w:val="0"/>
              </w:rPr>
              <w:t xml:space="preserve"> caso de </w:t>
            </w:r>
            <w:proofErr w:type="spellStart"/>
            <w:r>
              <w:rPr>
                <w:b w:val="0"/>
                <w:bCs w:val="0"/>
              </w:rPr>
              <w:t>paranóia</w:t>
            </w:r>
            <w:proofErr w:type="spellEnd"/>
            <w:r>
              <w:rPr>
                <w:b w:val="0"/>
                <w:bCs w:val="0"/>
              </w:rPr>
              <w:t xml:space="preserve"> contrário à teoria psicanalítica desta afecção (1913)</w:t>
            </w:r>
          </w:p>
          <w:p w14:paraId="6E8E8BA5" w14:textId="77777777" w:rsidR="0001657A" w:rsidRDefault="0001657A" w:rsidP="00901B01">
            <w:pPr>
              <w:rPr>
                <w:b w:val="0"/>
                <w:bCs w:val="0"/>
              </w:rPr>
            </w:pPr>
            <w:r>
              <w:rPr>
                <w:b w:val="0"/>
                <w:bCs w:val="0"/>
              </w:rPr>
              <w:t xml:space="preserve">       d) Neurose e psicose (1924)</w:t>
            </w:r>
          </w:p>
          <w:p w14:paraId="6D902A9B" w14:textId="77777777" w:rsidR="0001657A" w:rsidRDefault="0001657A" w:rsidP="00901B01">
            <w:pPr>
              <w:rPr>
                <w:b w:val="0"/>
                <w:bCs w:val="0"/>
              </w:rPr>
            </w:pPr>
          </w:p>
          <w:p w14:paraId="4EBF6B47" w14:textId="77777777" w:rsidR="0001657A" w:rsidRPr="00305C9F" w:rsidRDefault="0001657A" w:rsidP="00901B01">
            <w:pPr>
              <w:rPr>
                <w:b w:val="0"/>
                <w:bCs w:val="0"/>
              </w:rPr>
            </w:pPr>
            <w:r>
              <w:rPr>
                <w:b w:val="0"/>
                <w:bCs w:val="0"/>
              </w:rPr>
              <w:t xml:space="preserve">2. Karl Abraham: </w:t>
            </w:r>
            <w:r w:rsidRPr="005E5908">
              <w:rPr>
                <w:b w:val="0"/>
                <w:bCs w:val="0"/>
                <w:i/>
              </w:rPr>
              <w:t>História da Libido à luz dos transtornos mentais</w:t>
            </w:r>
            <w:r>
              <w:rPr>
                <w:b w:val="0"/>
                <w:bCs w:val="0"/>
              </w:rPr>
              <w:t xml:space="preserve"> – há edições em espanhol, inglês e francês.</w:t>
            </w:r>
          </w:p>
          <w:p w14:paraId="20835D15" w14:textId="77777777" w:rsidR="0001657A" w:rsidRPr="00062ADA" w:rsidRDefault="0001657A" w:rsidP="00901B01">
            <w:pPr>
              <w:rPr>
                <w:b w:val="0"/>
                <w:bCs w:val="0"/>
              </w:rPr>
            </w:pPr>
            <w:r w:rsidRPr="00062ADA">
              <w:rPr>
                <w:b w:val="0"/>
                <w:bCs w:val="0"/>
              </w:rPr>
              <w:t xml:space="preserve">3. Marion </w:t>
            </w:r>
            <w:proofErr w:type="spellStart"/>
            <w:r w:rsidRPr="00062ADA">
              <w:rPr>
                <w:b w:val="0"/>
                <w:bCs w:val="0"/>
              </w:rPr>
              <w:t>Minerbo</w:t>
            </w:r>
            <w:proofErr w:type="spellEnd"/>
            <w:r>
              <w:rPr>
                <w:b w:val="0"/>
                <w:bCs w:val="0"/>
              </w:rPr>
              <w:t>:</w:t>
            </w:r>
            <w:r w:rsidRPr="00062ADA">
              <w:rPr>
                <w:b w:val="0"/>
                <w:bCs w:val="0"/>
              </w:rPr>
              <w:t xml:space="preserve"> </w:t>
            </w:r>
            <w:r w:rsidRPr="005E5908">
              <w:rPr>
                <w:b w:val="0"/>
                <w:bCs w:val="0"/>
                <w:i/>
              </w:rPr>
              <w:t>Neurose e não neurose</w:t>
            </w:r>
            <w:r w:rsidRPr="00062ADA">
              <w:rPr>
                <w:b w:val="0"/>
                <w:bCs w:val="0"/>
              </w:rPr>
              <w:t>, São Paulo, Casa do Psicólogo (atual Valor do Conhecimento), 2009.</w:t>
            </w:r>
          </w:p>
          <w:p w14:paraId="6A96C3BF" w14:textId="77777777" w:rsidR="0001657A" w:rsidRPr="00062ADA" w:rsidRDefault="0001657A" w:rsidP="00901B01">
            <w:pPr>
              <w:rPr>
                <w:b w:val="0"/>
                <w:bCs w:val="0"/>
              </w:rPr>
            </w:pPr>
            <w:r w:rsidRPr="00062ADA">
              <w:rPr>
                <w:b w:val="0"/>
                <w:bCs w:val="0"/>
              </w:rPr>
              <w:t xml:space="preserve">4. </w:t>
            </w:r>
            <w:proofErr w:type="spellStart"/>
            <w:r w:rsidRPr="00062ADA">
              <w:rPr>
                <w:b w:val="0"/>
                <w:bCs w:val="0"/>
              </w:rPr>
              <w:t>Decio</w:t>
            </w:r>
            <w:proofErr w:type="spellEnd"/>
            <w:r w:rsidRPr="00062ADA">
              <w:rPr>
                <w:b w:val="0"/>
                <w:bCs w:val="0"/>
              </w:rPr>
              <w:t xml:space="preserve"> </w:t>
            </w:r>
            <w:proofErr w:type="spellStart"/>
            <w:r w:rsidRPr="00062ADA">
              <w:rPr>
                <w:b w:val="0"/>
                <w:bCs w:val="0"/>
              </w:rPr>
              <w:t>Gurfinkel</w:t>
            </w:r>
            <w:proofErr w:type="spellEnd"/>
            <w:r w:rsidRPr="00062ADA">
              <w:rPr>
                <w:b w:val="0"/>
                <w:bCs w:val="0"/>
              </w:rPr>
              <w:t xml:space="preserve">: </w:t>
            </w:r>
          </w:p>
          <w:p w14:paraId="34E05D6A" w14:textId="77777777" w:rsidR="0001657A" w:rsidRPr="00062ADA" w:rsidRDefault="0001657A" w:rsidP="00901B01">
            <w:pPr>
              <w:rPr>
                <w:b w:val="0"/>
                <w:bCs w:val="0"/>
              </w:rPr>
            </w:pPr>
            <w:r>
              <w:rPr>
                <w:b w:val="0"/>
                <w:bCs w:val="0"/>
              </w:rPr>
              <w:t xml:space="preserve">     </w:t>
            </w:r>
            <w:r w:rsidRPr="00062ADA">
              <w:rPr>
                <w:b w:val="0"/>
                <w:bCs w:val="0"/>
              </w:rPr>
              <w:t xml:space="preserve">a) </w:t>
            </w:r>
            <w:proofErr w:type="spellStart"/>
            <w:r w:rsidRPr="00062ADA">
              <w:rPr>
                <w:b w:val="0"/>
                <w:bCs w:val="0"/>
              </w:rPr>
              <w:t>Adiccções</w:t>
            </w:r>
            <w:proofErr w:type="spellEnd"/>
            <w:r w:rsidRPr="00062ADA">
              <w:rPr>
                <w:b w:val="0"/>
                <w:bCs w:val="0"/>
              </w:rPr>
              <w:t>, São Paulo, Casa do Psicólogo (atual Valor do Conhecimento), 2011;</w:t>
            </w:r>
          </w:p>
          <w:p w14:paraId="1E6C7BFC" w14:textId="77777777" w:rsidR="0001657A" w:rsidRDefault="0001657A" w:rsidP="00901B01">
            <w:pPr>
              <w:rPr>
                <w:b w:val="0"/>
                <w:bCs w:val="0"/>
              </w:rPr>
            </w:pPr>
            <w:r>
              <w:rPr>
                <w:b w:val="0"/>
                <w:bCs w:val="0"/>
              </w:rPr>
              <w:t xml:space="preserve">     </w:t>
            </w:r>
            <w:r w:rsidRPr="00062ADA">
              <w:rPr>
                <w:b w:val="0"/>
                <w:bCs w:val="0"/>
              </w:rPr>
              <w:t xml:space="preserve">b) Relações de objeto, São Paulo, Ed. </w:t>
            </w:r>
            <w:proofErr w:type="spellStart"/>
            <w:r w:rsidRPr="00062ADA">
              <w:rPr>
                <w:b w:val="0"/>
                <w:bCs w:val="0"/>
              </w:rPr>
              <w:t>Blucher</w:t>
            </w:r>
            <w:proofErr w:type="spellEnd"/>
            <w:r w:rsidRPr="00062ADA">
              <w:rPr>
                <w:b w:val="0"/>
                <w:bCs w:val="0"/>
              </w:rPr>
              <w:t>, 2018.</w:t>
            </w:r>
          </w:p>
          <w:p w14:paraId="42DD292B" w14:textId="77777777" w:rsidR="0001657A" w:rsidRDefault="0001657A" w:rsidP="00901B01">
            <w:pPr>
              <w:rPr>
                <w:b w:val="0"/>
                <w:bCs w:val="0"/>
              </w:rPr>
            </w:pPr>
            <w:r>
              <w:rPr>
                <w:b w:val="0"/>
                <w:bCs w:val="0"/>
              </w:rPr>
              <w:t xml:space="preserve">5. Renato </w:t>
            </w:r>
            <w:proofErr w:type="spellStart"/>
            <w:r>
              <w:rPr>
                <w:b w:val="0"/>
                <w:bCs w:val="0"/>
              </w:rPr>
              <w:t>Mezan</w:t>
            </w:r>
            <w:proofErr w:type="spellEnd"/>
            <w:r>
              <w:rPr>
                <w:b w:val="0"/>
                <w:bCs w:val="0"/>
              </w:rPr>
              <w:t>:</w:t>
            </w:r>
          </w:p>
          <w:p w14:paraId="3981406C" w14:textId="77777777" w:rsidR="0001657A" w:rsidRDefault="0001657A" w:rsidP="00901B01">
            <w:pPr>
              <w:rPr>
                <w:b w:val="0"/>
                <w:bCs w:val="0"/>
              </w:rPr>
            </w:pPr>
            <w:r>
              <w:rPr>
                <w:b w:val="0"/>
                <w:bCs w:val="0"/>
              </w:rPr>
              <w:t xml:space="preserve">      a) O inconsciente segundo Karl Abraham, in </w:t>
            </w:r>
            <w:r w:rsidRPr="005E5908">
              <w:rPr>
                <w:b w:val="0"/>
                <w:bCs w:val="0"/>
                <w:i/>
              </w:rPr>
              <w:t>Interfaces da Psicanálise,</w:t>
            </w:r>
            <w:r>
              <w:rPr>
                <w:b w:val="0"/>
                <w:bCs w:val="0"/>
              </w:rPr>
              <w:t xml:space="preserve"> São Paulo, Ed. </w:t>
            </w:r>
            <w:proofErr w:type="spellStart"/>
            <w:r>
              <w:rPr>
                <w:b w:val="0"/>
                <w:bCs w:val="0"/>
              </w:rPr>
              <w:t>Blucher</w:t>
            </w:r>
            <w:proofErr w:type="spellEnd"/>
            <w:r>
              <w:rPr>
                <w:b w:val="0"/>
                <w:bCs w:val="0"/>
              </w:rPr>
              <w:t>, 2020</w:t>
            </w:r>
          </w:p>
          <w:p w14:paraId="2E9134FE" w14:textId="77777777" w:rsidR="0001657A" w:rsidRDefault="0001657A" w:rsidP="00901B01">
            <w:pPr>
              <w:rPr>
                <w:b w:val="0"/>
                <w:bCs w:val="0"/>
              </w:rPr>
            </w:pPr>
            <w:r>
              <w:rPr>
                <w:b w:val="0"/>
                <w:bCs w:val="0"/>
              </w:rPr>
              <w:t xml:space="preserve">      b) </w:t>
            </w:r>
            <w:r w:rsidRPr="005E5908">
              <w:rPr>
                <w:b w:val="0"/>
                <w:bCs w:val="0"/>
                <w:i/>
              </w:rPr>
              <w:t>O Tronco e os Ramos</w:t>
            </w:r>
            <w:r>
              <w:rPr>
                <w:b w:val="0"/>
                <w:bCs w:val="0"/>
              </w:rPr>
              <w:t xml:space="preserve">, Ed. </w:t>
            </w:r>
            <w:proofErr w:type="spellStart"/>
            <w:r>
              <w:rPr>
                <w:b w:val="0"/>
                <w:bCs w:val="0"/>
              </w:rPr>
              <w:t>Blucher</w:t>
            </w:r>
            <w:proofErr w:type="spellEnd"/>
            <w:r>
              <w:rPr>
                <w:b w:val="0"/>
                <w:bCs w:val="0"/>
              </w:rPr>
              <w:t>, 2018, especialmente capítulos 1 e 2</w:t>
            </w:r>
          </w:p>
          <w:p w14:paraId="13AAD23D" w14:textId="77777777" w:rsidR="0001657A" w:rsidRDefault="0001657A" w:rsidP="00901B01">
            <w:pPr>
              <w:rPr>
                <w:b w:val="0"/>
                <w:bCs w:val="0"/>
              </w:rPr>
            </w:pPr>
            <w:r>
              <w:rPr>
                <w:b w:val="0"/>
                <w:bCs w:val="0"/>
              </w:rPr>
              <w:t xml:space="preserve">      c) Metapsicologia: por que </w:t>
            </w:r>
            <w:proofErr w:type="gramStart"/>
            <w:r>
              <w:rPr>
                <w:b w:val="0"/>
                <w:bCs w:val="0"/>
              </w:rPr>
              <w:t>e</w:t>
            </w:r>
            <w:proofErr w:type="gramEnd"/>
            <w:r>
              <w:rPr>
                <w:b w:val="0"/>
                <w:bCs w:val="0"/>
              </w:rPr>
              <w:t xml:space="preserve"> para quê, in </w:t>
            </w:r>
            <w:r w:rsidRPr="005E5908">
              <w:rPr>
                <w:b w:val="0"/>
                <w:bCs w:val="0"/>
                <w:i/>
              </w:rPr>
              <w:t>Tempo de Muda</w:t>
            </w:r>
            <w:r>
              <w:rPr>
                <w:b w:val="0"/>
                <w:bCs w:val="0"/>
              </w:rPr>
              <w:t xml:space="preserve">, São Paulo, Ed. </w:t>
            </w:r>
            <w:proofErr w:type="spellStart"/>
            <w:r>
              <w:rPr>
                <w:b w:val="0"/>
                <w:bCs w:val="0"/>
              </w:rPr>
              <w:t>Blucher</w:t>
            </w:r>
            <w:proofErr w:type="spellEnd"/>
            <w:r>
              <w:rPr>
                <w:b w:val="0"/>
                <w:bCs w:val="0"/>
              </w:rPr>
              <w:t>, 2021</w:t>
            </w:r>
          </w:p>
          <w:p w14:paraId="1B501919" w14:textId="77777777" w:rsidR="0001657A" w:rsidRPr="0001657A" w:rsidRDefault="0001657A" w:rsidP="00901B01">
            <w:pPr>
              <w:rPr>
                <w:rFonts w:ascii="Times New Roman" w:hAnsi="Times New Roman"/>
                <w:b w:val="0"/>
                <w:bCs w:val="0"/>
                <w:i/>
                <w:sz w:val="24"/>
                <w:szCs w:val="24"/>
              </w:rPr>
            </w:pPr>
            <w:r w:rsidRPr="00062ADA">
              <w:rPr>
                <w:b w:val="0"/>
                <w:bCs w:val="0"/>
              </w:rPr>
              <w:t xml:space="preserve">  </w:t>
            </w:r>
            <w:r>
              <w:rPr>
                <w:b w:val="0"/>
                <w:bCs w:val="0"/>
              </w:rPr>
              <w:t xml:space="preserve">    d) </w:t>
            </w:r>
            <w:r w:rsidRPr="0001657A">
              <w:rPr>
                <w:rFonts w:ascii="Times New Roman" w:hAnsi="Times New Roman"/>
                <w:b w:val="0"/>
                <w:bCs w:val="0"/>
                <w:sz w:val="24"/>
                <w:szCs w:val="24"/>
              </w:rPr>
              <w:t xml:space="preserve">Stein, Lacan e o narcisismo primário, in L. </w:t>
            </w:r>
            <w:proofErr w:type="spellStart"/>
            <w:r w:rsidRPr="0001657A">
              <w:rPr>
                <w:rFonts w:ascii="Times New Roman" w:hAnsi="Times New Roman"/>
                <w:b w:val="0"/>
                <w:bCs w:val="0"/>
                <w:sz w:val="24"/>
                <w:szCs w:val="24"/>
              </w:rPr>
              <w:t>Fulgêncio</w:t>
            </w:r>
            <w:proofErr w:type="spellEnd"/>
            <w:r w:rsidRPr="0001657A">
              <w:rPr>
                <w:rFonts w:ascii="Times New Roman" w:hAnsi="Times New Roman"/>
                <w:b w:val="0"/>
                <w:bCs w:val="0"/>
                <w:sz w:val="24"/>
                <w:szCs w:val="24"/>
              </w:rPr>
              <w:t xml:space="preserve"> e D. </w:t>
            </w:r>
            <w:proofErr w:type="spellStart"/>
            <w:r w:rsidRPr="0001657A">
              <w:rPr>
                <w:rFonts w:ascii="Times New Roman" w:hAnsi="Times New Roman"/>
                <w:b w:val="0"/>
                <w:bCs w:val="0"/>
                <w:sz w:val="24"/>
                <w:szCs w:val="24"/>
              </w:rPr>
              <w:t>Gurfinkel</w:t>
            </w:r>
            <w:proofErr w:type="spellEnd"/>
            <w:r w:rsidRPr="0001657A">
              <w:rPr>
                <w:rFonts w:ascii="Times New Roman" w:hAnsi="Times New Roman"/>
                <w:b w:val="0"/>
                <w:bCs w:val="0"/>
                <w:sz w:val="24"/>
                <w:szCs w:val="24"/>
              </w:rPr>
              <w:t xml:space="preserve"> (</w:t>
            </w:r>
            <w:proofErr w:type="spellStart"/>
            <w:r w:rsidRPr="0001657A">
              <w:rPr>
                <w:rFonts w:ascii="Times New Roman" w:hAnsi="Times New Roman"/>
                <w:b w:val="0"/>
                <w:bCs w:val="0"/>
                <w:sz w:val="24"/>
                <w:szCs w:val="24"/>
              </w:rPr>
              <w:t>orgs</w:t>
            </w:r>
            <w:proofErr w:type="spellEnd"/>
            <w:r w:rsidRPr="0001657A">
              <w:rPr>
                <w:rFonts w:ascii="Times New Roman" w:hAnsi="Times New Roman"/>
                <w:b w:val="0"/>
                <w:bCs w:val="0"/>
                <w:sz w:val="24"/>
                <w:szCs w:val="24"/>
              </w:rPr>
              <w:t xml:space="preserve">) </w:t>
            </w:r>
            <w:r w:rsidRPr="0001657A">
              <w:rPr>
                <w:rFonts w:ascii="Times New Roman" w:hAnsi="Times New Roman"/>
                <w:b w:val="0"/>
                <w:bCs w:val="0"/>
                <w:i/>
                <w:sz w:val="24"/>
                <w:szCs w:val="24"/>
              </w:rPr>
              <w:t>Relações e objetos na</w:t>
            </w:r>
          </w:p>
          <w:p w14:paraId="6ADF8AA1" w14:textId="77777777" w:rsidR="0001657A" w:rsidRPr="0001657A" w:rsidRDefault="0001657A" w:rsidP="00901B01">
            <w:pPr>
              <w:rPr>
                <w:rFonts w:ascii="Times New Roman" w:hAnsi="Times New Roman"/>
                <w:b w:val="0"/>
                <w:bCs w:val="0"/>
                <w:sz w:val="24"/>
                <w:szCs w:val="24"/>
              </w:rPr>
            </w:pPr>
            <w:r w:rsidRPr="0001657A">
              <w:rPr>
                <w:rFonts w:ascii="Times New Roman" w:hAnsi="Times New Roman"/>
                <w:b w:val="0"/>
                <w:bCs w:val="0"/>
                <w:i/>
                <w:sz w:val="24"/>
                <w:szCs w:val="24"/>
              </w:rPr>
              <w:t xml:space="preserve">         Psicanálise</w:t>
            </w:r>
            <w:r w:rsidRPr="0001657A">
              <w:rPr>
                <w:rFonts w:ascii="Times New Roman" w:hAnsi="Times New Roman"/>
                <w:b w:val="0"/>
                <w:bCs w:val="0"/>
                <w:sz w:val="24"/>
                <w:szCs w:val="24"/>
              </w:rPr>
              <w:t xml:space="preserve">, Ed. </w:t>
            </w:r>
            <w:proofErr w:type="spellStart"/>
            <w:r w:rsidRPr="0001657A">
              <w:rPr>
                <w:rFonts w:ascii="Times New Roman" w:hAnsi="Times New Roman"/>
                <w:b w:val="0"/>
                <w:bCs w:val="0"/>
                <w:sz w:val="24"/>
                <w:szCs w:val="24"/>
              </w:rPr>
              <w:t>Blucher</w:t>
            </w:r>
            <w:proofErr w:type="spellEnd"/>
            <w:r w:rsidRPr="0001657A">
              <w:rPr>
                <w:rFonts w:ascii="Times New Roman" w:hAnsi="Times New Roman"/>
                <w:b w:val="0"/>
                <w:bCs w:val="0"/>
                <w:sz w:val="24"/>
                <w:szCs w:val="24"/>
              </w:rPr>
              <w:t>, 2022</w:t>
            </w:r>
          </w:p>
          <w:p w14:paraId="5E6284BE" w14:textId="77777777" w:rsidR="0001657A" w:rsidRPr="00305C9F" w:rsidRDefault="0001657A" w:rsidP="00901B01"/>
          <w:p w14:paraId="048B5195" w14:textId="77777777" w:rsidR="0001657A" w:rsidRPr="00BD6C63" w:rsidRDefault="0001657A" w:rsidP="00901B01">
            <w:pPr>
              <w:rPr>
                <w:b w:val="0"/>
                <w:bCs w:val="0"/>
              </w:rPr>
            </w:pPr>
            <w:r w:rsidRPr="00BD6C63">
              <w:rPr>
                <w:b w:val="0"/>
                <w:bCs w:val="0"/>
              </w:rPr>
              <w:t>II. Bibliografia complementar, para consulta:</w:t>
            </w:r>
          </w:p>
          <w:p w14:paraId="6FC56B76" w14:textId="77777777" w:rsidR="0001657A" w:rsidRPr="00BD6C63" w:rsidRDefault="0001657A" w:rsidP="00901B01">
            <w:pPr>
              <w:rPr>
                <w:b w:val="0"/>
                <w:bCs w:val="0"/>
              </w:rPr>
            </w:pPr>
            <w:r w:rsidRPr="00BD6C63">
              <w:rPr>
                <w:b w:val="0"/>
                <w:bCs w:val="0"/>
              </w:rPr>
              <w:t xml:space="preserve">Ao longo do curso, serão indicados artigos, livros, capítulos de livros, </w:t>
            </w:r>
            <w:proofErr w:type="spellStart"/>
            <w:r w:rsidRPr="00BD6C63">
              <w:rPr>
                <w:b w:val="0"/>
                <w:bCs w:val="0"/>
              </w:rPr>
              <w:t>lives</w:t>
            </w:r>
            <w:proofErr w:type="spellEnd"/>
            <w:r w:rsidRPr="00BD6C63">
              <w:rPr>
                <w:b w:val="0"/>
                <w:bCs w:val="0"/>
              </w:rPr>
              <w:t xml:space="preserve">, </w:t>
            </w:r>
            <w:proofErr w:type="spellStart"/>
            <w:r w:rsidRPr="00BD6C63">
              <w:rPr>
                <w:b w:val="0"/>
                <w:bCs w:val="0"/>
              </w:rPr>
              <w:t>podcasts</w:t>
            </w:r>
            <w:proofErr w:type="spellEnd"/>
            <w:r w:rsidRPr="00BD6C63">
              <w:rPr>
                <w:b w:val="0"/>
                <w:bCs w:val="0"/>
              </w:rPr>
              <w:t xml:space="preserve"> filmes e obras de ficção</w:t>
            </w:r>
          </w:p>
          <w:p w14:paraId="03B87FC3" w14:textId="77777777" w:rsidR="0001657A" w:rsidRPr="00BD6C63" w:rsidRDefault="0001657A" w:rsidP="00901B01">
            <w:pPr>
              <w:rPr>
                <w:b w:val="0"/>
                <w:bCs w:val="0"/>
              </w:rPr>
            </w:pPr>
            <w:r w:rsidRPr="00BD6C63">
              <w:rPr>
                <w:b w:val="0"/>
                <w:bCs w:val="0"/>
              </w:rPr>
              <w:t xml:space="preserve"> </w:t>
            </w:r>
            <w:proofErr w:type="gramStart"/>
            <w:r w:rsidRPr="00BD6C63">
              <w:rPr>
                <w:b w:val="0"/>
                <w:bCs w:val="0"/>
              </w:rPr>
              <w:t>relativos</w:t>
            </w:r>
            <w:proofErr w:type="gramEnd"/>
            <w:r w:rsidRPr="00BD6C63">
              <w:rPr>
                <w:b w:val="0"/>
                <w:bCs w:val="0"/>
              </w:rPr>
              <w:t xml:space="preserve"> aos diferentes tópicos em estudo.</w:t>
            </w:r>
          </w:p>
          <w:p w14:paraId="580A12E9" w14:textId="77777777" w:rsidR="0001657A" w:rsidRPr="00305C9F" w:rsidRDefault="0001657A" w:rsidP="00901B01"/>
          <w:p w14:paraId="158461E5" w14:textId="77777777" w:rsidR="0001657A" w:rsidRPr="00305C9F" w:rsidRDefault="0001657A" w:rsidP="00901B01"/>
        </w:tc>
      </w:tr>
    </w:tbl>
    <w:p w14:paraId="4A828E04" w14:textId="772ED795" w:rsidR="0001657A" w:rsidRDefault="0001657A">
      <w:pPr>
        <w:rPr>
          <w:rFonts w:asciiTheme="majorHAnsi" w:hAnsiTheme="majorHAnsi" w:cstheme="majorHAnsi"/>
          <w:sz w:val="22"/>
          <w:szCs w:val="22"/>
        </w:rPr>
      </w:pPr>
    </w:p>
    <w:p w14:paraId="5BD838DB" w14:textId="346C0349" w:rsidR="00DE45C8" w:rsidRDefault="00DE45C8">
      <w:pPr>
        <w:rPr>
          <w:rFonts w:asciiTheme="majorHAnsi" w:hAnsiTheme="majorHAnsi" w:cstheme="majorHAnsi"/>
          <w:sz w:val="22"/>
          <w:szCs w:val="22"/>
        </w:rPr>
      </w:pPr>
      <w:r>
        <w:rPr>
          <w:rFonts w:asciiTheme="majorHAnsi" w:hAnsiTheme="majorHAnsi" w:cstheme="majorHAnsi"/>
          <w:sz w:val="22"/>
          <w:szCs w:val="22"/>
        </w:rPr>
        <w:br w:type="page"/>
      </w:r>
    </w:p>
    <w:p w14:paraId="2EC6DF0A" w14:textId="77777777" w:rsidR="00377E78" w:rsidRPr="00AE499B" w:rsidRDefault="00377E78" w:rsidP="00F86EF9">
      <w:pPr>
        <w:rPr>
          <w:rFonts w:asciiTheme="majorHAnsi" w:hAnsiTheme="majorHAnsi" w:cstheme="majorHAnsi"/>
          <w:sz w:val="22"/>
          <w:szCs w:val="22"/>
        </w:rPr>
      </w:pPr>
    </w:p>
    <w:tbl>
      <w:tblPr>
        <w:tblW w:w="0" w:type="auto"/>
        <w:tblCellMar>
          <w:left w:w="70" w:type="dxa"/>
          <w:right w:w="70" w:type="dxa"/>
        </w:tblCellMar>
        <w:tblLook w:val="0000" w:firstRow="0" w:lastRow="0" w:firstColumn="0" w:lastColumn="0" w:noHBand="0" w:noVBand="0"/>
      </w:tblPr>
      <w:tblGrid>
        <w:gridCol w:w="870"/>
        <w:gridCol w:w="888"/>
        <w:gridCol w:w="395"/>
        <w:gridCol w:w="2394"/>
        <w:gridCol w:w="4524"/>
      </w:tblGrid>
      <w:tr w:rsidR="00F663D6" w:rsidRPr="00AE499B" w14:paraId="7C7DC480" w14:textId="77777777" w:rsidTr="00B361EF">
        <w:trPr>
          <w:cantSplit/>
          <w:trHeight w:val="345"/>
        </w:trPr>
        <w:tc>
          <w:tcPr>
            <w:tcW w:w="2170" w:type="dxa"/>
            <w:gridSpan w:val="3"/>
            <w:vAlign w:val="bottom"/>
          </w:tcPr>
          <w:p w14:paraId="0D8F1A9B" w14:textId="77777777" w:rsidR="00F663D6" w:rsidRPr="00AE499B" w:rsidRDefault="00F236C7" w:rsidP="00B361EF">
            <w:pPr>
              <w:rPr>
                <w:rFonts w:asciiTheme="majorHAnsi" w:hAnsiTheme="majorHAnsi" w:cstheme="majorHAnsi"/>
                <w:bCs/>
                <w:sz w:val="22"/>
                <w:szCs w:val="22"/>
              </w:rPr>
            </w:pPr>
            <w:r w:rsidRPr="00AE499B">
              <w:rPr>
                <w:rFonts w:asciiTheme="majorHAnsi" w:hAnsiTheme="majorHAnsi" w:cstheme="majorHAnsi"/>
                <w:bCs/>
                <w:sz w:val="22"/>
                <w:szCs w:val="22"/>
              </w:rPr>
              <w:t>Área de Concentração</w:t>
            </w:r>
          </w:p>
        </w:tc>
        <w:tc>
          <w:tcPr>
            <w:tcW w:w="7041" w:type="dxa"/>
            <w:gridSpan w:val="2"/>
            <w:tcBorders>
              <w:left w:val="nil"/>
              <w:bottom w:val="single" w:sz="4" w:space="0" w:color="auto"/>
            </w:tcBorders>
            <w:vAlign w:val="bottom"/>
          </w:tcPr>
          <w:p w14:paraId="45FC560B" w14:textId="77777777" w:rsidR="00F663D6" w:rsidRPr="00AE499B" w:rsidRDefault="00856D73" w:rsidP="00B361EF">
            <w:pPr>
              <w:rPr>
                <w:rFonts w:asciiTheme="majorHAnsi" w:hAnsiTheme="majorHAnsi" w:cstheme="majorHAnsi"/>
                <w:b/>
                <w:bCs/>
                <w:sz w:val="22"/>
                <w:szCs w:val="22"/>
              </w:rPr>
            </w:pPr>
            <w:r w:rsidRPr="00AE499B">
              <w:rPr>
                <w:rFonts w:asciiTheme="majorHAnsi" w:hAnsiTheme="majorHAnsi" w:cstheme="majorHAnsi"/>
                <w:b/>
                <w:bCs/>
                <w:sz w:val="22"/>
                <w:szCs w:val="22"/>
              </w:rPr>
              <w:t>Psicologia Clínica</w:t>
            </w:r>
          </w:p>
        </w:tc>
      </w:tr>
      <w:tr w:rsidR="00F663D6" w:rsidRPr="00AE499B" w14:paraId="25DDE2C6" w14:textId="77777777" w:rsidTr="00B361EF">
        <w:trPr>
          <w:cantSplit/>
          <w:trHeight w:val="345"/>
        </w:trPr>
        <w:tc>
          <w:tcPr>
            <w:tcW w:w="2170" w:type="dxa"/>
            <w:gridSpan w:val="3"/>
            <w:vAlign w:val="bottom"/>
          </w:tcPr>
          <w:p w14:paraId="7FE860E7" w14:textId="77777777" w:rsidR="00F663D6" w:rsidRPr="00AE499B" w:rsidRDefault="00F663D6" w:rsidP="00B361EF">
            <w:pPr>
              <w:rPr>
                <w:rFonts w:asciiTheme="majorHAnsi" w:hAnsiTheme="majorHAnsi" w:cstheme="majorHAnsi"/>
                <w:bCs/>
                <w:sz w:val="22"/>
                <w:szCs w:val="22"/>
              </w:rPr>
            </w:pPr>
            <w:r w:rsidRPr="00AE499B">
              <w:rPr>
                <w:rFonts w:asciiTheme="majorHAnsi" w:hAnsiTheme="majorHAnsi" w:cstheme="majorHAnsi"/>
                <w:bCs/>
                <w:sz w:val="22"/>
                <w:szCs w:val="22"/>
              </w:rPr>
              <w:t xml:space="preserve">Núcleo de Estudos: </w:t>
            </w:r>
          </w:p>
        </w:tc>
        <w:tc>
          <w:tcPr>
            <w:tcW w:w="7041" w:type="dxa"/>
            <w:gridSpan w:val="2"/>
            <w:tcBorders>
              <w:left w:val="nil"/>
              <w:bottom w:val="single" w:sz="4" w:space="0" w:color="auto"/>
            </w:tcBorders>
            <w:vAlign w:val="bottom"/>
          </w:tcPr>
          <w:p w14:paraId="10DA683F" w14:textId="77777777" w:rsidR="00F663D6" w:rsidRPr="00AE499B" w:rsidRDefault="00F663D6" w:rsidP="00B361EF">
            <w:pPr>
              <w:rPr>
                <w:rFonts w:asciiTheme="majorHAnsi" w:hAnsiTheme="majorHAnsi" w:cstheme="majorHAnsi"/>
                <w:b/>
                <w:bCs/>
                <w:sz w:val="22"/>
                <w:szCs w:val="22"/>
              </w:rPr>
            </w:pPr>
            <w:r w:rsidRPr="00AE499B">
              <w:rPr>
                <w:rFonts w:asciiTheme="majorHAnsi" w:hAnsiTheme="majorHAnsi" w:cstheme="majorHAnsi"/>
                <w:bCs/>
                <w:sz w:val="22"/>
                <w:szCs w:val="22"/>
              </w:rPr>
              <w:t>Método psicanalítico e formações da cultura</w:t>
            </w:r>
          </w:p>
        </w:tc>
      </w:tr>
      <w:tr w:rsidR="00F663D6" w:rsidRPr="00AE499B" w14:paraId="6FC1D8E3" w14:textId="77777777" w:rsidTr="00B361EF">
        <w:trPr>
          <w:cantSplit/>
          <w:trHeight w:val="505"/>
        </w:trPr>
        <w:tc>
          <w:tcPr>
            <w:tcW w:w="9211" w:type="dxa"/>
            <w:gridSpan w:val="5"/>
            <w:vAlign w:val="bottom"/>
          </w:tcPr>
          <w:p w14:paraId="4C518E03" w14:textId="77777777" w:rsidR="00F663D6" w:rsidRPr="00AE499B" w:rsidRDefault="00F663D6" w:rsidP="00B361EF">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F663D6" w:rsidRPr="00AE499B" w14:paraId="76789F26" w14:textId="77777777" w:rsidTr="00B361EF">
        <w:trPr>
          <w:trHeight w:val="390"/>
        </w:trPr>
        <w:tc>
          <w:tcPr>
            <w:tcW w:w="870" w:type="dxa"/>
            <w:vAlign w:val="center"/>
          </w:tcPr>
          <w:p w14:paraId="7AAA6776" w14:textId="77777777" w:rsidR="00F663D6" w:rsidRPr="00AE499B" w:rsidRDefault="00F663D6" w:rsidP="00B361EF">
            <w:pPr>
              <w:rPr>
                <w:rFonts w:asciiTheme="majorHAnsi" w:hAnsiTheme="majorHAnsi" w:cstheme="majorHAnsi"/>
                <w:bCs/>
                <w:sz w:val="22"/>
                <w:szCs w:val="22"/>
              </w:rPr>
            </w:pPr>
            <w:r w:rsidRPr="00AE499B">
              <w:rPr>
                <w:rFonts w:asciiTheme="majorHAnsi" w:hAnsiTheme="majorHAnsi" w:cstheme="majorHAnsi"/>
                <w:iCs/>
                <w:sz w:val="22"/>
                <w:szCs w:val="22"/>
              </w:rPr>
              <w:t xml:space="preserve">Título: </w:t>
            </w:r>
          </w:p>
        </w:tc>
        <w:tc>
          <w:tcPr>
            <w:tcW w:w="8341" w:type="dxa"/>
            <w:gridSpan w:val="4"/>
            <w:tcBorders>
              <w:bottom w:val="single" w:sz="4" w:space="0" w:color="auto"/>
            </w:tcBorders>
            <w:vAlign w:val="center"/>
          </w:tcPr>
          <w:p w14:paraId="76500264" w14:textId="45F2E6EC" w:rsidR="00F663D6" w:rsidRPr="004A37B6" w:rsidRDefault="00530E39" w:rsidP="00010434">
            <w:pPr>
              <w:pStyle w:val="Ttulo1"/>
              <w:rPr>
                <w:highlight w:val="green"/>
                <w:lang w:val="pt-BR"/>
              </w:rPr>
            </w:pPr>
            <w:bookmarkStart w:id="54" w:name="_Toc119918401"/>
            <w:proofErr w:type="spellStart"/>
            <w:r w:rsidRPr="00023DE5">
              <w:rPr>
                <w:lang w:eastAsia="en-US"/>
              </w:rPr>
              <w:t>Sándor</w:t>
            </w:r>
            <w:proofErr w:type="spellEnd"/>
            <w:r w:rsidRPr="00023DE5">
              <w:rPr>
                <w:lang w:eastAsia="en-US"/>
              </w:rPr>
              <w:t xml:space="preserve"> </w:t>
            </w:r>
            <w:proofErr w:type="spellStart"/>
            <w:r w:rsidRPr="00023DE5">
              <w:rPr>
                <w:lang w:eastAsia="en-US"/>
              </w:rPr>
              <w:t>Ferenczi</w:t>
            </w:r>
            <w:proofErr w:type="spellEnd"/>
            <w:r w:rsidRPr="00023DE5">
              <w:rPr>
                <w:lang w:eastAsia="en-US"/>
              </w:rPr>
              <w:t xml:space="preserve"> : </w:t>
            </w:r>
            <w:r w:rsidRPr="00023DE5">
              <w:t>precursor</w:t>
            </w:r>
            <w:r w:rsidRPr="00023DE5">
              <w:rPr>
                <w:lang w:eastAsia="en-US"/>
              </w:rPr>
              <w:t xml:space="preserve"> de </w:t>
            </w:r>
            <w:proofErr w:type="spellStart"/>
            <w:r w:rsidRPr="00023DE5">
              <w:rPr>
                <w:lang w:eastAsia="en-US"/>
              </w:rPr>
              <w:t>Winnicott</w:t>
            </w:r>
            <w:proofErr w:type="spellEnd"/>
            <w:r w:rsidR="004A37B6">
              <w:rPr>
                <w:lang w:val="pt-BR" w:eastAsia="en-US"/>
              </w:rPr>
              <w:t xml:space="preserve"> II</w:t>
            </w:r>
            <w:bookmarkEnd w:id="54"/>
          </w:p>
        </w:tc>
      </w:tr>
      <w:tr w:rsidR="00F663D6" w:rsidRPr="00AE499B" w14:paraId="6B0817B6" w14:textId="77777777" w:rsidTr="00B361EF">
        <w:trPr>
          <w:cantSplit/>
          <w:trHeight w:val="390"/>
        </w:trPr>
        <w:tc>
          <w:tcPr>
            <w:tcW w:w="9211" w:type="dxa"/>
            <w:gridSpan w:val="5"/>
            <w:vAlign w:val="bottom"/>
          </w:tcPr>
          <w:p w14:paraId="0C7E7982" w14:textId="77777777" w:rsidR="00F663D6" w:rsidRPr="00AE499B" w:rsidRDefault="00F663D6" w:rsidP="0033569A">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Pr="00AE499B">
              <w:rPr>
                <w:rFonts w:asciiTheme="majorHAnsi" w:hAnsiTheme="majorHAnsi" w:cstheme="majorHAnsi"/>
                <w:b/>
                <w:iCs/>
                <w:sz w:val="22"/>
                <w:szCs w:val="22"/>
              </w:rPr>
              <w:fldChar w:fldCharType="begin">
                <w:ffData>
                  <w:name w:val="Selecionar2"/>
                  <w:enabled/>
                  <w:calcOnExit w:val="0"/>
                  <w:checkBox>
                    <w:sizeAuto/>
                    <w:default w:val="0"/>
                  </w:checkBox>
                </w:ffData>
              </w:fldChar>
            </w:r>
            <w:r w:rsidRPr="00AE499B">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Pr="00AE499B">
              <w:rPr>
                <w:rFonts w:asciiTheme="majorHAnsi" w:hAnsiTheme="majorHAnsi" w:cstheme="majorHAnsi"/>
                <w:b/>
                <w:iCs/>
                <w:sz w:val="22"/>
                <w:szCs w:val="22"/>
              </w:rPr>
              <w:fldChar w:fldCharType="end"/>
            </w:r>
            <w:r w:rsidRPr="00AE499B">
              <w:rPr>
                <w:rFonts w:asciiTheme="majorHAnsi" w:hAnsiTheme="majorHAnsi" w:cstheme="majorHAnsi"/>
                <w:bCs/>
                <w:iCs/>
                <w:sz w:val="22"/>
                <w:szCs w:val="22"/>
              </w:rPr>
              <w:t xml:space="preserve">Disciplina (03 créditos)    </w:t>
            </w:r>
            <w:r w:rsidR="0033569A" w:rsidRPr="00AE499B">
              <w:rPr>
                <w:rFonts w:asciiTheme="majorHAnsi" w:hAnsiTheme="majorHAnsi" w:cstheme="majorHAnsi"/>
                <w:bCs/>
                <w:iCs/>
                <w:sz w:val="22"/>
                <w:szCs w:val="22"/>
              </w:rPr>
              <w:fldChar w:fldCharType="begin">
                <w:ffData>
                  <w:name w:val=""/>
                  <w:enabled/>
                  <w:calcOnExit w:val="0"/>
                  <w:checkBox>
                    <w:sizeAuto/>
                    <w:default w:val="1"/>
                  </w:checkBox>
                </w:ffData>
              </w:fldChar>
            </w:r>
            <w:r w:rsidR="0033569A"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0033569A"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0033569A" w:rsidRPr="00AE499B">
              <w:rPr>
                <w:rFonts w:asciiTheme="majorHAnsi" w:hAnsiTheme="majorHAnsi" w:cstheme="majorHAnsi"/>
                <w:bCs/>
                <w:iCs/>
                <w:sz w:val="22"/>
                <w:szCs w:val="22"/>
              </w:rPr>
              <w:fldChar w:fldCharType="begin">
                <w:ffData>
                  <w:name w:val=""/>
                  <w:enabled/>
                  <w:calcOnExit w:val="0"/>
                  <w:checkBox>
                    <w:sizeAuto/>
                    <w:default w:val="0"/>
                  </w:checkBox>
                </w:ffData>
              </w:fldChar>
            </w:r>
            <w:r w:rsidR="0033569A"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0033569A"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F663D6" w:rsidRPr="00AE499B" w14:paraId="16EA2D6B" w14:textId="77777777" w:rsidTr="00B361EF">
        <w:trPr>
          <w:trHeight w:val="390"/>
        </w:trPr>
        <w:tc>
          <w:tcPr>
            <w:tcW w:w="4605" w:type="dxa"/>
            <w:gridSpan w:val="4"/>
            <w:vAlign w:val="bottom"/>
          </w:tcPr>
          <w:p w14:paraId="308296C2" w14:textId="77777777" w:rsidR="00F663D6" w:rsidRPr="00AE499B" w:rsidRDefault="00F663D6" w:rsidP="00B361EF">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Selecionar6"/>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606" w:type="dxa"/>
            <w:vAlign w:val="bottom"/>
          </w:tcPr>
          <w:p w14:paraId="1CDE4AD9" w14:textId="77777777" w:rsidR="00F663D6" w:rsidRPr="00AE499B" w:rsidRDefault="00F663D6" w:rsidP="00B361EF">
            <w:pPr>
              <w:rPr>
                <w:rFonts w:asciiTheme="majorHAnsi" w:hAnsiTheme="majorHAnsi" w:cstheme="majorHAnsi"/>
                <w:b/>
                <w:bCs/>
                <w:sz w:val="22"/>
                <w:szCs w:val="22"/>
              </w:rPr>
            </w:pPr>
          </w:p>
        </w:tc>
      </w:tr>
      <w:tr w:rsidR="00F663D6" w:rsidRPr="00AE499B" w14:paraId="596E5AD9" w14:textId="77777777" w:rsidTr="00B361EF">
        <w:trPr>
          <w:trHeight w:val="390"/>
        </w:trPr>
        <w:tc>
          <w:tcPr>
            <w:tcW w:w="1770" w:type="dxa"/>
            <w:gridSpan w:val="2"/>
            <w:vAlign w:val="bottom"/>
          </w:tcPr>
          <w:p w14:paraId="30DD1965" w14:textId="77777777" w:rsidR="00F663D6" w:rsidRPr="00AE499B" w:rsidRDefault="00F663D6" w:rsidP="00B361EF">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441" w:type="dxa"/>
            <w:gridSpan w:val="3"/>
            <w:vAlign w:val="bottom"/>
          </w:tcPr>
          <w:p w14:paraId="2D240206" w14:textId="77777777" w:rsidR="00F663D6" w:rsidRPr="00AE499B" w:rsidRDefault="00F663D6" w:rsidP="00B361EF">
            <w:pPr>
              <w:rPr>
                <w:rFonts w:asciiTheme="majorHAnsi" w:hAnsiTheme="majorHAnsi" w:cstheme="majorHAnsi"/>
                <w:b/>
                <w:bCs/>
                <w:sz w:val="22"/>
                <w:szCs w:val="22"/>
                <w:u w:val="single"/>
              </w:rPr>
            </w:pPr>
            <w:r w:rsidRPr="00AE499B">
              <w:rPr>
                <w:rFonts w:asciiTheme="majorHAnsi" w:hAnsiTheme="majorHAnsi" w:cstheme="majorHAnsi"/>
                <w:b/>
                <w:bCs/>
                <w:sz w:val="22"/>
                <w:szCs w:val="22"/>
                <w:u w:val="single"/>
              </w:rPr>
              <w:t>Alfredo Naffah Neto</w:t>
            </w:r>
          </w:p>
        </w:tc>
      </w:tr>
      <w:tr w:rsidR="00F663D6" w:rsidRPr="00AE499B" w14:paraId="56C6316C" w14:textId="77777777" w:rsidTr="00B361EF">
        <w:trPr>
          <w:trHeight w:val="390"/>
        </w:trPr>
        <w:tc>
          <w:tcPr>
            <w:tcW w:w="1770" w:type="dxa"/>
            <w:gridSpan w:val="2"/>
            <w:vAlign w:val="bottom"/>
          </w:tcPr>
          <w:p w14:paraId="79A01949" w14:textId="77777777" w:rsidR="00F663D6" w:rsidRPr="00AE499B" w:rsidRDefault="00F663D6" w:rsidP="00B361EF">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441" w:type="dxa"/>
            <w:gridSpan w:val="3"/>
            <w:vAlign w:val="bottom"/>
          </w:tcPr>
          <w:p w14:paraId="0DF6F94A" w14:textId="77777777" w:rsidR="00F663D6" w:rsidRPr="00AE499B" w:rsidRDefault="0033569A" w:rsidP="00B361EF">
            <w:pPr>
              <w:rPr>
                <w:rFonts w:asciiTheme="majorHAnsi" w:hAnsiTheme="majorHAnsi" w:cstheme="majorHAnsi"/>
                <w:b/>
                <w:sz w:val="22"/>
                <w:szCs w:val="22"/>
                <w:u w:val="single"/>
              </w:rPr>
            </w:pPr>
            <w:r w:rsidRPr="00AE499B">
              <w:rPr>
                <w:rFonts w:asciiTheme="majorHAnsi" w:hAnsiTheme="majorHAnsi" w:cstheme="majorHAnsi"/>
                <w:b/>
                <w:sz w:val="22"/>
                <w:szCs w:val="22"/>
                <w:u w:val="single"/>
              </w:rPr>
              <w:t>02</w:t>
            </w:r>
          </w:p>
        </w:tc>
      </w:tr>
      <w:tr w:rsidR="00F663D6" w:rsidRPr="00AE499B" w14:paraId="0CEE12B0" w14:textId="77777777" w:rsidTr="00B361EF">
        <w:trPr>
          <w:trHeight w:val="390"/>
        </w:trPr>
        <w:tc>
          <w:tcPr>
            <w:tcW w:w="1770" w:type="dxa"/>
            <w:gridSpan w:val="2"/>
            <w:vAlign w:val="bottom"/>
          </w:tcPr>
          <w:p w14:paraId="0C62D627" w14:textId="77777777" w:rsidR="00F663D6" w:rsidRPr="00AE499B" w:rsidRDefault="00F663D6" w:rsidP="00B361EF">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441" w:type="dxa"/>
            <w:gridSpan w:val="3"/>
            <w:vAlign w:val="bottom"/>
          </w:tcPr>
          <w:p w14:paraId="46BE4872" w14:textId="77777777" w:rsidR="00F663D6" w:rsidRPr="00AE499B" w:rsidRDefault="00F663D6" w:rsidP="00B361EF">
            <w:pPr>
              <w:rPr>
                <w:rFonts w:asciiTheme="majorHAnsi" w:hAnsiTheme="majorHAnsi" w:cstheme="majorHAnsi"/>
                <w:b/>
                <w:bCs/>
                <w:sz w:val="22"/>
                <w:szCs w:val="22"/>
                <w:u w:val="single"/>
              </w:rPr>
            </w:pPr>
            <w:r w:rsidRPr="00AE499B">
              <w:rPr>
                <w:rFonts w:asciiTheme="majorHAnsi" w:hAnsiTheme="majorHAnsi" w:cstheme="majorHAnsi"/>
                <w:b/>
                <w:sz w:val="22"/>
                <w:szCs w:val="22"/>
                <w:u w:val="single"/>
              </w:rPr>
              <w:t xml:space="preserve">4as feiras, das 13:00 às 17:00 horas, </w:t>
            </w:r>
            <w:r w:rsidR="0033569A" w:rsidRPr="00AE499B">
              <w:rPr>
                <w:rFonts w:asciiTheme="majorHAnsi" w:hAnsiTheme="majorHAnsi" w:cstheme="majorHAnsi"/>
                <w:b/>
                <w:sz w:val="22"/>
                <w:szCs w:val="22"/>
                <w:u w:val="single"/>
              </w:rPr>
              <w:t>seminário quinzenal</w:t>
            </w:r>
          </w:p>
        </w:tc>
      </w:tr>
      <w:tr w:rsidR="00F663D6" w:rsidRPr="00AE499B" w14:paraId="1BA79095" w14:textId="77777777" w:rsidTr="00B361EF">
        <w:trPr>
          <w:cantSplit/>
          <w:trHeight w:val="390"/>
        </w:trPr>
        <w:tc>
          <w:tcPr>
            <w:tcW w:w="9211" w:type="dxa"/>
            <w:gridSpan w:val="5"/>
            <w:vAlign w:val="bottom"/>
          </w:tcPr>
          <w:p w14:paraId="244F922D" w14:textId="77777777" w:rsidR="00F663D6" w:rsidRPr="00AE499B" w:rsidRDefault="00F663D6" w:rsidP="00B361EF">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Selecionar7"/>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Selecionar8"/>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r>
    </w:tbl>
    <w:p w14:paraId="06625B81" w14:textId="77777777" w:rsidR="00F663D6" w:rsidRPr="00AE499B" w:rsidRDefault="00F663D6" w:rsidP="00F663D6">
      <w:pPr>
        <w:spacing w:line="300" w:lineRule="auto"/>
        <w:rPr>
          <w:rFonts w:asciiTheme="majorHAnsi" w:hAnsiTheme="majorHAnsi" w:cstheme="majorHAnsi"/>
          <w:b/>
          <w:bCs/>
          <w:sz w:val="22"/>
          <w:szCs w:val="22"/>
        </w:rPr>
      </w:pPr>
    </w:p>
    <w:p w14:paraId="065D2042" w14:textId="77777777" w:rsidR="00406DA0" w:rsidRPr="00AE499B" w:rsidRDefault="00406DA0" w:rsidP="00406DA0">
      <w:pPr>
        <w:jc w:val="both"/>
        <w:rPr>
          <w:rFonts w:asciiTheme="majorHAnsi" w:hAnsiTheme="majorHAnsi" w:cstheme="majorHAnsi"/>
          <w:bCs/>
          <w:i/>
          <w:iCs/>
          <w:sz w:val="22"/>
          <w:szCs w:val="22"/>
        </w:rPr>
      </w:pPr>
      <w:r w:rsidRPr="00AE499B">
        <w:rPr>
          <w:rFonts w:asciiTheme="majorHAnsi" w:hAnsiTheme="majorHAnsi" w:cstheme="majorHAnsi"/>
          <w:b/>
          <w:sz w:val="22"/>
          <w:szCs w:val="22"/>
        </w:rPr>
        <w:t xml:space="preserve">Ementa: </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530E39" w:rsidRPr="00AE499B" w14:paraId="0968F06F" w14:textId="77777777" w:rsidTr="00530E39">
        <w:trPr>
          <w:trHeight w:val="830"/>
        </w:trPr>
        <w:tc>
          <w:tcPr>
            <w:tcW w:w="5000" w:type="pct"/>
            <w:tcBorders>
              <w:bottom w:val="single" w:sz="4" w:space="0" w:color="auto"/>
            </w:tcBorders>
          </w:tcPr>
          <w:p w14:paraId="3DAB46E3" w14:textId="128A0C4E" w:rsidR="00530E39" w:rsidRPr="00FD7290" w:rsidRDefault="00530E39" w:rsidP="00FD7290">
            <w:pPr>
              <w:jc w:val="both"/>
              <w:rPr>
                <w:rFonts w:cs="Arial"/>
                <w:szCs w:val="24"/>
              </w:rPr>
            </w:pPr>
            <w:r>
              <w:rPr>
                <w:rFonts w:cs="Arial"/>
                <w:szCs w:val="24"/>
                <w:lang w:eastAsia="en-US"/>
              </w:rPr>
              <w:t xml:space="preserve">Pretende-se, neste seminário, descrever e discutir a produção psicanalítica, teórica e clínica, de </w:t>
            </w:r>
            <w:proofErr w:type="spellStart"/>
            <w:r>
              <w:rPr>
                <w:rFonts w:cs="Arial"/>
                <w:szCs w:val="24"/>
                <w:lang w:eastAsia="en-US"/>
              </w:rPr>
              <w:t>Sándor</w:t>
            </w:r>
            <w:proofErr w:type="spellEnd"/>
            <w:r>
              <w:rPr>
                <w:rFonts w:cs="Arial"/>
                <w:szCs w:val="24"/>
                <w:lang w:eastAsia="en-US"/>
              </w:rPr>
              <w:t xml:space="preserve"> </w:t>
            </w:r>
            <w:proofErr w:type="spellStart"/>
            <w:r>
              <w:rPr>
                <w:rFonts w:cs="Arial"/>
                <w:szCs w:val="24"/>
                <w:lang w:eastAsia="en-US"/>
              </w:rPr>
              <w:t>Ferenczi</w:t>
            </w:r>
            <w:proofErr w:type="spellEnd"/>
            <w:r>
              <w:rPr>
                <w:rFonts w:cs="Arial"/>
                <w:szCs w:val="24"/>
                <w:lang w:eastAsia="en-US"/>
              </w:rPr>
              <w:t xml:space="preserve">, após a guinada de 1928, especialmente nas propostas que prenunciam o que viria a ser, mais tarde, a clínica </w:t>
            </w:r>
            <w:proofErr w:type="spellStart"/>
            <w:r>
              <w:rPr>
                <w:rFonts w:cs="Arial"/>
                <w:szCs w:val="24"/>
                <w:lang w:eastAsia="en-US"/>
              </w:rPr>
              <w:t>winnicottiana</w:t>
            </w:r>
            <w:proofErr w:type="spellEnd"/>
            <w:r>
              <w:rPr>
                <w:rFonts w:cs="Arial"/>
                <w:szCs w:val="24"/>
                <w:lang w:eastAsia="en-US"/>
              </w:rPr>
              <w:t xml:space="preserve">. Ou seja, pretende-se desenvolver a </w:t>
            </w:r>
            <w:proofErr w:type="spellStart"/>
            <w:r>
              <w:rPr>
                <w:rFonts w:cs="Arial"/>
                <w:szCs w:val="24"/>
                <w:lang w:eastAsia="en-US"/>
              </w:rPr>
              <w:t>idéia</w:t>
            </w:r>
            <w:proofErr w:type="spellEnd"/>
            <w:r>
              <w:rPr>
                <w:rFonts w:cs="Arial"/>
                <w:szCs w:val="24"/>
                <w:lang w:eastAsia="en-US"/>
              </w:rPr>
              <w:t xml:space="preserve"> de que </w:t>
            </w:r>
            <w:proofErr w:type="spellStart"/>
            <w:r>
              <w:rPr>
                <w:rFonts w:cs="Arial"/>
                <w:szCs w:val="24"/>
                <w:lang w:eastAsia="en-US"/>
              </w:rPr>
              <w:t>Ferenczi</w:t>
            </w:r>
            <w:proofErr w:type="spellEnd"/>
            <w:r>
              <w:rPr>
                <w:rFonts w:cs="Arial"/>
                <w:szCs w:val="24"/>
                <w:lang w:eastAsia="en-US"/>
              </w:rPr>
              <w:t xml:space="preserve"> retoma um caminho de Freud, prematuramente interrompido (e desviado), que é a </w:t>
            </w:r>
            <w:r>
              <w:rPr>
                <w:rFonts w:cs="Arial"/>
                <w:i/>
                <w:szCs w:val="24"/>
                <w:lang w:eastAsia="en-US"/>
              </w:rPr>
              <w:t xml:space="preserve">psicanálise do trauma, </w:t>
            </w:r>
            <w:r>
              <w:rPr>
                <w:rFonts w:cs="Arial"/>
                <w:szCs w:val="24"/>
                <w:lang w:eastAsia="en-US"/>
              </w:rPr>
              <w:t xml:space="preserve">e que foi posteriormente desenvolvido por autores como Balint e </w:t>
            </w:r>
            <w:proofErr w:type="spellStart"/>
            <w:r>
              <w:rPr>
                <w:rFonts w:cs="Arial"/>
                <w:szCs w:val="24"/>
                <w:lang w:eastAsia="en-US"/>
              </w:rPr>
              <w:t>Winnicott</w:t>
            </w:r>
            <w:proofErr w:type="spellEnd"/>
            <w:r>
              <w:rPr>
                <w:rFonts w:cs="Arial"/>
                <w:szCs w:val="24"/>
                <w:lang w:eastAsia="en-US"/>
              </w:rPr>
              <w:t xml:space="preserve"> (num caminho, de alguma forma, paralelo à </w:t>
            </w:r>
            <w:r>
              <w:rPr>
                <w:rFonts w:cs="Arial"/>
                <w:i/>
                <w:szCs w:val="24"/>
                <w:lang w:eastAsia="en-US"/>
              </w:rPr>
              <w:t xml:space="preserve">psicanálise da fantasia, </w:t>
            </w:r>
            <w:r>
              <w:rPr>
                <w:rFonts w:cs="Arial"/>
                <w:szCs w:val="24"/>
                <w:lang w:eastAsia="en-US"/>
              </w:rPr>
              <w:t xml:space="preserve">desenvolvida pelos </w:t>
            </w:r>
            <w:proofErr w:type="spellStart"/>
            <w:r>
              <w:rPr>
                <w:rFonts w:cs="Arial"/>
                <w:szCs w:val="24"/>
                <w:lang w:eastAsia="en-US"/>
              </w:rPr>
              <w:t>kleinianos</w:t>
            </w:r>
            <w:proofErr w:type="spellEnd"/>
            <w:r>
              <w:rPr>
                <w:rFonts w:cs="Arial"/>
                <w:szCs w:val="24"/>
                <w:lang w:eastAsia="en-US"/>
              </w:rPr>
              <w:t xml:space="preserve">, como </w:t>
            </w:r>
            <w:proofErr w:type="spellStart"/>
            <w:r>
              <w:rPr>
                <w:rFonts w:cs="Arial"/>
                <w:szCs w:val="24"/>
                <w:lang w:eastAsia="en-US"/>
              </w:rPr>
              <w:t>Roselfeld</w:t>
            </w:r>
            <w:proofErr w:type="spellEnd"/>
            <w:r>
              <w:rPr>
                <w:rFonts w:cs="Arial"/>
                <w:szCs w:val="24"/>
                <w:lang w:eastAsia="en-US"/>
              </w:rPr>
              <w:t xml:space="preserve"> e </w:t>
            </w:r>
            <w:proofErr w:type="spellStart"/>
            <w:r>
              <w:rPr>
                <w:rFonts w:cs="Arial"/>
                <w:szCs w:val="24"/>
                <w:lang w:eastAsia="en-US"/>
              </w:rPr>
              <w:t>Bion</w:t>
            </w:r>
            <w:proofErr w:type="spellEnd"/>
            <w:r>
              <w:rPr>
                <w:rFonts w:cs="Arial"/>
                <w:szCs w:val="24"/>
                <w:lang w:eastAsia="en-US"/>
              </w:rPr>
              <w:t>).</w:t>
            </w:r>
          </w:p>
        </w:tc>
      </w:tr>
    </w:tbl>
    <w:p w14:paraId="19DC7AB7" w14:textId="77777777" w:rsidR="00406DA0" w:rsidRPr="00AE499B" w:rsidRDefault="00406DA0" w:rsidP="00406DA0">
      <w:pPr>
        <w:jc w:val="both"/>
        <w:rPr>
          <w:rFonts w:asciiTheme="majorHAnsi" w:hAnsiTheme="majorHAnsi" w:cstheme="majorHAnsi"/>
          <w:b/>
          <w:sz w:val="22"/>
          <w:szCs w:val="22"/>
        </w:rPr>
      </w:pPr>
    </w:p>
    <w:p w14:paraId="4FE88ED4" w14:textId="77777777" w:rsidR="00530E39" w:rsidRPr="007C3857" w:rsidRDefault="00406DA0" w:rsidP="00530E39">
      <w:pPr>
        <w:pBdr>
          <w:bottom w:val="single" w:sz="12" w:space="1" w:color="auto"/>
        </w:pBdr>
        <w:spacing w:line="276" w:lineRule="auto"/>
        <w:jc w:val="both"/>
        <w:rPr>
          <w:rFonts w:cs="Arial"/>
          <w:szCs w:val="24"/>
          <w:lang w:eastAsia="en-US"/>
        </w:rPr>
      </w:pPr>
      <w:r w:rsidRPr="00AE499B">
        <w:rPr>
          <w:rFonts w:asciiTheme="majorHAnsi" w:hAnsiTheme="majorHAnsi" w:cstheme="majorHAnsi"/>
          <w:b/>
          <w:sz w:val="22"/>
          <w:szCs w:val="22"/>
        </w:rPr>
        <w:t xml:space="preserve">Objetivos: </w:t>
      </w:r>
      <w:r w:rsidR="00530E39">
        <w:rPr>
          <w:rFonts w:cs="Arial"/>
          <w:szCs w:val="24"/>
          <w:lang w:eastAsia="en-US"/>
        </w:rPr>
        <w:t xml:space="preserve">Aprofundar o conhecimento da obra de </w:t>
      </w:r>
      <w:proofErr w:type="spellStart"/>
      <w:r w:rsidR="00530E39">
        <w:rPr>
          <w:rFonts w:cs="Arial"/>
          <w:szCs w:val="24"/>
          <w:lang w:eastAsia="en-US"/>
        </w:rPr>
        <w:t>Ferenczi</w:t>
      </w:r>
      <w:proofErr w:type="spellEnd"/>
      <w:r w:rsidR="00530E39">
        <w:rPr>
          <w:rFonts w:cs="Arial"/>
          <w:szCs w:val="24"/>
          <w:lang w:eastAsia="en-US"/>
        </w:rPr>
        <w:t xml:space="preserve"> e da tradição que se seguiu a ele, traçando paralelos com a clínica </w:t>
      </w:r>
      <w:proofErr w:type="spellStart"/>
      <w:r w:rsidR="00530E39">
        <w:rPr>
          <w:rFonts w:cs="Arial"/>
          <w:szCs w:val="24"/>
          <w:lang w:eastAsia="en-US"/>
        </w:rPr>
        <w:t>kleiniana</w:t>
      </w:r>
      <w:proofErr w:type="spellEnd"/>
      <w:r w:rsidR="00530E39">
        <w:rPr>
          <w:rFonts w:cs="Arial"/>
          <w:szCs w:val="24"/>
          <w:lang w:eastAsia="en-US"/>
        </w:rPr>
        <w:t xml:space="preserve"> e pós-</w:t>
      </w:r>
      <w:proofErr w:type="spellStart"/>
      <w:r w:rsidR="00530E39">
        <w:rPr>
          <w:rFonts w:cs="Arial"/>
          <w:szCs w:val="24"/>
          <w:lang w:eastAsia="en-US"/>
        </w:rPr>
        <w:t>kleiniana</w:t>
      </w:r>
      <w:proofErr w:type="spellEnd"/>
      <w:r w:rsidR="00530E39">
        <w:rPr>
          <w:rFonts w:cs="Arial"/>
          <w:szCs w:val="24"/>
          <w:lang w:eastAsia="en-US"/>
        </w:rPr>
        <w:t>.</w:t>
      </w:r>
    </w:p>
    <w:p w14:paraId="5A103C22" w14:textId="77777777" w:rsidR="00530E39" w:rsidRDefault="00406DA0" w:rsidP="00530E39">
      <w:pPr>
        <w:spacing w:line="276" w:lineRule="auto"/>
        <w:jc w:val="both"/>
        <w:rPr>
          <w:rFonts w:cs="Arial"/>
          <w:bCs/>
          <w:szCs w:val="24"/>
          <w:lang w:eastAsia="en-US"/>
        </w:rPr>
      </w:pPr>
      <w:r w:rsidRPr="00AE499B">
        <w:rPr>
          <w:rFonts w:asciiTheme="majorHAnsi" w:hAnsiTheme="majorHAnsi" w:cstheme="majorHAnsi"/>
          <w:b/>
          <w:sz w:val="22"/>
          <w:szCs w:val="22"/>
        </w:rPr>
        <w:t xml:space="preserve">Metodologias: </w:t>
      </w:r>
      <w:r w:rsidR="00530E39">
        <w:rPr>
          <w:rFonts w:cs="Arial"/>
          <w:bCs/>
          <w:szCs w:val="24"/>
          <w:lang w:eastAsia="en-US"/>
        </w:rPr>
        <w:t>Este Seminário será desenvolvido por meio de vários seminários com textos escolhidos, realizados pelos alunos ou pelo professor responsável.</w:t>
      </w:r>
    </w:p>
    <w:p w14:paraId="65461B4D" w14:textId="77777777" w:rsidR="00530E39" w:rsidRDefault="00530E39" w:rsidP="00312F65">
      <w:pPr>
        <w:jc w:val="both"/>
        <w:rPr>
          <w:rFonts w:asciiTheme="majorHAnsi" w:hAnsiTheme="majorHAnsi" w:cstheme="majorHAnsi"/>
          <w:b/>
          <w:sz w:val="22"/>
          <w:szCs w:val="22"/>
        </w:rPr>
      </w:pPr>
    </w:p>
    <w:p w14:paraId="1827DB8C" w14:textId="48214A3C" w:rsidR="00312F65" w:rsidRDefault="00406DA0" w:rsidP="00530E39">
      <w:pPr>
        <w:jc w:val="both"/>
        <w:rPr>
          <w:rFonts w:cs="Arial"/>
          <w:szCs w:val="24"/>
        </w:rPr>
      </w:pPr>
      <w:r w:rsidRPr="00AE499B">
        <w:rPr>
          <w:rFonts w:asciiTheme="majorHAnsi" w:hAnsiTheme="majorHAnsi" w:cstheme="majorHAnsi"/>
          <w:b/>
          <w:sz w:val="22"/>
          <w:szCs w:val="22"/>
        </w:rPr>
        <w:t xml:space="preserve">Conteúdo/ Temas: </w:t>
      </w:r>
      <w:r w:rsidR="00530E39">
        <w:rPr>
          <w:rFonts w:cs="Arial"/>
          <w:szCs w:val="24"/>
          <w:lang w:eastAsia="en-US"/>
        </w:rPr>
        <w:t xml:space="preserve">Serão estudadas e discutidas as propostas teóricas e clínicas de </w:t>
      </w:r>
      <w:proofErr w:type="spellStart"/>
      <w:r w:rsidR="00530E39">
        <w:rPr>
          <w:rFonts w:cs="Arial"/>
          <w:szCs w:val="24"/>
          <w:lang w:eastAsia="en-US"/>
        </w:rPr>
        <w:t>Sándor</w:t>
      </w:r>
      <w:proofErr w:type="spellEnd"/>
      <w:r w:rsidR="00530E39">
        <w:rPr>
          <w:rFonts w:cs="Arial"/>
          <w:szCs w:val="24"/>
          <w:lang w:eastAsia="en-US"/>
        </w:rPr>
        <w:t xml:space="preserve"> </w:t>
      </w:r>
      <w:proofErr w:type="spellStart"/>
      <w:r w:rsidR="00530E39">
        <w:rPr>
          <w:rFonts w:cs="Arial"/>
          <w:szCs w:val="24"/>
          <w:lang w:eastAsia="en-US"/>
        </w:rPr>
        <w:t>Ferenczi</w:t>
      </w:r>
      <w:proofErr w:type="spellEnd"/>
      <w:r w:rsidR="00530E39">
        <w:rPr>
          <w:rFonts w:cs="Arial"/>
          <w:szCs w:val="24"/>
          <w:lang w:eastAsia="en-US"/>
        </w:rPr>
        <w:t xml:space="preserve">, especialmente as dos anos 30, passando da técnica ativa ao relaxamento e à </w:t>
      </w:r>
      <w:proofErr w:type="spellStart"/>
      <w:r w:rsidR="00530E39">
        <w:rPr>
          <w:rFonts w:cs="Arial"/>
          <w:szCs w:val="24"/>
          <w:lang w:eastAsia="en-US"/>
        </w:rPr>
        <w:t>neocatarse</w:t>
      </w:r>
      <w:proofErr w:type="spellEnd"/>
      <w:r w:rsidR="00530E39">
        <w:rPr>
          <w:rFonts w:cs="Arial"/>
          <w:szCs w:val="24"/>
          <w:lang w:eastAsia="en-US"/>
        </w:rPr>
        <w:t>; da hegemonia da fantasia inconsciente, à revalorização do trauma na constituição das psicopatologias, e ao questionamento da pulsão de morte, como conceito mor.</w:t>
      </w:r>
    </w:p>
    <w:p w14:paraId="50DCD816" w14:textId="50467ED0" w:rsidR="0005758B" w:rsidRPr="00AE499B" w:rsidRDefault="0005758B" w:rsidP="0005758B">
      <w:pPr>
        <w:spacing w:line="360" w:lineRule="auto"/>
        <w:jc w:val="both"/>
        <w:rPr>
          <w:rFonts w:asciiTheme="majorHAnsi" w:hAnsiTheme="majorHAnsi" w:cstheme="majorHAnsi"/>
          <w:sz w:val="22"/>
          <w:szCs w:val="22"/>
        </w:rPr>
      </w:pPr>
    </w:p>
    <w:p w14:paraId="2DF94549" w14:textId="061D546A" w:rsidR="001C6B5E" w:rsidRPr="00AE499B" w:rsidRDefault="00406DA0" w:rsidP="00530E39">
      <w:pPr>
        <w:pStyle w:val="NormalWeb"/>
        <w:spacing w:before="0" w:beforeAutospacing="0" w:after="0" w:afterAutospacing="0"/>
        <w:jc w:val="both"/>
        <w:rPr>
          <w:rFonts w:asciiTheme="majorHAnsi" w:hAnsiTheme="majorHAnsi" w:cstheme="majorHAnsi" w:hint="default"/>
          <w:bCs/>
          <w:sz w:val="22"/>
          <w:szCs w:val="22"/>
        </w:rPr>
      </w:pPr>
      <w:r w:rsidRPr="00AE499B">
        <w:rPr>
          <w:rFonts w:asciiTheme="majorHAnsi" w:hAnsiTheme="majorHAnsi" w:cstheme="majorHAnsi"/>
          <w:b/>
          <w:sz w:val="22"/>
          <w:szCs w:val="22"/>
        </w:rPr>
        <w:t xml:space="preserve">Tipo de avaliação: </w:t>
      </w:r>
      <w:r w:rsidR="00530E39">
        <w:rPr>
          <w:rFonts w:cs="Arial"/>
          <w:szCs w:val="24"/>
          <w:lang w:eastAsia="en-US"/>
        </w:rPr>
        <w:t xml:space="preserve">Será feita em duas formas alternativas: ou por seminário realizado em classe pelos alunos, ou por trabalho individual, a ser entregue no final do Seminário, sobre algum tema de sobreposição entre </w:t>
      </w:r>
      <w:proofErr w:type="spellStart"/>
      <w:r w:rsidR="00530E39">
        <w:rPr>
          <w:rFonts w:cs="Arial"/>
          <w:szCs w:val="24"/>
          <w:lang w:eastAsia="en-US"/>
        </w:rPr>
        <w:t>conteúdos</w:t>
      </w:r>
      <w:proofErr w:type="spellEnd"/>
      <w:r w:rsidR="00530E39">
        <w:rPr>
          <w:rFonts w:cs="Arial"/>
          <w:szCs w:val="24"/>
          <w:lang w:eastAsia="en-US"/>
        </w:rPr>
        <w:t xml:space="preserve"> do mesmo e temas de pesquisa dos alunos.</w:t>
      </w:r>
    </w:p>
    <w:p w14:paraId="574D8E59" w14:textId="77777777" w:rsidR="00666EA5" w:rsidRPr="00AE499B" w:rsidRDefault="00666EA5" w:rsidP="00666EA5">
      <w:pPr>
        <w:ind w:left="360" w:hanging="360"/>
        <w:jc w:val="both"/>
        <w:rPr>
          <w:rFonts w:asciiTheme="majorHAnsi" w:hAnsiTheme="majorHAnsi" w:cstheme="majorHAnsi"/>
          <w:b/>
          <w:bCs/>
          <w:sz w:val="22"/>
          <w:szCs w:val="22"/>
        </w:rPr>
      </w:pPr>
    </w:p>
    <w:p w14:paraId="55880CF1" w14:textId="77777777" w:rsidR="00312F65" w:rsidRDefault="00666EA5" w:rsidP="00312F65">
      <w:pPr>
        <w:rPr>
          <w:rFonts w:cs="Arial"/>
          <w:b/>
          <w:szCs w:val="24"/>
        </w:rPr>
      </w:pPr>
      <w:r w:rsidRPr="00AE499B">
        <w:rPr>
          <w:rFonts w:asciiTheme="majorHAnsi" w:hAnsiTheme="majorHAnsi" w:cstheme="majorHAnsi"/>
          <w:b/>
          <w:bCs/>
          <w:sz w:val="22"/>
          <w:szCs w:val="22"/>
        </w:rPr>
        <w:t>Cronograma:</w:t>
      </w:r>
      <w:r w:rsidRPr="00AE499B">
        <w:rPr>
          <w:rFonts w:asciiTheme="majorHAnsi" w:hAnsiTheme="majorHAnsi" w:cstheme="majorHAnsi"/>
          <w:sz w:val="22"/>
          <w:szCs w:val="22"/>
        </w:rPr>
        <w:t xml:space="preserve"> </w:t>
      </w:r>
    </w:p>
    <w:p w14:paraId="71754C24" w14:textId="77777777" w:rsidR="00530E39" w:rsidRDefault="00530E39" w:rsidP="00530E39">
      <w:pPr>
        <w:rPr>
          <w:rFonts w:cs="Arial"/>
          <w:b/>
          <w:szCs w:val="24"/>
        </w:rPr>
      </w:pPr>
      <w:r>
        <w:rPr>
          <w:rFonts w:cs="Arial"/>
          <w:szCs w:val="24"/>
        </w:rPr>
        <w:t>01/03, 15/03, 29/03, 12/04, 26/04, 10/05, 24/05 e 07/06, num total de 08 dias com 04 aulas cada, somando 32 horas-aulas.</w:t>
      </w:r>
    </w:p>
    <w:p w14:paraId="6030CDF6" w14:textId="3168371E" w:rsidR="008E70CD" w:rsidRDefault="008E70CD" w:rsidP="008E70CD">
      <w:pPr>
        <w:jc w:val="both"/>
        <w:rPr>
          <w:rFonts w:cs="Arial"/>
          <w:szCs w:val="24"/>
        </w:rPr>
      </w:pPr>
    </w:p>
    <w:p w14:paraId="0C453DA1" w14:textId="4B5A4F87" w:rsidR="00666EA5" w:rsidRPr="00AE499B" w:rsidRDefault="00666EA5" w:rsidP="00666EA5">
      <w:pPr>
        <w:ind w:left="360" w:hanging="360"/>
        <w:jc w:val="both"/>
        <w:rPr>
          <w:rFonts w:asciiTheme="majorHAnsi" w:hAnsiTheme="majorHAnsi" w:cstheme="majorHAnsi"/>
          <w:sz w:val="22"/>
          <w:szCs w:val="22"/>
        </w:rPr>
      </w:pPr>
    </w:p>
    <w:p w14:paraId="575A0D72" w14:textId="77777777" w:rsidR="00666EA5" w:rsidRPr="00AE499B" w:rsidRDefault="00666EA5" w:rsidP="00666EA5">
      <w:pPr>
        <w:rPr>
          <w:rFonts w:asciiTheme="majorHAnsi" w:hAnsiTheme="majorHAnsi" w:cstheme="majorHAnsi"/>
          <w:sz w:val="22"/>
          <w:szCs w:val="22"/>
        </w:rPr>
      </w:pPr>
    </w:p>
    <w:p w14:paraId="4852CBD1" w14:textId="77777777" w:rsidR="00406DA0" w:rsidRPr="00AE499B" w:rsidRDefault="00406DA0" w:rsidP="00406DA0">
      <w:pPr>
        <w:rPr>
          <w:rFonts w:asciiTheme="majorHAnsi" w:hAnsiTheme="majorHAnsi" w:cstheme="majorHAnsi"/>
          <w:b/>
          <w:sz w:val="22"/>
          <w:szCs w:val="22"/>
        </w:rPr>
      </w:pPr>
      <w:r w:rsidRPr="00AE499B">
        <w:rPr>
          <w:rFonts w:asciiTheme="majorHAnsi" w:hAnsiTheme="majorHAnsi" w:cstheme="majorHAnsi"/>
          <w:b/>
          <w:sz w:val="22"/>
          <w:szCs w:val="22"/>
        </w:rPr>
        <w:t xml:space="preserve">Bibliografia básica (Para o Sucupira): </w:t>
      </w:r>
    </w:p>
    <w:p w14:paraId="2B61FCC0" w14:textId="77777777" w:rsidR="00406DA0" w:rsidRPr="00AE499B" w:rsidRDefault="00406DA0" w:rsidP="00406DA0">
      <w:pPr>
        <w:rPr>
          <w:rFonts w:asciiTheme="majorHAnsi" w:hAnsiTheme="majorHAnsi" w:cstheme="majorHAnsi"/>
          <w:b/>
          <w:sz w:val="22"/>
          <w:szCs w:val="22"/>
        </w:rPr>
      </w:pPr>
    </w:p>
    <w:p w14:paraId="51A1F36E" w14:textId="77777777" w:rsidR="00530E39" w:rsidRDefault="00530E39" w:rsidP="00530E39">
      <w:pPr>
        <w:ind w:left="360" w:hanging="360"/>
        <w:jc w:val="both"/>
        <w:rPr>
          <w:rFonts w:cs="Arial"/>
          <w:szCs w:val="24"/>
        </w:rPr>
      </w:pPr>
      <w:r>
        <w:rPr>
          <w:rFonts w:cs="Arial"/>
          <w:szCs w:val="24"/>
        </w:rPr>
        <w:t xml:space="preserve">FERENCZI, </w:t>
      </w:r>
      <w:proofErr w:type="spellStart"/>
      <w:r>
        <w:rPr>
          <w:rFonts w:cs="Arial"/>
          <w:szCs w:val="24"/>
        </w:rPr>
        <w:t>Sándor</w:t>
      </w:r>
      <w:proofErr w:type="spellEnd"/>
      <w:r>
        <w:rPr>
          <w:rFonts w:cs="Arial"/>
          <w:szCs w:val="24"/>
        </w:rPr>
        <w:t xml:space="preserve"> (1985).</w:t>
      </w:r>
      <w:r>
        <w:rPr>
          <w:rFonts w:cs="Arial"/>
          <w:i/>
          <w:szCs w:val="24"/>
        </w:rPr>
        <w:t xml:space="preserve"> </w:t>
      </w:r>
      <w:proofErr w:type="spellStart"/>
      <w:r>
        <w:rPr>
          <w:rFonts w:cs="Arial"/>
          <w:i/>
          <w:szCs w:val="24"/>
        </w:rPr>
        <w:t>Journal</w:t>
      </w:r>
      <w:proofErr w:type="spellEnd"/>
      <w:r>
        <w:rPr>
          <w:rFonts w:cs="Arial"/>
          <w:i/>
          <w:szCs w:val="24"/>
        </w:rPr>
        <w:t xml:space="preserve"> Clinique, </w:t>
      </w:r>
      <w:r>
        <w:rPr>
          <w:rFonts w:cs="Arial"/>
          <w:szCs w:val="24"/>
        </w:rPr>
        <w:t>França, Payot.</w:t>
      </w:r>
    </w:p>
    <w:p w14:paraId="4D04A903" w14:textId="77777777" w:rsidR="00530E39" w:rsidRDefault="00530E39" w:rsidP="00530E39">
      <w:pPr>
        <w:ind w:left="360" w:hanging="360"/>
        <w:jc w:val="both"/>
        <w:rPr>
          <w:rFonts w:cs="Arial"/>
          <w:szCs w:val="24"/>
        </w:rPr>
      </w:pPr>
      <w:r>
        <w:rPr>
          <w:rFonts w:cs="Arial"/>
          <w:szCs w:val="24"/>
        </w:rPr>
        <w:t>_________________</w:t>
      </w:r>
      <w:proofErr w:type="gramStart"/>
      <w:r>
        <w:rPr>
          <w:rFonts w:cs="Arial"/>
          <w:szCs w:val="24"/>
        </w:rPr>
        <w:t>_(</w:t>
      </w:r>
      <w:proofErr w:type="gramEnd"/>
      <w:r>
        <w:rPr>
          <w:rFonts w:cs="Arial"/>
          <w:szCs w:val="24"/>
        </w:rPr>
        <w:t xml:space="preserve">1990). </w:t>
      </w:r>
      <w:r>
        <w:rPr>
          <w:rFonts w:cs="Arial"/>
          <w:i/>
          <w:szCs w:val="24"/>
        </w:rPr>
        <w:t xml:space="preserve">Diário Clínico, </w:t>
      </w:r>
      <w:r>
        <w:rPr>
          <w:rFonts w:cs="Arial"/>
          <w:szCs w:val="24"/>
        </w:rPr>
        <w:t>São Paulo, Martins Fontes.</w:t>
      </w:r>
    </w:p>
    <w:p w14:paraId="46D4C110" w14:textId="77777777" w:rsidR="00530E39" w:rsidRDefault="00530E39" w:rsidP="00530E39">
      <w:pPr>
        <w:ind w:left="360" w:hanging="360"/>
        <w:jc w:val="both"/>
        <w:rPr>
          <w:rFonts w:cs="Arial"/>
          <w:szCs w:val="24"/>
        </w:rPr>
      </w:pPr>
      <w:r>
        <w:rPr>
          <w:rFonts w:cs="Arial"/>
          <w:szCs w:val="24"/>
        </w:rPr>
        <w:t>_________________</w:t>
      </w:r>
      <w:proofErr w:type="gramStart"/>
      <w:r>
        <w:rPr>
          <w:rFonts w:cs="Arial"/>
          <w:szCs w:val="24"/>
        </w:rPr>
        <w:t>_(</w:t>
      </w:r>
      <w:proofErr w:type="gramEnd"/>
      <w:r>
        <w:rPr>
          <w:rFonts w:cs="Arial"/>
          <w:szCs w:val="24"/>
        </w:rPr>
        <w:t xml:space="preserve">1991). </w:t>
      </w:r>
      <w:r>
        <w:rPr>
          <w:rFonts w:cs="Arial"/>
          <w:i/>
          <w:szCs w:val="24"/>
        </w:rPr>
        <w:t xml:space="preserve">Obras Completas, v. I, II, III e IV; </w:t>
      </w:r>
      <w:r>
        <w:rPr>
          <w:rFonts w:cs="Arial"/>
          <w:szCs w:val="24"/>
        </w:rPr>
        <w:t>São Paulo, Martins Fontes.</w:t>
      </w:r>
    </w:p>
    <w:p w14:paraId="6AFF6F02" w14:textId="77777777" w:rsidR="00530E39" w:rsidRDefault="00530E39" w:rsidP="00530E39">
      <w:pPr>
        <w:ind w:left="360" w:hanging="360"/>
        <w:jc w:val="both"/>
        <w:rPr>
          <w:rFonts w:cs="Arial"/>
          <w:szCs w:val="24"/>
        </w:rPr>
      </w:pPr>
      <w:r>
        <w:rPr>
          <w:rFonts w:cs="Arial"/>
          <w:szCs w:val="24"/>
        </w:rPr>
        <w:t xml:space="preserve">FIGUEIREDO, Luis Cláudio. A tradição </w:t>
      </w:r>
      <w:proofErr w:type="spellStart"/>
      <w:r>
        <w:rPr>
          <w:rFonts w:cs="Arial"/>
          <w:szCs w:val="24"/>
        </w:rPr>
        <w:t>ferencziana</w:t>
      </w:r>
      <w:proofErr w:type="spellEnd"/>
      <w:r>
        <w:rPr>
          <w:rFonts w:cs="Arial"/>
          <w:szCs w:val="24"/>
        </w:rPr>
        <w:t xml:space="preserve"> de Donald </w:t>
      </w:r>
      <w:proofErr w:type="spellStart"/>
      <w:r>
        <w:rPr>
          <w:rFonts w:cs="Arial"/>
          <w:szCs w:val="24"/>
        </w:rPr>
        <w:t>Winnicott</w:t>
      </w:r>
      <w:proofErr w:type="spellEnd"/>
      <w:r>
        <w:rPr>
          <w:rFonts w:cs="Arial"/>
          <w:szCs w:val="24"/>
        </w:rPr>
        <w:t xml:space="preserve"> – apontamentos sobre a regressão e a regressão terapêutica, mimeografado.</w:t>
      </w:r>
    </w:p>
    <w:p w14:paraId="645284A7" w14:textId="77777777" w:rsidR="00530E39" w:rsidRDefault="00530E39" w:rsidP="00530E39">
      <w:pPr>
        <w:ind w:left="360" w:hanging="360"/>
        <w:jc w:val="both"/>
        <w:rPr>
          <w:rFonts w:cs="Arial"/>
          <w:szCs w:val="24"/>
        </w:rPr>
      </w:pPr>
      <w:r>
        <w:rPr>
          <w:rFonts w:cs="Arial"/>
          <w:szCs w:val="24"/>
          <w:lang w:val="fr-FR"/>
        </w:rPr>
        <w:t xml:space="preserve">KAHTUNI, Haydée Christinne &amp; SANCHES, Gisela Paraná (2009). </w:t>
      </w:r>
      <w:r>
        <w:rPr>
          <w:rFonts w:cs="Arial"/>
          <w:i/>
          <w:szCs w:val="24"/>
        </w:rPr>
        <w:t xml:space="preserve">Dicionário do pensamento de </w:t>
      </w:r>
      <w:proofErr w:type="spellStart"/>
      <w:r>
        <w:rPr>
          <w:rFonts w:cs="Arial"/>
          <w:i/>
          <w:szCs w:val="24"/>
        </w:rPr>
        <w:t>Sándor</w:t>
      </w:r>
      <w:proofErr w:type="spellEnd"/>
      <w:r>
        <w:rPr>
          <w:rFonts w:cs="Arial"/>
          <w:i/>
          <w:szCs w:val="24"/>
        </w:rPr>
        <w:t xml:space="preserve"> </w:t>
      </w:r>
      <w:proofErr w:type="spellStart"/>
      <w:r>
        <w:rPr>
          <w:rFonts w:cs="Arial"/>
          <w:i/>
          <w:szCs w:val="24"/>
        </w:rPr>
        <w:t>Ferenczi</w:t>
      </w:r>
      <w:proofErr w:type="spellEnd"/>
      <w:r>
        <w:rPr>
          <w:rFonts w:cs="Arial"/>
          <w:i/>
          <w:szCs w:val="24"/>
        </w:rPr>
        <w:t xml:space="preserve">, </w:t>
      </w:r>
      <w:r>
        <w:rPr>
          <w:rFonts w:cs="Arial"/>
          <w:szCs w:val="24"/>
        </w:rPr>
        <w:t xml:space="preserve">São Paulo, </w:t>
      </w:r>
      <w:proofErr w:type="spellStart"/>
      <w:r>
        <w:rPr>
          <w:rFonts w:cs="Arial"/>
          <w:szCs w:val="24"/>
        </w:rPr>
        <w:t>Elsevier</w:t>
      </w:r>
      <w:proofErr w:type="spellEnd"/>
      <w:r>
        <w:rPr>
          <w:rFonts w:cs="Arial"/>
          <w:szCs w:val="24"/>
        </w:rPr>
        <w:t>/Campus.</w:t>
      </w:r>
    </w:p>
    <w:p w14:paraId="4CB7EE48" w14:textId="77777777" w:rsidR="00530E39" w:rsidRDefault="00530E39" w:rsidP="00530E39">
      <w:pPr>
        <w:ind w:left="360" w:hanging="360"/>
        <w:jc w:val="both"/>
        <w:rPr>
          <w:rFonts w:cs="Arial"/>
          <w:szCs w:val="24"/>
        </w:rPr>
      </w:pPr>
      <w:r>
        <w:rPr>
          <w:rFonts w:cs="Arial"/>
          <w:szCs w:val="24"/>
        </w:rPr>
        <w:t xml:space="preserve">NAFFAH NETO, Alfredo (2007). A noção de </w:t>
      </w:r>
      <w:r>
        <w:rPr>
          <w:rFonts w:cs="Arial"/>
          <w:i/>
          <w:szCs w:val="24"/>
        </w:rPr>
        <w:t xml:space="preserve">experiência </w:t>
      </w:r>
      <w:r>
        <w:rPr>
          <w:rFonts w:cs="Arial"/>
          <w:szCs w:val="24"/>
        </w:rPr>
        <w:t xml:space="preserve">no pensamento de </w:t>
      </w:r>
      <w:proofErr w:type="spellStart"/>
      <w:r>
        <w:rPr>
          <w:rFonts w:cs="Arial"/>
          <w:szCs w:val="24"/>
        </w:rPr>
        <w:t>Winnicott</w:t>
      </w:r>
      <w:proofErr w:type="spellEnd"/>
      <w:r>
        <w:rPr>
          <w:rFonts w:cs="Arial"/>
          <w:szCs w:val="24"/>
        </w:rPr>
        <w:t xml:space="preserve"> como conceito diferencial na história da psicanálise. In </w:t>
      </w:r>
      <w:r>
        <w:rPr>
          <w:rFonts w:cs="Arial"/>
          <w:i/>
          <w:szCs w:val="24"/>
        </w:rPr>
        <w:t xml:space="preserve">Natureza Humana, </w:t>
      </w:r>
      <w:r>
        <w:rPr>
          <w:rFonts w:cs="Arial"/>
          <w:szCs w:val="24"/>
        </w:rPr>
        <w:t>9 (2), pp. 221-242</w:t>
      </w:r>
    </w:p>
    <w:p w14:paraId="473D2469" w14:textId="77777777" w:rsidR="00530E39" w:rsidRDefault="00530E39" w:rsidP="00530E39">
      <w:pPr>
        <w:ind w:left="360" w:hanging="360"/>
        <w:jc w:val="both"/>
        <w:rPr>
          <w:rFonts w:cs="Arial"/>
          <w:szCs w:val="24"/>
        </w:rPr>
      </w:pPr>
    </w:p>
    <w:p w14:paraId="0FAAAB56" w14:textId="77777777" w:rsidR="00530E39" w:rsidRDefault="00530E39" w:rsidP="00530E39">
      <w:pPr>
        <w:ind w:left="360" w:hanging="360"/>
        <w:jc w:val="both"/>
        <w:rPr>
          <w:rFonts w:cs="Arial"/>
          <w:szCs w:val="24"/>
        </w:rPr>
      </w:pPr>
    </w:p>
    <w:p w14:paraId="217BB7E5" w14:textId="77777777" w:rsidR="00530E39" w:rsidRDefault="00530E39" w:rsidP="00530E39">
      <w:pPr>
        <w:ind w:left="360" w:hanging="360"/>
        <w:jc w:val="both"/>
        <w:rPr>
          <w:rFonts w:cs="Arial"/>
          <w:szCs w:val="24"/>
        </w:rPr>
      </w:pPr>
    </w:p>
    <w:p w14:paraId="5A897E33" w14:textId="77777777" w:rsidR="00610FB6" w:rsidRDefault="00610FB6" w:rsidP="00610FB6">
      <w:pPr>
        <w:rPr>
          <w:rFonts w:asciiTheme="majorHAnsi" w:hAnsiTheme="majorHAnsi" w:cstheme="majorHAnsi"/>
          <w:b/>
          <w:sz w:val="22"/>
          <w:szCs w:val="22"/>
        </w:rPr>
      </w:pPr>
    </w:p>
    <w:p w14:paraId="1075B895" w14:textId="068497F6" w:rsidR="00610FB6" w:rsidRDefault="00020EEB" w:rsidP="00610FB6">
      <w:pPr>
        <w:rPr>
          <w:rFonts w:asciiTheme="majorHAnsi" w:hAnsiTheme="majorHAnsi" w:cstheme="majorHAnsi"/>
          <w:bCs/>
          <w:sz w:val="22"/>
          <w:szCs w:val="22"/>
        </w:rPr>
      </w:pPr>
      <w:r w:rsidRPr="00AE499B">
        <w:rPr>
          <w:rFonts w:asciiTheme="majorHAnsi" w:hAnsiTheme="majorHAnsi" w:cstheme="majorHAnsi"/>
          <w:b/>
          <w:sz w:val="22"/>
          <w:szCs w:val="22"/>
        </w:rPr>
        <w:t xml:space="preserve">Bibliografia complementar. </w:t>
      </w:r>
      <w:r w:rsidRPr="00AE499B">
        <w:rPr>
          <w:rFonts w:asciiTheme="majorHAnsi" w:hAnsiTheme="majorHAnsi" w:cstheme="majorHAnsi"/>
          <w:bCs/>
          <w:sz w:val="22"/>
          <w:szCs w:val="22"/>
        </w:rPr>
        <w:t>(</w:t>
      </w:r>
      <w:r w:rsidR="00530E39" w:rsidRPr="00AE499B">
        <w:rPr>
          <w:rFonts w:asciiTheme="majorHAnsi" w:hAnsiTheme="majorHAnsi" w:cstheme="majorHAnsi"/>
          <w:bCs/>
          <w:sz w:val="22"/>
          <w:szCs w:val="22"/>
        </w:rPr>
        <w:t>Será</w:t>
      </w:r>
      <w:r w:rsidRPr="00AE499B">
        <w:rPr>
          <w:rFonts w:asciiTheme="majorHAnsi" w:hAnsiTheme="majorHAnsi" w:cstheme="majorHAnsi"/>
          <w:bCs/>
          <w:sz w:val="22"/>
          <w:szCs w:val="22"/>
        </w:rPr>
        <w:t xml:space="preserve"> proposta pelos alunos)</w:t>
      </w:r>
    </w:p>
    <w:p w14:paraId="2446D7B7" w14:textId="018FF29B" w:rsidR="00AA2E0F" w:rsidRPr="003D0C9A" w:rsidRDefault="00AA2E0F">
      <w:pPr>
        <w:rPr>
          <w:rFonts w:asciiTheme="majorHAnsi" w:hAnsiTheme="majorHAnsi" w:cstheme="majorHAnsi"/>
          <w:bCs/>
          <w:sz w:val="22"/>
          <w:szCs w:val="22"/>
        </w:rPr>
      </w:pPr>
      <w:r>
        <w:rPr>
          <w:rFonts w:asciiTheme="majorHAnsi" w:hAnsiTheme="majorHAnsi" w:cstheme="majorHAnsi"/>
          <w:sz w:val="22"/>
          <w:szCs w:val="22"/>
        </w:rPr>
        <w:br w:type="page"/>
      </w:r>
    </w:p>
    <w:p w14:paraId="3FDF58BD" w14:textId="77777777" w:rsidR="00372F8C" w:rsidRPr="00AE499B" w:rsidRDefault="00372F8C">
      <w:pPr>
        <w:rPr>
          <w:rFonts w:asciiTheme="majorHAnsi" w:hAnsiTheme="majorHAnsi" w:cstheme="majorHAnsi"/>
          <w:sz w:val="22"/>
          <w:szCs w:val="22"/>
        </w:rPr>
      </w:pPr>
    </w:p>
    <w:tbl>
      <w:tblPr>
        <w:tblW w:w="0" w:type="auto"/>
        <w:tblCellMar>
          <w:left w:w="70" w:type="dxa"/>
          <w:right w:w="70" w:type="dxa"/>
        </w:tblCellMar>
        <w:tblLook w:val="0000" w:firstRow="0" w:lastRow="0" w:firstColumn="0" w:lastColumn="0" w:noHBand="0" w:noVBand="0"/>
      </w:tblPr>
      <w:tblGrid>
        <w:gridCol w:w="871"/>
        <w:gridCol w:w="889"/>
        <w:gridCol w:w="395"/>
        <w:gridCol w:w="2394"/>
        <w:gridCol w:w="4522"/>
      </w:tblGrid>
      <w:tr w:rsidR="00F663D6" w:rsidRPr="00AE499B" w14:paraId="67FA27ED" w14:textId="77777777" w:rsidTr="00B361EF">
        <w:trPr>
          <w:cantSplit/>
          <w:trHeight w:val="345"/>
        </w:trPr>
        <w:tc>
          <w:tcPr>
            <w:tcW w:w="2170" w:type="dxa"/>
            <w:gridSpan w:val="3"/>
            <w:vAlign w:val="bottom"/>
          </w:tcPr>
          <w:p w14:paraId="4CCE40A6" w14:textId="77777777" w:rsidR="00F663D6" w:rsidRPr="00AE499B" w:rsidRDefault="00372F8C" w:rsidP="00B361EF">
            <w:pPr>
              <w:rPr>
                <w:rFonts w:asciiTheme="majorHAnsi" w:hAnsiTheme="majorHAnsi" w:cstheme="majorHAnsi"/>
                <w:bCs/>
                <w:sz w:val="22"/>
                <w:szCs w:val="22"/>
              </w:rPr>
            </w:pPr>
            <w:r w:rsidRPr="00AE499B">
              <w:rPr>
                <w:rFonts w:asciiTheme="majorHAnsi" w:hAnsiTheme="majorHAnsi" w:cstheme="majorHAnsi"/>
                <w:sz w:val="22"/>
                <w:szCs w:val="22"/>
              </w:rPr>
              <w:br w:type="page"/>
            </w:r>
            <w:r w:rsidRPr="00AE499B">
              <w:rPr>
                <w:rFonts w:asciiTheme="majorHAnsi" w:hAnsiTheme="majorHAnsi" w:cstheme="majorHAnsi"/>
                <w:b/>
                <w:sz w:val="22"/>
                <w:szCs w:val="22"/>
              </w:rPr>
              <w:br w:type="page"/>
            </w:r>
            <w:r w:rsidR="00F236C7" w:rsidRPr="00AE499B">
              <w:rPr>
                <w:rFonts w:asciiTheme="majorHAnsi" w:hAnsiTheme="majorHAnsi" w:cstheme="majorHAnsi"/>
                <w:bCs/>
                <w:sz w:val="22"/>
                <w:szCs w:val="22"/>
              </w:rPr>
              <w:t>Área de Concentração</w:t>
            </w:r>
          </w:p>
        </w:tc>
        <w:tc>
          <w:tcPr>
            <w:tcW w:w="7041" w:type="dxa"/>
            <w:gridSpan w:val="2"/>
            <w:tcBorders>
              <w:left w:val="nil"/>
              <w:bottom w:val="single" w:sz="4" w:space="0" w:color="auto"/>
            </w:tcBorders>
            <w:vAlign w:val="bottom"/>
          </w:tcPr>
          <w:p w14:paraId="1F9310D9" w14:textId="77777777" w:rsidR="00F663D6" w:rsidRPr="00AE499B" w:rsidRDefault="00E34985" w:rsidP="00B361EF">
            <w:pPr>
              <w:rPr>
                <w:rFonts w:asciiTheme="majorHAnsi" w:hAnsiTheme="majorHAnsi" w:cstheme="majorHAnsi"/>
                <w:b/>
                <w:bCs/>
                <w:sz w:val="22"/>
                <w:szCs w:val="22"/>
              </w:rPr>
            </w:pPr>
            <w:r w:rsidRPr="00AE499B">
              <w:rPr>
                <w:rFonts w:asciiTheme="majorHAnsi" w:hAnsiTheme="majorHAnsi" w:cstheme="majorHAnsi"/>
                <w:b/>
                <w:bCs/>
                <w:sz w:val="22"/>
                <w:szCs w:val="22"/>
              </w:rPr>
              <w:t>Psicologia Clínica</w:t>
            </w:r>
          </w:p>
        </w:tc>
      </w:tr>
      <w:tr w:rsidR="00F663D6" w:rsidRPr="00AE499B" w14:paraId="317652B7" w14:textId="77777777" w:rsidTr="00B361EF">
        <w:trPr>
          <w:cantSplit/>
          <w:trHeight w:val="386"/>
        </w:trPr>
        <w:tc>
          <w:tcPr>
            <w:tcW w:w="2170" w:type="dxa"/>
            <w:gridSpan w:val="3"/>
            <w:vAlign w:val="bottom"/>
          </w:tcPr>
          <w:p w14:paraId="02DA99CD" w14:textId="77777777" w:rsidR="00F663D6" w:rsidRPr="00AE499B" w:rsidRDefault="00F663D6" w:rsidP="00B361EF">
            <w:pPr>
              <w:rPr>
                <w:rFonts w:asciiTheme="majorHAnsi" w:hAnsiTheme="majorHAnsi" w:cstheme="majorHAnsi"/>
                <w:bCs/>
                <w:sz w:val="22"/>
                <w:szCs w:val="22"/>
              </w:rPr>
            </w:pPr>
            <w:r w:rsidRPr="00AE499B">
              <w:rPr>
                <w:rFonts w:asciiTheme="majorHAnsi" w:hAnsiTheme="majorHAnsi" w:cstheme="majorHAnsi"/>
                <w:bCs/>
                <w:sz w:val="22"/>
                <w:szCs w:val="22"/>
              </w:rPr>
              <w:t xml:space="preserve">Núcleo de Estudos: </w:t>
            </w:r>
          </w:p>
        </w:tc>
        <w:tc>
          <w:tcPr>
            <w:tcW w:w="7041" w:type="dxa"/>
            <w:gridSpan w:val="2"/>
            <w:tcBorders>
              <w:left w:val="nil"/>
              <w:bottom w:val="single" w:sz="4" w:space="0" w:color="auto"/>
            </w:tcBorders>
            <w:vAlign w:val="bottom"/>
          </w:tcPr>
          <w:p w14:paraId="174AF3C4" w14:textId="77777777" w:rsidR="00F663D6" w:rsidRPr="00AE499B" w:rsidRDefault="00F663D6" w:rsidP="00B361EF">
            <w:pPr>
              <w:rPr>
                <w:rFonts w:asciiTheme="majorHAnsi" w:hAnsiTheme="majorHAnsi" w:cstheme="majorHAnsi"/>
                <w:b/>
                <w:bCs/>
                <w:sz w:val="22"/>
                <w:szCs w:val="22"/>
              </w:rPr>
            </w:pPr>
            <w:r w:rsidRPr="00AE499B">
              <w:rPr>
                <w:rFonts w:asciiTheme="majorHAnsi" w:hAnsiTheme="majorHAnsi" w:cstheme="majorHAnsi"/>
                <w:b/>
                <w:bCs/>
                <w:sz w:val="22"/>
                <w:szCs w:val="22"/>
              </w:rPr>
              <w:t xml:space="preserve">Método Psicanalítico e Formações da Cultura  </w:t>
            </w:r>
          </w:p>
        </w:tc>
      </w:tr>
      <w:tr w:rsidR="00F663D6" w:rsidRPr="00AE499B" w14:paraId="4EA66CF5" w14:textId="77777777" w:rsidTr="00B361EF">
        <w:trPr>
          <w:cantSplit/>
          <w:trHeight w:val="505"/>
        </w:trPr>
        <w:tc>
          <w:tcPr>
            <w:tcW w:w="9211" w:type="dxa"/>
            <w:gridSpan w:val="5"/>
            <w:vAlign w:val="bottom"/>
          </w:tcPr>
          <w:p w14:paraId="234FFCEA" w14:textId="77777777" w:rsidR="00F663D6" w:rsidRPr="00AE499B" w:rsidRDefault="00F663D6" w:rsidP="00B361EF">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FE4CB9" w:rsidRPr="00AE499B" w14:paraId="59C8BB12" w14:textId="77777777" w:rsidTr="00B361EF">
        <w:trPr>
          <w:trHeight w:val="390"/>
        </w:trPr>
        <w:tc>
          <w:tcPr>
            <w:tcW w:w="870" w:type="dxa"/>
            <w:vAlign w:val="center"/>
          </w:tcPr>
          <w:p w14:paraId="61AEC593" w14:textId="77777777" w:rsidR="00FE4CB9" w:rsidRPr="00AE499B" w:rsidRDefault="00FE4CB9" w:rsidP="00FE4CB9">
            <w:pPr>
              <w:rPr>
                <w:rFonts w:asciiTheme="majorHAnsi" w:hAnsiTheme="majorHAnsi" w:cstheme="majorHAnsi"/>
                <w:bCs/>
                <w:sz w:val="22"/>
                <w:szCs w:val="22"/>
              </w:rPr>
            </w:pPr>
            <w:r w:rsidRPr="00AE499B">
              <w:rPr>
                <w:rFonts w:asciiTheme="majorHAnsi" w:hAnsiTheme="majorHAnsi" w:cstheme="majorHAnsi"/>
                <w:iCs/>
                <w:sz w:val="22"/>
                <w:szCs w:val="22"/>
              </w:rPr>
              <w:t xml:space="preserve">Título: </w:t>
            </w:r>
          </w:p>
        </w:tc>
        <w:tc>
          <w:tcPr>
            <w:tcW w:w="8341" w:type="dxa"/>
            <w:gridSpan w:val="4"/>
            <w:tcBorders>
              <w:bottom w:val="single" w:sz="4" w:space="0" w:color="auto"/>
            </w:tcBorders>
            <w:vAlign w:val="center"/>
          </w:tcPr>
          <w:p w14:paraId="08DE78B0" w14:textId="4EB48701" w:rsidR="00FE4CB9" w:rsidRPr="00AE499B" w:rsidRDefault="00504DF6" w:rsidP="006112BC">
            <w:pPr>
              <w:pStyle w:val="Ttulo1"/>
            </w:pPr>
            <w:bookmarkStart w:id="55" w:name="_Toc119918402"/>
            <w:r w:rsidRPr="00504DF6">
              <w:t xml:space="preserve">A Descoberta do Mundo e a </w:t>
            </w:r>
            <w:proofErr w:type="spellStart"/>
            <w:r w:rsidRPr="00504DF6">
              <w:t>Destrutividade</w:t>
            </w:r>
            <w:proofErr w:type="spellEnd"/>
            <w:r w:rsidRPr="00504DF6">
              <w:t xml:space="preserve"> Originária: De Freud a Klein e </w:t>
            </w:r>
            <w:proofErr w:type="spellStart"/>
            <w:r w:rsidRPr="00504DF6">
              <w:t>Winnicott</w:t>
            </w:r>
            <w:bookmarkEnd w:id="55"/>
            <w:proofErr w:type="spellEnd"/>
          </w:p>
        </w:tc>
      </w:tr>
      <w:tr w:rsidR="00FE4CB9" w:rsidRPr="00AE499B" w14:paraId="7882D83F" w14:textId="77777777" w:rsidTr="00B361EF">
        <w:trPr>
          <w:cantSplit/>
          <w:trHeight w:val="390"/>
        </w:trPr>
        <w:tc>
          <w:tcPr>
            <w:tcW w:w="9211" w:type="dxa"/>
            <w:gridSpan w:val="5"/>
            <w:vAlign w:val="bottom"/>
          </w:tcPr>
          <w:p w14:paraId="04BD9828" w14:textId="77777777" w:rsidR="00FE4CB9" w:rsidRPr="00AE499B" w:rsidRDefault="00FE4CB9" w:rsidP="00FE4CB9">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Pr="00AE499B">
              <w:rPr>
                <w:rFonts w:asciiTheme="majorHAnsi" w:hAnsiTheme="majorHAnsi" w:cstheme="majorHAnsi"/>
                <w:b/>
                <w:iCs/>
                <w:sz w:val="22"/>
                <w:szCs w:val="22"/>
              </w:rPr>
              <w:fldChar w:fldCharType="begin">
                <w:ffData>
                  <w:name w:val=""/>
                  <w:enabled/>
                  <w:calcOnExit w:val="0"/>
                  <w:checkBox>
                    <w:sizeAuto/>
                    <w:default w:val="1"/>
                  </w:checkBox>
                </w:ffData>
              </w:fldChar>
            </w:r>
            <w:r w:rsidRPr="00AE499B">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Pr="00AE499B">
              <w:rPr>
                <w:rFonts w:asciiTheme="majorHAnsi" w:hAnsiTheme="majorHAnsi" w:cstheme="majorHAnsi"/>
                <w:b/>
                <w:iCs/>
                <w:sz w:val="22"/>
                <w:szCs w:val="22"/>
              </w:rPr>
              <w:fldChar w:fldCharType="end"/>
            </w:r>
            <w:r w:rsidRPr="00AE499B">
              <w:rPr>
                <w:rFonts w:asciiTheme="majorHAnsi" w:hAnsiTheme="majorHAnsi" w:cstheme="majorHAnsi"/>
                <w:bCs/>
                <w:iCs/>
                <w:sz w:val="22"/>
                <w:szCs w:val="22"/>
              </w:rPr>
              <w:t xml:space="preserve">Disciplina (03 créditos)    </w:t>
            </w:r>
            <w:r w:rsidRPr="00AE499B">
              <w:rPr>
                <w:rFonts w:asciiTheme="majorHAnsi" w:hAnsiTheme="majorHAnsi" w:cstheme="majorHAnsi"/>
                <w:bCs/>
                <w:iCs/>
                <w:sz w:val="22"/>
                <w:szCs w:val="22"/>
              </w:rPr>
              <w:fldChar w:fldCharType="begin">
                <w:ffData>
                  <w:name w:val="Selecionar3"/>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Pr="00AE499B">
              <w:rPr>
                <w:rFonts w:asciiTheme="majorHAnsi" w:hAnsiTheme="majorHAnsi" w:cstheme="majorHAnsi"/>
                <w:bCs/>
                <w:iCs/>
                <w:sz w:val="22"/>
                <w:szCs w:val="22"/>
              </w:rPr>
              <w:fldChar w:fldCharType="begin">
                <w:ffData>
                  <w:name w:val="Selecionar4"/>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FE4CB9" w:rsidRPr="00AE499B" w14:paraId="618FFD74" w14:textId="77777777" w:rsidTr="00B361EF">
        <w:trPr>
          <w:trHeight w:val="390"/>
        </w:trPr>
        <w:tc>
          <w:tcPr>
            <w:tcW w:w="4605" w:type="dxa"/>
            <w:gridSpan w:val="4"/>
            <w:vAlign w:val="bottom"/>
          </w:tcPr>
          <w:p w14:paraId="4EAEDF0C" w14:textId="77777777" w:rsidR="00FE4CB9" w:rsidRPr="00AE499B" w:rsidRDefault="00FE4CB9" w:rsidP="00FE4CB9">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Selecionar6"/>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606" w:type="dxa"/>
            <w:vAlign w:val="bottom"/>
          </w:tcPr>
          <w:p w14:paraId="25AFBA6F" w14:textId="77777777" w:rsidR="00FE4CB9" w:rsidRPr="00AE499B" w:rsidRDefault="00FE4CB9" w:rsidP="00FE4CB9">
            <w:pPr>
              <w:rPr>
                <w:rFonts w:asciiTheme="majorHAnsi" w:hAnsiTheme="majorHAnsi" w:cstheme="majorHAnsi"/>
                <w:b/>
                <w:bCs/>
                <w:sz w:val="22"/>
                <w:szCs w:val="22"/>
              </w:rPr>
            </w:pPr>
          </w:p>
        </w:tc>
      </w:tr>
      <w:tr w:rsidR="00FE4CB9" w:rsidRPr="00AE499B" w14:paraId="0E32755B" w14:textId="77777777" w:rsidTr="00B361EF">
        <w:trPr>
          <w:trHeight w:val="390"/>
        </w:trPr>
        <w:tc>
          <w:tcPr>
            <w:tcW w:w="1770" w:type="dxa"/>
            <w:gridSpan w:val="2"/>
            <w:vAlign w:val="bottom"/>
          </w:tcPr>
          <w:p w14:paraId="6BFB2FC4" w14:textId="77777777" w:rsidR="00FE4CB9" w:rsidRPr="00AE499B" w:rsidRDefault="00FE4CB9" w:rsidP="00FE4CB9">
            <w:pPr>
              <w:pStyle w:val="Tit2"/>
              <w:rPr>
                <w:rFonts w:asciiTheme="majorHAnsi" w:hAnsiTheme="majorHAnsi" w:cstheme="majorHAnsi"/>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441" w:type="dxa"/>
            <w:gridSpan w:val="3"/>
            <w:vAlign w:val="bottom"/>
          </w:tcPr>
          <w:p w14:paraId="1E64703C" w14:textId="77777777" w:rsidR="00FE4CB9" w:rsidRPr="00AE499B" w:rsidRDefault="00FE4CB9" w:rsidP="00FE4CB9">
            <w:pPr>
              <w:rPr>
                <w:rFonts w:asciiTheme="majorHAnsi" w:hAnsiTheme="majorHAnsi" w:cstheme="majorHAnsi"/>
                <w:b/>
                <w:bCs/>
                <w:sz w:val="22"/>
                <w:szCs w:val="22"/>
                <w:u w:val="single"/>
              </w:rPr>
            </w:pPr>
            <w:r w:rsidRPr="00AE499B">
              <w:rPr>
                <w:rFonts w:asciiTheme="majorHAnsi" w:hAnsiTheme="majorHAnsi" w:cstheme="majorHAnsi"/>
                <w:b/>
                <w:sz w:val="22"/>
                <w:szCs w:val="22"/>
                <w:u w:val="single"/>
              </w:rPr>
              <w:t>Elisa Maria de Ulhoa Cintra</w:t>
            </w:r>
          </w:p>
        </w:tc>
      </w:tr>
      <w:tr w:rsidR="00FE4CB9" w:rsidRPr="00AE499B" w14:paraId="61BDC84F" w14:textId="77777777" w:rsidTr="00B361EF">
        <w:trPr>
          <w:trHeight w:val="390"/>
        </w:trPr>
        <w:tc>
          <w:tcPr>
            <w:tcW w:w="1770" w:type="dxa"/>
            <w:gridSpan w:val="2"/>
            <w:vAlign w:val="bottom"/>
          </w:tcPr>
          <w:p w14:paraId="40CCE971" w14:textId="77777777" w:rsidR="00FE4CB9" w:rsidRPr="00AE499B" w:rsidRDefault="00FE4CB9" w:rsidP="00FE4CB9">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441" w:type="dxa"/>
            <w:gridSpan w:val="3"/>
            <w:vAlign w:val="bottom"/>
          </w:tcPr>
          <w:p w14:paraId="10247589" w14:textId="77777777" w:rsidR="00FE4CB9" w:rsidRPr="00AE499B" w:rsidRDefault="00FE4CB9" w:rsidP="00FE4CB9">
            <w:pPr>
              <w:rPr>
                <w:rFonts w:asciiTheme="majorHAnsi" w:hAnsiTheme="majorHAnsi" w:cstheme="majorHAnsi"/>
                <w:b/>
                <w:sz w:val="22"/>
                <w:szCs w:val="22"/>
                <w:u w:val="single"/>
              </w:rPr>
            </w:pPr>
            <w:r w:rsidRPr="00AE499B">
              <w:rPr>
                <w:rFonts w:asciiTheme="majorHAnsi" w:hAnsiTheme="majorHAnsi" w:cstheme="majorHAnsi"/>
                <w:b/>
                <w:bCs/>
                <w:sz w:val="22"/>
                <w:szCs w:val="22"/>
                <w:u w:val="single"/>
              </w:rPr>
              <w:t>03</w:t>
            </w:r>
          </w:p>
        </w:tc>
      </w:tr>
      <w:tr w:rsidR="00FE4CB9" w:rsidRPr="00AE499B" w14:paraId="28DE917A" w14:textId="77777777" w:rsidTr="00B361EF">
        <w:trPr>
          <w:trHeight w:val="390"/>
        </w:trPr>
        <w:tc>
          <w:tcPr>
            <w:tcW w:w="1770" w:type="dxa"/>
            <w:gridSpan w:val="2"/>
            <w:vAlign w:val="bottom"/>
          </w:tcPr>
          <w:p w14:paraId="48BA59BD" w14:textId="77777777" w:rsidR="00FE4CB9" w:rsidRPr="00AE499B" w:rsidRDefault="00FE4CB9" w:rsidP="00FE4CB9">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441" w:type="dxa"/>
            <w:gridSpan w:val="3"/>
            <w:vAlign w:val="bottom"/>
          </w:tcPr>
          <w:p w14:paraId="301175BD" w14:textId="77777777" w:rsidR="00FE4CB9" w:rsidRPr="00AE499B" w:rsidRDefault="00FE4CB9" w:rsidP="00FE4CB9">
            <w:pPr>
              <w:rPr>
                <w:rFonts w:asciiTheme="majorHAnsi" w:hAnsiTheme="majorHAnsi" w:cstheme="majorHAnsi"/>
                <w:b/>
                <w:bCs/>
                <w:sz w:val="22"/>
                <w:szCs w:val="22"/>
                <w:u w:val="single"/>
              </w:rPr>
            </w:pPr>
            <w:r w:rsidRPr="00AE499B">
              <w:rPr>
                <w:rFonts w:asciiTheme="majorHAnsi" w:hAnsiTheme="majorHAnsi" w:cstheme="majorHAnsi"/>
                <w:b/>
                <w:bCs/>
                <w:sz w:val="22"/>
                <w:szCs w:val="22"/>
                <w:u w:val="single"/>
              </w:rPr>
              <w:t>quarta-feira das 13h30 às 16h30</w:t>
            </w:r>
          </w:p>
        </w:tc>
      </w:tr>
      <w:tr w:rsidR="00FE4CB9" w:rsidRPr="00AE499B" w14:paraId="2A639344" w14:textId="77777777" w:rsidTr="00B361EF">
        <w:trPr>
          <w:cantSplit/>
          <w:trHeight w:val="390"/>
        </w:trPr>
        <w:tc>
          <w:tcPr>
            <w:tcW w:w="9211" w:type="dxa"/>
            <w:gridSpan w:val="5"/>
            <w:vAlign w:val="bottom"/>
          </w:tcPr>
          <w:p w14:paraId="7D7FC989" w14:textId="77777777" w:rsidR="00FE4CB9" w:rsidRPr="00AE499B" w:rsidRDefault="00FE4CB9" w:rsidP="00FE4CB9">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Selecionar7"/>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Selecionar8"/>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r>
    </w:tbl>
    <w:p w14:paraId="49157357" w14:textId="77777777" w:rsidR="00F663D6" w:rsidRPr="00AE499B" w:rsidRDefault="00F663D6" w:rsidP="00F663D6">
      <w:pPr>
        <w:spacing w:line="300" w:lineRule="auto"/>
        <w:rPr>
          <w:rFonts w:asciiTheme="majorHAnsi" w:hAnsiTheme="majorHAnsi" w:cstheme="majorHAnsi"/>
          <w:b/>
          <w:bCs/>
          <w:sz w:val="22"/>
          <w:szCs w:val="22"/>
        </w:rPr>
      </w:pPr>
    </w:p>
    <w:p w14:paraId="56F6B010" w14:textId="77777777" w:rsidR="00F663D6" w:rsidRPr="00AE499B" w:rsidRDefault="00F663D6" w:rsidP="00F663D6">
      <w:pPr>
        <w:jc w:val="both"/>
        <w:rPr>
          <w:rFonts w:asciiTheme="majorHAnsi" w:hAnsiTheme="majorHAnsi" w:cstheme="majorHAnsi"/>
          <w:bCs/>
          <w:i/>
          <w:iCs/>
          <w:sz w:val="22"/>
          <w:szCs w:val="22"/>
        </w:rPr>
      </w:pPr>
      <w:r w:rsidRPr="00AE499B">
        <w:rPr>
          <w:rFonts w:asciiTheme="majorHAnsi" w:hAnsiTheme="majorHAnsi" w:cstheme="majorHAnsi"/>
          <w:b/>
          <w:sz w:val="22"/>
          <w:szCs w:val="22"/>
        </w:rPr>
        <w:t xml:space="preserve">Ementa: </w:t>
      </w: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61"/>
      </w:tblGrid>
      <w:tr w:rsidR="003C5A8A" w:rsidRPr="00AE499B" w14:paraId="6D05902E" w14:textId="77777777" w:rsidTr="003C5A8A">
        <w:trPr>
          <w:trHeight w:val="830"/>
        </w:trPr>
        <w:tc>
          <w:tcPr>
            <w:tcW w:w="5000" w:type="pct"/>
            <w:tcBorders>
              <w:bottom w:val="single" w:sz="4" w:space="0" w:color="auto"/>
            </w:tcBorders>
          </w:tcPr>
          <w:p w14:paraId="50CD3F63" w14:textId="575C9B4A" w:rsidR="003C5A8A" w:rsidRPr="00AE499B" w:rsidRDefault="005E675C" w:rsidP="003C5A8A">
            <w:pPr>
              <w:jc w:val="both"/>
              <w:rPr>
                <w:rFonts w:asciiTheme="majorHAnsi" w:hAnsiTheme="majorHAnsi" w:cstheme="majorHAnsi"/>
                <w:sz w:val="22"/>
                <w:szCs w:val="22"/>
              </w:rPr>
            </w:pPr>
            <w:r w:rsidRPr="00006270">
              <w:t xml:space="preserve">A proposta do Seminário surge da exigência de elucidar os mecanismos da violência que emergem na vida social, nas redes sociais da Internet e nas práticas autodestrutivas da vida psíquica em seus aspectos individuais e em sua origem nas vivencias traumáticas de diversas naturezas. Inspirei-me no artigo “O Uso do Objeto” de </w:t>
            </w:r>
            <w:proofErr w:type="spellStart"/>
            <w:r w:rsidRPr="00006270">
              <w:t>Winnicott</w:t>
            </w:r>
            <w:proofErr w:type="spellEnd"/>
            <w:r w:rsidRPr="00006270">
              <w:t xml:space="preserve"> (1968) e em meu artigo intitulado “A descoberta do mundo e a </w:t>
            </w:r>
            <w:proofErr w:type="spellStart"/>
            <w:r w:rsidRPr="00006270">
              <w:t>destrutividade</w:t>
            </w:r>
            <w:proofErr w:type="spellEnd"/>
            <w:r w:rsidRPr="00006270">
              <w:t xml:space="preserve"> originária” (2015) que é uma análise do texto de </w:t>
            </w:r>
            <w:proofErr w:type="spellStart"/>
            <w:r w:rsidRPr="00006270">
              <w:t>Winnicott</w:t>
            </w:r>
            <w:proofErr w:type="spellEnd"/>
            <w:r w:rsidRPr="00006270">
              <w:t xml:space="preserve"> para retomar as origens e as consequências </w:t>
            </w:r>
            <w:r>
              <w:t xml:space="preserve">estruturantes e </w:t>
            </w:r>
            <w:r w:rsidRPr="00006270">
              <w:t>traumáticas</w:t>
            </w:r>
            <w:r>
              <w:t xml:space="preserve"> </w:t>
            </w:r>
            <w:r w:rsidRPr="00006270">
              <w:t xml:space="preserve">do ódio e da </w:t>
            </w:r>
            <w:proofErr w:type="spellStart"/>
            <w:r w:rsidRPr="00006270">
              <w:t>destrutividade</w:t>
            </w:r>
            <w:proofErr w:type="spellEnd"/>
            <w:r w:rsidRPr="00006270">
              <w:t xml:space="preserve">. Faremos uma retomada breve da metapsicologia do ódio em Freud, na clínica da neurose obsessiva, da paranoia e da melancolia. </w:t>
            </w:r>
            <w:r>
              <w:t xml:space="preserve">Faremos uma retomada breve da questão do ódio e da inveja na obra de Klein. Em </w:t>
            </w:r>
            <w:proofErr w:type="spellStart"/>
            <w:r>
              <w:t>Winnicott</w:t>
            </w:r>
            <w:proofErr w:type="spellEnd"/>
            <w:r>
              <w:t xml:space="preserve"> faremos uma retomada do texto “O Uso do Objeto” e da questão da sobrevivência do objeto. Teremos uma preocupação em discernir de que forma a clínica pode intervir na moderação e na transformação da violência intrapsíquica, trabalhando simultaneamente a dimensão intersubjetiva da </w:t>
            </w:r>
            <w:proofErr w:type="spellStart"/>
            <w:r>
              <w:t>destrutividade</w:t>
            </w:r>
            <w:proofErr w:type="spellEnd"/>
            <w:r>
              <w:t>.</w:t>
            </w:r>
          </w:p>
        </w:tc>
      </w:tr>
    </w:tbl>
    <w:p w14:paraId="09791F0A" w14:textId="77777777" w:rsidR="00FE4CB9" w:rsidRPr="00AE499B" w:rsidRDefault="00FE4CB9" w:rsidP="00FE4CB9">
      <w:pPr>
        <w:rPr>
          <w:rFonts w:asciiTheme="majorHAnsi" w:hAnsiTheme="majorHAnsi" w:cstheme="majorHAnsi"/>
          <w:b/>
          <w:sz w:val="22"/>
          <w:szCs w:val="22"/>
        </w:rPr>
      </w:pPr>
    </w:p>
    <w:p w14:paraId="06A86C86" w14:textId="77777777" w:rsidR="00FE4CB9" w:rsidRPr="00AE499B" w:rsidRDefault="00FE4CB9" w:rsidP="00FE4CB9">
      <w:pPr>
        <w:rPr>
          <w:rFonts w:asciiTheme="majorHAnsi" w:hAnsiTheme="majorHAnsi" w:cstheme="majorHAnsi"/>
          <w:b/>
          <w:sz w:val="22"/>
          <w:szCs w:val="22"/>
        </w:rPr>
      </w:pPr>
      <w:r w:rsidRPr="00AE499B">
        <w:rPr>
          <w:rFonts w:asciiTheme="majorHAnsi" w:hAnsiTheme="majorHAnsi" w:cstheme="majorHAnsi"/>
          <w:b/>
          <w:sz w:val="22"/>
          <w:szCs w:val="22"/>
        </w:rPr>
        <w:t xml:space="preserve">Objetivos: </w:t>
      </w:r>
    </w:p>
    <w:p w14:paraId="461F1998" w14:textId="77777777" w:rsidR="005E675C" w:rsidRPr="00727166" w:rsidRDefault="005E675C" w:rsidP="005E675C">
      <w:pPr>
        <w:jc w:val="both"/>
      </w:pPr>
      <w:r>
        <w:t>1. fazer uma leitura minuciosa do texto “O Uso do Objeto” (</w:t>
      </w:r>
      <w:proofErr w:type="spellStart"/>
      <w:r>
        <w:t>Winnicott</w:t>
      </w:r>
      <w:proofErr w:type="spellEnd"/>
      <w:r>
        <w:t xml:space="preserve">) 2. Ler o texto “A Descoberta do Mundo e a </w:t>
      </w:r>
      <w:proofErr w:type="spellStart"/>
      <w:r>
        <w:t>Destrutividade</w:t>
      </w:r>
      <w:proofErr w:type="spellEnd"/>
      <w:r>
        <w:t xml:space="preserve"> Originária” 3. Resumo da metapsicologia do ódio na neurose obsessiva, na </w:t>
      </w:r>
      <w:proofErr w:type="spellStart"/>
      <w:r>
        <w:t>paranóia</w:t>
      </w:r>
      <w:proofErr w:type="spellEnd"/>
      <w:r>
        <w:t xml:space="preserve"> e na melancolia. 4. Pensar a inveja, a dor psíquica, o ódio e os estados insuportáveis de angústia em Klein.  5.Voltar ao texto “O Uso do Objeto” em </w:t>
      </w:r>
      <w:proofErr w:type="spellStart"/>
      <w:r>
        <w:t>Winnicott</w:t>
      </w:r>
      <w:proofErr w:type="spellEnd"/>
      <w:r>
        <w:t xml:space="preserve"> com ênfase na sobrevivência do objeto.  5. Questionar se existem formas de aliança terapêutica com alguma eficácia para transformar a violência intrapsíquica e intersubjetiva, explorando vinhetas clínicas e obras culturais. </w:t>
      </w:r>
    </w:p>
    <w:p w14:paraId="0657F267" w14:textId="1D13ECF9" w:rsidR="00F663D6" w:rsidRDefault="00F663D6" w:rsidP="00F663D6">
      <w:pPr>
        <w:rPr>
          <w:rFonts w:asciiTheme="majorHAnsi" w:hAnsiTheme="majorHAnsi" w:cstheme="majorHAnsi"/>
          <w:b/>
          <w:sz w:val="22"/>
          <w:szCs w:val="22"/>
        </w:rPr>
      </w:pPr>
    </w:p>
    <w:tbl>
      <w:tblPr>
        <w:tblStyle w:val="TabeladeGrade1Clara"/>
        <w:tblpPr w:leftFromText="141" w:rightFromText="141" w:vertAnchor="page" w:horzAnchor="margin" w:tblpY="3061"/>
        <w:tblW w:w="9529" w:type="dxa"/>
        <w:tblLook w:val="04A0" w:firstRow="1" w:lastRow="0" w:firstColumn="1" w:lastColumn="0" w:noHBand="0" w:noVBand="1"/>
      </w:tblPr>
      <w:tblGrid>
        <w:gridCol w:w="534"/>
        <w:gridCol w:w="879"/>
        <w:gridCol w:w="2434"/>
        <w:gridCol w:w="2859"/>
        <w:gridCol w:w="2823"/>
      </w:tblGrid>
      <w:tr w:rsidR="005E675C" w14:paraId="4DC4F21D" w14:textId="77777777" w:rsidTr="005E67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293A439" w14:textId="77777777" w:rsidR="005E675C" w:rsidRDefault="005E675C" w:rsidP="00010434">
            <w:pPr>
              <w:jc w:val="center"/>
            </w:pPr>
          </w:p>
        </w:tc>
        <w:tc>
          <w:tcPr>
            <w:tcW w:w="876" w:type="dxa"/>
          </w:tcPr>
          <w:p w14:paraId="750FDA46" w14:textId="77777777" w:rsidR="005E675C" w:rsidRDefault="005E675C" w:rsidP="00010434">
            <w:pPr>
              <w:jc w:val="center"/>
              <w:cnfStyle w:val="100000000000" w:firstRow="1" w:lastRow="0" w:firstColumn="0" w:lastColumn="0" w:oddVBand="0" w:evenVBand="0" w:oddHBand="0" w:evenHBand="0" w:firstRowFirstColumn="0" w:firstRowLastColumn="0" w:lastRowFirstColumn="0" w:lastRowLastColumn="0"/>
            </w:pPr>
            <w:r>
              <w:t>Data/ Semana</w:t>
            </w:r>
          </w:p>
        </w:tc>
        <w:tc>
          <w:tcPr>
            <w:tcW w:w="2435" w:type="dxa"/>
          </w:tcPr>
          <w:p w14:paraId="7C3598C7" w14:textId="77777777" w:rsidR="005E675C" w:rsidRDefault="005E675C" w:rsidP="00010434">
            <w:pPr>
              <w:jc w:val="center"/>
              <w:cnfStyle w:val="100000000000" w:firstRow="1" w:lastRow="0" w:firstColumn="0" w:lastColumn="0" w:oddVBand="0" w:evenVBand="0" w:oddHBand="0" w:evenHBand="0" w:firstRowFirstColumn="0" w:firstRowLastColumn="0" w:lastRowFirstColumn="0" w:lastRowLastColumn="0"/>
            </w:pPr>
            <w:r>
              <w:t>Conteúdo por aula</w:t>
            </w:r>
          </w:p>
        </w:tc>
        <w:tc>
          <w:tcPr>
            <w:tcW w:w="2860" w:type="dxa"/>
          </w:tcPr>
          <w:p w14:paraId="2F330A0C" w14:textId="77777777" w:rsidR="005E675C" w:rsidRDefault="005E675C" w:rsidP="00010434">
            <w:pPr>
              <w:jc w:val="center"/>
              <w:cnfStyle w:val="100000000000" w:firstRow="1" w:lastRow="0" w:firstColumn="0" w:lastColumn="0" w:oddVBand="0" w:evenVBand="0" w:oddHBand="0" w:evenHBand="0" w:firstRowFirstColumn="0" w:firstRowLastColumn="0" w:lastRowFirstColumn="0" w:lastRowLastColumn="0"/>
            </w:pPr>
            <w:r>
              <w:t>Metodologia ou Estratégia de Ensino (Metodologias ativas, projetos, sala de aula invertida, trabalho em grupos...)</w:t>
            </w:r>
          </w:p>
        </w:tc>
        <w:tc>
          <w:tcPr>
            <w:tcW w:w="2824" w:type="dxa"/>
          </w:tcPr>
          <w:p w14:paraId="54153CA9" w14:textId="77777777" w:rsidR="005E675C" w:rsidRDefault="005E675C" w:rsidP="00010434">
            <w:pPr>
              <w:jc w:val="center"/>
              <w:cnfStyle w:val="100000000000" w:firstRow="1" w:lastRow="0" w:firstColumn="0" w:lastColumn="0" w:oddVBand="0" w:evenVBand="0" w:oddHBand="0" w:evenHBand="0" w:firstRowFirstColumn="0" w:firstRowLastColumn="0" w:lastRowFirstColumn="0" w:lastRowLastColumn="0"/>
            </w:pPr>
            <w:r>
              <w:t>Recursos tecnológicos ou Físicos (Plataforma, Software, Aplicativos, Salas de aulas especificas, Laboratórios...)</w:t>
            </w:r>
          </w:p>
        </w:tc>
      </w:tr>
      <w:tr w:rsidR="005E675C" w14:paraId="6E08D06E" w14:textId="77777777" w:rsidTr="005E675C">
        <w:tc>
          <w:tcPr>
            <w:cnfStyle w:val="001000000000" w:firstRow="0" w:lastRow="0" w:firstColumn="1" w:lastColumn="0" w:oddVBand="0" w:evenVBand="0" w:oddHBand="0" w:evenHBand="0" w:firstRowFirstColumn="0" w:firstRowLastColumn="0" w:lastRowFirstColumn="0" w:lastRowLastColumn="0"/>
            <w:tcW w:w="534" w:type="dxa"/>
          </w:tcPr>
          <w:p w14:paraId="178930C2" w14:textId="77777777" w:rsidR="005E675C" w:rsidRDefault="005E675C" w:rsidP="00010434">
            <w:pPr>
              <w:jc w:val="center"/>
            </w:pPr>
            <w:r>
              <w:t>1</w:t>
            </w:r>
          </w:p>
        </w:tc>
        <w:tc>
          <w:tcPr>
            <w:tcW w:w="876" w:type="dxa"/>
          </w:tcPr>
          <w:p w14:paraId="05203D60" w14:textId="77777777" w:rsidR="005E675C" w:rsidRPr="003729BB"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01/03</w:t>
            </w:r>
          </w:p>
        </w:tc>
        <w:tc>
          <w:tcPr>
            <w:tcW w:w="2435" w:type="dxa"/>
          </w:tcPr>
          <w:p w14:paraId="40DF3682"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r>
              <w:t>Apresentação</w:t>
            </w:r>
          </w:p>
        </w:tc>
        <w:tc>
          <w:tcPr>
            <w:tcW w:w="2860" w:type="dxa"/>
          </w:tcPr>
          <w:p w14:paraId="4E3B00A1" w14:textId="77777777" w:rsidR="005E675C" w:rsidRPr="003729BB"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Aula expositiva</w:t>
            </w:r>
          </w:p>
        </w:tc>
        <w:tc>
          <w:tcPr>
            <w:tcW w:w="2824" w:type="dxa"/>
          </w:tcPr>
          <w:p w14:paraId="4893ED70"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p>
        </w:tc>
      </w:tr>
      <w:tr w:rsidR="005E675C" w14:paraId="2E6C4B0B" w14:textId="77777777" w:rsidTr="005E675C">
        <w:tc>
          <w:tcPr>
            <w:cnfStyle w:val="001000000000" w:firstRow="0" w:lastRow="0" w:firstColumn="1" w:lastColumn="0" w:oddVBand="0" w:evenVBand="0" w:oddHBand="0" w:evenHBand="0" w:firstRowFirstColumn="0" w:firstRowLastColumn="0" w:lastRowFirstColumn="0" w:lastRowLastColumn="0"/>
            <w:tcW w:w="534" w:type="dxa"/>
          </w:tcPr>
          <w:p w14:paraId="6330F7A2" w14:textId="77777777" w:rsidR="005E675C" w:rsidRDefault="005E675C" w:rsidP="00010434">
            <w:pPr>
              <w:jc w:val="center"/>
            </w:pPr>
            <w:r>
              <w:t>2</w:t>
            </w:r>
          </w:p>
        </w:tc>
        <w:tc>
          <w:tcPr>
            <w:tcW w:w="876" w:type="dxa"/>
          </w:tcPr>
          <w:p w14:paraId="6898DC70" w14:textId="77777777" w:rsidR="005E675C" w:rsidRPr="003729BB"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08/03</w:t>
            </w:r>
          </w:p>
        </w:tc>
        <w:tc>
          <w:tcPr>
            <w:tcW w:w="2435" w:type="dxa"/>
          </w:tcPr>
          <w:p w14:paraId="4B4DA5AE"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r>
              <w:t xml:space="preserve">O uso do Objeto </w:t>
            </w:r>
          </w:p>
        </w:tc>
        <w:tc>
          <w:tcPr>
            <w:tcW w:w="2860" w:type="dxa"/>
          </w:tcPr>
          <w:p w14:paraId="7CD9DAC0" w14:textId="77777777" w:rsidR="005E675C" w:rsidRPr="003729BB"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Aula expositiva </w:t>
            </w:r>
          </w:p>
        </w:tc>
        <w:tc>
          <w:tcPr>
            <w:tcW w:w="2824" w:type="dxa"/>
          </w:tcPr>
          <w:p w14:paraId="4CA9F016"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p>
        </w:tc>
      </w:tr>
      <w:tr w:rsidR="005E675C" w14:paraId="522163F4" w14:textId="77777777" w:rsidTr="005E675C">
        <w:tc>
          <w:tcPr>
            <w:cnfStyle w:val="001000000000" w:firstRow="0" w:lastRow="0" w:firstColumn="1" w:lastColumn="0" w:oddVBand="0" w:evenVBand="0" w:oddHBand="0" w:evenHBand="0" w:firstRowFirstColumn="0" w:firstRowLastColumn="0" w:lastRowFirstColumn="0" w:lastRowLastColumn="0"/>
            <w:tcW w:w="534" w:type="dxa"/>
          </w:tcPr>
          <w:p w14:paraId="0B87B0AD" w14:textId="77777777" w:rsidR="005E675C" w:rsidRDefault="005E675C" w:rsidP="00010434">
            <w:pPr>
              <w:jc w:val="center"/>
            </w:pPr>
            <w:r>
              <w:t>3</w:t>
            </w:r>
          </w:p>
        </w:tc>
        <w:tc>
          <w:tcPr>
            <w:tcW w:w="876" w:type="dxa"/>
          </w:tcPr>
          <w:p w14:paraId="6F91A1DB" w14:textId="77777777" w:rsidR="005E675C" w:rsidRPr="003729BB"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15/03</w:t>
            </w:r>
          </w:p>
        </w:tc>
        <w:tc>
          <w:tcPr>
            <w:tcW w:w="2435" w:type="dxa"/>
          </w:tcPr>
          <w:p w14:paraId="40FB3390" w14:textId="77777777" w:rsidR="005E675C" w:rsidRPr="001D54DC"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 descoberta do mundo </w:t>
            </w:r>
          </w:p>
        </w:tc>
        <w:tc>
          <w:tcPr>
            <w:tcW w:w="2860" w:type="dxa"/>
          </w:tcPr>
          <w:p w14:paraId="7FF5EF74" w14:textId="77777777" w:rsidR="005E675C" w:rsidRPr="001D54DC"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Aula expositiva </w:t>
            </w:r>
          </w:p>
        </w:tc>
        <w:tc>
          <w:tcPr>
            <w:tcW w:w="2824" w:type="dxa"/>
          </w:tcPr>
          <w:p w14:paraId="18F034AC"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p>
        </w:tc>
      </w:tr>
      <w:tr w:rsidR="005E675C" w14:paraId="1CB721C7" w14:textId="77777777" w:rsidTr="005E675C">
        <w:tc>
          <w:tcPr>
            <w:cnfStyle w:val="001000000000" w:firstRow="0" w:lastRow="0" w:firstColumn="1" w:lastColumn="0" w:oddVBand="0" w:evenVBand="0" w:oddHBand="0" w:evenHBand="0" w:firstRowFirstColumn="0" w:firstRowLastColumn="0" w:lastRowFirstColumn="0" w:lastRowLastColumn="0"/>
            <w:tcW w:w="534" w:type="dxa"/>
          </w:tcPr>
          <w:p w14:paraId="66046DB1" w14:textId="77777777" w:rsidR="005E675C" w:rsidRDefault="005E675C" w:rsidP="00010434">
            <w:pPr>
              <w:jc w:val="center"/>
            </w:pPr>
            <w:r>
              <w:t>4</w:t>
            </w:r>
          </w:p>
        </w:tc>
        <w:tc>
          <w:tcPr>
            <w:tcW w:w="876" w:type="dxa"/>
          </w:tcPr>
          <w:p w14:paraId="52F10846" w14:textId="77777777" w:rsidR="005E675C" w:rsidRPr="003729BB"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22/03</w:t>
            </w:r>
          </w:p>
        </w:tc>
        <w:tc>
          <w:tcPr>
            <w:tcW w:w="2435" w:type="dxa"/>
          </w:tcPr>
          <w:p w14:paraId="03D751A1"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r>
              <w:t xml:space="preserve">Freud e a </w:t>
            </w:r>
            <w:proofErr w:type="spellStart"/>
            <w:r>
              <w:t>destrutividade</w:t>
            </w:r>
            <w:proofErr w:type="spellEnd"/>
            <w:r>
              <w:t xml:space="preserve"> </w:t>
            </w:r>
          </w:p>
        </w:tc>
        <w:tc>
          <w:tcPr>
            <w:tcW w:w="2860" w:type="dxa"/>
          </w:tcPr>
          <w:p w14:paraId="76634C0D"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r>
              <w:t xml:space="preserve">Aula expositiva </w:t>
            </w:r>
          </w:p>
        </w:tc>
        <w:tc>
          <w:tcPr>
            <w:tcW w:w="2824" w:type="dxa"/>
          </w:tcPr>
          <w:p w14:paraId="5A698243"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p>
        </w:tc>
      </w:tr>
      <w:tr w:rsidR="005E675C" w14:paraId="2C046227" w14:textId="77777777" w:rsidTr="005E675C">
        <w:trPr>
          <w:trHeight w:val="407"/>
        </w:trPr>
        <w:tc>
          <w:tcPr>
            <w:cnfStyle w:val="001000000000" w:firstRow="0" w:lastRow="0" w:firstColumn="1" w:lastColumn="0" w:oddVBand="0" w:evenVBand="0" w:oddHBand="0" w:evenHBand="0" w:firstRowFirstColumn="0" w:firstRowLastColumn="0" w:lastRowFirstColumn="0" w:lastRowLastColumn="0"/>
            <w:tcW w:w="534" w:type="dxa"/>
          </w:tcPr>
          <w:p w14:paraId="3897962D" w14:textId="77777777" w:rsidR="005E675C" w:rsidRDefault="005E675C" w:rsidP="00010434">
            <w:pPr>
              <w:jc w:val="center"/>
            </w:pPr>
            <w:r>
              <w:t>5</w:t>
            </w:r>
          </w:p>
        </w:tc>
        <w:tc>
          <w:tcPr>
            <w:tcW w:w="876" w:type="dxa"/>
          </w:tcPr>
          <w:p w14:paraId="2A690FBF" w14:textId="77777777" w:rsidR="005E675C" w:rsidRPr="003729BB"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29/03</w:t>
            </w:r>
          </w:p>
        </w:tc>
        <w:tc>
          <w:tcPr>
            <w:tcW w:w="2435" w:type="dxa"/>
          </w:tcPr>
          <w:p w14:paraId="1B8DCC3C" w14:textId="77777777" w:rsidR="005E675C" w:rsidRPr="001D54DC"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Freud e a </w:t>
            </w:r>
            <w:proofErr w:type="spellStart"/>
            <w:r>
              <w:rPr>
                <w:sz w:val="22"/>
                <w:szCs w:val="22"/>
              </w:rPr>
              <w:t>destrutividade</w:t>
            </w:r>
            <w:proofErr w:type="spellEnd"/>
            <w:r>
              <w:rPr>
                <w:sz w:val="22"/>
                <w:szCs w:val="22"/>
              </w:rPr>
              <w:t xml:space="preserve"> </w:t>
            </w:r>
          </w:p>
        </w:tc>
        <w:tc>
          <w:tcPr>
            <w:tcW w:w="2860" w:type="dxa"/>
          </w:tcPr>
          <w:p w14:paraId="29E0D5F7" w14:textId="77777777" w:rsidR="005E675C" w:rsidRPr="001D54DC"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Aula expositiva </w:t>
            </w:r>
          </w:p>
        </w:tc>
        <w:tc>
          <w:tcPr>
            <w:tcW w:w="2824" w:type="dxa"/>
          </w:tcPr>
          <w:p w14:paraId="317D391A"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p>
        </w:tc>
      </w:tr>
      <w:tr w:rsidR="005E675C" w14:paraId="530D0DFF" w14:textId="77777777" w:rsidTr="005E675C">
        <w:tc>
          <w:tcPr>
            <w:cnfStyle w:val="001000000000" w:firstRow="0" w:lastRow="0" w:firstColumn="1" w:lastColumn="0" w:oddVBand="0" w:evenVBand="0" w:oddHBand="0" w:evenHBand="0" w:firstRowFirstColumn="0" w:firstRowLastColumn="0" w:lastRowFirstColumn="0" w:lastRowLastColumn="0"/>
            <w:tcW w:w="534" w:type="dxa"/>
          </w:tcPr>
          <w:p w14:paraId="3F36457D" w14:textId="77777777" w:rsidR="005E675C" w:rsidRDefault="005E675C" w:rsidP="00010434">
            <w:pPr>
              <w:jc w:val="center"/>
            </w:pPr>
            <w:r>
              <w:t>6</w:t>
            </w:r>
          </w:p>
        </w:tc>
        <w:tc>
          <w:tcPr>
            <w:tcW w:w="876" w:type="dxa"/>
          </w:tcPr>
          <w:p w14:paraId="2014A5A7" w14:textId="77777777" w:rsidR="005E675C" w:rsidRPr="004468C9"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05/04</w:t>
            </w:r>
          </w:p>
        </w:tc>
        <w:tc>
          <w:tcPr>
            <w:tcW w:w="2435" w:type="dxa"/>
          </w:tcPr>
          <w:p w14:paraId="5323B7F5" w14:textId="77777777" w:rsidR="005E675C" w:rsidRPr="004468C9"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Klein a inveja e a </w:t>
            </w:r>
            <w:proofErr w:type="spellStart"/>
            <w:r>
              <w:rPr>
                <w:sz w:val="22"/>
                <w:szCs w:val="22"/>
              </w:rPr>
              <w:t>destrutividade</w:t>
            </w:r>
            <w:proofErr w:type="spellEnd"/>
            <w:r>
              <w:rPr>
                <w:sz w:val="22"/>
                <w:szCs w:val="22"/>
              </w:rPr>
              <w:t xml:space="preserve"> </w:t>
            </w:r>
          </w:p>
        </w:tc>
        <w:tc>
          <w:tcPr>
            <w:tcW w:w="2860" w:type="dxa"/>
          </w:tcPr>
          <w:p w14:paraId="1C550600" w14:textId="77777777" w:rsidR="005E675C" w:rsidRPr="00D12350"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Aula expositiva  </w:t>
            </w:r>
          </w:p>
        </w:tc>
        <w:tc>
          <w:tcPr>
            <w:tcW w:w="2824" w:type="dxa"/>
          </w:tcPr>
          <w:p w14:paraId="04D3F93B"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p>
        </w:tc>
      </w:tr>
      <w:tr w:rsidR="005E675C" w14:paraId="5B4F7309" w14:textId="77777777" w:rsidTr="005E675C">
        <w:tc>
          <w:tcPr>
            <w:cnfStyle w:val="001000000000" w:firstRow="0" w:lastRow="0" w:firstColumn="1" w:lastColumn="0" w:oddVBand="0" w:evenVBand="0" w:oddHBand="0" w:evenHBand="0" w:firstRowFirstColumn="0" w:firstRowLastColumn="0" w:lastRowFirstColumn="0" w:lastRowLastColumn="0"/>
            <w:tcW w:w="534" w:type="dxa"/>
          </w:tcPr>
          <w:p w14:paraId="36DEC701" w14:textId="77777777" w:rsidR="005E675C" w:rsidRDefault="005E675C" w:rsidP="00010434">
            <w:pPr>
              <w:jc w:val="center"/>
            </w:pPr>
            <w:r>
              <w:t>7</w:t>
            </w:r>
          </w:p>
        </w:tc>
        <w:tc>
          <w:tcPr>
            <w:tcW w:w="876" w:type="dxa"/>
          </w:tcPr>
          <w:p w14:paraId="1B854343" w14:textId="77777777" w:rsidR="005E675C" w:rsidRPr="004468C9"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12/04</w:t>
            </w:r>
          </w:p>
        </w:tc>
        <w:tc>
          <w:tcPr>
            <w:tcW w:w="2435" w:type="dxa"/>
          </w:tcPr>
          <w:p w14:paraId="62722945" w14:textId="77777777" w:rsidR="005E675C" w:rsidRPr="00EC24CB"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Klein, a inveja e a </w:t>
            </w:r>
            <w:proofErr w:type="spellStart"/>
            <w:r>
              <w:rPr>
                <w:sz w:val="22"/>
                <w:szCs w:val="22"/>
              </w:rPr>
              <w:t>destrutividade</w:t>
            </w:r>
            <w:proofErr w:type="spellEnd"/>
            <w:r>
              <w:rPr>
                <w:sz w:val="22"/>
                <w:szCs w:val="22"/>
              </w:rPr>
              <w:t xml:space="preserve"> </w:t>
            </w:r>
          </w:p>
        </w:tc>
        <w:tc>
          <w:tcPr>
            <w:tcW w:w="2860" w:type="dxa"/>
          </w:tcPr>
          <w:p w14:paraId="50A6244A" w14:textId="77777777" w:rsidR="005E675C" w:rsidRPr="004468C9"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Aula expositiva </w:t>
            </w:r>
          </w:p>
        </w:tc>
        <w:tc>
          <w:tcPr>
            <w:tcW w:w="2824" w:type="dxa"/>
          </w:tcPr>
          <w:p w14:paraId="10CB1E20"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p>
        </w:tc>
      </w:tr>
      <w:tr w:rsidR="005E675C" w14:paraId="444EA484" w14:textId="77777777" w:rsidTr="005E675C">
        <w:tc>
          <w:tcPr>
            <w:cnfStyle w:val="001000000000" w:firstRow="0" w:lastRow="0" w:firstColumn="1" w:lastColumn="0" w:oddVBand="0" w:evenVBand="0" w:oddHBand="0" w:evenHBand="0" w:firstRowFirstColumn="0" w:firstRowLastColumn="0" w:lastRowFirstColumn="0" w:lastRowLastColumn="0"/>
            <w:tcW w:w="534" w:type="dxa"/>
          </w:tcPr>
          <w:p w14:paraId="11FD1011" w14:textId="77777777" w:rsidR="005E675C" w:rsidRDefault="005E675C" w:rsidP="00010434">
            <w:pPr>
              <w:jc w:val="center"/>
            </w:pPr>
            <w:r>
              <w:t>8</w:t>
            </w:r>
          </w:p>
        </w:tc>
        <w:tc>
          <w:tcPr>
            <w:tcW w:w="876" w:type="dxa"/>
          </w:tcPr>
          <w:p w14:paraId="345E0FF4" w14:textId="77777777" w:rsidR="005E675C" w:rsidRPr="004468C9"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19/04</w:t>
            </w:r>
          </w:p>
        </w:tc>
        <w:tc>
          <w:tcPr>
            <w:tcW w:w="2435" w:type="dxa"/>
          </w:tcPr>
          <w:p w14:paraId="1796CAD3" w14:textId="77777777" w:rsidR="005E675C" w:rsidRPr="004468C9"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Winnicott</w:t>
            </w:r>
            <w:proofErr w:type="spellEnd"/>
            <w:r>
              <w:rPr>
                <w:sz w:val="22"/>
                <w:szCs w:val="22"/>
              </w:rPr>
              <w:t xml:space="preserve"> e a sobrevivência do objeto</w:t>
            </w:r>
          </w:p>
        </w:tc>
        <w:tc>
          <w:tcPr>
            <w:tcW w:w="2860" w:type="dxa"/>
          </w:tcPr>
          <w:p w14:paraId="0EEFC990" w14:textId="77777777" w:rsidR="005E675C" w:rsidRPr="004468C9"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Aula expositiva </w:t>
            </w:r>
          </w:p>
        </w:tc>
        <w:tc>
          <w:tcPr>
            <w:tcW w:w="2824" w:type="dxa"/>
          </w:tcPr>
          <w:p w14:paraId="201442AD"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p>
        </w:tc>
      </w:tr>
      <w:tr w:rsidR="005E675C" w14:paraId="690B7F3A" w14:textId="77777777" w:rsidTr="005E675C">
        <w:tc>
          <w:tcPr>
            <w:cnfStyle w:val="001000000000" w:firstRow="0" w:lastRow="0" w:firstColumn="1" w:lastColumn="0" w:oddVBand="0" w:evenVBand="0" w:oddHBand="0" w:evenHBand="0" w:firstRowFirstColumn="0" w:firstRowLastColumn="0" w:lastRowFirstColumn="0" w:lastRowLastColumn="0"/>
            <w:tcW w:w="534" w:type="dxa"/>
          </w:tcPr>
          <w:p w14:paraId="180A223D" w14:textId="77777777" w:rsidR="005E675C" w:rsidRDefault="005E675C" w:rsidP="00010434">
            <w:pPr>
              <w:jc w:val="center"/>
            </w:pPr>
            <w:r>
              <w:t>9</w:t>
            </w:r>
          </w:p>
        </w:tc>
        <w:tc>
          <w:tcPr>
            <w:tcW w:w="876" w:type="dxa"/>
          </w:tcPr>
          <w:p w14:paraId="57D0402C"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r>
              <w:t>26/04</w:t>
            </w:r>
          </w:p>
        </w:tc>
        <w:tc>
          <w:tcPr>
            <w:tcW w:w="2435" w:type="dxa"/>
          </w:tcPr>
          <w:p w14:paraId="6B3AB2CC" w14:textId="77777777" w:rsidR="005E675C" w:rsidRPr="004468C9"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Setting analítico e reparação </w:t>
            </w:r>
          </w:p>
        </w:tc>
        <w:tc>
          <w:tcPr>
            <w:tcW w:w="2860" w:type="dxa"/>
          </w:tcPr>
          <w:p w14:paraId="45EA1BA5" w14:textId="77777777" w:rsidR="005E675C" w:rsidRPr="004468C9"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Aula expositiva  </w:t>
            </w:r>
          </w:p>
        </w:tc>
        <w:tc>
          <w:tcPr>
            <w:tcW w:w="2824" w:type="dxa"/>
          </w:tcPr>
          <w:p w14:paraId="41335332"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p>
        </w:tc>
      </w:tr>
      <w:tr w:rsidR="005E675C" w14:paraId="7DE67FCE" w14:textId="77777777" w:rsidTr="005E675C">
        <w:tc>
          <w:tcPr>
            <w:cnfStyle w:val="001000000000" w:firstRow="0" w:lastRow="0" w:firstColumn="1" w:lastColumn="0" w:oddVBand="0" w:evenVBand="0" w:oddHBand="0" w:evenHBand="0" w:firstRowFirstColumn="0" w:firstRowLastColumn="0" w:lastRowFirstColumn="0" w:lastRowLastColumn="0"/>
            <w:tcW w:w="534" w:type="dxa"/>
          </w:tcPr>
          <w:p w14:paraId="791CBAA5" w14:textId="77777777" w:rsidR="005E675C" w:rsidRDefault="005E675C" w:rsidP="00010434">
            <w:pPr>
              <w:jc w:val="center"/>
            </w:pPr>
            <w:r>
              <w:t>10</w:t>
            </w:r>
          </w:p>
        </w:tc>
        <w:tc>
          <w:tcPr>
            <w:tcW w:w="876" w:type="dxa"/>
          </w:tcPr>
          <w:p w14:paraId="5E313F54" w14:textId="77777777" w:rsidR="005E675C" w:rsidRPr="004468C9"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03/05</w:t>
            </w:r>
          </w:p>
        </w:tc>
        <w:tc>
          <w:tcPr>
            <w:tcW w:w="2435" w:type="dxa"/>
          </w:tcPr>
          <w:p w14:paraId="22576F3B" w14:textId="77777777" w:rsidR="005E675C" w:rsidRPr="004468C9"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Casos clínicos e setting analítico </w:t>
            </w:r>
          </w:p>
        </w:tc>
        <w:tc>
          <w:tcPr>
            <w:tcW w:w="2860" w:type="dxa"/>
          </w:tcPr>
          <w:p w14:paraId="0F52EBA0" w14:textId="77777777" w:rsidR="005E675C" w:rsidRPr="004468C9"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Aula expositiva </w:t>
            </w:r>
          </w:p>
        </w:tc>
        <w:tc>
          <w:tcPr>
            <w:tcW w:w="2824" w:type="dxa"/>
          </w:tcPr>
          <w:p w14:paraId="7B260DA5"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p>
        </w:tc>
      </w:tr>
      <w:tr w:rsidR="005E675C" w14:paraId="4A6F0855" w14:textId="77777777" w:rsidTr="005E675C">
        <w:tc>
          <w:tcPr>
            <w:cnfStyle w:val="001000000000" w:firstRow="0" w:lastRow="0" w:firstColumn="1" w:lastColumn="0" w:oddVBand="0" w:evenVBand="0" w:oddHBand="0" w:evenHBand="0" w:firstRowFirstColumn="0" w:firstRowLastColumn="0" w:lastRowFirstColumn="0" w:lastRowLastColumn="0"/>
            <w:tcW w:w="534" w:type="dxa"/>
          </w:tcPr>
          <w:p w14:paraId="0EC1EE43" w14:textId="77777777" w:rsidR="005E675C" w:rsidRDefault="005E675C" w:rsidP="00010434">
            <w:pPr>
              <w:jc w:val="center"/>
            </w:pPr>
            <w:r>
              <w:t>11</w:t>
            </w:r>
          </w:p>
        </w:tc>
        <w:tc>
          <w:tcPr>
            <w:tcW w:w="876" w:type="dxa"/>
          </w:tcPr>
          <w:p w14:paraId="40DE2D86" w14:textId="77777777" w:rsidR="005E675C" w:rsidRPr="004468C9"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10/05</w:t>
            </w:r>
          </w:p>
        </w:tc>
        <w:tc>
          <w:tcPr>
            <w:tcW w:w="2435" w:type="dxa"/>
          </w:tcPr>
          <w:p w14:paraId="26853576"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r>
              <w:t xml:space="preserve">Complexo castração e de </w:t>
            </w:r>
            <w:proofErr w:type="spellStart"/>
            <w:r>
              <w:t>Nebenmensh</w:t>
            </w:r>
            <w:proofErr w:type="spellEnd"/>
          </w:p>
        </w:tc>
        <w:tc>
          <w:tcPr>
            <w:tcW w:w="2860" w:type="dxa"/>
          </w:tcPr>
          <w:p w14:paraId="5F60CA27"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r>
              <w:t>Aula expositiva</w:t>
            </w:r>
          </w:p>
        </w:tc>
        <w:tc>
          <w:tcPr>
            <w:tcW w:w="2824" w:type="dxa"/>
          </w:tcPr>
          <w:p w14:paraId="1F3835A7"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p>
        </w:tc>
      </w:tr>
      <w:tr w:rsidR="005E675C" w14:paraId="313799EA" w14:textId="77777777" w:rsidTr="005E675C">
        <w:tc>
          <w:tcPr>
            <w:cnfStyle w:val="001000000000" w:firstRow="0" w:lastRow="0" w:firstColumn="1" w:lastColumn="0" w:oddVBand="0" w:evenVBand="0" w:oddHBand="0" w:evenHBand="0" w:firstRowFirstColumn="0" w:firstRowLastColumn="0" w:lastRowFirstColumn="0" w:lastRowLastColumn="0"/>
            <w:tcW w:w="534" w:type="dxa"/>
          </w:tcPr>
          <w:p w14:paraId="209F755B" w14:textId="77777777" w:rsidR="005E675C" w:rsidRDefault="005E675C" w:rsidP="00010434">
            <w:pPr>
              <w:jc w:val="center"/>
            </w:pPr>
            <w:r>
              <w:t>12</w:t>
            </w:r>
          </w:p>
        </w:tc>
        <w:tc>
          <w:tcPr>
            <w:tcW w:w="876" w:type="dxa"/>
          </w:tcPr>
          <w:p w14:paraId="2065DAAF" w14:textId="77777777" w:rsidR="005E675C" w:rsidRPr="00D12350"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17/05</w:t>
            </w:r>
          </w:p>
        </w:tc>
        <w:tc>
          <w:tcPr>
            <w:tcW w:w="2435" w:type="dxa"/>
          </w:tcPr>
          <w:p w14:paraId="7E832F02"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r>
              <w:t>Desamparo, dependência e horror</w:t>
            </w:r>
          </w:p>
        </w:tc>
        <w:tc>
          <w:tcPr>
            <w:tcW w:w="2860" w:type="dxa"/>
          </w:tcPr>
          <w:p w14:paraId="09AF4BDA"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r>
              <w:t xml:space="preserve">Aula expositiva </w:t>
            </w:r>
          </w:p>
        </w:tc>
        <w:tc>
          <w:tcPr>
            <w:tcW w:w="2824" w:type="dxa"/>
          </w:tcPr>
          <w:p w14:paraId="24FDA1DE"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p>
        </w:tc>
      </w:tr>
      <w:tr w:rsidR="005E675C" w14:paraId="621D4DF8" w14:textId="77777777" w:rsidTr="005E675C">
        <w:tc>
          <w:tcPr>
            <w:cnfStyle w:val="001000000000" w:firstRow="0" w:lastRow="0" w:firstColumn="1" w:lastColumn="0" w:oddVBand="0" w:evenVBand="0" w:oddHBand="0" w:evenHBand="0" w:firstRowFirstColumn="0" w:firstRowLastColumn="0" w:lastRowFirstColumn="0" w:lastRowLastColumn="0"/>
            <w:tcW w:w="534" w:type="dxa"/>
          </w:tcPr>
          <w:p w14:paraId="3D187ECC" w14:textId="77777777" w:rsidR="005E675C" w:rsidRDefault="005E675C" w:rsidP="00010434">
            <w:pPr>
              <w:jc w:val="center"/>
            </w:pPr>
            <w:r>
              <w:t>13</w:t>
            </w:r>
          </w:p>
        </w:tc>
        <w:tc>
          <w:tcPr>
            <w:tcW w:w="876" w:type="dxa"/>
          </w:tcPr>
          <w:p w14:paraId="6FC53B50" w14:textId="77777777" w:rsidR="005E675C" w:rsidRDefault="005E675C" w:rsidP="00010434">
            <w:pPr>
              <w:cnfStyle w:val="000000000000" w:firstRow="0" w:lastRow="0" w:firstColumn="0" w:lastColumn="0" w:oddVBand="0" w:evenVBand="0" w:oddHBand="0" w:evenHBand="0" w:firstRowFirstColumn="0" w:firstRowLastColumn="0" w:lastRowFirstColumn="0" w:lastRowLastColumn="0"/>
            </w:pPr>
            <w:r>
              <w:t xml:space="preserve">       24/05</w:t>
            </w:r>
          </w:p>
        </w:tc>
        <w:tc>
          <w:tcPr>
            <w:tcW w:w="2435" w:type="dxa"/>
          </w:tcPr>
          <w:p w14:paraId="7C8158C8"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r>
              <w:t xml:space="preserve">Estratégias de intervenção </w:t>
            </w:r>
          </w:p>
        </w:tc>
        <w:tc>
          <w:tcPr>
            <w:tcW w:w="2860" w:type="dxa"/>
          </w:tcPr>
          <w:p w14:paraId="0937E014"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r>
              <w:t xml:space="preserve">Aula expositiva </w:t>
            </w:r>
          </w:p>
        </w:tc>
        <w:tc>
          <w:tcPr>
            <w:tcW w:w="2824" w:type="dxa"/>
          </w:tcPr>
          <w:p w14:paraId="3F9C16A3"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p>
        </w:tc>
      </w:tr>
      <w:tr w:rsidR="005E675C" w14:paraId="47B578FE" w14:textId="77777777" w:rsidTr="005E675C">
        <w:tc>
          <w:tcPr>
            <w:cnfStyle w:val="001000000000" w:firstRow="0" w:lastRow="0" w:firstColumn="1" w:lastColumn="0" w:oddVBand="0" w:evenVBand="0" w:oddHBand="0" w:evenHBand="0" w:firstRowFirstColumn="0" w:firstRowLastColumn="0" w:lastRowFirstColumn="0" w:lastRowLastColumn="0"/>
            <w:tcW w:w="534" w:type="dxa"/>
          </w:tcPr>
          <w:p w14:paraId="19450C5F" w14:textId="77777777" w:rsidR="005E675C" w:rsidRDefault="005E675C" w:rsidP="00010434">
            <w:pPr>
              <w:jc w:val="center"/>
            </w:pPr>
            <w:r>
              <w:t>14</w:t>
            </w:r>
          </w:p>
        </w:tc>
        <w:tc>
          <w:tcPr>
            <w:tcW w:w="876" w:type="dxa"/>
          </w:tcPr>
          <w:p w14:paraId="08F853DC"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r>
              <w:t>31/05</w:t>
            </w:r>
          </w:p>
        </w:tc>
        <w:tc>
          <w:tcPr>
            <w:tcW w:w="2435" w:type="dxa"/>
          </w:tcPr>
          <w:p w14:paraId="39B5CD01"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r>
              <w:t>Casos clínicos e setting analítico</w:t>
            </w:r>
          </w:p>
        </w:tc>
        <w:tc>
          <w:tcPr>
            <w:tcW w:w="2860" w:type="dxa"/>
          </w:tcPr>
          <w:p w14:paraId="0E866E0B"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r>
              <w:t>Aula/Seminários de alunos</w:t>
            </w:r>
          </w:p>
        </w:tc>
        <w:tc>
          <w:tcPr>
            <w:tcW w:w="2824" w:type="dxa"/>
          </w:tcPr>
          <w:p w14:paraId="563844D5"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p>
        </w:tc>
      </w:tr>
      <w:tr w:rsidR="005E675C" w14:paraId="47E33541" w14:textId="77777777" w:rsidTr="005E675C">
        <w:trPr>
          <w:trHeight w:val="463"/>
        </w:trPr>
        <w:tc>
          <w:tcPr>
            <w:cnfStyle w:val="001000000000" w:firstRow="0" w:lastRow="0" w:firstColumn="1" w:lastColumn="0" w:oddVBand="0" w:evenVBand="0" w:oddHBand="0" w:evenHBand="0" w:firstRowFirstColumn="0" w:firstRowLastColumn="0" w:lastRowFirstColumn="0" w:lastRowLastColumn="0"/>
            <w:tcW w:w="534" w:type="dxa"/>
          </w:tcPr>
          <w:p w14:paraId="17EF8B68" w14:textId="77777777" w:rsidR="005E675C" w:rsidRDefault="005E675C" w:rsidP="00010434">
            <w:pPr>
              <w:jc w:val="center"/>
            </w:pPr>
            <w:r>
              <w:t>15</w:t>
            </w:r>
          </w:p>
        </w:tc>
        <w:tc>
          <w:tcPr>
            <w:tcW w:w="876" w:type="dxa"/>
          </w:tcPr>
          <w:p w14:paraId="5BC3D42B" w14:textId="77777777" w:rsidR="005E675C" w:rsidRDefault="005E675C" w:rsidP="00010434">
            <w:pPr>
              <w:cnfStyle w:val="000000000000" w:firstRow="0" w:lastRow="0" w:firstColumn="0" w:lastColumn="0" w:oddVBand="0" w:evenVBand="0" w:oddHBand="0" w:evenHBand="0" w:firstRowFirstColumn="0" w:firstRowLastColumn="0" w:lastRowFirstColumn="0" w:lastRowLastColumn="0"/>
            </w:pPr>
            <w:r>
              <w:t>07, 14, 21/06</w:t>
            </w:r>
          </w:p>
        </w:tc>
        <w:tc>
          <w:tcPr>
            <w:tcW w:w="2435" w:type="dxa"/>
          </w:tcPr>
          <w:p w14:paraId="02AF6917" w14:textId="77777777" w:rsidR="005E675C" w:rsidRPr="00D12350" w:rsidRDefault="005E675C" w:rsidP="0001043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Seminários dos alunos  </w:t>
            </w:r>
          </w:p>
        </w:tc>
        <w:tc>
          <w:tcPr>
            <w:tcW w:w="2860" w:type="dxa"/>
          </w:tcPr>
          <w:p w14:paraId="1E5F4750" w14:textId="77777777" w:rsidR="005E675C" w:rsidRPr="00D12350" w:rsidRDefault="005E675C"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Aula/Seminários de alunos </w:t>
            </w:r>
          </w:p>
        </w:tc>
        <w:tc>
          <w:tcPr>
            <w:tcW w:w="2824" w:type="dxa"/>
          </w:tcPr>
          <w:p w14:paraId="483F8522"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p>
        </w:tc>
      </w:tr>
    </w:tbl>
    <w:p w14:paraId="54693D5C" w14:textId="77777777" w:rsidR="00FE4CB9" w:rsidRPr="00AE499B" w:rsidRDefault="00FE4CB9" w:rsidP="001A6156">
      <w:pPr>
        <w:rPr>
          <w:rFonts w:asciiTheme="majorHAnsi" w:hAnsiTheme="majorHAnsi" w:cstheme="majorHAnsi"/>
          <w:sz w:val="22"/>
          <w:szCs w:val="22"/>
        </w:rPr>
      </w:pPr>
    </w:p>
    <w:tbl>
      <w:tblPr>
        <w:tblStyle w:val="TabeladeGrade1Clara"/>
        <w:tblW w:w="9915" w:type="dxa"/>
        <w:tblLook w:val="04A0" w:firstRow="1" w:lastRow="0" w:firstColumn="1" w:lastColumn="0" w:noHBand="0" w:noVBand="1"/>
      </w:tblPr>
      <w:tblGrid>
        <w:gridCol w:w="1552"/>
        <w:gridCol w:w="2417"/>
        <w:gridCol w:w="2693"/>
        <w:gridCol w:w="1018"/>
        <w:gridCol w:w="2235"/>
      </w:tblGrid>
      <w:tr w:rsidR="005E675C" w14:paraId="03306FD2" w14:textId="77777777" w:rsidTr="005E67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51FFACA9" w14:textId="77777777" w:rsidR="005E675C" w:rsidRDefault="005E675C" w:rsidP="00010434">
            <w:pPr>
              <w:jc w:val="center"/>
            </w:pPr>
            <w:r>
              <w:t>Data da Avaliação</w:t>
            </w:r>
          </w:p>
        </w:tc>
        <w:tc>
          <w:tcPr>
            <w:tcW w:w="2417" w:type="dxa"/>
          </w:tcPr>
          <w:p w14:paraId="588FA603" w14:textId="77777777" w:rsidR="005E675C" w:rsidRDefault="005E675C" w:rsidP="00010434">
            <w:pPr>
              <w:jc w:val="center"/>
              <w:cnfStyle w:val="100000000000" w:firstRow="1" w:lastRow="0" w:firstColumn="0" w:lastColumn="0" w:oddVBand="0" w:evenVBand="0" w:oddHBand="0" w:evenHBand="0" w:firstRowFirstColumn="0" w:firstRowLastColumn="0" w:lastRowFirstColumn="0" w:lastRowLastColumn="0"/>
            </w:pPr>
            <w:r>
              <w:t>Forma da avaliação (Oral, escrita, seminário, Projeto, entrega de relatório, outro)</w:t>
            </w:r>
          </w:p>
        </w:tc>
        <w:tc>
          <w:tcPr>
            <w:tcW w:w="2693" w:type="dxa"/>
          </w:tcPr>
          <w:p w14:paraId="19E09A08" w14:textId="77777777" w:rsidR="005E675C" w:rsidRDefault="005E675C" w:rsidP="00010434">
            <w:pPr>
              <w:jc w:val="center"/>
              <w:cnfStyle w:val="100000000000" w:firstRow="1" w:lastRow="0" w:firstColumn="0" w:lastColumn="0" w:oddVBand="0" w:evenVBand="0" w:oddHBand="0" w:evenHBand="0" w:firstRowFirstColumn="0" w:firstRowLastColumn="0" w:lastRowFirstColumn="0" w:lastRowLastColumn="0"/>
            </w:pPr>
            <w:r>
              <w:t>Tipo: Individual/ Grupo</w:t>
            </w:r>
          </w:p>
        </w:tc>
        <w:tc>
          <w:tcPr>
            <w:tcW w:w="1018" w:type="dxa"/>
          </w:tcPr>
          <w:p w14:paraId="5881EFAF" w14:textId="77777777" w:rsidR="005E675C" w:rsidRDefault="005E675C" w:rsidP="00010434">
            <w:pPr>
              <w:jc w:val="center"/>
              <w:cnfStyle w:val="100000000000" w:firstRow="1" w:lastRow="0" w:firstColumn="0" w:lastColumn="0" w:oddVBand="0" w:evenVBand="0" w:oddHBand="0" w:evenHBand="0" w:firstRowFirstColumn="0" w:firstRowLastColumn="0" w:lastRowFirstColumn="0" w:lastRowLastColumn="0"/>
            </w:pPr>
            <w:r>
              <w:t>Pesos (Caso houver)</w:t>
            </w:r>
          </w:p>
        </w:tc>
        <w:tc>
          <w:tcPr>
            <w:tcW w:w="2235" w:type="dxa"/>
          </w:tcPr>
          <w:p w14:paraId="0BD4F10E" w14:textId="77777777" w:rsidR="005E675C" w:rsidRDefault="005E675C" w:rsidP="00010434">
            <w:pPr>
              <w:jc w:val="center"/>
              <w:cnfStyle w:val="100000000000" w:firstRow="1" w:lastRow="0" w:firstColumn="0" w:lastColumn="0" w:oddVBand="0" w:evenVBand="0" w:oddHBand="0" w:evenHBand="0" w:firstRowFirstColumn="0" w:firstRowLastColumn="0" w:lastRowFirstColumn="0" w:lastRowLastColumn="0"/>
            </w:pPr>
            <w:r>
              <w:t>Recurso tecnológico (quando necessário/ plataforma)</w:t>
            </w:r>
          </w:p>
        </w:tc>
      </w:tr>
      <w:tr w:rsidR="005E675C" w14:paraId="4F0433A2" w14:textId="77777777" w:rsidTr="005E675C">
        <w:tc>
          <w:tcPr>
            <w:cnfStyle w:val="001000000000" w:firstRow="0" w:lastRow="0" w:firstColumn="1" w:lastColumn="0" w:oddVBand="0" w:evenVBand="0" w:oddHBand="0" w:evenHBand="0" w:firstRowFirstColumn="0" w:firstRowLastColumn="0" w:lastRowFirstColumn="0" w:lastRowLastColumn="0"/>
            <w:tcW w:w="1552" w:type="dxa"/>
          </w:tcPr>
          <w:p w14:paraId="743E7492" w14:textId="77777777" w:rsidR="005E675C" w:rsidRDefault="005E675C" w:rsidP="00010434">
            <w:pPr>
              <w:jc w:val="center"/>
            </w:pPr>
            <w:r>
              <w:t>16/11</w:t>
            </w:r>
          </w:p>
        </w:tc>
        <w:tc>
          <w:tcPr>
            <w:tcW w:w="2417" w:type="dxa"/>
          </w:tcPr>
          <w:p w14:paraId="1B0B0878"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r>
              <w:t>Seminário de alunos</w:t>
            </w:r>
          </w:p>
        </w:tc>
        <w:tc>
          <w:tcPr>
            <w:tcW w:w="2693" w:type="dxa"/>
          </w:tcPr>
          <w:p w14:paraId="11509EB7" w14:textId="77777777" w:rsidR="005E675C" w:rsidRDefault="005E675C" w:rsidP="00010434">
            <w:pPr>
              <w:cnfStyle w:val="000000000000" w:firstRow="0" w:lastRow="0" w:firstColumn="0" w:lastColumn="0" w:oddVBand="0" w:evenVBand="0" w:oddHBand="0" w:evenHBand="0" w:firstRowFirstColumn="0" w:firstRowLastColumn="0" w:lastRowFirstColumn="0" w:lastRowLastColumn="0"/>
            </w:pPr>
            <w:r>
              <w:t xml:space="preserve">   Trabalho de grupo</w:t>
            </w:r>
          </w:p>
        </w:tc>
        <w:tc>
          <w:tcPr>
            <w:tcW w:w="1018" w:type="dxa"/>
          </w:tcPr>
          <w:p w14:paraId="5CE59205"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p>
        </w:tc>
        <w:tc>
          <w:tcPr>
            <w:tcW w:w="2235" w:type="dxa"/>
          </w:tcPr>
          <w:p w14:paraId="6E1FA4DA"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p>
        </w:tc>
      </w:tr>
      <w:tr w:rsidR="005E675C" w14:paraId="2A696740" w14:textId="77777777" w:rsidTr="005E675C">
        <w:tc>
          <w:tcPr>
            <w:cnfStyle w:val="001000000000" w:firstRow="0" w:lastRow="0" w:firstColumn="1" w:lastColumn="0" w:oddVBand="0" w:evenVBand="0" w:oddHBand="0" w:evenHBand="0" w:firstRowFirstColumn="0" w:firstRowLastColumn="0" w:lastRowFirstColumn="0" w:lastRowLastColumn="0"/>
            <w:tcW w:w="1552" w:type="dxa"/>
          </w:tcPr>
          <w:p w14:paraId="6F3DB22E" w14:textId="77777777" w:rsidR="005E675C" w:rsidRDefault="005E675C" w:rsidP="00010434">
            <w:pPr>
              <w:jc w:val="center"/>
            </w:pPr>
            <w:r>
              <w:t>23/11</w:t>
            </w:r>
          </w:p>
        </w:tc>
        <w:tc>
          <w:tcPr>
            <w:tcW w:w="2417" w:type="dxa"/>
          </w:tcPr>
          <w:p w14:paraId="2CE970DE" w14:textId="77777777" w:rsidR="005E675C" w:rsidRDefault="005E675C" w:rsidP="00010434">
            <w:pPr>
              <w:cnfStyle w:val="000000000000" w:firstRow="0" w:lastRow="0" w:firstColumn="0" w:lastColumn="0" w:oddVBand="0" w:evenVBand="0" w:oddHBand="0" w:evenHBand="0" w:firstRowFirstColumn="0" w:firstRowLastColumn="0" w:lastRowFirstColumn="0" w:lastRowLastColumn="0"/>
            </w:pPr>
            <w:r>
              <w:t xml:space="preserve">    Seminário de alunos </w:t>
            </w:r>
          </w:p>
        </w:tc>
        <w:tc>
          <w:tcPr>
            <w:tcW w:w="2693" w:type="dxa"/>
          </w:tcPr>
          <w:p w14:paraId="129BCCB1" w14:textId="77777777" w:rsidR="005E675C" w:rsidRDefault="005E675C" w:rsidP="00010434">
            <w:pPr>
              <w:cnfStyle w:val="000000000000" w:firstRow="0" w:lastRow="0" w:firstColumn="0" w:lastColumn="0" w:oddVBand="0" w:evenVBand="0" w:oddHBand="0" w:evenHBand="0" w:firstRowFirstColumn="0" w:firstRowLastColumn="0" w:lastRowFirstColumn="0" w:lastRowLastColumn="0"/>
            </w:pPr>
            <w:r>
              <w:t xml:space="preserve">   Trabalho de grupo </w:t>
            </w:r>
          </w:p>
        </w:tc>
        <w:tc>
          <w:tcPr>
            <w:tcW w:w="1018" w:type="dxa"/>
          </w:tcPr>
          <w:p w14:paraId="7E08662F"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p>
        </w:tc>
        <w:tc>
          <w:tcPr>
            <w:tcW w:w="2235" w:type="dxa"/>
          </w:tcPr>
          <w:p w14:paraId="234508A5" w14:textId="77777777" w:rsidR="005E675C" w:rsidRDefault="005E675C" w:rsidP="00010434">
            <w:pPr>
              <w:jc w:val="center"/>
              <w:cnfStyle w:val="000000000000" w:firstRow="0" w:lastRow="0" w:firstColumn="0" w:lastColumn="0" w:oddVBand="0" w:evenVBand="0" w:oddHBand="0" w:evenHBand="0" w:firstRowFirstColumn="0" w:firstRowLastColumn="0" w:lastRowFirstColumn="0" w:lastRowLastColumn="0"/>
            </w:pPr>
          </w:p>
        </w:tc>
      </w:tr>
    </w:tbl>
    <w:p w14:paraId="2E8259B5" w14:textId="77777777" w:rsidR="001A6156" w:rsidRPr="00AE499B" w:rsidRDefault="001A6156" w:rsidP="001A6156">
      <w:pPr>
        <w:rPr>
          <w:rFonts w:asciiTheme="majorHAnsi" w:hAnsiTheme="majorHAnsi" w:cstheme="majorHAnsi"/>
          <w:sz w:val="22"/>
          <w:szCs w:val="22"/>
        </w:rPr>
      </w:pPr>
    </w:p>
    <w:p w14:paraId="59B8380A" w14:textId="77777777" w:rsidR="001A6156" w:rsidRPr="00AE499B" w:rsidRDefault="001A6156" w:rsidP="001A6156">
      <w:pPr>
        <w:rPr>
          <w:rFonts w:asciiTheme="majorHAnsi" w:hAnsiTheme="majorHAnsi" w:cstheme="majorHAnsi"/>
          <w:b/>
          <w:sz w:val="22"/>
          <w:szCs w:val="22"/>
        </w:rPr>
      </w:pPr>
      <w:r w:rsidRPr="00AE499B">
        <w:rPr>
          <w:rFonts w:asciiTheme="majorHAnsi" w:hAnsiTheme="majorHAnsi" w:cstheme="majorHAnsi"/>
          <w:b/>
          <w:sz w:val="22"/>
          <w:szCs w:val="22"/>
        </w:rPr>
        <w:t xml:space="preserve">Bibliografia: </w:t>
      </w:r>
    </w:p>
    <w:p w14:paraId="44295EE6" w14:textId="77777777" w:rsidR="005E675C" w:rsidRDefault="005E675C" w:rsidP="005E675C">
      <w:r>
        <w:t>FREUD, S. O homem dos ratos. Obras Completas.</w:t>
      </w:r>
    </w:p>
    <w:p w14:paraId="022A8808" w14:textId="77777777" w:rsidR="005E675C" w:rsidRDefault="005E675C" w:rsidP="005E675C">
      <w:r>
        <w:t xml:space="preserve">FREUD, S. Luto e Melancolia. Obras Completas </w:t>
      </w:r>
    </w:p>
    <w:p w14:paraId="34B152A7" w14:textId="77777777" w:rsidR="005E675C" w:rsidRDefault="005E675C" w:rsidP="005E675C">
      <w:r>
        <w:t xml:space="preserve">FREUD, S. Mal-estar na civilização. </w:t>
      </w:r>
      <w:r w:rsidRPr="00B25CD6">
        <w:t xml:space="preserve">Obras Completas </w:t>
      </w:r>
    </w:p>
    <w:p w14:paraId="11BCAFE8" w14:textId="77777777" w:rsidR="005E675C" w:rsidRDefault="005E675C" w:rsidP="005E675C">
      <w:r>
        <w:t>KLEIN, M. Notas sobre alguns mecanismos esquizoides.</w:t>
      </w:r>
    </w:p>
    <w:p w14:paraId="0EB51C98" w14:textId="77777777" w:rsidR="005E675C" w:rsidRDefault="005E675C" w:rsidP="005E675C">
      <w:pPr>
        <w:rPr>
          <w:lang w:val="en-US"/>
        </w:rPr>
      </w:pPr>
      <w:r>
        <w:t xml:space="preserve">KLEIN, </w:t>
      </w:r>
      <w:proofErr w:type="gramStart"/>
      <w:r>
        <w:t>M..</w:t>
      </w:r>
      <w:proofErr w:type="gramEnd"/>
      <w:r>
        <w:t xml:space="preserve"> </w:t>
      </w:r>
      <w:proofErr w:type="spellStart"/>
      <w:r w:rsidRPr="00F84DF6">
        <w:rPr>
          <w:lang w:val="en-US"/>
        </w:rPr>
        <w:t>Inveja</w:t>
      </w:r>
      <w:proofErr w:type="spellEnd"/>
      <w:r w:rsidRPr="00F84DF6">
        <w:rPr>
          <w:lang w:val="en-US"/>
        </w:rPr>
        <w:t xml:space="preserve"> e </w:t>
      </w:r>
      <w:proofErr w:type="spellStart"/>
      <w:r w:rsidRPr="00F84DF6">
        <w:rPr>
          <w:lang w:val="en-US"/>
        </w:rPr>
        <w:t>Gratidão</w:t>
      </w:r>
      <w:proofErr w:type="spellEnd"/>
      <w:r w:rsidRPr="00F84DF6">
        <w:rPr>
          <w:lang w:val="en-US"/>
        </w:rPr>
        <w:t>.</w:t>
      </w:r>
    </w:p>
    <w:p w14:paraId="5516A75E" w14:textId="77777777" w:rsidR="005E675C" w:rsidRPr="00F84DF6" w:rsidRDefault="005E675C" w:rsidP="005E675C">
      <w:r w:rsidRPr="00F84DF6">
        <w:t xml:space="preserve">WINNICOTT, D. W. O Uso de um objeto </w:t>
      </w:r>
    </w:p>
    <w:p w14:paraId="611FAB2C" w14:textId="77777777" w:rsidR="005E675C" w:rsidRPr="00F84DF6" w:rsidRDefault="005E675C" w:rsidP="005E675C">
      <w:r>
        <w:t xml:space="preserve">WINNICOTT, D. W. Aspectos clínicos e </w:t>
      </w:r>
      <w:proofErr w:type="spellStart"/>
      <w:r>
        <w:t>metapsicológicos</w:t>
      </w:r>
      <w:proofErr w:type="spellEnd"/>
      <w:r>
        <w:t xml:space="preserve"> da regressão no setting analítico.</w:t>
      </w:r>
      <w:r w:rsidRPr="00F84DF6">
        <w:t xml:space="preserve"> </w:t>
      </w:r>
    </w:p>
    <w:p w14:paraId="16F691A7" w14:textId="77777777" w:rsidR="005E675C" w:rsidRDefault="005E675C" w:rsidP="005E675C">
      <w:r>
        <w:t xml:space="preserve">CINTRA, E.M.U. A Descoberta do mundo e a </w:t>
      </w:r>
      <w:proofErr w:type="spellStart"/>
      <w:r>
        <w:t>destrutividade</w:t>
      </w:r>
      <w:proofErr w:type="spellEnd"/>
      <w:r>
        <w:t xml:space="preserve"> originária.</w:t>
      </w:r>
    </w:p>
    <w:p w14:paraId="0C3E5EE8" w14:textId="77777777" w:rsidR="005E675C" w:rsidRDefault="005E675C" w:rsidP="005E675C">
      <w:r>
        <w:t>CINTRA, E.M.U. De um enigma a outro: a comunicação humana.</w:t>
      </w:r>
    </w:p>
    <w:p w14:paraId="4FCB9657" w14:textId="77777777" w:rsidR="005E675C" w:rsidRPr="00F84DF6" w:rsidRDefault="005E675C" w:rsidP="005E675C">
      <w:r>
        <w:t xml:space="preserve">CINTRA, E.M.U. Empatia e </w:t>
      </w:r>
      <w:proofErr w:type="spellStart"/>
      <w:r>
        <w:t>reverie</w:t>
      </w:r>
      <w:proofErr w:type="spellEnd"/>
      <w:r>
        <w:t xml:space="preserve">: escutar o inaudível na clínica do trauma. </w:t>
      </w:r>
    </w:p>
    <w:p w14:paraId="1D56D6F3" w14:textId="2097821F" w:rsidR="001A6156" w:rsidRDefault="001A6156" w:rsidP="001A6156">
      <w:pPr>
        <w:jc w:val="both"/>
        <w:rPr>
          <w:rFonts w:asciiTheme="majorHAnsi" w:hAnsiTheme="majorHAnsi" w:cstheme="majorHAnsi"/>
          <w:sz w:val="22"/>
          <w:szCs w:val="22"/>
        </w:rPr>
      </w:pPr>
    </w:p>
    <w:p w14:paraId="6F67B4C1" w14:textId="01B14BB0" w:rsidR="00404958" w:rsidRDefault="00404958" w:rsidP="001A6156">
      <w:pPr>
        <w:jc w:val="both"/>
        <w:rPr>
          <w:rFonts w:asciiTheme="majorHAnsi" w:hAnsiTheme="majorHAnsi" w:cstheme="majorHAnsi"/>
          <w:sz w:val="22"/>
          <w:szCs w:val="22"/>
        </w:rPr>
      </w:pPr>
      <w:r>
        <w:rPr>
          <w:rFonts w:asciiTheme="majorHAnsi" w:hAnsiTheme="majorHAnsi" w:cstheme="majorHAnsi"/>
          <w:sz w:val="22"/>
          <w:szCs w:val="22"/>
        </w:rPr>
        <w:t>Complementar:</w:t>
      </w:r>
    </w:p>
    <w:p w14:paraId="09B154BD" w14:textId="7DF05F85" w:rsidR="00404958" w:rsidRDefault="00404958" w:rsidP="001A6156">
      <w:pPr>
        <w:jc w:val="both"/>
        <w:rPr>
          <w:rFonts w:asciiTheme="majorHAnsi" w:hAnsiTheme="majorHAnsi" w:cstheme="majorHAnsi"/>
          <w:sz w:val="22"/>
          <w:szCs w:val="22"/>
        </w:rPr>
      </w:pPr>
    </w:p>
    <w:p w14:paraId="7DC7013C" w14:textId="77777777" w:rsidR="005E675C" w:rsidRPr="00C45F39" w:rsidRDefault="005E675C" w:rsidP="005E675C">
      <w:proofErr w:type="gramStart"/>
      <w:r w:rsidRPr="00C45F39">
        <w:t>CINTRA ,</w:t>
      </w:r>
      <w:proofErr w:type="gramEnd"/>
      <w:r w:rsidRPr="00C45F39">
        <w:t xml:space="preserve"> E.M.U. </w:t>
      </w:r>
      <w:r>
        <w:t xml:space="preserve">As dimensões </w:t>
      </w:r>
      <w:proofErr w:type="spellStart"/>
      <w:r>
        <w:t>anti</w:t>
      </w:r>
      <w:proofErr w:type="spellEnd"/>
      <w:r>
        <w:t xml:space="preserve"> traumáticas dos objetos primários </w:t>
      </w:r>
    </w:p>
    <w:p w14:paraId="5687481E" w14:textId="77777777" w:rsidR="005E675C" w:rsidRDefault="005E675C" w:rsidP="005E675C">
      <w:r w:rsidRPr="00C85B16">
        <w:t xml:space="preserve">CHREIM, V. </w:t>
      </w:r>
      <w:r w:rsidRPr="005041BB">
        <w:rPr>
          <w:i/>
          <w:iCs/>
        </w:rPr>
        <w:t>Dimensões da Recusa</w:t>
      </w:r>
      <w:r w:rsidRPr="00C85B16">
        <w:t xml:space="preserve">. </w:t>
      </w:r>
    </w:p>
    <w:p w14:paraId="1EE68157" w14:textId="77777777" w:rsidR="005E675C" w:rsidRDefault="005E675C" w:rsidP="005E675C">
      <w:r>
        <w:t xml:space="preserve">CINTRA, E. M. U. </w:t>
      </w:r>
      <w:r w:rsidRPr="00C45F39">
        <w:rPr>
          <w:i/>
          <w:iCs/>
        </w:rPr>
        <w:t>Por que Klein?</w:t>
      </w:r>
      <w:r>
        <w:t xml:space="preserve"> </w:t>
      </w:r>
    </w:p>
    <w:p w14:paraId="0BFCA34D" w14:textId="77777777" w:rsidR="005E675C" w:rsidRDefault="005E675C" w:rsidP="005E675C">
      <w:pPr>
        <w:rPr>
          <w:i/>
          <w:iCs/>
        </w:rPr>
      </w:pPr>
      <w:r>
        <w:t xml:space="preserve">CINTRA, E. M. U </w:t>
      </w:r>
      <w:r>
        <w:rPr>
          <w:i/>
          <w:iCs/>
        </w:rPr>
        <w:t xml:space="preserve">Melanie Klein – estilo e pensamento. </w:t>
      </w:r>
    </w:p>
    <w:p w14:paraId="76117964" w14:textId="77777777" w:rsidR="005E675C" w:rsidRDefault="005E675C" w:rsidP="005E675C">
      <w:pPr>
        <w:spacing w:line="360" w:lineRule="auto"/>
      </w:pPr>
      <w:r>
        <w:t xml:space="preserve">CINTRA, E. M. U. Dominar, submeter-se, libertar-se: Jessica Benjamin e os laços de amor. </w:t>
      </w:r>
      <w:r>
        <w:rPr>
          <w:i/>
          <w:iCs/>
        </w:rPr>
        <w:t xml:space="preserve">Psicologia em Revista </w:t>
      </w:r>
      <w:r>
        <w:t>UFMG</w:t>
      </w:r>
    </w:p>
    <w:p w14:paraId="176AE8EB" w14:textId="77777777" w:rsidR="005E675C" w:rsidRDefault="005E675C" w:rsidP="005E675C">
      <w:pPr>
        <w:spacing w:line="360" w:lineRule="auto"/>
      </w:pPr>
      <w:r>
        <w:t xml:space="preserve">CINTRA, E.M.U. Introjeção, incorporação e identificação com o agressor. Considerações a partir de </w:t>
      </w:r>
      <w:proofErr w:type="spellStart"/>
      <w:r>
        <w:t>Sandor</w:t>
      </w:r>
      <w:proofErr w:type="spellEnd"/>
      <w:r>
        <w:t xml:space="preserve"> </w:t>
      </w:r>
      <w:proofErr w:type="spellStart"/>
      <w:r>
        <w:t>Ferenczi</w:t>
      </w:r>
      <w:proofErr w:type="spellEnd"/>
      <w:r>
        <w:t xml:space="preserve">. </w:t>
      </w:r>
    </w:p>
    <w:p w14:paraId="7B762EF2" w14:textId="77777777" w:rsidR="005E675C" w:rsidRDefault="005E675C" w:rsidP="005E675C">
      <w:pPr>
        <w:spacing w:line="360" w:lineRule="auto"/>
      </w:pPr>
      <w:r>
        <w:t xml:space="preserve">CINTRA, E.M.U. </w:t>
      </w:r>
      <w:r w:rsidRPr="00C26926">
        <w:t xml:space="preserve">“Complexo do </w:t>
      </w:r>
      <w:proofErr w:type="spellStart"/>
      <w:r w:rsidRPr="00C26926">
        <w:rPr>
          <w:i/>
          <w:iCs/>
        </w:rPr>
        <w:t>Nebenmensh</w:t>
      </w:r>
      <w:proofErr w:type="spellEnd"/>
      <w:r w:rsidRPr="00C26926">
        <w:t xml:space="preserve"> e Complexo de Castração: diferença, desamparo e violência”.  </w:t>
      </w:r>
    </w:p>
    <w:p w14:paraId="7FF4073A" w14:textId="77777777" w:rsidR="005E675C" w:rsidRDefault="005E675C" w:rsidP="005E675C">
      <w:pPr>
        <w:spacing w:line="360" w:lineRule="auto"/>
      </w:pPr>
      <w:r>
        <w:t xml:space="preserve">CINTRA E.M.U, CHREIM, V. “A recusa e a transmissão do impensável </w:t>
      </w:r>
    </w:p>
    <w:p w14:paraId="4FC62C16" w14:textId="77777777" w:rsidR="005E675C" w:rsidRDefault="005E675C" w:rsidP="005E675C">
      <w:pPr>
        <w:spacing w:line="360" w:lineRule="auto"/>
      </w:pPr>
      <w:r>
        <w:t xml:space="preserve">CINTRA, E.M.U “De um enigma a outro: a comunicação humana. </w:t>
      </w:r>
    </w:p>
    <w:p w14:paraId="0096371D" w14:textId="77777777" w:rsidR="005E675C" w:rsidRDefault="005E675C" w:rsidP="005E675C">
      <w:pPr>
        <w:spacing w:line="360" w:lineRule="auto"/>
      </w:pPr>
      <w:r>
        <w:t xml:space="preserve">CINTRA, E.M.U. Sobre Luto e Melancolia: uma reflexão sobre o purificar e o destruir. </w:t>
      </w:r>
    </w:p>
    <w:p w14:paraId="2954222E" w14:textId="77777777" w:rsidR="00404958" w:rsidRPr="00C85B16" w:rsidRDefault="00404958" w:rsidP="00404958"/>
    <w:p w14:paraId="098D5EDD" w14:textId="77777777" w:rsidR="00404958" w:rsidRPr="00AE499B" w:rsidRDefault="00404958" w:rsidP="001A6156">
      <w:pPr>
        <w:jc w:val="both"/>
        <w:rPr>
          <w:rFonts w:asciiTheme="majorHAnsi" w:hAnsiTheme="majorHAnsi" w:cstheme="majorHAnsi"/>
          <w:sz w:val="22"/>
          <w:szCs w:val="22"/>
        </w:rPr>
      </w:pPr>
    </w:p>
    <w:p w14:paraId="2780EB91" w14:textId="77777777" w:rsidR="00DD07DA" w:rsidRPr="00AE499B" w:rsidRDefault="00F663D6" w:rsidP="00E022BB">
      <w:pPr>
        <w:rPr>
          <w:rFonts w:asciiTheme="majorHAnsi" w:hAnsiTheme="majorHAnsi" w:cstheme="majorHAnsi"/>
          <w:sz w:val="22"/>
          <w:szCs w:val="22"/>
        </w:rPr>
      </w:pPr>
      <w:r w:rsidRPr="00AE499B">
        <w:rPr>
          <w:rFonts w:asciiTheme="majorHAnsi" w:hAnsiTheme="majorHAnsi" w:cstheme="majorHAnsi"/>
          <w:b/>
          <w:sz w:val="22"/>
          <w:szCs w:val="22"/>
        </w:rPr>
        <w:t>Cronograma:</w:t>
      </w:r>
      <w:r w:rsidR="001F2FB7" w:rsidRPr="00AE499B">
        <w:rPr>
          <w:rFonts w:asciiTheme="majorHAnsi" w:hAnsiTheme="majorHAnsi" w:cstheme="majorHAnsi"/>
          <w:sz w:val="22"/>
          <w:szCs w:val="22"/>
        </w:rPr>
        <w:t xml:space="preserve"> Curso semanal</w:t>
      </w:r>
    </w:p>
    <w:p w14:paraId="17D9D180" w14:textId="77777777" w:rsidR="005F5245" w:rsidRPr="00AE499B" w:rsidRDefault="005F5245" w:rsidP="00E022BB">
      <w:pPr>
        <w:rPr>
          <w:rFonts w:asciiTheme="majorHAnsi" w:hAnsiTheme="majorHAnsi" w:cstheme="majorHAnsi"/>
          <w:sz w:val="22"/>
          <w:szCs w:val="22"/>
        </w:rPr>
      </w:pPr>
    </w:p>
    <w:p w14:paraId="1A46DB57" w14:textId="77777777" w:rsidR="00DD07DA" w:rsidRPr="00AE499B" w:rsidRDefault="003C5A8A" w:rsidP="00E022BB">
      <w:pPr>
        <w:rPr>
          <w:rFonts w:asciiTheme="majorHAnsi" w:hAnsiTheme="majorHAnsi" w:cstheme="majorHAnsi"/>
          <w:sz w:val="22"/>
          <w:szCs w:val="22"/>
        </w:rPr>
      </w:pPr>
      <w:r w:rsidRPr="00AE499B">
        <w:rPr>
          <w:rFonts w:asciiTheme="majorHAnsi" w:hAnsiTheme="majorHAnsi" w:cstheme="majorHAnsi"/>
          <w:sz w:val="22"/>
          <w:szCs w:val="22"/>
        </w:rPr>
        <w:br w:type="page"/>
      </w:r>
    </w:p>
    <w:tbl>
      <w:tblPr>
        <w:tblW w:w="0" w:type="auto"/>
        <w:tblCellMar>
          <w:left w:w="70" w:type="dxa"/>
          <w:right w:w="70" w:type="dxa"/>
        </w:tblCellMar>
        <w:tblLook w:val="0000" w:firstRow="0" w:lastRow="0" w:firstColumn="0" w:lastColumn="0" w:noHBand="0" w:noVBand="0"/>
      </w:tblPr>
      <w:tblGrid>
        <w:gridCol w:w="870"/>
        <w:gridCol w:w="888"/>
        <w:gridCol w:w="395"/>
        <w:gridCol w:w="2394"/>
        <w:gridCol w:w="4524"/>
      </w:tblGrid>
      <w:tr w:rsidR="00DD07DA" w:rsidRPr="00BA74D3" w14:paraId="1B8047F1" w14:textId="77777777" w:rsidTr="00047E15">
        <w:trPr>
          <w:cantSplit/>
          <w:trHeight w:val="345"/>
        </w:trPr>
        <w:tc>
          <w:tcPr>
            <w:tcW w:w="2170" w:type="dxa"/>
            <w:gridSpan w:val="3"/>
            <w:vAlign w:val="bottom"/>
          </w:tcPr>
          <w:p w14:paraId="2B596928" w14:textId="77777777" w:rsidR="00DD07DA" w:rsidRPr="00BA74D3" w:rsidRDefault="00DD07DA" w:rsidP="00047E15">
            <w:pPr>
              <w:rPr>
                <w:rFonts w:asciiTheme="majorHAnsi" w:hAnsiTheme="majorHAnsi" w:cstheme="majorHAnsi"/>
                <w:bCs/>
                <w:sz w:val="22"/>
                <w:szCs w:val="22"/>
              </w:rPr>
            </w:pPr>
            <w:r w:rsidRPr="00BA74D3">
              <w:rPr>
                <w:rFonts w:asciiTheme="majorHAnsi" w:hAnsiTheme="majorHAnsi" w:cstheme="majorHAnsi"/>
                <w:b/>
                <w:sz w:val="22"/>
                <w:szCs w:val="22"/>
              </w:rPr>
              <w:br w:type="page"/>
            </w:r>
            <w:r w:rsidRPr="00BA74D3">
              <w:rPr>
                <w:rFonts w:asciiTheme="majorHAnsi" w:hAnsiTheme="majorHAnsi" w:cstheme="majorHAnsi"/>
                <w:bCs/>
                <w:sz w:val="22"/>
                <w:szCs w:val="22"/>
              </w:rPr>
              <w:t>Área de Concentração</w:t>
            </w:r>
          </w:p>
        </w:tc>
        <w:tc>
          <w:tcPr>
            <w:tcW w:w="7041" w:type="dxa"/>
            <w:gridSpan w:val="2"/>
            <w:tcBorders>
              <w:left w:val="nil"/>
              <w:bottom w:val="single" w:sz="4" w:space="0" w:color="auto"/>
            </w:tcBorders>
            <w:vAlign w:val="bottom"/>
          </w:tcPr>
          <w:p w14:paraId="2023E120" w14:textId="77777777" w:rsidR="00DD07DA" w:rsidRPr="00BA74D3" w:rsidRDefault="00DD07DA" w:rsidP="00047E15">
            <w:pPr>
              <w:rPr>
                <w:rFonts w:asciiTheme="majorHAnsi" w:hAnsiTheme="majorHAnsi" w:cstheme="majorHAnsi"/>
                <w:b/>
                <w:bCs/>
                <w:sz w:val="22"/>
                <w:szCs w:val="22"/>
              </w:rPr>
            </w:pPr>
            <w:r w:rsidRPr="00BA74D3">
              <w:rPr>
                <w:rFonts w:asciiTheme="majorHAnsi" w:hAnsiTheme="majorHAnsi" w:cstheme="majorHAnsi"/>
                <w:b/>
                <w:bCs/>
                <w:sz w:val="22"/>
                <w:szCs w:val="22"/>
              </w:rPr>
              <w:t>Psicologia Clínica</w:t>
            </w:r>
          </w:p>
        </w:tc>
      </w:tr>
      <w:tr w:rsidR="00DD07DA" w:rsidRPr="00BA74D3" w14:paraId="592A3825" w14:textId="77777777" w:rsidTr="00047E15">
        <w:trPr>
          <w:cantSplit/>
          <w:trHeight w:val="345"/>
        </w:trPr>
        <w:tc>
          <w:tcPr>
            <w:tcW w:w="2170" w:type="dxa"/>
            <w:gridSpan w:val="3"/>
            <w:vAlign w:val="bottom"/>
          </w:tcPr>
          <w:p w14:paraId="2354AEB0" w14:textId="77777777" w:rsidR="00DD07DA" w:rsidRPr="00BA74D3" w:rsidRDefault="00DD07DA" w:rsidP="00047E15">
            <w:pPr>
              <w:rPr>
                <w:rFonts w:asciiTheme="majorHAnsi" w:hAnsiTheme="majorHAnsi" w:cstheme="majorHAnsi"/>
                <w:bCs/>
                <w:sz w:val="22"/>
                <w:szCs w:val="22"/>
              </w:rPr>
            </w:pPr>
            <w:r w:rsidRPr="00BA74D3">
              <w:rPr>
                <w:rFonts w:asciiTheme="majorHAnsi" w:hAnsiTheme="majorHAnsi" w:cstheme="majorHAnsi"/>
                <w:bCs/>
                <w:sz w:val="22"/>
                <w:szCs w:val="22"/>
              </w:rPr>
              <w:t xml:space="preserve">Núcleo de Estudos: </w:t>
            </w:r>
          </w:p>
        </w:tc>
        <w:tc>
          <w:tcPr>
            <w:tcW w:w="7041" w:type="dxa"/>
            <w:gridSpan w:val="2"/>
            <w:tcBorders>
              <w:left w:val="nil"/>
              <w:bottom w:val="single" w:sz="4" w:space="0" w:color="auto"/>
            </w:tcBorders>
            <w:vAlign w:val="bottom"/>
          </w:tcPr>
          <w:p w14:paraId="02BE4A04" w14:textId="77777777" w:rsidR="00DD07DA" w:rsidRPr="00BA74D3" w:rsidRDefault="00DD07DA" w:rsidP="00047E15">
            <w:pPr>
              <w:rPr>
                <w:rFonts w:asciiTheme="majorHAnsi" w:hAnsiTheme="majorHAnsi" w:cstheme="majorHAnsi"/>
                <w:b/>
                <w:bCs/>
                <w:sz w:val="22"/>
                <w:szCs w:val="22"/>
              </w:rPr>
            </w:pPr>
            <w:r w:rsidRPr="00BA74D3">
              <w:rPr>
                <w:rFonts w:asciiTheme="majorHAnsi" w:hAnsiTheme="majorHAnsi" w:cstheme="majorHAnsi"/>
                <w:b/>
                <w:bCs/>
                <w:sz w:val="22"/>
                <w:szCs w:val="22"/>
              </w:rPr>
              <w:t xml:space="preserve">Método Psicanalítico e Formações da Cultura  </w:t>
            </w:r>
          </w:p>
        </w:tc>
      </w:tr>
      <w:tr w:rsidR="00DD07DA" w:rsidRPr="00BA74D3" w14:paraId="2200134C" w14:textId="77777777" w:rsidTr="00047E15">
        <w:trPr>
          <w:cantSplit/>
          <w:trHeight w:val="505"/>
        </w:trPr>
        <w:tc>
          <w:tcPr>
            <w:tcW w:w="9211" w:type="dxa"/>
            <w:gridSpan w:val="5"/>
            <w:vAlign w:val="bottom"/>
          </w:tcPr>
          <w:p w14:paraId="43B8C23A" w14:textId="77777777" w:rsidR="00DD07DA" w:rsidRPr="00BA74D3" w:rsidRDefault="00DD07DA" w:rsidP="00047E15">
            <w:pPr>
              <w:jc w:val="center"/>
              <w:rPr>
                <w:rFonts w:asciiTheme="majorHAnsi" w:hAnsiTheme="majorHAnsi" w:cstheme="majorHAnsi"/>
                <w:b/>
                <w:bCs/>
                <w:sz w:val="22"/>
                <w:szCs w:val="22"/>
              </w:rPr>
            </w:pPr>
            <w:r w:rsidRPr="00BA74D3">
              <w:rPr>
                <w:rFonts w:asciiTheme="majorHAnsi" w:hAnsiTheme="majorHAnsi" w:cstheme="majorHAnsi"/>
                <w:b/>
                <w:bCs/>
                <w:smallCaps/>
                <w:sz w:val="22"/>
                <w:szCs w:val="22"/>
              </w:rPr>
              <w:t>Estudo</w:t>
            </w:r>
          </w:p>
        </w:tc>
      </w:tr>
      <w:tr w:rsidR="00DD07DA" w:rsidRPr="00BA74D3" w14:paraId="754A8327" w14:textId="77777777" w:rsidTr="00047E15">
        <w:trPr>
          <w:trHeight w:val="390"/>
        </w:trPr>
        <w:tc>
          <w:tcPr>
            <w:tcW w:w="870" w:type="dxa"/>
            <w:vAlign w:val="center"/>
          </w:tcPr>
          <w:p w14:paraId="77F1177C" w14:textId="77777777" w:rsidR="00DD07DA" w:rsidRPr="00BA74D3" w:rsidRDefault="00DD07DA" w:rsidP="00047E15">
            <w:pPr>
              <w:rPr>
                <w:rFonts w:asciiTheme="majorHAnsi" w:hAnsiTheme="majorHAnsi" w:cstheme="majorHAnsi"/>
                <w:bCs/>
                <w:sz w:val="22"/>
                <w:szCs w:val="22"/>
              </w:rPr>
            </w:pPr>
            <w:r w:rsidRPr="00BA74D3">
              <w:rPr>
                <w:rFonts w:asciiTheme="majorHAnsi" w:hAnsiTheme="majorHAnsi" w:cstheme="majorHAnsi"/>
                <w:iCs/>
                <w:sz w:val="22"/>
                <w:szCs w:val="22"/>
              </w:rPr>
              <w:t xml:space="preserve">Título: </w:t>
            </w:r>
          </w:p>
        </w:tc>
        <w:tc>
          <w:tcPr>
            <w:tcW w:w="8341" w:type="dxa"/>
            <w:gridSpan w:val="4"/>
            <w:tcBorders>
              <w:bottom w:val="single" w:sz="4" w:space="0" w:color="auto"/>
            </w:tcBorders>
            <w:vAlign w:val="center"/>
          </w:tcPr>
          <w:p w14:paraId="771ED7D2" w14:textId="7D5391F9" w:rsidR="00DD07DA" w:rsidRPr="003E68D7" w:rsidRDefault="00530E39" w:rsidP="00530E39">
            <w:pPr>
              <w:pStyle w:val="Ttulo1"/>
              <w:rPr>
                <w:lang w:val="pt-BR"/>
              </w:rPr>
            </w:pPr>
            <w:bookmarkStart w:id="56" w:name="_Toc119918403"/>
            <w:r w:rsidRPr="00023DE5">
              <w:t>Manejo e regressão na clínica psicanalítica</w:t>
            </w:r>
            <w:r w:rsidR="003E68D7">
              <w:rPr>
                <w:lang w:val="pt-BR"/>
              </w:rPr>
              <w:t xml:space="preserve"> II</w:t>
            </w:r>
            <w:bookmarkEnd w:id="56"/>
          </w:p>
        </w:tc>
      </w:tr>
      <w:tr w:rsidR="00DD07DA" w:rsidRPr="00BA74D3" w14:paraId="15551496" w14:textId="77777777" w:rsidTr="00047E15">
        <w:trPr>
          <w:cantSplit/>
          <w:trHeight w:val="390"/>
        </w:trPr>
        <w:tc>
          <w:tcPr>
            <w:tcW w:w="9211" w:type="dxa"/>
            <w:gridSpan w:val="5"/>
            <w:vAlign w:val="bottom"/>
          </w:tcPr>
          <w:p w14:paraId="469676B7" w14:textId="77777777" w:rsidR="00DD07DA" w:rsidRPr="00BA74D3" w:rsidRDefault="00DD07DA" w:rsidP="00047E15">
            <w:pPr>
              <w:rPr>
                <w:rFonts w:asciiTheme="majorHAnsi" w:hAnsiTheme="majorHAnsi" w:cstheme="majorHAnsi"/>
                <w:b/>
                <w:bCs/>
                <w:sz w:val="22"/>
                <w:szCs w:val="22"/>
              </w:rPr>
            </w:pPr>
            <w:r w:rsidRPr="00BA74D3">
              <w:rPr>
                <w:rFonts w:asciiTheme="majorHAnsi" w:hAnsiTheme="majorHAnsi" w:cstheme="majorHAnsi"/>
                <w:b/>
                <w:iCs/>
                <w:sz w:val="22"/>
                <w:szCs w:val="22"/>
              </w:rPr>
              <w:t xml:space="preserve">Tipo:  </w:t>
            </w:r>
            <w:r w:rsidRPr="00BA74D3">
              <w:rPr>
                <w:rFonts w:asciiTheme="majorHAnsi" w:hAnsiTheme="majorHAnsi" w:cstheme="majorHAnsi"/>
                <w:b/>
                <w:iCs/>
                <w:sz w:val="22"/>
                <w:szCs w:val="22"/>
              </w:rPr>
              <w:fldChar w:fldCharType="begin">
                <w:ffData>
                  <w:name w:val="Selecionar2"/>
                  <w:enabled/>
                  <w:calcOnExit w:val="0"/>
                  <w:checkBox>
                    <w:sizeAuto/>
                    <w:default w:val="1"/>
                  </w:checkBox>
                </w:ffData>
              </w:fldChar>
            </w:r>
            <w:r w:rsidRPr="00BA74D3">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Pr="00BA74D3">
              <w:rPr>
                <w:rFonts w:asciiTheme="majorHAnsi" w:hAnsiTheme="majorHAnsi" w:cstheme="majorHAnsi"/>
                <w:b/>
                <w:iCs/>
                <w:sz w:val="22"/>
                <w:szCs w:val="22"/>
              </w:rPr>
              <w:fldChar w:fldCharType="end"/>
            </w:r>
            <w:r w:rsidRPr="00BA74D3">
              <w:rPr>
                <w:rFonts w:asciiTheme="majorHAnsi" w:hAnsiTheme="majorHAnsi" w:cstheme="majorHAnsi"/>
                <w:bCs/>
                <w:iCs/>
                <w:sz w:val="22"/>
                <w:szCs w:val="22"/>
              </w:rPr>
              <w:t xml:space="preserve">Disciplina (03 créditos)    </w:t>
            </w:r>
            <w:r w:rsidRPr="00BA74D3">
              <w:rPr>
                <w:rFonts w:asciiTheme="majorHAnsi" w:hAnsiTheme="majorHAnsi" w:cstheme="majorHAnsi"/>
                <w:bCs/>
                <w:iCs/>
                <w:sz w:val="22"/>
                <w:szCs w:val="22"/>
              </w:rPr>
              <w:fldChar w:fldCharType="begin">
                <w:ffData>
                  <w:name w:val="Selecionar3"/>
                  <w:enabled/>
                  <w:calcOnExit w:val="0"/>
                  <w:checkBox>
                    <w:sizeAuto/>
                    <w:default w:val="0"/>
                  </w:checkBox>
                </w:ffData>
              </w:fldChar>
            </w:r>
            <w:r w:rsidRPr="00BA74D3">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BA74D3">
              <w:rPr>
                <w:rFonts w:asciiTheme="majorHAnsi" w:hAnsiTheme="majorHAnsi" w:cstheme="majorHAnsi"/>
                <w:bCs/>
                <w:iCs/>
                <w:sz w:val="22"/>
                <w:szCs w:val="22"/>
              </w:rPr>
              <w:fldChar w:fldCharType="end"/>
            </w:r>
            <w:r w:rsidRPr="00BA74D3">
              <w:rPr>
                <w:rFonts w:asciiTheme="majorHAnsi" w:hAnsiTheme="majorHAnsi" w:cstheme="majorHAnsi"/>
                <w:bCs/>
                <w:iCs/>
                <w:sz w:val="22"/>
                <w:szCs w:val="22"/>
              </w:rPr>
              <w:t xml:space="preserve">Seminário (02 créditos)   </w:t>
            </w:r>
            <w:r w:rsidRPr="00BA74D3">
              <w:rPr>
                <w:rFonts w:asciiTheme="majorHAnsi" w:hAnsiTheme="majorHAnsi" w:cstheme="majorHAnsi"/>
                <w:bCs/>
                <w:iCs/>
                <w:sz w:val="22"/>
                <w:szCs w:val="22"/>
              </w:rPr>
              <w:fldChar w:fldCharType="begin">
                <w:ffData>
                  <w:name w:val="Selecionar4"/>
                  <w:enabled/>
                  <w:calcOnExit w:val="0"/>
                  <w:checkBox>
                    <w:sizeAuto/>
                    <w:default w:val="0"/>
                  </w:checkBox>
                </w:ffData>
              </w:fldChar>
            </w:r>
            <w:r w:rsidRPr="00BA74D3">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BA74D3">
              <w:rPr>
                <w:rFonts w:asciiTheme="majorHAnsi" w:hAnsiTheme="majorHAnsi" w:cstheme="majorHAnsi"/>
                <w:bCs/>
                <w:iCs/>
                <w:sz w:val="22"/>
                <w:szCs w:val="22"/>
              </w:rPr>
              <w:fldChar w:fldCharType="end"/>
            </w:r>
            <w:r w:rsidRPr="00BA74D3">
              <w:rPr>
                <w:rFonts w:asciiTheme="majorHAnsi" w:hAnsiTheme="majorHAnsi" w:cstheme="majorHAnsi"/>
                <w:bCs/>
                <w:iCs/>
                <w:sz w:val="22"/>
                <w:szCs w:val="22"/>
              </w:rPr>
              <w:t>Atividade Programada (01 crédito)</w:t>
            </w:r>
          </w:p>
        </w:tc>
      </w:tr>
      <w:tr w:rsidR="00DD07DA" w:rsidRPr="00BA74D3" w14:paraId="583336B2" w14:textId="77777777" w:rsidTr="00047E15">
        <w:trPr>
          <w:trHeight w:val="390"/>
        </w:trPr>
        <w:tc>
          <w:tcPr>
            <w:tcW w:w="4605" w:type="dxa"/>
            <w:gridSpan w:val="4"/>
            <w:vAlign w:val="bottom"/>
          </w:tcPr>
          <w:p w14:paraId="7C038A9E" w14:textId="77777777" w:rsidR="00DD07DA" w:rsidRPr="00BA74D3" w:rsidRDefault="00DD07DA" w:rsidP="00047E15">
            <w:pPr>
              <w:rPr>
                <w:rFonts w:asciiTheme="majorHAnsi" w:hAnsiTheme="majorHAnsi" w:cstheme="majorHAnsi"/>
                <w:b/>
                <w:bCs/>
                <w:sz w:val="22"/>
                <w:szCs w:val="22"/>
              </w:rPr>
            </w:pPr>
            <w:r w:rsidRPr="00BA74D3">
              <w:rPr>
                <w:rFonts w:asciiTheme="majorHAnsi" w:hAnsiTheme="majorHAnsi" w:cstheme="majorHAnsi"/>
                <w:bCs/>
                <w:sz w:val="22"/>
                <w:szCs w:val="22"/>
              </w:rPr>
              <w:t xml:space="preserve">Obrigatória  </w:t>
            </w:r>
            <w:r w:rsidRPr="00BA74D3">
              <w:rPr>
                <w:rFonts w:asciiTheme="majorHAnsi" w:hAnsiTheme="majorHAnsi" w:cstheme="majorHAnsi"/>
                <w:bCs/>
                <w:sz w:val="22"/>
                <w:szCs w:val="22"/>
              </w:rPr>
              <w:fldChar w:fldCharType="begin">
                <w:ffData>
                  <w:name w:val="Selecionar5"/>
                  <w:enabled/>
                  <w:calcOnExit w:val="0"/>
                  <w:checkBox>
                    <w:sizeAuto/>
                    <w:default w:val="0"/>
                  </w:checkBox>
                </w:ffData>
              </w:fldChar>
            </w:r>
            <w:r w:rsidRPr="00BA74D3">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BA74D3">
              <w:rPr>
                <w:rFonts w:asciiTheme="majorHAnsi" w:hAnsiTheme="majorHAnsi" w:cstheme="majorHAnsi"/>
                <w:bCs/>
                <w:sz w:val="22"/>
                <w:szCs w:val="22"/>
              </w:rPr>
              <w:fldChar w:fldCharType="end"/>
            </w:r>
            <w:r w:rsidRPr="00BA74D3">
              <w:rPr>
                <w:rFonts w:asciiTheme="majorHAnsi" w:hAnsiTheme="majorHAnsi" w:cstheme="majorHAnsi"/>
                <w:bCs/>
                <w:sz w:val="22"/>
                <w:szCs w:val="22"/>
              </w:rPr>
              <w:t xml:space="preserve">           Optativa </w:t>
            </w:r>
            <w:r w:rsidRPr="00BA74D3">
              <w:rPr>
                <w:rFonts w:asciiTheme="majorHAnsi" w:hAnsiTheme="majorHAnsi" w:cstheme="majorHAnsi"/>
                <w:bCs/>
                <w:sz w:val="22"/>
                <w:szCs w:val="22"/>
              </w:rPr>
              <w:fldChar w:fldCharType="begin">
                <w:ffData>
                  <w:name w:val="Selecionar6"/>
                  <w:enabled/>
                  <w:calcOnExit w:val="0"/>
                  <w:checkBox>
                    <w:sizeAuto/>
                    <w:default w:val="1"/>
                  </w:checkBox>
                </w:ffData>
              </w:fldChar>
            </w:r>
            <w:r w:rsidRPr="00BA74D3">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BA74D3">
              <w:rPr>
                <w:rFonts w:asciiTheme="majorHAnsi" w:hAnsiTheme="majorHAnsi" w:cstheme="majorHAnsi"/>
                <w:bCs/>
                <w:sz w:val="22"/>
                <w:szCs w:val="22"/>
              </w:rPr>
              <w:fldChar w:fldCharType="end"/>
            </w:r>
          </w:p>
        </w:tc>
        <w:tc>
          <w:tcPr>
            <w:tcW w:w="4606" w:type="dxa"/>
            <w:vAlign w:val="bottom"/>
          </w:tcPr>
          <w:p w14:paraId="2EE9BE38" w14:textId="77777777" w:rsidR="00DD07DA" w:rsidRPr="00BA74D3" w:rsidRDefault="00DD07DA" w:rsidP="00047E15">
            <w:pPr>
              <w:rPr>
                <w:rFonts w:asciiTheme="majorHAnsi" w:hAnsiTheme="majorHAnsi" w:cstheme="majorHAnsi"/>
                <w:b/>
                <w:bCs/>
                <w:sz w:val="22"/>
                <w:szCs w:val="22"/>
              </w:rPr>
            </w:pPr>
          </w:p>
        </w:tc>
      </w:tr>
      <w:tr w:rsidR="00DD07DA" w:rsidRPr="00BA74D3" w14:paraId="3186E405" w14:textId="77777777" w:rsidTr="00047E15">
        <w:trPr>
          <w:trHeight w:val="390"/>
        </w:trPr>
        <w:tc>
          <w:tcPr>
            <w:tcW w:w="1770" w:type="dxa"/>
            <w:gridSpan w:val="2"/>
            <w:vAlign w:val="bottom"/>
          </w:tcPr>
          <w:p w14:paraId="3FC62806" w14:textId="77777777" w:rsidR="00DD07DA" w:rsidRPr="00BA74D3" w:rsidRDefault="00DD07DA" w:rsidP="00047E15">
            <w:pPr>
              <w:pStyle w:val="Tit2"/>
              <w:rPr>
                <w:rFonts w:asciiTheme="majorHAnsi" w:hAnsiTheme="majorHAnsi" w:cstheme="majorHAnsi"/>
                <w:b/>
                <w:sz w:val="22"/>
                <w:szCs w:val="22"/>
              </w:rPr>
            </w:pPr>
            <w:proofErr w:type="spellStart"/>
            <w:proofErr w:type="gramStart"/>
            <w:r w:rsidRPr="00BA74D3">
              <w:rPr>
                <w:rFonts w:asciiTheme="majorHAnsi" w:hAnsiTheme="majorHAnsi" w:cstheme="majorHAnsi"/>
                <w:sz w:val="22"/>
                <w:szCs w:val="22"/>
              </w:rPr>
              <w:t>Prof</w:t>
            </w:r>
            <w:proofErr w:type="spellEnd"/>
            <w:r w:rsidRPr="00BA74D3">
              <w:rPr>
                <w:rFonts w:asciiTheme="majorHAnsi" w:hAnsiTheme="majorHAnsi" w:cstheme="majorHAnsi"/>
                <w:sz w:val="22"/>
                <w:szCs w:val="22"/>
              </w:rPr>
              <w:t>(</w:t>
            </w:r>
            <w:proofErr w:type="gramEnd"/>
            <w:r w:rsidRPr="00BA74D3">
              <w:rPr>
                <w:rFonts w:asciiTheme="majorHAnsi" w:hAnsiTheme="majorHAnsi" w:cstheme="majorHAnsi"/>
                <w:sz w:val="22"/>
                <w:szCs w:val="22"/>
              </w:rPr>
              <w:t xml:space="preserve">a). </w:t>
            </w:r>
            <w:proofErr w:type="gramStart"/>
            <w:r w:rsidRPr="00BA74D3">
              <w:rPr>
                <w:rFonts w:asciiTheme="majorHAnsi" w:hAnsiTheme="majorHAnsi" w:cstheme="majorHAnsi"/>
                <w:sz w:val="22"/>
                <w:szCs w:val="22"/>
              </w:rPr>
              <w:t>Dr(</w:t>
            </w:r>
            <w:proofErr w:type="gramEnd"/>
            <w:r w:rsidRPr="00BA74D3">
              <w:rPr>
                <w:rFonts w:asciiTheme="majorHAnsi" w:hAnsiTheme="majorHAnsi" w:cstheme="majorHAnsi"/>
                <w:sz w:val="22"/>
                <w:szCs w:val="22"/>
              </w:rPr>
              <w:t xml:space="preserve">a). </w:t>
            </w:r>
          </w:p>
        </w:tc>
        <w:tc>
          <w:tcPr>
            <w:tcW w:w="7441" w:type="dxa"/>
            <w:gridSpan w:val="3"/>
            <w:vAlign w:val="bottom"/>
          </w:tcPr>
          <w:p w14:paraId="2FFA5475" w14:textId="77777777" w:rsidR="00DD07DA" w:rsidRPr="00BA74D3" w:rsidRDefault="00DD07DA" w:rsidP="00047E15">
            <w:pPr>
              <w:rPr>
                <w:rFonts w:asciiTheme="majorHAnsi" w:hAnsiTheme="majorHAnsi" w:cstheme="majorHAnsi"/>
                <w:b/>
                <w:bCs/>
                <w:sz w:val="22"/>
                <w:szCs w:val="22"/>
                <w:u w:val="single"/>
              </w:rPr>
            </w:pPr>
            <w:r w:rsidRPr="00BA74D3">
              <w:rPr>
                <w:rFonts w:asciiTheme="majorHAnsi" w:hAnsiTheme="majorHAnsi" w:cstheme="majorHAnsi"/>
                <w:b/>
                <w:bCs/>
                <w:sz w:val="22"/>
                <w:szCs w:val="22"/>
                <w:u w:val="single"/>
              </w:rPr>
              <w:t>Rosa Maria Tosta</w:t>
            </w:r>
          </w:p>
        </w:tc>
      </w:tr>
      <w:tr w:rsidR="00DD07DA" w:rsidRPr="00BA74D3" w14:paraId="460EC508" w14:textId="77777777" w:rsidTr="00047E15">
        <w:trPr>
          <w:trHeight w:val="390"/>
        </w:trPr>
        <w:tc>
          <w:tcPr>
            <w:tcW w:w="1770" w:type="dxa"/>
            <w:gridSpan w:val="2"/>
            <w:vAlign w:val="bottom"/>
          </w:tcPr>
          <w:p w14:paraId="1EE673A7" w14:textId="77777777" w:rsidR="00DD07DA" w:rsidRPr="00BA74D3" w:rsidRDefault="00DD07DA" w:rsidP="00047E15">
            <w:pPr>
              <w:rPr>
                <w:rFonts w:asciiTheme="majorHAnsi" w:hAnsiTheme="majorHAnsi" w:cstheme="majorHAnsi"/>
                <w:b/>
                <w:bCs/>
                <w:sz w:val="22"/>
                <w:szCs w:val="22"/>
              </w:rPr>
            </w:pPr>
            <w:r w:rsidRPr="00BA74D3">
              <w:rPr>
                <w:rFonts w:asciiTheme="majorHAnsi" w:hAnsiTheme="majorHAnsi" w:cstheme="majorHAnsi"/>
                <w:bCs/>
                <w:sz w:val="22"/>
                <w:szCs w:val="22"/>
              </w:rPr>
              <w:t xml:space="preserve">Créditos: </w:t>
            </w:r>
          </w:p>
        </w:tc>
        <w:tc>
          <w:tcPr>
            <w:tcW w:w="7441" w:type="dxa"/>
            <w:gridSpan w:val="3"/>
            <w:vAlign w:val="bottom"/>
          </w:tcPr>
          <w:p w14:paraId="09EF8D5C" w14:textId="77777777" w:rsidR="00DD07DA" w:rsidRPr="00BA74D3" w:rsidRDefault="00DD07DA" w:rsidP="00047E15">
            <w:pPr>
              <w:rPr>
                <w:rFonts w:asciiTheme="majorHAnsi" w:hAnsiTheme="majorHAnsi" w:cstheme="majorHAnsi"/>
                <w:b/>
                <w:sz w:val="22"/>
                <w:szCs w:val="22"/>
                <w:u w:val="single"/>
              </w:rPr>
            </w:pPr>
            <w:r w:rsidRPr="00BA74D3">
              <w:rPr>
                <w:rFonts w:asciiTheme="majorHAnsi" w:hAnsiTheme="majorHAnsi" w:cstheme="majorHAnsi"/>
                <w:b/>
                <w:sz w:val="22"/>
                <w:szCs w:val="22"/>
                <w:u w:val="single"/>
              </w:rPr>
              <w:t>03</w:t>
            </w:r>
          </w:p>
        </w:tc>
      </w:tr>
      <w:tr w:rsidR="00DD07DA" w:rsidRPr="00BA74D3" w14:paraId="015BC20E" w14:textId="77777777" w:rsidTr="00047E15">
        <w:trPr>
          <w:trHeight w:val="390"/>
        </w:trPr>
        <w:tc>
          <w:tcPr>
            <w:tcW w:w="1770" w:type="dxa"/>
            <w:gridSpan w:val="2"/>
            <w:vAlign w:val="bottom"/>
          </w:tcPr>
          <w:p w14:paraId="3FA9B01A" w14:textId="77777777" w:rsidR="00DD07DA" w:rsidRPr="00BA74D3" w:rsidRDefault="00DD07DA" w:rsidP="00047E15">
            <w:pPr>
              <w:rPr>
                <w:rFonts w:asciiTheme="majorHAnsi" w:hAnsiTheme="majorHAnsi" w:cstheme="majorHAnsi"/>
                <w:b/>
                <w:bCs/>
                <w:sz w:val="22"/>
                <w:szCs w:val="22"/>
              </w:rPr>
            </w:pPr>
            <w:r w:rsidRPr="00BA74D3">
              <w:rPr>
                <w:rFonts w:asciiTheme="majorHAnsi" w:hAnsiTheme="majorHAnsi" w:cstheme="majorHAnsi"/>
                <w:bCs/>
                <w:sz w:val="22"/>
                <w:szCs w:val="22"/>
              </w:rPr>
              <w:t xml:space="preserve">Horário: </w:t>
            </w:r>
          </w:p>
        </w:tc>
        <w:tc>
          <w:tcPr>
            <w:tcW w:w="7441" w:type="dxa"/>
            <w:gridSpan w:val="3"/>
            <w:vAlign w:val="bottom"/>
          </w:tcPr>
          <w:p w14:paraId="6BD5BA5F" w14:textId="77777777" w:rsidR="00DD07DA" w:rsidRPr="00BA74D3" w:rsidRDefault="00DD07DA" w:rsidP="00047E15">
            <w:pPr>
              <w:rPr>
                <w:rFonts w:asciiTheme="majorHAnsi" w:hAnsiTheme="majorHAnsi" w:cstheme="majorHAnsi"/>
                <w:b/>
                <w:bCs/>
                <w:sz w:val="22"/>
                <w:szCs w:val="22"/>
                <w:u w:val="single"/>
              </w:rPr>
            </w:pPr>
            <w:r w:rsidRPr="00BA74D3">
              <w:rPr>
                <w:rFonts w:asciiTheme="majorHAnsi" w:hAnsiTheme="majorHAnsi" w:cstheme="majorHAnsi"/>
                <w:b/>
                <w:bCs/>
                <w:sz w:val="22"/>
                <w:szCs w:val="22"/>
                <w:u w:val="single"/>
              </w:rPr>
              <w:t>quinta-feira das 09h00 às 12h00</w:t>
            </w:r>
          </w:p>
        </w:tc>
      </w:tr>
      <w:tr w:rsidR="00DD07DA" w:rsidRPr="00AE499B" w14:paraId="2F99CDC7" w14:textId="77777777" w:rsidTr="00047E15">
        <w:trPr>
          <w:cantSplit/>
          <w:trHeight w:val="390"/>
        </w:trPr>
        <w:tc>
          <w:tcPr>
            <w:tcW w:w="9211" w:type="dxa"/>
            <w:gridSpan w:val="5"/>
            <w:vAlign w:val="bottom"/>
          </w:tcPr>
          <w:p w14:paraId="38304A29" w14:textId="77777777" w:rsidR="00DD07DA" w:rsidRPr="00BA74D3" w:rsidRDefault="00DD07DA" w:rsidP="00047E15">
            <w:pPr>
              <w:rPr>
                <w:rFonts w:asciiTheme="majorHAnsi" w:hAnsiTheme="majorHAnsi" w:cstheme="majorHAnsi"/>
                <w:b/>
                <w:bCs/>
                <w:sz w:val="22"/>
                <w:szCs w:val="22"/>
              </w:rPr>
            </w:pPr>
            <w:r w:rsidRPr="00BA74D3">
              <w:rPr>
                <w:rFonts w:asciiTheme="majorHAnsi" w:hAnsiTheme="majorHAnsi" w:cstheme="majorHAnsi"/>
                <w:b/>
                <w:bCs/>
                <w:sz w:val="22"/>
                <w:szCs w:val="22"/>
              </w:rPr>
              <w:t>Nível:</w:t>
            </w:r>
            <w:r w:rsidRPr="00BA74D3">
              <w:rPr>
                <w:rFonts w:asciiTheme="majorHAnsi" w:hAnsiTheme="majorHAnsi" w:cstheme="majorHAnsi"/>
                <w:bCs/>
                <w:sz w:val="22"/>
                <w:szCs w:val="22"/>
              </w:rPr>
              <w:t xml:space="preserve">     ME </w:t>
            </w:r>
            <w:r w:rsidRPr="00BA74D3">
              <w:rPr>
                <w:rFonts w:asciiTheme="majorHAnsi" w:hAnsiTheme="majorHAnsi" w:cstheme="majorHAnsi"/>
                <w:bCs/>
                <w:sz w:val="22"/>
                <w:szCs w:val="22"/>
              </w:rPr>
              <w:fldChar w:fldCharType="begin">
                <w:ffData>
                  <w:name w:val="Selecionar7"/>
                  <w:enabled/>
                  <w:calcOnExit w:val="0"/>
                  <w:checkBox>
                    <w:sizeAuto/>
                    <w:default w:val="1"/>
                  </w:checkBox>
                </w:ffData>
              </w:fldChar>
            </w:r>
            <w:r w:rsidRPr="00BA74D3">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BA74D3">
              <w:rPr>
                <w:rFonts w:asciiTheme="majorHAnsi" w:hAnsiTheme="majorHAnsi" w:cstheme="majorHAnsi"/>
                <w:bCs/>
                <w:sz w:val="22"/>
                <w:szCs w:val="22"/>
              </w:rPr>
              <w:fldChar w:fldCharType="end"/>
            </w:r>
            <w:r w:rsidRPr="00BA74D3">
              <w:rPr>
                <w:rFonts w:asciiTheme="majorHAnsi" w:hAnsiTheme="majorHAnsi" w:cstheme="majorHAnsi"/>
                <w:bCs/>
                <w:sz w:val="22"/>
                <w:szCs w:val="22"/>
              </w:rPr>
              <w:t xml:space="preserve">            DO </w:t>
            </w:r>
            <w:r w:rsidRPr="00BA74D3">
              <w:rPr>
                <w:rFonts w:asciiTheme="majorHAnsi" w:hAnsiTheme="majorHAnsi" w:cstheme="majorHAnsi"/>
                <w:bCs/>
                <w:sz w:val="22"/>
                <w:szCs w:val="22"/>
              </w:rPr>
              <w:fldChar w:fldCharType="begin">
                <w:ffData>
                  <w:name w:val="Selecionar8"/>
                  <w:enabled/>
                  <w:calcOnExit w:val="0"/>
                  <w:checkBox>
                    <w:sizeAuto/>
                    <w:default w:val="1"/>
                  </w:checkBox>
                </w:ffData>
              </w:fldChar>
            </w:r>
            <w:r w:rsidRPr="00BA74D3">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BA74D3">
              <w:rPr>
                <w:rFonts w:asciiTheme="majorHAnsi" w:hAnsiTheme="majorHAnsi" w:cstheme="majorHAnsi"/>
                <w:bCs/>
                <w:sz w:val="22"/>
                <w:szCs w:val="22"/>
              </w:rPr>
              <w:fldChar w:fldCharType="end"/>
            </w:r>
          </w:p>
        </w:tc>
      </w:tr>
    </w:tbl>
    <w:p w14:paraId="3A782A27" w14:textId="77777777" w:rsidR="00DD07DA" w:rsidRPr="00AE499B" w:rsidRDefault="00DD07DA" w:rsidP="00DD07DA">
      <w:pPr>
        <w:jc w:val="both"/>
        <w:rPr>
          <w:rFonts w:asciiTheme="majorHAnsi" w:hAnsiTheme="majorHAnsi" w:cstheme="majorHAnsi"/>
          <w:bCs/>
          <w:i/>
          <w:iCs/>
          <w:sz w:val="22"/>
          <w:szCs w:val="22"/>
        </w:rPr>
      </w:pPr>
      <w:r w:rsidRPr="00AE499B">
        <w:rPr>
          <w:rFonts w:asciiTheme="majorHAnsi" w:hAnsiTheme="majorHAnsi" w:cstheme="majorHAnsi"/>
          <w:b/>
          <w:sz w:val="22"/>
          <w:szCs w:val="22"/>
        </w:rPr>
        <w:t xml:space="preserve">Ementa: </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F56CF5" w:rsidRPr="00AE499B" w14:paraId="54B3AB2D" w14:textId="77777777" w:rsidTr="00F56CF5">
        <w:trPr>
          <w:trHeight w:val="830"/>
        </w:trPr>
        <w:tc>
          <w:tcPr>
            <w:tcW w:w="5000" w:type="pct"/>
            <w:tcBorders>
              <w:bottom w:val="single" w:sz="4" w:space="0" w:color="auto"/>
            </w:tcBorders>
          </w:tcPr>
          <w:p w14:paraId="42A8D2A2" w14:textId="77777777" w:rsidR="00530E39" w:rsidRPr="00711A8B" w:rsidRDefault="00530E39" w:rsidP="00530E39">
            <w:pPr>
              <w:rPr>
                <w:rFonts w:asciiTheme="minorHAnsi" w:hAnsiTheme="minorHAnsi" w:cstheme="minorHAnsi"/>
                <w:szCs w:val="24"/>
              </w:rPr>
            </w:pPr>
            <w:r w:rsidRPr="00711A8B">
              <w:rPr>
                <w:rFonts w:asciiTheme="minorHAnsi" w:hAnsiTheme="minorHAnsi" w:cstheme="minorHAnsi"/>
                <w:szCs w:val="24"/>
              </w:rPr>
              <w:t xml:space="preserve">Na clínica contemporânea está cada vez mais frequente a demanda de casos fronteiriços e/ou de casos com questões primárias de constituição subjetiva, para os quais têm sido estabelecidas novas formas de manejo clínico no atendimento. Destaque-se aí a regressão terapêutica conforme a Psicanalise, ressaltando-se as proposições de Michael Balint e Donald W. </w:t>
            </w:r>
            <w:proofErr w:type="spellStart"/>
            <w:r w:rsidRPr="00711A8B">
              <w:rPr>
                <w:rFonts w:asciiTheme="minorHAnsi" w:hAnsiTheme="minorHAnsi" w:cstheme="minorHAnsi"/>
                <w:szCs w:val="24"/>
              </w:rPr>
              <w:t>Winnicott</w:t>
            </w:r>
            <w:proofErr w:type="spellEnd"/>
            <w:r w:rsidRPr="00711A8B">
              <w:rPr>
                <w:rFonts w:asciiTheme="minorHAnsi" w:hAnsiTheme="minorHAnsi" w:cstheme="minorHAnsi"/>
                <w:szCs w:val="24"/>
              </w:rPr>
              <w:t xml:space="preserve">. O curso oferece fundamentos e casos clínicos voltados para uma prática psicanalítica com primazia do cuidado ético do ser humano. </w:t>
            </w:r>
          </w:p>
          <w:p w14:paraId="61A56CA3" w14:textId="77777777" w:rsidR="00530E39" w:rsidRPr="00711A8B" w:rsidRDefault="00530E39" w:rsidP="00530E39">
            <w:pPr>
              <w:rPr>
                <w:rFonts w:asciiTheme="minorHAnsi" w:hAnsiTheme="minorHAnsi" w:cstheme="minorHAnsi"/>
                <w:szCs w:val="24"/>
              </w:rPr>
            </w:pPr>
          </w:p>
          <w:p w14:paraId="2245969D" w14:textId="77777777" w:rsidR="00530E39" w:rsidRPr="00711A8B" w:rsidRDefault="00530E39" w:rsidP="00530E39">
            <w:pPr>
              <w:rPr>
                <w:rFonts w:asciiTheme="minorHAnsi" w:hAnsiTheme="minorHAnsi" w:cstheme="minorHAnsi"/>
                <w:bCs/>
                <w:szCs w:val="24"/>
              </w:rPr>
            </w:pPr>
            <w:r w:rsidRPr="00711A8B">
              <w:rPr>
                <w:rFonts w:asciiTheme="minorHAnsi" w:hAnsiTheme="minorHAnsi" w:cstheme="minorHAnsi"/>
                <w:szCs w:val="24"/>
              </w:rPr>
              <w:t xml:space="preserve">Habilidades: </w:t>
            </w:r>
            <w:r w:rsidRPr="00711A8B">
              <w:rPr>
                <w:rFonts w:asciiTheme="minorHAnsi" w:hAnsiTheme="minorHAnsi" w:cstheme="minorHAnsi"/>
                <w:bCs/>
                <w:color w:val="000000"/>
                <w:szCs w:val="24"/>
              </w:rPr>
              <w:t>Em termos de habilidades, tem como objetivo desenvolver a c</w:t>
            </w:r>
            <w:r w:rsidRPr="00711A8B">
              <w:rPr>
                <w:rFonts w:asciiTheme="minorHAnsi" w:hAnsiTheme="minorHAnsi" w:cstheme="minorHAnsi"/>
                <w:bCs/>
                <w:szCs w:val="24"/>
              </w:rPr>
              <w:t>apacidade de leitura, reflexão, escrita e apresentação de trabalhos, favorecendo a formação de profissionais em Psicanálise, pesquisadores e docentes.</w:t>
            </w:r>
          </w:p>
          <w:p w14:paraId="62AFC000" w14:textId="77777777" w:rsidR="00530E39" w:rsidRPr="00711A8B" w:rsidRDefault="00530E39" w:rsidP="00530E39">
            <w:pPr>
              <w:rPr>
                <w:rFonts w:asciiTheme="minorHAnsi" w:hAnsiTheme="minorHAnsi" w:cstheme="minorHAnsi"/>
                <w:szCs w:val="24"/>
              </w:rPr>
            </w:pPr>
          </w:p>
          <w:p w14:paraId="678782D9" w14:textId="0B65BE55" w:rsidR="00F56CF5" w:rsidRPr="00AE499B" w:rsidRDefault="00530E39" w:rsidP="00530E39">
            <w:pPr>
              <w:rPr>
                <w:rFonts w:asciiTheme="majorHAnsi" w:hAnsiTheme="majorHAnsi" w:cstheme="majorHAnsi"/>
                <w:sz w:val="22"/>
                <w:szCs w:val="22"/>
              </w:rPr>
            </w:pPr>
            <w:r w:rsidRPr="00711A8B">
              <w:rPr>
                <w:rFonts w:asciiTheme="minorHAnsi" w:hAnsiTheme="minorHAnsi" w:cstheme="minorHAnsi"/>
                <w:szCs w:val="24"/>
              </w:rPr>
              <w:t>Avaliação: Elaboração de questões, seminários clínicos e trabalhos escritos</w:t>
            </w:r>
          </w:p>
        </w:tc>
      </w:tr>
    </w:tbl>
    <w:p w14:paraId="0BBAD037" w14:textId="77777777" w:rsidR="00DD07DA" w:rsidRPr="00AE499B" w:rsidRDefault="00DD07DA" w:rsidP="00DD07DA">
      <w:pPr>
        <w:rPr>
          <w:rFonts w:asciiTheme="majorHAnsi" w:hAnsiTheme="majorHAnsi" w:cstheme="majorHAnsi"/>
          <w:b/>
          <w:sz w:val="22"/>
          <w:szCs w:val="22"/>
        </w:rPr>
      </w:pPr>
    </w:p>
    <w:p w14:paraId="62E99202" w14:textId="77777777" w:rsidR="00C63942" w:rsidRPr="00AE499B" w:rsidRDefault="00C63942" w:rsidP="00C63942">
      <w:pPr>
        <w:rPr>
          <w:rFonts w:asciiTheme="majorHAnsi" w:hAnsiTheme="majorHAnsi" w:cstheme="majorHAnsi"/>
          <w:b/>
          <w:sz w:val="22"/>
          <w:szCs w:val="22"/>
        </w:rPr>
      </w:pPr>
    </w:p>
    <w:p w14:paraId="3593361C" w14:textId="77777777" w:rsidR="00C63942" w:rsidRPr="00AE499B" w:rsidRDefault="00C63942" w:rsidP="00C63942">
      <w:pPr>
        <w:rPr>
          <w:rFonts w:asciiTheme="majorHAnsi" w:hAnsiTheme="majorHAnsi" w:cstheme="majorHAnsi"/>
          <w:b/>
          <w:sz w:val="22"/>
          <w:szCs w:val="22"/>
        </w:rPr>
      </w:pPr>
    </w:p>
    <w:p w14:paraId="6B8FB2C6" w14:textId="77777777" w:rsidR="00C63942" w:rsidRPr="00AE499B" w:rsidRDefault="00C63942" w:rsidP="00C63942">
      <w:pPr>
        <w:rPr>
          <w:rFonts w:asciiTheme="majorHAnsi" w:hAnsiTheme="majorHAnsi" w:cstheme="majorHAnsi"/>
          <w:b/>
          <w:sz w:val="22"/>
          <w:szCs w:val="22"/>
        </w:rPr>
      </w:pPr>
      <w:r w:rsidRPr="00AE499B">
        <w:rPr>
          <w:rFonts w:asciiTheme="majorHAnsi" w:hAnsiTheme="majorHAnsi" w:cstheme="majorHAnsi"/>
          <w:b/>
          <w:sz w:val="22"/>
          <w:szCs w:val="22"/>
        </w:rPr>
        <w:t>Conteúdo/ Temas:</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C63942" w:rsidRPr="00AE499B" w14:paraId="534E4518" w14:textId="77777777" w:rsidTr="00344BC9">
        <w:trPr>
          <w:trHeight w:val="2001"/>
        </w:trPr>
        <w:tc>
          <w:tcPr>
            <w:tcW w:w="5000" w:type="pct"/>
            <w:tcBorders>
              <w:bottom w:val="single" w:sz="4" w:space="0" w:color="auto"/>
            </w:tcBorders>
          </w:tcPr>
          <w:p w14:paraId="668582F8" w14:textId="77777777" w:rsidR="00530E39" w:rsidRPr="00711A8B" w:rsidRDefault="00530E39" w:rsidP="001742BC">
            <w:pPr>
              <w:pStyle w:val="PargrafodaLista"/>
              <w:numPr>
                <w:ilvl w:val="0"/>
                <w:numId w:val="2"/>
              </w:numPr>
              <w:spacing w:after="160" w:line="254" w:lineRule="auto"/>
              <w:rPr>
                <w:rFonts w:asciiTheme="minorHAnsi" w:hAnsiTheme="minorHAnsi" w:cstheme="minorHAnsi"/>
                <w:sz w:val="24"/>
                <w:szCs w:val="24"/>
              </w:rPr>
            </w:pPr>
            <w:r w:rsidRPr="00711A8B">
              <w:rPr>
                <w:rFonts w:asciiTheme="minorHAnsi" w:hAnsiTheme="minorHAnsi" w:cstheme="minorHAnsi"/>
                <w:sz w:val="24"/>
                <w:szCs w:val="24"/>
              </w:rPr>
              <w:t xml:space="preserve">A Ambiência e os Percalços no Desenvolvimento </w:t>
            </w:r>
          </w:p>
          <w:p w14:paraId="2AFE54F0" w14:textId="77777777" w:rsidR="00530E39" w:rsidRPr="00711A8B" w:rsidRDefault="00530E39" w:rsidP="001742BC">
            <w:pPr>
              <w:pStyle w:val="PargrafodaLista"/>
              <w:numPr>
                <w:ilvl w:val="0"/>
                <w:numId w:val="2"/>
              </w:numPr>
              <w:spacing w:after="160" w:line="254" w:lineRule="auto"/>
              <w:rPr>
                <w:rFonts w:asciiTheme="minorHAnsi" w:hAnsiTheme="minorHAnsi" w:cstheme="minorHAnsi"/>
                <w:sz w:val="24"/>
                <w:szCs w:val="24"/>
              </w:rPr>
            </w:pPr>
            <w:r w:rsidRPr="00711A8B">
              <w:rPr>
                <w:rFonts w:asciiTheme="minorHAnsi" w:hAnsiTheme="minorHAnsi" w:cstheme="minorHAnsi"/>
                <w:sz w:val="24"/>
                <w:szCs w:val="24"/>
              </w:rPr>
              <w:t>O Medo de Colapso</w:t>
            </w:r>
          </w:p>
          <w:p w14:paraId="7A0D43CA" w14:textId="77777777" w:rsidR="00530E39" w:rsidRPr="00711A8B" w:rsidRDefault="00530E39" w:rsidP="001742BC">
            <w:pPr>
              <w:pStyle w:val="PargrafodaLista"/>
              <w:numPr>
                <w:ilvl w:val="0"/>
                <w:numId w:val="2"/>
              </w:numPr>
              <w:spacing w:after="160" w:line="254" w:lineRule="auto"/>
              <w:rPr>
                <w:rFonts w:asciiTheme="minorHAnsi" w:hAnsiTheme="minorHAnsi" w:cstheme="minorHAnsi"/>
                <w:sz w:val="24"/>
                <w:szCs w:val="24"/>
              </w:rPr>
            </w:pPr>
            <w:r w:rsidRPr="00711A8B">
              <w:rPr>
                <w:rFonts w:asciiTheme="minorHAnsi" w:hAnsiTheme="minorHAnsi" w:cstheme="minorHAnsi"/>
                <w:sz w:val="24"/>
                <w:szCs w:val="24"/>
              </w:rPr>
              <w:t>Trauma e Dissociação</w:t>
            </w:r>
          </w:p>
          <w:p w14:paraId="69EE9CF5" w14:textId="77777777" w:rsidR="00530E39" w:rsidRPr="00711A8B" w:rsidRDefault="00530E39" w:rsidP="001742BC">
            <w:pPr>
              <w:pStyle w:val="PargrafodaLista"/>
              <w:numPr>
                <w:ilvl w:val="0"/>
                <w:numId w:val="2"/>
              </w:numPr>
              <w:spacing w:after="160" w:line="254" w:lineRule="auto"/>
              <w:rPr>
                <w:rFonts w:asciiTheme="minorHAnsi" w:hAnsiTheme="minorHAnsi" w:cstheme="minorHAnsi"/>
                <w:sz w:val="24"/>
                <w:szCs w:val="24"/>
              </w:rPr>
            </w:pPr>
            <w:r w:rsidRPr="00711A8B">
              <w:rPr>
                <w:rFonts w:asciiTheme="minorHAnsi" w:hAnsiTheme="minorHAnsi" w:cstheme="minorHAnsi"/>
                <w:sz w:val="24"/>
                <w:szCs w:val="24"/>
              </w:rPr>
              <w:t>Manejo clínico: setting e holding</w:t>
            </w:r>
          </w:p>
          <w:p w14:paraId="02085786" w14:textId="77777777" w:rsidR="00530E39" w:rsidRPr="00711A8B" w:rsidRDefault="00530E39" w:rsidP="001742BC">
            <w:pPr>
              <w:pStyle w:val="PargrafodaLista"/>
              <w:numPr>
                <w:ilvl w:val="0"/>
                <w:numId w:val="2"/>
              </w:numPr>
              <w:spacing w:after="160" w:line="254" w:lineRule="auto"/>
              <w:rPr>
                <w:rFonts w:asciiTheme="minorHAnsi" w:hAnsiTheme="minorHAnsi" w:cstheme="minorHAnsi"/>
                <w:sz w:val="24"/>
                <w:szCs w:val="24"/>
              </w:rPr>
            </w:pPr>
            <w:r w:rsidRPr="00711A8B">
              <w:rPr>
                <w:rFonts w:asciiTheme="minorHAnsi" w:hAnsiTheme="minorHAnsi" w:cstheme="minorHAnsi"/>
                <w:sz w:val="24"/>
                <w:szCs w:val="24"/>
              </w:rPr>
              <w:t xml:space="preserve">Tipos de regressão </w:t>
            </w:r>
          </w:p>
          <w:p w14:paraId="15124E1B" w14:textId="77777777" w:rsidR="00530E39" w:rsidRPr="00711A8B" w:rsidRDefault="00530E39" w:rsidP="001742BC">
            <w:pPr>
              <w:pStyle w:val="PargrafodaLista"/>
              <w:numPr>
                <w:ilvl w:val="0"/>
                <w:numId w:val="2"/>
              </w:numPr>
              <w:spacing w:after="160" w:line="254" w:lineRule="auto"/>
              <w:rPr>
                <w:rFonts w:asciiTheme="minorHAnsi" w:hAnsiTheme="minorHAnsi" w:cstheme="minorHAnsi"/>
                <w:sz w:val="24"/>
                <w:szCs w:val="24"/>
              </w:rPr>
            </w:pPr>
            <w:r w:rsidRPr="00711A8B">
              <w:rPr>
                <w:rFonts w:asciiTheme="minorHAnsi" w:hAnsiTheme="minorHAnsi" w:cstheme="minorHAnsi"/>
                <w:sz w:val="24"/>
                <w:szCs w:val="24"/>
              </w:rPr>
              <w:t>Regressão à dependência</w:t>
            </w:r>
          </w:p>
          <w:p w14:paraId="09C485D0" w14:textId="2EB8FDDF" w:rsidR="00C63942" w:rsidRPr="00530E39" w:rsidRDefault="00530E39" w:rsidP="001742BC">
            <w:pPr>
              <w:pStyle w:val="PargrafodaLista"/>
              <w:numPr>
                <w:ilvl w:val="0"/>
                <w:numId w:val="2"/>
              </w:numPr>
              <w:spacing w:after="160" w:line="254" w:lineRule="auto"/>
              <w:rPr>
                <w:rFonts w:asciiTheme="minorHAnsi" w:hAnsiTheme="minorHAnsi" w:cstheme="minorHAnsi"/>
                <w:sz w:val="24"/>
                <w:szCs w:val="24"/>
              </w:rPr>
            </w:pPr>
            <w:r w:rsidRPr="00711A8B">
              <w:rPr>
                <w:rFonts w:asciiTheme="minorHAnsi" w:hAnsiTheme="minorHAnsi" w:cstheme="minorHAnsi"/>
                <w:sz w:val="24"/>
                <w:szCs w:val="24"/>
              </w:rPr>
              <w:t>Casos clínicos</w:t>
            </w:r>
          </w:p>
        </w:tc>
      </w:tr>
    </w:tbl>
    <w:p w14:paraId="7CBD7CF6" w14:textId="77777777" w:rsidR="00C63942" w:rsidRPr="00AE499B" w:rsidRDefault="00C63942" w:rsidP="00C63942">
      <w:pPr>
        <w:rPr>
          <w:rFonts w:asciiTheme="majorHAnsi" w:hAnsiTheme="majorHAnsi" w:cstheme="majorHAnsi"/>
          <w:sz w:val="22"/>
          <w:szCs w:val="22"/>
        </w:rPr>
      </w:pPr>
    </w:p>
    <w:p w14:paraId="0C6FE201" w14:textId="77777777" w:rsidR="00C63942" w:rsidRPr="00AE499B" w:rsidRDefault="00C63942" w:rsidP="00C63942">
      <w:pPr>
        <w:rPr>
          <w:rFonts w:asciiTheme="majorHAnsi" w:hAnsiTheme="majorHAnsi" w:cstheme="majorHAnsi"/>
          <w:b/>
          <w:sz w:val="22"/>
          <w:szCs w:val="22"/>
        </w:rPr>
      </w:pPr>
      <w:r w:rsidRPr="00AE499B">
        <w:rPr>
          <w:rFonts w:asciiTheme="majorHAnsi" w:hAnsiTheme="majorHAnsi" w:cstheme="majorHAnsi"/>
          <w:b/>
          <w:sz w:val="22"/>
          <w:szCs w:val="22"/>
        </w:rPr>
        <w:t>Bibliografia básica</w:t>
      </w:r>
      <w:r w:rsidR="006100B7" w:rsidRPr="00AE499B">
        <w:rPr>
          <w:rFonts w:asciiTheme="majorHAnsi" w:hAnsiTheme="majorHAnsi" w:cstheme="majorHAnsi"/>
          <w:b/>
          <w:sz w:val="22"/>
          <w:szCs w:val="22"/>
        </w:rPr>
        <w:t xml:space="preserve"> </w:t>
      </w:r>
    </w:p>
    <w:p w14:paraId="03530A98" w14:textId="77777777" w:rsidR="00530E39" w:rsidRDefault="00530E39" w:rsidP="00530E39">
      <w:pPr>
        <w:rPr>
          <w:rFonts w:asciiTheme="minorHAnsi" w:hAnsiTheme="minorHAnsi" w:cstheme="minorHAnsi"/>
          <w:szCs w:val="24"/>
        </w:rPr>
      </w:pPr>
      <w:r w:rsidRPr="00711A8B">
        <w:rPr>
          <w:rFonts w:asciiTheme="minorHAnsi" w:hAnsiTheme="minorHAnsi" w:cstheme="minorHAnsi"/>
          <w:szCs w:val="24"/>
        </w:rPr>
        <w:t>BALINT, M</w:t>
      </w:r>
      <w:r>
        <w:rPr>
          <w:rFonts w:asciiTheme="minorHAnsi" w:hAnsiTheme="minorHAnsi" w:cstheme="minorHAnsi"/>
          <w:szCs w:val="24"/>
        </w:rPr>
        <w:t>ichael</w:t>
      </w:r>
      <w:r w:rsidRPr="00711A8B">
        <w:rPr>
          <w:rFonts w:asciiTheme="minorHAnsi" w:hAnsiTheme="minorHAnsi" w:cstheme="minorHAnsi"/>
          <w:szCs w:val="24"/>
        </w:rPr>
        <w:t xml:space="preserve">. </w:t>
      </w:r>
      <w:r w:rsidRPr="00711A8B">
        <w:rPr>
          <w:rFonts w:asciiTheme="minorHAnsi" w:hAnsiTheme="minorHAnsi" w:cstheme="minorHAnsi"/>
          <w:i/>
          <w:iCs/>
          <w:szCs w:val="24"/>
        </w:rPr>
        <w:t xml:space="preserve">A Falha Básica: aspectos terapêuticos da regressão. </w:t>
      </w:r>
      <w:r w:rsidRPr="00711A8B">
        <w:rPr>
          <w:rFonts w:asciiTheme="minorHAnsi" w:hAnsiTheme="minorHAnsi" w:cstheme="minorHAnsi"/>
          <w:szCs w:val="24"/>
        </w:rPr>
        <w:t xml:space="preserve">Porto Alegre: Artes Médicas, 1993. </w:t>
      </w:r>
    </w:p>
    <w:p w14:paraId="23CA19A0" w14:textId="77777777" w:rsidR="00530E39" w:rsidRPr="00711A8B" w:rsidRDefault="00530E39" w:rsidP="00530E39">
      <w:pPr>
        <w:rPr>
          <w:rFonts w:asciiTheme="minorHAnsi" w:hAnsiTheme="minorHAnsi" w:cstheme="minorHAnsi"/>
          <w:szCs w:val="24"/>
        </w:rPr>
      </w:pPr>
      <w:r w:rsidRPr="00711A8B">
        <w:rPr>
          <w:rFonts w:asciiTheme="minorHAnsi" w:hAnsiTheme="minorHAnsi" w:cstheme="minorHAnsi"/>
          <w:szCs w:val="24"/>
        </w:rPr>
        <w:t>BONAMINIO, Vincenzo</w:t>
      </w:r>
      <w:r w:rsidRPr="00711A8B">
        <w:rPr>
          <w:rFonts w:asciiTheme="minorHAnsi" w:hAnsiTheme="minorHAnsi" w:cstheme="minorHAnsi"/>
          <w:i/>
          <w:szCs w:val="24"/>
        </w:rPr>
        <w:t xml:space="preserve">. Nas Margens de Mundos Infinitos: a presença do analista no espaço transicional em uma perspectiva contemporânea do pensamento de </w:t>
      </w:r>
      <w:proofErr w:type="spellStart"/>
      <w:r w:rsidRPr="00711A8B">
        <w:rPr>
          <w:rFonts w:asciiTheme="minorHAnsi" w:hAnsiTheme="minorHAnsi" w:cstheme="minorHAnsi"/>
          <w:i/>
          <w:szCs w:val="24"/>
        </w:rPr>
        <w:t>Winnicott</w:t>
      </w:r>
      <w:proofErr w:type="spellEnd"/>
      <w:r w:rsidRPr="00711A8B">
        <w:rPr>
          <w:rFonts w:asciiTheme="minorHAnsi" w:hAnsiTheme="minorHAnsi" w:cstheme="minorHAnsi"/>
          <w:szCs w:val="24"/>
        </w:rPr>
        <w:t>. Rio de Janeiro: Imago, 2011.</w:t>
      </w:r>
    </w:p>
    <w:p w14:paraId="1B45CFA5" w14:textId="77777777" w:rsidR="00530E39" w:rsidRPr="00711A8B" w:rsidRDefault="00530E39" w:rsidP="00530E39">
      <w:pPr>
        <w:rPr>
          <w:rFonts w:asciiTheme="minorHAnsi" w:hAnsiTheme="minorHAnsi" w:cstheme="minorHAnsi"/>
          <w:szCs w:val="24"/>
          <w:lang w:val="en-US"/>
        </w:rPr>
      </w:pPr>
      <w:r w:rsidRPr="00711A8B">
        <w:rPr>
          <w:rFonts w:asciiTheme="minorHAnsi" w:hAnsiTheme="minorHAnsi" w:cstheme="minorHAnsi"/>
          <w:szCs w:val="24"/>
        </w:rPr>
        <w:t xml:space="preserve">FIGUEIREDO, L.C.M.; SAVIETTO, B.B.; SOUZA, O. </w:t>
      </w:r>
      <w:r w:rsidRPr="00711A8B">
        <w:rPr>
          <w:rFonts w:asciiTheme="minorHAnsi" w:hAnsiTheme="minorHAnsi" w:cstheme="minorHAnsi"/>
          <w:i/>
          <w:iCs/>
          <w:szCs w:val="24"/>
        </w:rPr>
        <w:t>Elasticidade e limite na clínica contemporânea</w:t>
      </w:r>
      <w:r w:rsidRPr="00711A8B">
        <w:rPr>
          <w:rFonts w:asciiTheme="minorHAnsi" w:hAnsiTheme="minorHAnsi" w:cstheme="minorHAnsi"/>
          <w:szCs w:val="24"/>
        </w:rPr>
        <w:t xml:space="preserve">. </w:t>
      </w:r>
      <w:r w:rsidRPr="00711A8B">
        <w:rPr>
          <w:rFonts w:asciiTheme="minorHAnsi" w:hAnsiTheme="minorHAnsi" w:cstheme="minorHAnsi"/>
          <w:szCs w:val="24"/>
          <w:lang w:val="en-US"/>
        </w:rPr>
        <w:t xml:space="preserve">São Paulo: </w:t>
      </w:r>
      <w:proofErr w:type="spellStart"/>
      <w:r w:rsidRPr="00711A8B">
        <w:rPr>
          <w:rFonts w:asciiTheme="minorHAnsi" w:hAnsiTheme="minorHAnsi" w:cstheme="minorHAnsi"/>
          <w:szCs w:val="24"/>
          <w:lang w:val="en-US"/>
        </w:rPr>
        <w:t>Escuta</w:t>
      </w:r>
      <w:proofErr w:type="spellEnd"/>
      <w:r w:rsidRPr="00711A8B">
        <w:rPr>
          <w:rFonts w:asciiTheme="minorHAnsi" w:hAnsiTheme="minorHAnsi" w:cstheme="minorHAnsi"/>
          <w:szCs w:val="24"/>
          <w:lang w:val="en-US"/>
        </w:rPr>
        <w:t xml:space="preserve">, 2013.  </w:t>
      </w:r>
    </w:p>
    <w:p w14:paraId="603BA01E" w14:textId="77777777" w:rsidR="00530E39" w:rsidRPr="00711A8B" w:rsidRDefault="00530E39" w:rsidP="00530E39">
      <w:pPr>
        <w:pStyle w:val="PargrafodaLista"/>
        <w:ind w:left="0"/>
        <w:jc w:val="both"/>
        <w:rPr>
          <w:rFonts w:asciiTheme="minorHAnsi" w:hAnsiTheme="minorHAnsi" w:cstheme="minorHAnsi"/>
          <w:color w:val="000000"/>
          <w:sz w:val="24"/>
          <w:szCs w:val="24"/>
          <w:lang w:val="en-US"/>
        </w:rPr>
      </w:pPr>
      <w:r w:rsidRPr="00711A8B">
        <w:rPr>
          <w:rFonts w:asciiTheme="minorHAnsi" w:hAnsiTheme="minorHAnsi" w:cstheme="minorHAnsi"/>
          <w:color w:val="000000"/>
          <w:sz w:val="24"/>
          <w:szCs w:val="24"/>
          <w:lang w:val="en-US"/>
        </w:rPr>
        <w:t xml:space="preserve">JANG, </w:t>
      </w:r>
      <w:proofErr w:type="spellStart"/>
      <w:r w:rsidRPr="00711A8B">
        <w:rPr>
          <w:rFonts w:asciiTheme="minorHAnsi" w:hAnsiTheme="minorHAnsi" w:cstheme="minorHAnsi"/>
          <w:color w:val="000000"/>
          <w:sz w:val="24"/>
          <w:szCs w:val="24"/>
          <w:lang w:val="en-US"/>
        </w:rPr>
        <w:t>Hongsuk</w:t>
      </w:r>
      <w:proofErr w:type="spellEnd"/>
      <w:r w:rsidRPr="00711A8B">
        <w:rPr>
          <w:rFonts w:asciiTheme="minorHAnsi" w:hAnsiTheme="minorHAnsi" w:cstheme="minorHAnsi"/>
          <w:color w:val="000000"/>
          <w:sz w:val="24"/>
          <w:szCs w:val="24"/>
          <w:lang w:val="en-US"/>
        </w:rPr>
        <w:t>. Holding and Its Clinical Vignettes.</w:t>
      </w:r>
      <w:r w:rsidRPr="00711A8B">
        <w:rPr>
          <w:rFonts w:asciiTheme="minorHAnsi" w:hAnsiTheme="minorHAnsi" w:cstheme="minorHAnsi"/>
          <w:b/>
          <w:bCs/>
          <w:color w:val="000000"/>
          <w:sz w:val="24"/>
          <w:szCs w:val="24"/>
          <w:lang w:val="en-US"/>
        </w:rPr>
        <w:t> </w:t>
      </w:r>
      <w:r w:rsidRPr="00711A8B">
        <w:rPr>
          <w:rFonts w:asciiTheme="minorHAnsi" w:hAnsiTheme="minorHAnsi" w:cstheme="minorHAnsi"/>
          <w:i/>
          <w:iCs/>
          <w:color w:val="000000"/>
          <w:sz w:val="24"/>
          <w:szCs w:val="24"/>
          <w:lang w:val="en-US"/>
        </w:rPr>
        <w:t>Psychoanalysis,</w:t>
      </w:r>
      <w:r w:rsidRPr="00711A8B">
        <w:rPr>
          <w:rFonts w:asciiTheme="minorHAnsi" w:hAnsiTheme="minorHAnsi" w:cstheme="minorHAnsi"/>
          <w:color w:val="000000"/>
          <w:sz w:val="24"/>
          <w:szCs w:val="24"/>
          <w:lang w:val="en-US"/>
        </w:rPr>
        <w:t> </w:t>
      </w:r>
      <w:r w:rsidRPr="00711A8B">
        <w:rPr>
          <w:rFonts w:asciiTheme="minorHAnsi" w:hAnsiTheme="minorHAnsi" w:cstheme="minorHAnsi"/>
          <w:color w:val="333333"/>
          <w:sz w:val="24"/>
          <w:szCs w:val="24"/>
          <w:lang w:val="en-US"/>
        </w:rPr>
        <w:t>Seoul</w:t>
      </w:r>
      <w:r w:rsidRPr="00711A8B">
        <w:rPr>
          <w:rFonts w:asciiTheme="minorHAnsi" w:hAnsiTheme="minorHAnsi" w:cstheme="minorHAnsi"/>
          <w:color w:val="000000"/>
          <w:sz w:val="24"/>
          <w:szCs w:val="24"/>
          <w:lang w:val="en-US"/>
        </w:rPr>
        <w:t>, v. 33, n. 2, p. 31-35, abr. 2022.</w:t>
      </w:r>
    </w:p>
    <w:p w14:paraId="6A7A7B0F" w14:textId="77777777" w:rsidR="00530E39" w:rsidRDefault="00530E39" w:rsidP="00530E39">
      <w:pPr>
        <w:pStyle w:val="PargrafodaLista"/>
        <w:ind w:left="0"/>
        <w:jc w:val="both"/>
        <w:rPr>
          <w:rFonts w:asciiTheme="minorHAnsi" w:hAnsiTheme="minorHAnsi" w:cstheme="minorHAnsi"/>
          <w:sz w:val="24"/>
          <w:szCs w:val="24"/>
        </w:rPr>
      </w:pPr>
      <w:r w:rsidRPr="00711A8B">
        <w:rPr>
          <w:rFonts w:asciiTheme="minorHAnsi" w:hAnsiTheme="minorHAnsi" w:cstheme="minorHAnsi"/>
          <w:sz w:val="24"/>
          <w:szCs w:val="24"/>
        </w:rPr>
        <w:t xml:space="preserve">GIOVACCHINI, P.L. (org.) </w:t>
      </w:r>
      <w:r w:rsidRPr="00711A8B">
        <w:rPr>
          <w:rFonts w:asciiTheme="minorHAnsi" w:hAnsiTheme="minorHAnsi" w:cstheme="minorHAnsi"/>
          <w:i/>
          <w:sz w:val="24"/>
          <w:szCs w:val="24"/>
        </w:rPr>
        <w:t xml:space="preserve">Táticas e Técnicas psicanalíticas: D. W. </w:t>
      </w:r>
      <w:proofErr w:type="spellStart"/>
      <w:r w:rsidRPr="00711A8B">
        <w:rPr>
          <w:rFonts w:asciiTheme="minorHAnsi" w:hAnsiTheme="minorHAnsi" w:cstheme="minorHAnsi"/>
          <w:i/>
          <w:sz w:val="24"/>
          <w:szCs w:val="24"/>
        </w:rPr>
        <w:t>Winnicott</w:t>
      </w:r>
      <w:proofErr w:type="spellEnd"/>
      <w:r w:rsidRPr="00711A8B">
        <w:rPr>
          <w:rFonts w:asciiTheme="minorHAnsi" w:hAnsiTheme="minorHAnsi" w:cstheme="minorHAnsi"/>
          <w:sz w:val="24"/>
          <w:szCs w:val="24"/>
        </w:rPr>
        <w:t>. Porto Alegre: Artes Médicas, 1995.</w:t>
      </w:r>
    </w:p>
    <w:p w14:paraId="77CFD852" w14:textId="77777777" w:rsidR="00530E39" w:rsidRDefault="00530E39" w:rsidP="00530E39">
      <w:pPr>
        <w:pStyle w:val="PargrafodaLista"/>
        <w:ind w:left="0"/>
        <w:jc w:val="both"/>
        <w:rPr>
          <w:rFonts w:asciiTheme="minorHAnsi" w:hAnsiTheme="minorHAnsi" w:cstheme="minorHAnsi"/>
          <w:sz w:val="24"/>
          <w:szCs w:val="24"/>
        </w:rPr>
      </w:pPr>
      <w:proofErr w:type="gramStart"/>
      <w:r w:rsidRPr="00711A8B">
        <w:rPr>
          <w:rFonts w:asciiTheme="minorHAnsi" w:hAnsiTheme="minorHAnsi" w:cstheme="minorHAnsi"/>
          <w:sz w:val="24"/>
          <w:szCs w:val="24"/>
        </w:rPr>
        <w:t>LITTLE,M.I.</w:t>
      </w:r>
      <w:proofErr w:type="gramEnd"/>
      <w:r w:rsidRPr="00711A8B">
        <w:rPr>
          <w:rFonts w:asciiTheme="minorHAnsi" w:hAnsiTheme="minorHAnsi" w:cstheme="minorHAnsi"/>
          <w:sz w:val="24"/>
          <w:szCs w:val="24"/>
        </w:rPr>
        <w:t xml:space="preserve"> </w:t>
      </w:r>
      <w:r w:rsidRPr="00711A8B">
        <w:rPr>
          <w:rFonts w:asciiTheme="minorHAnsi" w:hAnsiTheme="minorHAnsi" w:cstheme="minorHAnsi"/>
          <w:i/>
          <w:iCs/>
          <w:sz w:val="24"/>
          <w:szCs w:val="24"/>
        </w:rPr>
        <w:t xml:space="preserve">Ansiedades psicóticas e prevenção: registro pessoal de uma análise com </w:t>
      </w:r>
      <w:proofErr w:type="spellStart"/>
      <w:r w:rsidRPr="00711A8B">
        <w:rPr>
          <w:rFonts w:asciiTheme="minorHAnsi" w:hAnsiTheme="minorHAnsi" w:cstheme="minorHAnsi"/>
          <w:i/>
          <w:iCs/>
          <w:sz w:val="24"/>
          <w:szCs w:val="24"/>
        </w:rPr>
        <w:t>Winnicott</w:t>
      </w:r>
      <w:proofErr w:type="spellEnd"/>
      <w:r w:rsidRPr="00711A8B">
        <w:rPr>
          <w:rFonts w:asciiTheme="minorHAnsi" w:hAnsiTheme="minorHAnsi" w:cstheme="minorHAnsi"/>
          <w:sz w:val="24"/>
          <w:szCs w:val="24"/>
        </w:rPr>
        <w:t xml:space="preserve">. Rio de Janeiro: Imago, 1992. </w:t>
      </w:r>
    </w:p>
    <w:p w14:paraId="7BAAB4E0" w14:textId="77777777" w:rsidR="00530E39" w:rsidRPr="00711A8B" w:rsidRDefault="00530E39" w:rsidP="00530E39">
      <w:pPr>
        <w:pStyle w:val="PargrafodaLista"/>
        <w:ind w:left="0"/>
        <w:jc w:val="both"/>
        <w:rPr>
          <w:rFonts w:asciiTheme="minorHAnsi" w:hAnsiTheme="minorHAnsi" w:cstheme="minorHAnsi"/>
          <w:sz w:val="24"/>
          <w:szCs w:val="24"/>
        </w:rPr>
      </w:pPr>
      <w:r w:rsidRPr="00711A8B">
        <w:rPr>
          <w:rFonts w:asciiTheme="minorHAnsi" w:hAnsiTheme="minorHAnsi" w:cstheme="minorHAnsi"/>
          <w:sz w:val="24"/>
          <w:szCs w:val="24"/>
        </w:rPr>
        <w:t xml:space="preserve">KHAN, </w:t>
      </w:r>
      <w:proofErr w:type="spellStart"/>
      <w:r w:rsidRPr="00711A8B">
        <w:rPr>
          <w:rFonts w:asciiTheme="minorHAnsi" w:hAnsiTheme="minorHAnsi" w:cstheme="minorHAnsi"/>
          <w:sz w:val="24"/>
          <w:szCs w:val="24"/>
        </w:rPr>
        <w:t>Masud</w:t>
      </w:r>
      <w:proofErr w:type="spellEnd"/>
      <w:r w:rsidRPr="00711A8B">
        <w:rPr>
          <w:rFonts w:asciiTheme="minorHAnsi" w:hAnsiTheme="minorHAnsi" w:cstheme="minorHAnsi"/>
          <w:sz w:val="24"/>
          <w:szCs w:val="24"/>
        </w:rPr>
        <w:t xml:space="preserve"> M</w:t>
      </w:r>
      <w:r>
        <w:rPr>
          <w:rFonts w:asciiTheme="minorHAnsi" w:hAnsiTheme="minorHAnsi" w:cstheme="minorHAnsi"/>
          <w:sz w:val="24"/>
          <w:szCs w:val="24"/>
        </w:rPr>
        <w:t>.</w:t>
      </w:r>
      <w:r w:rsidRPr="00711A8B">
        <w:rPr>
          <w:rFonts w:asciiTheme="minorHAnsi" w:hAnsiTheme="minorHAnsi" w:cstheme="minorHAnsi"/>
          <w:sz w:val="24"/>
          <w:szCs w:val="24"/>
        </w:rPr>
        <w:t xml:space="preserve">R. </w:t>
      </w:r>
      <w:r w:rsidRPr="00711A8B">
        <w:rPr>
          <w:rFonts w:asciiTheme="minorHAnsi" w:hAnsiTheme="minorHAnsi" w:cstheme="minorHAnsi"/>
          <w:i/>
          <w:iCs/>
          <w:sz w:val="24"/>
          <w:szCs w:val="24"/>
        </w:rPr>
        <w:t xml:space="preserve">Psicanálise: teoria, técnica e </w:t>
      </w:r>
      <w:proofErr w:type="gramStart"/>
      <w:r w:rsidRPr="00711A8B">
        <w:rPr>
          <w:rFonts w:asciiTheme="minorHAnsi" w:hAnsiTheme="minorHAnsi" w:cstheme="minorHAnsi"/>
          <w:i/>
          <w:iCs/>
          <w:sz w:val="24"/>
          <w:szCs w:val="24"/>
        </w:rPr>
        <w:t>casos  clínicos</w:t>
      </w:r>
      <w:proofErr w:type="gramEnd"/>
      <w:r w:rsidRPr="00711A8B">
        <w:rPr>
          <w:rFonts w:asciiTheme="minorHAnsi" w:hAnsiTheme="minorHAnsi" w:cstheme="minorHAnsi"/>
          <w:i/>
          <w:iCs/>
          <w:sz w:val="24"/>
          <w:szCs w:val="24"/>
        </w:rPr>
        <w:t>.</w:t>
      </w:r>
      <w:r w:rsidRPr="00711A8B">
        <w:rPr>
          <w:rFonts w:asciiTheme="minorHAnsi" w:hAnsiTheme="minorHAnsi" w:cstheme="minorHAnsi"/>
          <w:sz w:val="24"/>
          <w:szCs w:val="24"/>
        </w:rPr>
        <w:t xml:space="preserve"> Rio de Janeiro: Francisco Alves, 1984. </w:t>
      </w:r>
    </w:p>
    <w:p w14:paraId="5EE9F593" w14:textId="77777777" w:rsidR="00530E39" w:rsidRDefault="00530E39" w:rsidP="00530E39">
      <w:pPr>
        <w:pStyle w:val="PargrafodaLista"/>
        <w:ind w:left="0"/>
        <w:jc w:val="both"/>
        <w:rPr>
          <w:rFonts w:asciiTheme="minorHAnsi" w:hAnsiTheme="minorHAnsi" w:cstheme="minorHAnsi"/>
          <w:sz w:val="24"/>
          <w:szCs w:val="24"/>
          <w:shd w:val="clear" w:color="auto" w:fill="FFFFFF"/>
        </w:rPr>
      </w:pPr>
      <w:r w:rsidRPr="00711A8B">
        <w:rPr>
          <w:rFonts w:asciiTheme="minorHAnsi" w:hAnsiTheme="minorHAnsi" w:cstheme="minorHAnsi"/>
          <w:sz w:val="24"/>
          <w:szCs w:val="24"/>
          <w:shd w:val="clear" w:color="auto" w:fill="FFFFFF"/>
        </w:rPr>
        <w:t xml:space="preserve">MEDEIROS, E. C. de; PEIXOTO JUNIOR, C. A. Regressões em análise: contribuições de </w:t>
      </w:r>
      <w:proofErr w:type="spellStart"/>
      <w:r w:rsidRPr="00711A8B">
        <w:rPr>
          <w:rFonts w:asciiTheme="minorHAnsi" w:hAnsiTheme="minorHAnsi" w:cstheme="minorHAnsi"/>
          <w:sz w:val="24"/>
          <w:szCs w:val="24"/>
          <w:shd w:val="clear" w:color="auto" w:fill="FFFFFF"/>
        </w:rPr>
        <w:t>Ferenczi</w:t>
      </w:r>
      <w:proofErr w:type="spellEnd"/>
      <w:r w:rsidRPr="00711A8B">
        <w:rPr>
          <w:rFonts w:asciiTheme="minorHAnsi" w:hAnsiTheme="minorHAnsi" w:cstheme="minorHAnsi"/>
          <w:sz w:val="24"/>
          <w:szCs w:val="24"/>
          <w:shd w:val="clear" w:color="auto" w:fill="FFFFFF"/>
        </w:rPr>
        <w:t xml:space="preserve"> e Balint para a técnica psicanalítica. </w:t>
      </w:r>
      <w:r w:rsidRPr="00711A8B">
        <w:rPr>
          <w:rFonts w:asciiTheme="minorHAnsi" w:hAnsiTheme="minorHAnsi" w:cstheme="minorHAnsi"/>
          <w:i/>
          <w:iCs/>
          <w:sz w:val="24"/>
          <w:szCs w:val="24"/>
          <w:shd w:val="clear" w:color="auto" w:fill="FFFFFF"/>
        </w:rPr>
        <w:t>Psicologia Revista</w:t>
      </w:r>
      <w:r w:rsidRPr="00711A8B">
        <w:rPr>
          <w:rFonts w:asciiTheme="minorHAnsi" w:hAnsiTheme="minorHAnsi" w:cstheme="minorHAnsi"/>
          <w:sz w:val="24"/>
          <w:szCs w:val="24"/>
          <w:shd w:val="clear" w:color="auto" w:fill="FFFFFF"/>
        </w:rPr>
        <w:t>, </w:t>
      </w:r>
      <w:r w:rsidRPr="00711A8B">
        <w:rPr>
          <w:rFonts w:asciiTheme="minorHAnsi" w:hAnsiTheme="minorHAnsi" w:cstheme="minorHAnsi"/>
          <w:i/>
          <w:iCs/>
          <w:sz w:val="24"/>
          <w:szCs w:val="24"/>
          <w:shd w:val="clear" w:color="auto" w:fill="FFFFFF"/>
        </w:rPr>
        <w:t>[S. l.]</w:t>
      </w:r>
      <w:r w:rsidRPr="00711A8B">
        <w:rPr>
          <w:rFonts w:asciiTheme="minorHAnsi" w:hAnsiTheme="minorHAnsi" w:cstheme="minorHAnsi"/>
          <w:sz w:val="24"/>
          <w:szCs w:val="24"/>
          <w:shd w:val="clear" w:color="auto" w:fill="FFFFFF"/>
        </w:rPr>
        <w:t>, v. 30, n. 1, p. 120–145, 2021.</w:t>
      </w:r>
    </w:p>
    <w:p w14:paraId="507F0083" w14:textId="77777777" w:rsidR="00530E39" w:rsidRPr="00711A8B" w:rsidRDefault="00530E39" w:rsidP="00530E39">
      <w:pPr>
        <w:pStyle w:val="PargrafodaLista"/>
        <w:ind w:left="0"/>
        <w:jc w:val="both"/>
        <w:rPr>
          <w:rFonts w:asciiTheme="minorHAnsi" w:hAnsiTheme="minorHAnsi" w:cstheme="minorHAnsi"/>
          <w:color w:val="000000"/>
          <w:sz w:val="24"/>
          <w:szCs w:val="24"/>
        </w:rPr>
      </w:pPr>
      <w:r w:rsidRPr="00711A8B">
        <w:rPr>
          <w:rFonts w:asciiTheme="minorHAnsi" w:hAnsiTheme="minorHAnsi" w:cstheme="minorHAnsi"/>
          <w:color w:val="000000"/>
          <w:sz w:val="24"/>
          <w:szCs w:val="24"/>
        </w:rPr>
        <w:t xml:space="preserve">TOSTA, Rosa Maria. Analista-ambiente e analista-objeto como funções na clínica </w:t>
      </w:r>
      <w:proofErr w:type="spellStart"/>
      <w:r w:rsidRPr="00711A8B">
        <w:rPr>
          <w:rFonts w:asciiTheme="minorHAnsi" w:hAnsiTheme="minorHAnsi" w:cstheme="minorHAnsi"/>
          <w:color w:val="000000"/>
          <w:sz w:val="24"/>
          <w:szCs w:val="24"/>
        </w:rPr>
        <w:t>winnicottiana</w:t>
      </w:r>
      <w:proofErr w:type="spellEnd"/>
      <w:r w:rsidRPr="00711A8B">
        <w:rPr>
          <w:rFonts w:asciiTheme="minorHAnsi" w:hAnsiTheme="minorHAnsi" w:cstheme="minorHAnsi"/>
          <w:color w:val="000000"/>
          <w:sz w:val="24"/>
          <w:szCs w:val="24"/>
        </w:rPr>
        <w:t>: teoria e ilustrações.</w:t>
      </w:r>
      <w:r w:rsidRPr="00711A8B">
        <w:rPr>
          <w:rFonts w:asciiTheme="minorHAnsi" w:hAnsiTheme="minorHAnsi" w:cstheme="minorHAnsi"/>
          <w:b/>
          <w:bCs/>
          <w:color w:val="000000"/>
          <w:sz w:val="24"/>
          <w:szCs w:val="24"/>
        </w:rPr>
        <w:t> </w:t>
      </w:r>
      <w:r w:rsidRPr="00711A8B">
        <w:rPr>
          <w:rFonts w:asciiTheme="minorHAnsi" w:hAnsiTheme="minorHAnsi" w:cstheme="minorHAnsi"/>
          <w:i/>
          <w:iCs/>
          <w:color w:val="000000"/>
          <w:sz w:val="24"/>
          <w:szCs w:val="24"/>
        </w:rPr>
        <w:t xml:space="preserve">Rev. </w:t>
      </w:r>
      <w:proofErr w:type="spellStart"/>
      <w:r w:rsidRPr="00711A8B">
        <w:rPr>
          <w:rFonts w:asciiTheme="minorHAnsi" w:hAnsiTheme="minorHAnsi" w:cstheme="minorHAnsi"/>
          <w:i/>
          <w:iCs/>
          <w:color w:val="000000"/>
          <w:sz w:val="24"/>
          <w:szCs w:val="24"/>
        </w:rPr>
        <w:t>latinoam</w:t>
      </w:r>
      <w:proofErr w:type="spellEnd"/>
      <w:r w:rsidRPr="00711A8B">
        <w:rPr>
          <w:rFonts w:asciiTheme="minorHAnsi" w:hAnsiTheme="minorHAnsi" w:cstheme="minorHAnsi"/>
          <w:i/>
          <w:iCs/>
          <w:color w:val="000000"/>
          <w:sz w:val="24"/>
          <w:szCs w:val="24"/>
        </w:rPr>
        <w:t xml:space="preserve">. </w:t>
      </w:r>
      <w:proofErr w:type="spellStart"/>
      <w:proofErr w:type="gramStart"/>
      <w:r w:rsidRPr="00711A8B">
        <w:rPr>
          <w:rFonts w:asciiTheme="minorHAnsi" w:hAnsiTheme="minorHAnsi" w:cstheme="minorHAnsi"/>
          <w:i/>
          <w:iCs/>
          <w:color w:val="000000"/>
          <w:sz w:val="24"/>
          <w:szCs w:val="24"/>
        </w:rPr>
        <w:t>psicopatol</w:t>
      </w:r>
      <w:proofErr w:type="spellEnd"/>
      <w:proofErr w:type="gramEnd"/>
      <w:r w:rsidRPr="00711A8B">
        <w:rPr>
          <w:rFonts w:asciiTheme="minorHAnsi" w:hAnsiTheme="minorHAnsi" w:cstheme="minorHAnsi"/>
          <w:i/>
          <w:iCs/>
          <w:color w:val="000000"/>
          <w:sz w:val="24"/>
          <w:szCs w:val="24"/>
        </w:rPr>
        <w:t xml:space="preserve">. </w:t>
      </w:r>
      <w:proofErr w:type="gramStart"/>
      <w:r w:rsidRPr="00711A8B">
        <w:rPr>
          <w:rFonts w:asciiTheme="minorHAnsi" w:hAnsiTheme="minorHAnsi" w:cstheme="minorHAnsi"/>
          <w:i/>
          <w:iCs/>
          <w:color w:val="000000"/>
          <w:sz w:val="24"/>
          <w:szCs w:val="24"/>
        </w:rPr>
        <w:t>fundam</w:t>
      </w:r>
      <w:proofErr w:type="gramEnd"/>
      <w:r w:rsidRPr="00711A8B">
        <w:rPr>
          <w:rFonts w:asciiTheme="minorHAnsi" w:hAnsiTheme="minorHAnsi" w:cstheme="minorHAnsi"/>
          <w:i/>
          <w:iCs/>
          <w:color w:val="000000"/>
          <w:sz w:val="24"/>
          <w:szCs w:val="24"/>
        </w:rPr>
        <w:t>.,</w:t>
      </w:r>
      <w:r w:rsidRPr="00711A8B">
        <w:rPr>
          <w:rFonts w:asciiTheme="minorHAnsi" w:hAnsiTheme="minorHAnsi" w:cstheme="minorHAnsi"/>
          <w:color w:val="000000"/>
          <w:sz w:val="24"/>
          <w:szCs w:val="24"/>
        </w:rPr>
        <w:t>  São Paulo ,  v. 22, n. 3, p. 540-559,  set. </w:t>
      </w:r>
      <w:proofErr w:type="gramStart"/>
      <w:r w:rsidRPr="00711A8B">
        <w:rPr>
          <w:rFonts w:asciiTheme="minorHAnsi" w:hAnsiTheme="minorHAnsi" w:cstheme="minorHAnsi"/>
          <w:color w:val="000000"/>
          <w:sz w:val="24"/>
          <w:szCs w:val="24"/>
        </w:rPr>
        <w:t>2019 .</w:t>
      </w:r>
      <w:proofErr w:type="gramEnd"/>
      <w:r w:rsidRPr="00711A8B">
        <w:rPr>
          <w:rFonts w:asciiTheme="minorHAnsi" w:hAnsiTheme="minorHAnsi" w:cstheme="minorHAnsi"/>
          <w:color w:val="000000"/>
          <w:sz w:val="24"/>
          <w:szCs w:val="24"/>
        </w:rPr>
        <w:t xml:space="preserve">   </w:t>
      </w:r>
      <w:hyperlink r:id="rId44" w:history="1">
        <w:r w:rsidRPr="00711A8B">
          <w:rPr>
            <w:rStyle w:val="Hyperlink"/>
            <w:rFonts w:asciiTheme="minorHAnsi" w:hAnsiTheme="minorHAnsi" w:cstheme="minorHAnsi"/>
            <w:sz w:val="24"/>
            <w:szCs w:val="24"/>
          </w:rPr>
          <w:t>http://dx.doi.org/10.1590/1415-4714.2019v22n3p540.8</w:t>
        </w:r>
      </w:hyperlink>
      <w:r w:rsidRPr="00711A8B">
        <w:rPr>
          <w:rFonts w:asciiTheme="minorHAnsi" w:hAnsiTheme="minorHAnsi" w:cstheme="minorHAnsi"/>
          <w:color w:val="000000"/>
          <w:sz w:val="24"/>
          <w:szCs w:val="24"/>
        </w:rPr>
        <w:t>.</w:t>
      </w:r>
    </w:p>
    <w:p w14:paraId="334381F3" w14:textId="77777777" w:rsidR="00530E39" w:rsidRPr="00711A8B" w:rsidRDefault="00530E39" w:rsidP="00530E39">
      <w:pPr>
        <w:rPr>
          <w:rFonts w:asciiTheme="minorHAnsi" w:hAnsiTheme="minorHAnsi" w:cstheme="minorHAnsi"/>
          <w:color w:val="333333"/>
          <w:szCs w:val="24"/>
        </w:rPr>
      </w:pPr>
      <w:r w:rsidRPr="00711A8B">
        <w:rPr>
          <w:rFonts w:asciiTheme="minorHAnsi" w:hAnsiTheme="minorHAnsi" w:cstheme="minorHAnsi"/>
          <w:color w:val="333333"/>
          <w:szCs w:val="24"/>
          <w:lang w:val="en-US"/>
        </w:rPr>
        <w:t xml:space="preserve">WINNICOTT, C; SHEPHERD, </w:t>
      </w:r>
      <w:proofErr w:type="gramStart"/>
      <w:r w:rsidRPr="00711A8B">
        <w:rPr>
          <w:rFonts w:asciiTheme="minorHAnsi" w:hAnsiTheme="minorHAnsi" w:cstheme="minorHAnsi"/>
          <w:color w:val="333333"/>
          <w:szCs w:val="24"/>
          <w:lang w:val="en-US"/>
        </w:rPr>
        <w:t>R. ;</w:t>
      </w:r>
      <w:proofErr w:type="gramEnd"/>
      <w:r w:rsidRPr="00711A8B">
        <w:rPr>
          <w:rFonts w:asciiTheme="minorHAnsi" w:hAnsiTheme="minorHAnsi" w:cstheme="minorHAnsi"/>
          <w:color w:val="333333"/>
          <w:szCs w:val="24"/>
          <w:lang w:val="en-US"/>
        </w:rPr>
        <w:t xml:space="preserve"> DAVIS, M.  </w:t>
      </w:r>
      <w:r w:rsidRPr="00711A8B">
        <w:rPr>
          <w:rStyle w:val="nfase"/>
          <w:rFonts w:asciiTheme="minorHAnsi" w:hAnsiTheme="minorHAnsi" w:cstheme="minorHAnsi"/>
          <w:color w:val="333333"/>
          <w:szCs w:val="24"/>
        </w:rPr>
        <w:t xml:space="preserve">Explorações psicanalíticas: D. W. </w:t>
      </w:r>
      <w:proofErr w:type="spellStart"/>
      <w:r w:rsidRPr="00711A8B">
        <w:rPr>
          <w:rStyle w:val="nfase"/>
          <w:rFonts w:asciiTheme="minorHAnsi" w:hAnsiTheme="minorHAnsi" w:cstheme="minorHAnsi"/>
          <w:color w:val="333333"/>
          <w:szCs w:val="24"/>
        </w:rPr>
        <w:t>Winnicott</w:t>
      </w:r>
      <w:proofErr w:type="spellEnd"/>
      <w:r w:rsidRPr="00711A8B">
        <w:rPr>
          <w:rStyle w:val="nfase"/>
          <w:rFonts w:asciiTheme="minorHAnsi" w:hAnsiTheme="minorHAnsi" w:cstheme="minorHAnsi"/>
          <w:color w:val="333333"/>
          <w:szCs w:val="24"/>
        </w:rPr>
        <w:t>.</w:t>
      </w:r>
      <w:r w:rsidRPr="00711A8B">
        <w:rPr>
          <w:rFonts w:asciiTheme="minorHAnsi" w:hAnsiTheme="minorHAnsi" w:cstheme="minorHAnsi"/>
          <w:color w:val="333333"/>
          <w:szCs w:val="24"/>
        </w:rPr>
        <w:t xml:space="preserve">  Porto Alegre: Artes Médicas Sul, 1994. </w:t>
      </w:r>
    </w:p>
    <w:p w14:paraId="3FDD1162" w14:textId="77777777" w:rsidR="00530E39" w:rsidRPr="00711A8B" w:rsidRDefault="00530E39" w:rsidP="00530E39">
      <w:pPr>
        <w:rPr>
          <w:rFonts w:asciiTheme="minorHAnsi" w:hAnsiTheme="minorHAnsi" w:cstheme="minorHAnsi"/>
          <w:szCs w:val="24"/>
        </w:rPr>
      </w:pPr>
      <w:r w:rsidRPr="00711A8B">
        <w:rPr>
          <w:rFonts w:asciiTheme="minorHAnsi" w:hAnsiTheme="minorHAnsi" w:cstheme="minorHAnsi"/>
          <w:szCs w:val="24"/>
        </w:rPr>
        <w:t xml:space="preserve">WINNICOTT, D.W. </w:t>
      </w:r>
      <w:r w:rsidRPr="00711A8B">
        <w:rPr>
          <w:rFonts w:asciiTheme="minorHAnsi" w:hAnsiTheme="minorHAnsi" w:cstheme="minorHAnsi"/>
          <w:i/>
          <w:iCs/>
          <w:szCs w:val="24"/>
        </w:rPr>
        <w:t>Da Pediatria à Psicanálise</w:t>
      </w:r>
      <w:r w:rsidRPr="00711A8B">
        <w:rPr>
          <w:rFonts w:asciiTheme="minorHAnsi" w:hAnsiTheme="minorHAnsi" w:cstheme="minorHAnsi"/>
          <w:szCs w:val="24"/>
        </w:rPr>
        <w:t xml:space="preserve">. São Paulo: UBU Editora, 2021. </w:t>
      </w:r>
    </w:p>
    <w:p w14:paraId="1EF0A8BB" w14:textId="77777777" w:rsidR="00530E39" w:rsidRPr="00711A8B" w:rsidRDefault="00530E39" w:rsidP="00530E39">
      <w:pPr>
        <w:rPr>
          <w:rFonts w:asciiTheme="minorHAnsi" w:hAnsiTheme="minorHAnsi" w:cstheme="minorHAnsi"/>
          <w:color w:val="333333"/>
          <w:szCs w:val="24"/>
          <w:shd w:val="clear" w:color="auto" w:fill="FFFFFF"/>
        </w:rPr>
      </w:pPr>
      <w:r w:rsidRPr="00711A8B">
        <w:rPr>
          <w:rFonts w:asciiTheme="minorHAnsi" w:hAnsiTheme="minorHAnsi" w:cstheme="minorHAnsi"/>
          <w:szCs w:val="24"/>
        </w:rPr>
        <w:t xml:space="preserve">WINNICOTT, D.W. </w:t>
      </w:r>
      <w:r w:rsidRPr="00711A8B">
        <w:rPr>
          <w:rFonts w:asciiTheme="minorHAnsi" w:hAnsiTheme="minorHAnsi" w:cstheme="minorHAnsi"/>
          <w:i/>
          <w:iCs/>
          <w:szCs w:val="24"/>
        </w:rPr>
        <w:t>Holding e Interpretação</w:t>
      </w:r>
      <w:r w:rsidRPr="00711A8B">
        <w:rPr>
          <w:rFonts w:asciiTheme="minorHAnsi" w:hAnsiTheme="minorHAnsi" w:cstheme="minorHAnsi"/>
          <w:szCs w:val="24"/>
        </w:rPr>
        <w:t>. São Paulo:</w:t>
      </w:r>
      <w:r w:rsidRPr="00711A8B">
        <w:rPr>
          <w:rFonts w:asciiTheme="minorHAnsi" w:hAnsiTheme="minorHAnsi" w:cstheme="minorHAnsi"/>
          <w:color w:val="333333"/>
          <w:szCs w:val="24"/>
          <w:shd w:val="clear" w:color="auto" w:fill="FFFFFF"/>
        </w:rPr>
        <w:t xml:space="preserve"> Martins Fontes, 2010</w:t>
      </w:r>
    </w:p>
    <w:p w14:paraId="628EB3B3" w14:textId="77777777" w:rsidR="00344BC9" w:rsidRPr="00C51849" w:rsidRDefault="00344BC9" w:rsidP="00344BC9">
      <w:pPr>
        <w:jc w:val="both"/>
        <w:rPr>
          <w:rFonts w:cs="Arial"/>
          <w:shd w:val="clear" w:color="auto" w:fill="FFFFFF"/>
        </w:rPr>
      </w:pPr>
    </w:p>
    <w:p w14:paraId="773A479E" w14:textId="77777777" w:rsidR="00C63942" w:rsidRPr="00AE499B" w:rsidRDefault="00C63942" w:rsidP="00C63942">
      <w:pPr>
        <w:rPr>
          <w:rFonts w:asciiTheme="majorHAnsi" w:hAnsiTheme="majorHAnsi" w:cstheme="majorHAnsi"/>
          <w:b/>
          <w:sz w:val="22"/>
          <w:szCs w:val="22"/>
        </w:rPr>
      </w:pPr>
      <w:r w:rsidRPr="00AE499B">
        <w:rPr>
          <w:rFonts w:asciiTheme="majorHAnsi" w:hAnsiTheme="majorHAnsi" w:cstheme="majorHAnsi"/>
          <w:b/>
          <w:sz w:val="22"/>
          <w:szCs w:val="22"/>
        </w:rPr>
        <w:t xml:space="preserve">Bibliografia complementar. </w:t>
      </w:r>
    </w:p>
    <w:p w14:paraId="7B0C708D" w14:textId="35F924E7" w:rsidR="00530E39" w:rsidRDefault="00530E39">
      <w:pPr>
        <w:rPr>
          <w:rFonts w:asciiTheme="majorHAnsi" w:hAnsiTheme="majorHAnsi" w:cstheme="majorHAnsi"/>
          <w:b/>
          <w:sz w:val="22"/>
          <w:szCs w:val="22"/>
        </w:rPr>
      </w:pPr>
    </w:p>
    <w:p w14:paraId="614AA673" w14:textId="65A60BE0" w:rsidR="002B4CBC" w:rsidRDefault="00C63942" w:rsidP="00C63942">
      <w:pPr>
        <w:rPr>
          <w:rFonts w:asciiTheme="majorHAnsi" w:hAnsiTheme="majorHAnsi" w:cstheme="majorHAnsi"/>
          <w:b/>
          <w:sz w:val="22"/>
          <w:szCs w:val="22"/>
        </w:rPr>
      </w:pPr>
      <w:r w:rsidRPr="00AE499B">
        <w:rPr>
          <w:rFonts w:asciiTheme="majorHAnsi" w:hAnsiTheme="majorHAnsi" w:cstheme="majorHAnsi"/>
          <w:b/>
          <w:sz w:val="22"/>
          <w:szCs w:val="22"/>
        </w:rPr>
        <w:t xml:space="preserve">Conteúdo Programático/ Cronograma com datas (incluindo avaliação): </w:t>
      </w:r>
    </w:p>
    <w:p w14:paraId="18616A05" w14:textId="77777777" w:rsidR="002D72B3" w:rsidRDefault="002D72B3">
      <w:pPr>
        <w:rPr>
          <w:rFonts w:asciiTheme="majorHAnsi" w:hAnsiTheme="majorHAnsi" w:cstheme="majorHAnsi"/>
          <w:b/>
          <w:sz w:val="22"/>
          <w:szCs w:val="22"/>
        </w:rPr>
      </w:pPr>
      <w:r>
        <w:rPr>
          <w:rFonts w:asciiTheme="majorHAnsi" w:hAnsiTheme="majorHAnsi" w:cstheme="majorHAnsi"/>
          <w:b/>
          <w:sz w:val="22"/>
          <w:szCs w:val="22"/>
        </w:rPr>
        <w:br w:type="page"/>
      </w:r>
    </w:p>
    <w:tbl>
      <w:tblPr>
        <w:tblW w:w="0" w:type="auto"/>
        <w:tblCellMar>
          <w:left w:w="70" w:type="dxa"/>
          <w:right w:w="70" w:type="dxa"/>
        </w:tblCellMar>
        <w:tblLook w:val="0000" w:firstRow="0" w:lastRow="0" w:firstColumn="0" w:lastColumn="0" w:noHBand="0" w:noVBand="0"/>
      </w:tblPr>
      <w:tblGrid>
        <w:gridCol w:w="870"/>
        <w:gridCol w:w="888"/>
        <w:gridCol w:w="395"/>
        <w:gridCol w:w="2394"/>
        <w:gridCol w:w="4524"/>
      </w:tblGrid>
      <w:tr w:rsidR="002D72B3" w:rsidRPr="00AE499B" w14:paraId="1010AEFC" w14:textId="77777777" w:rsidTr="0018749B">
        <w:trPr>
          <w:cantSplit/>
          <w:trHeight w:val="345"/>
        </w:trPr>
        <w:tc>
          <w:tcPr>
            <w:tcW w:w="2153" w:type="dxa"/>
            <w:gridSpan w:val="3"/>
            <w:vAlign w:val="bottom"/>
          </w:tcPr>
          <w:p w14:paraId="464536D0" w14:textId="77777777" w:rsidR="002D72B3" w:rsidRPr="00AE499B" w:rsidRDefault="002D72B3" w:rsidP="0018749B">
            <w:pPr>
              <w:rPr>
                <w:rFonts w:asciiTheme="majorHAnsi" w:hAnsiTheme="majorHAnsi" w:cstheme="majorHAnsi"/>
                <w:bCs/>
                <w:sz w:val="22"/>
                <w:szCs w:val="22"/>
              </w:rPr>
            </w:pPr>
            <w:r w:rsidRPr="00AE499B">
              <w:rPr>
                <w:rFonts w:asciiTheme="majorHAnsi" w:hAnsiTheme="majorHAnsi" w:cstheme="majorHAnsi"/>
                <w:bCs/>
                <w:sz w:val="22"/>
                <w:szCs w:val="22"/>
              </w:rPr>
              <w:t>Área de Concentração</w:t>
            </w:r>
          </w:p>
        </w:tc>
        <w:tc>
          <w:tcPr>
            <w:tcW w:w="6918" w:type="dxa"/>
            <w:gridSpan w:val="2"/>
            <w:tcBorders>
              <w:left w:val="nil"/>
              <w:bottom w:val="single" w:sz="4" w:space="0" w:color="auto"/>
            </w:tcBorders>
            <w:vAlign w:val="bottom"/>
          </w:tcPr>
          <w:p w14:paraId="68549623" w14:textId="77777777" w:rsidR="002D72B3" w:rsidRPr="00AE499B" w:rsidRDefault="002D72B3" w:rsidP="0018749B">
            <w:pPr>
              <w:rPr>
                <w:rFonts w:asciiTheme="majorHAnsi" w:hAnsiTheme="majorHAnsi" w:cstheme="majorHAnsi"/>
                <w:b/>
                <w:bCs/>
                <w:sz w:val="22"/>
                <w:szCs w:val="22"/>
              </w:rPr>
            </w:pPr>
            <w:r w:rsidRPr="00AE499B">
              <w:rPr>
                <w:rFonts w:asciiTheme="majorHAnsi" w:hAnsiTheme="majorHAnsi" w:cstheme="majorHAnsi"/>
                <w:b/>
                <w:sz w:val="22"/>
                <w:szCs w:val="22"/>
              </w:rPr>
              <w:t>Psicologia Clínica</w:t>
            </w:r>
          </w:p>
        </w:tc>
      </w:tr>
      <w:tr w:rsidR="002D72B3" w:rsidRPr="00AE499B" w14:paraId="0E573E8E" w14:textId="77777777" w:rsidTr="0018749B">
        <w:trPr>
          <w:cantSplit/>
          <w:trHeight w:val="345"/>
        </w:trPr>
        <w:tc>
          <w:tcPr>
            <w:tcW w:w="2153" w:type="dxa"/>
            <w:gridSpan w:val="3"/>
            <w:vAlign w:val="bottom"/>
          </w:tcPr>
          <w:p w14:paraId="6B15AD18" w14:textId="77777777" w:rsidR="002D72B3" w:rsidRPr="00AE499B" w:rsidRDefault="002D72B3" w:rsidP="0018749B">
            <w:pPr>
              <w:rPr>
                <w:rFonts w:asciiTheme="majorHAnsi" w:hAnsiTheme="majorHAnsi" w:cstheme="majorHAnsi"/>
                <w:bCs/>
                <w:sz w:val="22"/>
                <w:szCs w:val="22"/>
              </w:rPr>
            </w:pPr>
            <w:r w:rsidRPr="00AE499B">
              <w:rPr>
                <w:rFonts w:asciiTheme="majorHAnsi" w:hAnsiTheme="majorHAnsi" w:cstheme="majorHAnsi"/>
                <w:bCs/>
                <w:sz w:val="22"/>
                <w:szCs w:val="22"/>
              </w:rPr>
              <w:t xml:space="preserve">Núcleo de Estudos: </w:t>
            </w:r>
          </w:p>
        </w:tc>
        <w:tc>
          <w:tcPr>
            <w:tcW w:w="6918" w:type="dxa"/>
            <w:gridSpan w:val="2"/>
            <w:tcBorders>
              <w:left w:val="nil"/>
              <w:bottom w:val="single" w:sz="4" w:space="0" w:color="auto"/>
            </w:tcBorders>
            <w:vAlign w:val="bottom"/>
          </w:tcPr>
          <w:p w14:paraId="399E70B9" w14:textId="77777777" w:rsidR="002D72B3" w:rsidRPr="00AE499B" w:rsidRDefault="002D72B3" w:rsidP="0018749B">
            <w:pPr>
              <w:rPr>
                <w:rFonts w:asciiTheme="majorHAnsi" w:hAnsiTheme="majorHAnsi" w:cstheme="majorHAnsi"/>
                <w:b/>
                <w:bCs/>
                <w:sz w:val="22"/>
                <w:szCs w:val="22"/>
              </w:rPr>
            </w:pPr>
            <w:r w:rsidRPr="00AE499B">
              <w:rPr>
                <w:rFonts w:asciiTheme="majorHAnsi" w:hAnsiTheme="majorHAnsi" w:cstheme="majorHAnsi"/>
                <w:b/>
                <w:bCs/>
                <w:sz w:val="22"/>
                <w:szCs w:val="22"/>
              </w:rPr>
              <w:t>Subjetividade</w:t>
            </w:r>
          </w:p>
        </w:tc>
      </w:tr>
      <w:tr w:rsidR="002D72B3" w:rsidRPr="00AE499B" w14:paraId="6E4B3BDA" w14:textId="77777777" w:rsidTr="0018749B">
        <w:trPr>
          <w:cantSplit/>
          <w:trHeight w:val="505"/>
        </w:trPr>
        <w:tc>
          <w:tcPr>
            <w:tcW w:w="9071" w:type="dxa"/>
            <w:gridSpan w:val="5"/>
            <w:vAlign w:val="bottom"/>
          </w:tcPr>
          <w:p w14:paraId="44077CCA" w14:textId="77777777" w:rsidR="002D72B3" w:rsidRPr="00AE499B" w:rsidRDefault="002D72B3" w:rsidP="0018749B">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2D72B3" w:rsidRPr="00AE499B" w14:paraId="5F9228BA" w14:textId="77777777" w:rsidTr="0018749B">
        <w:trPr>
          <w:trHeight w:val="390"/>
        </w:trPr>
        <w:tc>
          <w:tcPr>
            <w:tcW w:w="870" w:type="dxa"/>
            <w:vAlign w:val="center"/>
          </w:tcPr>
          <w:p w14:paraId="57441EAB" w14:textId="77777777" w:rsidR="002D72B3" w:rsidRPr="00AE499B" w:rsidRDefault="002D72B3" w:rsidP="0018749B">
            <w:pPr>
              <w:rPr>
                <w:rFonts w:asciiTheme="majorHAnsi" w:hAnsiTheme="majorHAnsi" w:cstheme="majorHAnsi"/>
                <w:bCs/>
                <w:sz w:val="22"/>
                <w:szCs w:val="22"/>
              </w:rPr>
            </w:pPr>
            <w:r w:rsidRPr="00AE499B">
              <w:rPr>
                <w:rFonts w:asciiTheme="majorHAnsi" w:hAnsiTheme="majorHAnsi" w:cstheme="majorHAnsi"/>
                <w:iCs/>
                <w:sz w:val="22"/>
                <w:szCs w:val="22"/>
              </w:rPr>
              <w:t xml:space="preserve">Título: </w:t>
            </w:r>
          </w:p>
        </w:tc>
        <w:tc>
          <w:tcPr>
            <w:tcW w:w="8201" w:type="dxa"/>
            <w:gridSpan w:val="4"/>
            <w:tcBorders>
              <w:bottom w:val="single" w:sz="4" w:space="0" w:color="auto"/>
            </w:tcBorders>
            <w:vAlign w:val="bottom"/>
          </w:tcPr>
          <w:p w14:paraId="6B59655A" w14:textId="65BAB5AA" w:rsidR="002D72B3" w:rsidRPr="00342F8D" w:rsidRDefault="002D72B3" w:rsidP="0018749B">
            <w:pPr>
              <w:pStyle w:val="Ttulo1"/>
            </w:pPr>
            <w:bookmarkStart w:id="57" w:name="_Toc119918404"/>
            <w:r>
              <w:rPr>
                <w:color w:val="000000"/>
                <w:sz w:val="27"/>
                <w:szCs w:val="27"/>
              </w:rPr>
              <w:t>Para que pensar?</w:t>
            </w:r>
            <w:bookmarkEnd w:id="57"/>
          </w:p>
        </w:tc>
      </w:tr>
      <w:tr w:rsidR="002D72B3" w:rsidRPr="00AE499B" w14:paraId="4F2299BF" w14:textId="77777777" w:rsidTr="0018749B">
        <w:trPr>
          <w:cantSplit/>
          <w:trHeight w:val="390"/>
        </w:trPr>
        <w:tc>
          <w:tcPr>
            <w:tcW w:w="9071" w:type="dxa"/>
            <w:gridSpan w:val="5"/>
            <w:vAlign w:val="bottom"/>
          </w:tcPr>
          <w:p w14:paraId="05314B4E" w14:textId="26FED9A6" w:rsidR="002D72B3" w:rsidRPr="00AE499B" w:rsidRDefault="002D72B3" w:rsidP="00DE354D">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00DE354D">
              <w:rPr>
                <w:rFonts w:asciiTheme="majorHAnsi" w:hAnsiTheme="majorHAnsi" w:cstheme="majorHAnsi"/>
                <w:b/>
                <w:iCs/>
                <w:sz w:val="22"/>
                <w:szCs w:val="22"/>
              </w:rPr>
              <w:fldChar w:fldCharType="begin">
                <w:ffData>
                  <w:name w:val=""/>
                  <w:enabled/>
                  <w:calcOnExit w:val="0"/>
                  <w:checkBox>
                    <w:sizeAuto/>
                    <w:default w:val="0"/>
                  </w:checkBox>
                </w:ffData>
              </w:fldChar>
            </w:r>
            <w:r w:rsidR="00DE354D">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00DE354D">
              <w:rPr>
                <w:rFonts w:asciiTheme="majorHAnsi" w:hAnsiTheme="majorHAnsi" w:cstheme="majorHAnsi"/>
                <w:b/>
                <w:iCs/>
                <w:sz w:val="22"/>
                <w:szCs w:val="22"/>
              </w:rPr>
              <w:fldChar w:fldCharType="end"/>
            </w:r>
            <w:r w:rsidRPr="00AE499B">
              <w:rPr>
                <w:rFonts w:asciiTheme="majorHAnsi" w:hAnsiTheme="majorHAnsi" w:cstheme="majorHAnsi"/>
                <w:bCs/>
                <w:iCs/>
                <w:sz w:val="22"/>
                <w:szCs w:val="22"/>
              </w:rPr>
              <w:t xml:space="preserve">Disciplina (03 créditos)    </w:t>
            </w:r>
            <w:r>
              <w:rPr>
                <w:rFonts w:asciiTheme="majorHAnsi" w:hAnsiTheme="majorHAnsi" w:cstheme="majorHAnsi"/>
                <w:bCs/>
                <w:iCs/>
                <w:sz w:val="22"/>
                <w:szCs w:val="22"/>
              </w:rPr>
              <w:fldChar w:fldCharType="begin">
                <w:ffData>
                  <w:name w:val=""/>
                  <w:enabled/>
                  <w:calcOnExit w:val="0"/>
                  <w:checkBox>
                    <w:sizeAuto/>
                    <w:default w:val="0"/>
                  </w:checkBox>
                </w:ffData>
              </w:fldChar>
            </w:r>
            <w:r>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00DE354D">
              <w:rPr>
                <w:rFonts w:asciiTheme="majorHAnsi" w:hAnsiTheme="majorHAnsi" w:cstheme="majorHAnsi"/>
                <w:bCs/>
                <w:iCs/>
                <w:sz w:val="22"/>
                <w:szCs w:val="22"/>
              </w:rPr>
              <w:fldChar w:fldCharType="begin">
                <w:ffData>
                  <w:name w:val=""/>
                  <w:enabled/>
                  <w:calcOnExit w:val="0"/>
                  <w:checkBox>
                    <w:sizeAuto/>
                    <w:default w:val="1"/>
                  </w:checkBox>
                </w:ffData>
              </w:fldChar>
            </w:r>
            <w:r w:rsidR="00DE354D">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00DE354D">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2D72B3" w:rsidRPr="00AE499B" w14:paraId="536B0121" w14:textId="77777777" w:rsidTr="0018749B">
        <w:trPr>
          <w:trHeight w:val="390"/>
        </w:trPr>
        <w:tc>
          <w:tcPr>
            <w:tcW w:w="4547" w:type="dxa"/>
            <w:gridSpan w:val="4"/>
            <w:vAlign w:val="bottom"/>
          </w:tcPr>
          <w:p w14:paraId="7D7106E1" w14:textId="77777777" w:rsidR="002D72B3" w:rsidRPr="00AE499B" w:rsidRDefault="002D72B3" w:rsidP="0018749B">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Selecionar6"/>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524" w:type="dxa"/>
            <w:vAlign w:val="bottom"/>
          </w:tcPr>
          <w:p w14:paraId="7421E56A" w14:textId="77777777" w:rsidR="002D72B3" w:rsidRPr="00AE499B" w:rsidRDefault="002D72B3" w:rsidP="0018749B">
            <w:pPr>
              <w:rPr>
                <w:rFonts w:asciiTheme="majorHAnsi" w:hAnsiTheme="majorHAnsi" w:cstheme="majorHAnsi"/>
                <w:b/>
                <w:bCs/>
                <w:sz w:val="22"/>
                <w:szCs w:val="22"/>
              </w:rPr>
            </w:pPr>
          </w:p>
        </w:tc>
      </w:tr>
      <w:tr w:rsidR="002D72B3" w:rsidRPr="00AE499B" w14:paraId="220585C3" w14:textId="77777777" w:rsidTr="0018749B">
        <w:trPr>
          <w:trHeight w:val="390"/>
        </w:trPr>
        <w:tc>
          <w:tcPr>
            <w:tcW w:w="1758" w:type="dxa"/>
            <w:gridSpan w:val="2"/>
            <w:vAlign w:val="bottom"/>
          </w:tcPr>
          <w:p w14:paraId="4B171EF0" w14:textId="77777777" w:rsidR="002D72B3" w:rsidRPr="00AE499B" w:rsidRDefault="002D72B3" w:rsidP="0018749B">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313" w:type="dxa"/>
            <w:gridSpan w:val="3"/>
            <w:vAlign w:val="bottom"/>
          </w:tcPr>
          <w:p w14:paraId="510AAFC2" w14:textId="77777777" w:rsidR="002D72B3" w:rsidRPr="00AE499B" w:rsidRDefault="002D72B3" w:rsidP="0018749B">
            <w:pPr>
              <w:rPr>
                <w:rFonts w:asciiTheme="majorHAnsi" w:hAnsiTheme="majorHAnsi" w:cstheme="majorHAnsi"/>
                <w:b/>
                <w:sz w:val="22"/>
                <w:szCs w:val="22"/>
                <w:u w:val="single"/>
              </w:rPr>
            </w:pPr>
            <w:r>
              <w:rPr>
                <w:rFonts w:asciiTheme="majorHAnsi" w:hAnsiTheme="majorHAnsi" w:cstheme="majorHAnsi"/>
                <w:b/>
                <w:sz w:val="22"/>
                <w:szCs w:val="22"/>
                <w:u w:val="single"/>
              </w:rPr>
              <w:t>Suely Belinha Rolnik</w:t>
            </w:r>
          </w:p>
        </w:tc>
      </w:tr>
      <w:tr w:rsidR="002D72B3" w:rsidRPr="00AE499B" w14:paraId="2325F19F" w14:textId="77777777" w:rsidTr="0018749B">
        <w:trPr>
          <w:trHeight w:val="390"/>
        </w:trPr>
        <w:tc>
          <w:tcPr>
            <w:tcW w:w="1758" w:type="dxa"/>
            <w:gridSpan w:val="2"/>
            <w:vAlign w:val="bottom"/>
          </w:tcPr>
          <w:p w14:paraId="48E94CFA" w14:textId="77777777" w:rsidR="002D72B3" w:rsidRPr="00AE499B" w:rsidRDefault="002D72B3" w:rsidP="0018749B">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313" w:type="dxa"/>
            <w:gridSpan w:val="3"/>
            <w:vAlign w:val="bottom"/>
          </w:tcPr>
          <w:p w14:paraId="393AE312" w14:textId="30DB38E8" w:rsidR="002D72B3" w:rsidRPr="00AE499B" w:rsidRDefault="002D72B3" w:rsidP="0018749B">
            <w:pPr>
              <w:rPr>
                <w:rFonts w:asciiTheme="majorHAnsi" w:hAnsiTheme="majorHAnsi" w:cstheme="majorHAnsi"/>
                <w:b/>
                <w:sz w:val="22"/>
                <w:szCs w:val="22"/>
                <w:u w:val="single"/>
              </w:rPr>
            </w:pPr>
            <w:r w:rsidRPr="00AE499B">
              <w:rPr>
                <w:rFonts w:asciiTheme="majorHAnsi" w:hAnsiTheme="majorHAnsi" w:cstheme="majorHAnsi"/>
                <w:b/>
                <w:sz w:val="22"/>
                <w:szCs w:val="22"/>
                <w:u w:val="single"/>
              </w:rPr>
              <w:t>0</w:t>
            </w:r>
            <w:r w:rsidR="00DE354D">
              <w:rPr>
                <w:rFonts w:asciiTheme="majorHAnsi" w:hAnsiTheme="majorHAnsi" w:cstheme="majorHAnsi"/>
                <w:b/>
                <w:sz w:val="22"/>
                <w:szCs w:val="22"/>
                <w:u w:val="single"/>
              </w:rPr>
              <w:t>1</w:t>
            </w:r>
          </w:p>
        </w:tc>
      </w:tr>
      <w:tr w:rsidR="002D72B3" w:rsidRPr="00AE499B" w14:paraId="7FDBD470" w14:textId="77777777" w:rsidTr="0018749B">
        <w:trPr>
          <w:trHeight w:val="390"/>
        </w:trPr>
        <w:tc>
          <w:tcPr>
            <w:tcW w:w="1758" w:type="dxa"/>
            <w:gridSpan w:val="2"/>
            <w:vAlign w:val="bottom"/>
          </w:tcPr>
          <w:p w14:paraId="01B33091" w14:textId="77777777" w:rsidR="002D72B3" w:rsidRPr="00AE499B" w:rsidRDefault="002D72B3" w:rsidP="0018749B">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313" w:type="dxa"/>
            <w:gridSpan w:val="3"/>
            <w:vAlign w:val="bottom"/>
          </w:tcPr>
          <w:p w14:paraId="525AC8F2" w14:textId="3C9E2B69" w:rsidR="002D72B3" w:rsidRPr="00AE499B" w:rsidRDefault="002D72B3" w:rsidP="002D72B3">
            <w:pPr>
              <w:rPr>
                <w:rFonts w:asciiTheme="majorHAnsi" w:hAnsiTheme="majorHAnsi" w:cstheme="majorHAnsi"/>
                <w:b/>
                <w:bCs/>
                <w:sz w:val="22"/>
                <w:szCs w:val="22"/>
                <w:u w:val="single"/>
              </w:rPr>
            </w:pPr>
            <w:r w:rsidRPr="00D0410D">
              <w:rPr>
                <w:b/>
                <w:sz w:val="24"/>
                <w:szCs w:val="24"/>
              </w:rPr>
              <w:t xml:space="preserve">quartas-feiras, das </w:t>
            </w:r>
            <w:r>
              <w:rPr>
                <w:bCs/>
                <w:sz w:val="24"/>
                <w:szCs w:val="24"/>
              </w:rPr>
              <w:t>12:45 às 14:45</w:t>
            </w:r>
          </w:p>
        </w:tc>
      </w:tr>
      <w:tr w:rsidR="002D72B3" w:rsidRPr="00AE499B" w14:paraId="3BBCD95A" w14:textId="77777777" w:rsidTr="0018749B">
        <w:trPr>
          <w:cantSplit/>
          <w:trHeight w:val="390"/>
        </w:trPr>
        <w:tc>
          <w:tcPr>
            <w:tcW w:w="9071" w:type="dxa"/>
            <w:gridSpan w:val="5"/>
            <w:vAlign w:val="bottom"/>
          </w:tcPr>
          <w:p w14:paraId="2F71CC71" w14:textId="77777777" w:rsidR="002D72B3" w:rsidRPr="00AE499B" w:rsidRDefault="002D72B3" w:rsidP="0018749B">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Selecionar7"/>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Selecionar8"/>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r>
    </w:tbl>
    <w:p w14:paraId="56EB246A" w14:textId="77777777" w:rsidR="002D72B3" w:rsidRPr="00AE499B" w:rsidRDefault="002D72B3" w:rsidP="002D72B3">
      <w:pPr>
        <w:spacing w:line="300" w:lineRule="auto"/>
        <w:rPr>
          <w:rFonts w:asciiTheme="majorHAnsi" w:hAnsiTheme="majorHAnsi" w:cstheme="majorHAnsi"/>
          <w:b/>
          <w:bCs/>
          <w:sz w:val="22"/>
          <w:szCs w:val="22"/>
        </w:rPr>
      </w:pPr>
    </w:p>
    <w:p w14:paraId="15E0E4BB" w14:textId="77777777" w:rsidR="002D72B3" w:rsidRPr="001611AB" w:rsidRDefault="002D72B3" w:rsidP="002D72B3">
      <w:pPr>
        <w:jc w:val="both"/>
        <w:rPr>
          <w:rFonts w:asciiTheme="minorHAnsi" w:hAnsiTheme="minorHAnsi" w:cstheme="majorHAnsi"/>
          <w:bCs/>
          <w:i/>
          <w:iCs/>
        </w:rPr>
      </w:pPr>
      <w:r w:rsidRPr="001611AB">
        <w:rPr>
          <w:rFonts w:asciiTheme="minorHAnsi" w:hAnsiTheme="minorHAnsi" w:cstheme="majorHAnsi"/>
          <w:b/>
        </w:rPr>
        <w:t xml:space="preserve">Ementa: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1"/>
      </w:tblGrid>
      <w:tr w:rsidR="002D72B3" w:rsidRPr="001611AB" w14:paraId="57615A03" w14:textId="77777777" w:rsidTr="0018749B">
        <w:trPr>
          <w:trHeight w:val="830"/>
        </w:trPr>
        <w:tc>
          <w:tcPr>
            <w:tcW w:w="5000" w:type="pct"/>
            <w:tcBorders>
              <w:bottom w:val="single" w:sz="4" w:space="0" w:color="auto"/>
            </w:tcBorders>
          </w:tcPr>
          <w:p w14:paraId="4170C893" w14:textId="1B717B2B" w:rsidR="00053F92" w:rsidRPr="00053F92" w:rsidRDefault="00053F92" w:rsidP="00053F92">
            <w:pPr>
              <w:spacing w:before="100" w:beforeAutospacing="1" w:after="100" w:afterAutospacing="1"/>
              <w:jc w:val="both"/>
              <w:rPr>
                <w:color w:val="000000"/>
              </w:rPr>
            </w:pPr>
            <w:r w:rsidRPr="00053F92">
              <w:rPr>
                <w:color w:val="000000"/>
              </w:rPr>
              <w:t>A atividade visa criar condições para que o espírito se exerça em sua potência ativa: decifrar o que está por vir a partir das sensações das demandas da vida face aos efeitos no corpo das forças que compõem o ecossistema social e mental (ou seja, face à presença viva do outro em nossos corpos). É desta perspectiva que o espírito logra orientar o desejo na direção de participar um processo coletivo de criação que visa trazer tais embriões de futuro à existência. Uma perspectiva em disputa na produção do pensamento no mundo moderno europeu ocidental que a desvia, teórica e pragmaticamente, de sua produção sob o regime de inconsciente colonial-racial-patriarcal-capitalista, dominante nesta tradição. Na América Latina, com diferentes línguas e estratégias culturais, tal perspectiva se exerce desde sempre nos povos ameríndios e afrodescendentes, cuja presença na cena pública ganhou em extensão e intensidade na última década, pelas mãos dos movimentos sociais destes povos, assim como das feministas, dos LGBTQIA+ e dos ambientalistas.</w:t>
            </w:r>
          </w:p>
          <w:p w14:paraId="6FB394D3" w14:textId="6BE731AD" w:rsidR="002D72B3" w:rsidRPr="00901B01" w:rsidRDefault="002D72B3" w:rsidP="0018749B">
            <w:pPr>
              <w:jc w:val="both"/>
              <w:rPr>
                <w:rFonts w:ascii="Times New Roman" w:hAnsi="Times New Roman"/>
              </w:rPr>
            </w:pPr>
          </w:p>
        </w:tc>
      </w:tr>
    </w:tbl>
    <w:p w14:paraId="4CC70C91" w14:textId="77777777" w:rsidR="002D72B3" w:rsidRDefault="002D72B3" w:rsidP="002D72B3">
      <w:pPr>
        <w:jc w:val="both"/>
        <w:rPr>
          <w:rFonts w:asciiTheme="minorHAnsi" w:hAnsiTheme="minorHAnsi" w:cs="Arial"/>
        </w:rPr>
      </w:pPr>
      <w:r w:rsidRPr="001611AB">
        <w:rPr>
          <w:rFonts w:asciiTheme="minorHAnsi" w:hAnsiTheme="minorHAnsi" w:cs="Tahoma"/>
          <w:b/>
        </w:rPr>
        <w:t>Objetivos:</w:t>
      </w:r>
      <w:r w:rsidRPr="001611AB">
        <w:rPr>
          <w:rFonts w:asciiTheme="minorHAnsi" w:hAnsiTheme="minorHAnsi" w:cs="Arial"/>
        </w:rPr>
        <w:t xml:space="preserve"> </w:t>
      </w:r>
      <w:r>
        <w:rPr>
          <w:rFonts w:asciiTheme="minorHAnsi" w:hAnsiTheme="minorHAnsi" w:cs="Arial"/>
        </w:rPr>
        <w:t xml:space="preserve"> </w:t>
      </w:r>
    </w:p>
    <w:p w14:paraId="598D0A78" w14:textId="3199A36D" w:rsidR="00053F92" w:rsidRDefault="00053F92" w:rsidP="00053F92">
      <w:pPr>
        <w:pStyle w:val="NormalWeb"/>
        <w:rPr>
          <w:rFonts w:ascii="Calibri" w:eastAsia="Times New Roman" w:hAnsi="Calibri" w:hint="default"/>
          <w:color w:val="000000"/>
        </w:rPr>
      </w:pPr>
      <w:r w:rsidRPr="00053F92">
        <w:rPr>
          <w:rFonts w:ascii="Calibri" w:eastAsia="Times New Roman" w:hAnsi="Calibri"/>
          <w:color w:val="000000"/>
        </w:rPr>
        <w:t>A Psicologia Clínica tem por função decifrar a realidade do ponto de vista das políticas de subjetivação que nela predominam, para intervir em tais políticas nos pontos em</w:t>
      </w:r>
      <w:r>
        <w:rPr>
          <w:rFonts w:ascii="Calibri" w:eastAsia="Times New Roman" w:hAnsi="Calibri" w:hint="default"/>
          <w:color w:val="000000"/>
        </w:rPr>
        <w:t xml:space="preserve"> </w:t>
      </w:r>
      <w:r w:rsidRPr="00053F92">
        <w:rPr>
          <w:rFonts w:ascii="Calibri" w:eastAsia="Times New Roman" w:hAnsi="Calibri"/>
          <w:color w:val="000000"/>
        </w:rPr>
        <w:t xml:space="preserve">que estas sufocam a vida, o que depende de que o espírito logre exercer-se em sua potência ativa. É com este aporte, </w:t>
      </w:r>
      <w:proofErr w:type="spellStart"/>
      <w:r w:rsidRPr="00053F92">
        <w:rPr>
          <w:rFonts w:ascii="Calibri" w:eastAsia="Times New Roman" w:hAnsi="Calibri"/>
          <w:color w:val="000000"/>
        </w:rPr>
        <w:t>micropolítico</w:t>
      </w:r>
      <w:proofErr w:type="spellEnd"/>
      <w:r w:rsidRPr="00053F92">
        <w:rPr>
          <w:rFonts w:ascii="Calibri" w:eastAsia="Times New Roman" w:hAnsi="Calibri"/>
          <w:color w:val="000000"/>
        </w:rPr>
        <w:t>, que a Psicologia Clínica participa do</w:t>
      </w:r>
      <w:r>
        <w:rPr>
          <w:rFonts w:ascii="Calibri" w:eastAsia="Times New Roman" w:hAnsi="Calibri" w:hint="default"/>
          <w:color w:val="000000"/>
        </w:rPr>
        <w:t xml:space="preserve"> </w:t>
      </w:r>
      <w:r w:rsidRPr="00053F92">
        <w:rPr>
          <w:rFonts w:ascii="Calibri" w:eastAsia="Times New Roman" w:hAnsi="Calibri"/>
          <w:color w:val="000000"/>
        </w:rPr>
        <w:t>trabalho coletivo que promove transfigurações da realidade, sempre que necessário. Criar as condições para estar à altura desta função é essencial na formação de pós-graduandos nesta área, tanto como pesquisadores e futuros docentes, como em suas práticas terapêuticas. O trabalho se dará por meio de textos a serem escritos pelos</w:t>
      </w:r>
      <w:r>
        <w:rPr>
          <w:rFonts w:ascii="Calibri" w:eastAsia="Times New Roman" w:hAnsi="Calibri" w:hint="default"/>
          <w:color w:val="000000"/>
        </w:rPr>
        <w:t xml:space="preserve"> </w:t>
      </w:r>
      <w:r w:rsidRPr="00053F92">
        <w:rPr>
          <w:rFonts w:ascii="Calibri" w:eastAsia="Times New Roman" w:hAnsi="Calibri"/>
          <w:color w:val="000000"/>
        </w:rPr>
        <w:t>alunos inscritos, previamente enviados aos colegas, e de debates em aula sobre os mesmos.</w:t>
      </w:r>
    </w:p>
    <w:p w14:paraId="6E1F4D68" w14:textId="29D969BC" w:rsidR="00053F92" w:rsidRDefault="00053F92" w:rsidP="00053F92">
      <w:pPr>
        <w:pStyle w:val="NormalWeb"/>
        <w:rPr>
          <w:rFonts w:ascii="Calibri" w:eastAsia="Times New Roman" w:hAnsi="Calibri" w:hint="default"/>
          <w:color w:val="000000"/>
        </w:rPr>
      </w:pPr>
    </w:p>
    <w:tbl>
      <w:tblPr>
        <w:tblStyle w:val="Tabelacomgrade"/>
        <w:tblW w:w="10490" w:type="dxa"/>
        <w:tblInd w:w="-856" w:type="dxa"/>
        <w:tblLook w:val="04A0" w:firstRow="1" w:lastRow="0" w:firstColumn="1" w:lastColumn="0" w:noHBand="0" w:noVBand="1"/>
      </w:tblPr>
      <w:tblGrid>
        <w:gridCol w:w="1279"/>
        <w:gridCol w:w="2708"/>
        <w:gridCol w:w="2388"/>
        <w:gridCol w:w="1845"/>
        <w:gridCol w:w="2270"/>
      </w:tblGrid>
      <w:tr w:rsidR="00053F92" w:rsidRPr="00850139" w14:paraId="74A0051B" w14:textId="77777777" w:rsidTr="00053F92">
        <w:tc>
          <w:tcPr>
            <w:tcW w:w="10490" w:type="dxa"/>
            <w:gridSpan w:val="5"/>
            <w:shd w:val="clear" w:color="auto" w:fill="9CC2E5" w:themeFill="accent5" w:themeFillTint="99"/>
          </w:tcPr>
          <w:p w14:paraId="405E16DD" w14:textId="77777777" w:rsidR="00053F92" w:rsidRPr="00850139" w:rsidRDefault="00053F92" w:rsidP="0018749B">
            <w:pPr>
              <w:jc w:val="center"/>
              <w:rPr>
                <w:b/>
                <w:sz w:val="24"/>
                <w:szCs w:val="24"/>
              </w:rPr>
            </w:pPr>
            <w:r w:rsidRPr="006330AE">
              <w:rPr>
                <w:b/>
                <w:sz w:val="32"/>
                <w:szCs w:val="32"/>
              </w:rPr>
              <w:t>Conteúdo Programático</w:t>
            </w:r>
          </w:p>
        </w:tc>
      </w:tr>
      <w:tr w:rsidR="00053F92" w:rsidRPr="00A777EA" w14:paraId="1B83DF01" w14:textId="77777777" w:rsidTr="00053F92">
        <w:tc>
          <w:tcPr>
            <w:tcW w:w="1279" w:type="dxa"/>
            <w:vAlign w:val="center"/>
          </w:tcPr>
          <w:p w14:paraId="39F0E16F" w14:textId="77777777" w:rsidR="00053F92" w:rsidRPr="00A777EA" w:rsidRDefault="00053F92" w:rsidP="0018749B">
            <w:pPr>
              <w:jc w:val="center"/>
              <w:rPr>
                <w:b/>
              </w:rPr>
            </w:pPr>
            <w:r w:rsidRPr="00A777EA">
              <w:rPr>
                <w:b/>
              </w:rPr>
              <w:t>Data / Semana</w:t>
            </w:r>
          </w:p>
        </w:tc>
        <w:tc>
          <w:tcPr>
            <w:tcW w:w="2708" w:type="dxa"/>
            <w:vAlign w:val="center"/>
          </w:tcPr>
          <w:p w14:paraId="69052647" w14:textId="77777777" w:rsidR="00053F92" w:rsidRPr="00A777EA" w:rsidRDefault="00053F92" w:rsidP="0018749B">
            <w:pPr>
              <w:jc w:val="center"/>
              <w:rPr>
                <w:b/>
              </w:rPr>
            </w:pPr>
            <w:r w:rsidRPr="00A777EA">
              <w:rPr>
                <w:b/>
              </w:rPr>
              <w:t>Conteúdo por Aula</w:t>
            </w:r>
          </w:p>
        </w:tc>
        <w:tc>
          <w:tcPr>
            <w:tcW w:w="2388" w:type="dxa"/>
            <w:vAlign w:val="center"/>
          </w:tcPr>
          <w:p w14:paraId="059A7286" w14:textId="77777777" w:rsidR="00053F92" w:rsidRPr="00A777EA" w:rsidRDefault="00053F92" w:rsidP="0018749B">
            <w:pPr>
              <w:jc w:val="center"/>
              <w:rPr>
                <w:b/>
              </w:rPr>
            </w:pPr>
            <w:r w:rsidRPr="00A777EA">
              <w:rPr>
                <w:b/>
              </w:rPr>
              <w:t>Metodologia ou Estratégias de Ensino (Metodologias Ativas, projetos, sala de aula invertida, trabalhos em grupo, entrevistas, seminários)</w:t>
            </w:r>
          </w:p>
        </w:tc>
        <w:tc>
          <w:tcPr>
            <w:tcW w:w="1845" w:type="dxa"/>
            <w:vAlign w:val="center"/>
          </w:tcPr>
          <w:p w14:paraId="11283468" w14:textId="77777777" w:rsidR="00053F92" w:rsidRPr="00A777EA" w:rsidRDefault="00053F92" w:rsidP="0018749B">
            <w:pPr>
              <w:jc w:val="center"/>
              <w:rPr>
                <w:b/>
              </w:rPr>
            </w:pPr>
            <w:r w:rsidRPr="00A777EA">
              <w:rPr>
                <w:b/>
              </w:rPr>
              <w:t>Recursos Tecnológicos ou Físicos (Plataforma / Software / Aplicativos  / Salas de Aula específicas / Laboratórios / Equipamentos)</w:t>
            </w:r>
          </w:p>
        </w:tc>
        <w:tc>
          <w:tcPr>
            <w:tcW w:w="2270" w:type="dxa"/>
            <w:vAlign w:val="center"/>
          </w:tcPr>
          <w:p w14:paraId="4E6F3653" w14:textId="77777777" w:rsidR="00053F92" w:rsidRPr="00A777EA" w:rsidRDefault="00053F92" w:rsidP="0018749B">
            <w:pPr>
              <w:jc w:val="center"/>
              <w:rPr>
                <w:b/>
              </w:rPr>
            </w:pPr>
            <w:r w:rsidRPr="00A777EA">
              <w:rPr>
                <w:b/>
              </w:rPr>
              <w:t>Observações</w:t>
            </w:r>
          </w:p>
        </w:tc>
      </w:tr>
      <w:tr w:rsidR="00053F92" w:rsidRPr="00A777EA" w14:paraId="14017339" w14:textId="77777777" w:rsidTr="00053F92">
        <w:tc>
          <w:tcPr>
            <w:tcW w:w="1279" w:type="dxa"/>
          </w:tcPr>
          <w:p w14:paraId="2D0EDC77" w14:textId="77777777" w:rsidR="00053F92" w:rsidRPr="00A777EA" w:rsidRDefault="00053F92" w:rsidP="0018749B">
            <w:r>
              <w:t>08/03/2023</w:t>
            </w:r>
          </w:p>
        </w:tc>
        <w:tc>
          <w:tcPr>
            <w:tcW w:w="2708" w:type="dxa"/>
          </w:tcPr>
          <w:p w14:paraId="2E2C966D" w14:textId="77777777" w:rsidR="00053F92" w:rsidRPr="006773D5" w:rsidRDefault="00053F92" w:rsidP="0018749B">
            <w:pPr>
              <w:rPr>
                <w:rFonts w:cs="Arial"/>
                <w:sz w:val="20"/>
                <w:szCs w:val="20"/>
              </w:rPr>
            </w:pPr>
            <w:r w:rsidRPr="006773D5">
              <w:rPr>
                <w:rFonts w:cs="Arial"/>
                <w:sz w:val="20"/>
                <w:szCs w:val="20"/>
              </w:rPr>
              <w:t>Recepção dos novos alunos e apresentação do Programa de Estudos Pós-Graduados em Psicologia Clínica e do Núcleo de Estudos da Subjetividade</w:t>
            </w:r>
          </w:p>
          <w:p w14:paraId="7F939B3A" w14:textId="77777777" w:rsidR="00053F92" w:rsidRPr="006773D5" w:rsidRDefault="00053F92" w:rsidP="0018749B">
            <w:pPr>
              <w:rPr>
                <w:rFonts w:cs="Arial"/>
                <w:sz w:val="20"/>
                <w:szCs w:val="20"/>
              </w:rPr>
            </w:pPr>
          </w:p>
          <w:p w14:paraId="5CB6F2C9" w14:textId="77777777" w:rsidR="00053F92" w:rsidRPr="0094191B" w:rsidRDefault="00053F92" w:rsidP="0018749B">
            <w:pPr>
              <w:jc w:val="both"/>
              <w:rPr>
                <w:sz w:val="20"/>
                <w:szCs w:val="20"/>
              </w:rPr>
            </w:pPr>
            <w:r w:rsidRPr="00E74928">
              <w:rPr>
                <w:sz w:val="20"/>
                <w:szCs w:val="20"/>
              </w:rPr>
              <w:t xml:space="preserve">Introdução geral </w:t>
            </w:r>
            <w:r>
              <w:rPr>
                <w:sz w:val="20"/>
                <w:szCs w:val="20"/>
              </w:rPr>
              <w:t>à perspectiva da produção do pensamento que conduzirá a atividade.</w:t>
            </w:r>
          </w:p>
        </w:tc>
        <w:tc>
          <w:tcPr>
            <w:tcW w:w="2388" w:type="dxa"/>
          </w:tcPr>
          <w:p w14:paraId="718CE674" w14:textId="77777777" w:rsidR="00053F92" w:rsidRPr="00644A10" w:rsidRDefault="00053F92" w:rsidP="0018749B">
            <w:pPr>
              <w:jc w:val="both"/>
              <w:rPr>
                <w:rFonts w:cs="Arial"/>
                <w:sz w:val="20"/>
              </w:rPr>
            </w:pPr>
            <w:r>
              <w:rPr>
                <w:rFonts w:cs="Arial"/>
                <w:sz w:val="20"/>
              </w:rPr>
              <w:t xml:space="preserve">Apresentação dos alunos inscritos a partir das problemáticas que mais os inquietam, as </w:t>
            </w:r>
            <w:proofErr w:type="gramStart"/>
            <w:r>
              <w:rPr>
                <w:rFonts w:cs="Arial"/>
                <w:sz w:val="20"/>
              </w:rPr>
              <w:t>quais  constituirão</w:t>
            </w:r>
            <w:proofErr w:type="gramEnd"/>
            <w:r>
              <w:rPr>
                <w:rFonts w:cs="Arial"/>
                <w:sz w:val="20"/>
              </w:rPr>
              <w:t xml:space="preserve"> o foco de seu trabalho ao longo do semestre.</w:t>
            </w:r>
          </w:p>
          <w:p w14:paraId="4571DD63" w14:textId="77777777" w:rsidR="00053F92" w:rsidRDefault="00053F92" w:rsidP="0018749B">
            <w:pPr>
              <w:jc w:val="both"/>
              <w:rPr>
                <w:rFonts w:cs="Arial"/>
                <w:sz w:val="20"/>
                <w:szCs w:val="20"/>
              </w:rPr>
            </w:pPr>
          </w:p>
          <w:p w14:paraId="3C46F283" w14:textId="77777777" w:rsidR="00053F92" w:rsidRPr="006773D5" w:rsidRDefault="00053F92" w:rsidP="0018749B">
            <w:pPr>
              <w:jc w:val="both"/>
              <w:rPr>
                <w:rFonts w:cs="Arial"/>
                <w:sz w:val="20"/>
                <w:szCs w:val="20"/>
              </w:rPr>
            </w:pPr>
            <w:r w:rsidRPr="006773D5">
              <w:rPr>
                <w:rFonts w:cs="Arial"/>
                <w:sz w:val="20"/>
                <w:szCs w:val="20"/>
              </w:rPr>
              <w:t>Organização do cronograma de apresentação de textos dos alunos</w:t>
            </w:r>
            <w:r>
              <w:rPr>
                <w:rFonts w:cs="Arial"/>
                <w:sz w:val="20"/>
                <w:szCs w:val="20"/>
              </w:rPr>
              <w:t xml:space="preserve"> inscritos.</w:t>
            </w:r>
          </w:p>
          <w:p w14:paraId="08D25360" w14:textId="77777777" w:rsidR="00053F92" w:rsidRPr="006773D5" w:rsidRDefault="00053F92" w:rsidP="0018749B">
            <w:pPr>
              <w:jc w:val="both"/>
              <w:rPr>
                <w:rFonts w:cs="Arial"/>
                <w:sz w:val="20"/>
                <w:szCs w:val="20"/>
              </w:rPr>
            </w:pPr>
          </w:p>
          <w:p w14:paraId="07D53DCE" w14:textId="77777777" w:rsidR="00053F92" w:rsidRPr="006773D5" w:rsidRDefault="00053F92" w:rsidP="0018749B">
            <w:pPr>
              <w:jc w:val="both"/>
              <w:rPr>
                <w:rFonts w:cs="Arial"/>
                <w:sz w:val="20"/>
                <w:szCs w:val="20"/>
              </w:rPr>
            </w:pPr>
          </w:p>
          <w:p w14:paraId="1AB0B698" w14:textId="77777777" w:rsidR="00053F92" w:rsidRPr="006773D5" w:rsidRDefault="00053F92" w:rsidP="0018749B">
            <w:pPr>
              <w:jc w:val="both"/>
              <w:rPr>
                <w:rFonts w:cs="Arial"/>
                <w:sz w:val="20"/>
                <w:szCs w:val="20"/>
              </w:rPr>
            </w:pPr>
          </w:p>
          <w:p w14:paraId="0859A5E3" w14:textId="77777777" w:rsidR="00053F92" w:rsidRPr="00A777EA" w:rsidRDefault="00053F92" w:rsidP="0018749B"/>
        </w:tc>
        <w:tc>
          <w:tcPr>
            <w:tcW w:w="1845" w:type="dxa"/>
          </w:tcPr>
          <w:p w14:paraId="723D9F92" w14:textId="77777777" w:rsidR="00053F92" w:rsidRDefault="00053F92" w:rsidP="0018749B"/>
          <w:p w14:paraId="411FA763" w14:textId="77777777" w:rsidR="00053F92" w:rsidRDefault="00053F92" w:rsidP="0018749B"/>
          <w:p w14:paraId="76656AD6" w14:textId="77777777" w:rsidR="00053F92" w:rsidRPr="00A777EA" w:rsidRDefault="00053F92" w:rsidP="0018749B">
            <w:r>
              <w:t>Computador com conexão à internet e projetor</w:t>
            </w:r>
          </w:p>
        </w:tc>
        <w:tc>
          <w:tcPr>
            <w:tcW w:w="2270" w:type="dxa"/>
          </w:tcPr>
          <w:p w14:paraId="2BC086D5" w14:textId="77777777" w:rsidR="00053F92" w:rsidRPr="00A777EA" w:rsidRDefault="00053F92" w:rsidP="0018749B"/>
        </w:tc>
      </w:tr>
      <w:tr w:rsidR="00053F92" w:rsidRPr="00A777EA" w14:paraId="07D28253" w14:textId="77777777" w:rsidTr="00053F92">
        <w:tc>
          <w:tcPr>
            <w:tcW w:w="1279" w:type="dxa"/>
          </w:tcPr>
          <w:p w14:paraId="16ADFD05" w14:textId="77777777" w:rsidR="00053F92" w:rsidRPr="00A777EA" w:rsidRDefault="00053F92" w:rsidP="0018749B">
            <w:r>
              <w:t>22/03/2023</w:t>
            </w:r>
          </w:p>
          <w:p w14:paraId="2BD05BD8" w14:textId="77777777" w:rsidR="00053F92" w:rsidRPr="00226335" w:rsidRDefault="00053F92" w:rsidP="0018749B">
            <w:pPr>
              <w:rPr>
                <w:i/>
                <w:iCs/>
                <w:sz w:val="20"/>
                <w:szCs w:val="20"/>
              </w:rPr>
            </w:pPr>
          </w:p>
        </w:tc>
        <w:tc>
          <w:tcPr>
            <w:tcW w:w="2708" w:type="dxa"/>
          </w:tcPr>
          <w:p w14:paraId="73603BB1" w14:textId="77777777" w:rsidR="00053F92" w:rsidRPr="00A777EA" w:rsidRDefault="00053F92" w:rsidP="0018749B">
            <w:pPr>
              <w:jc w:val="both"/>
            </w:pPr>
            <w:r w:rsidRPr="000E791C">
              <w:rPr>
                <w:b/>
                <w:bCs/>
              </w:rPr>
              <w:t>Debate</w:t>
            </w:r>
            <w:r w:rsidRPr="000E791C">
              <w:t xml:space="preserve"> em torno </w:t>
            </w:r>
            <w:r w:rsidRPr="000E791C">
              <w:rPr>
                <w:b/>
                <w:bCs/>
              </w:rPr>
              <w:t>do texto apresentado por aluno</w:t>
            </w:r>
            <w:r>
              <w:rPr>
                <w:b/>
                <w:bCs/>
              </w:rPr>
              <w:t>(a)</w:t>
            </w:r>
            <w:r w:rsidRPr="000E791C">
              <w:rPr>
                <w:b/>
                <w:bCs/>
              </w:rPr>
              <w:t xml:space="preserve"> </w:t>
            </w:r>
            <w:r w:rsidRPr="000E791C">
              <w:rPr>
                <w:i/>
                <w:iCs/>
              </w:rPr>
              <w:t>(a ser agendado no primeiro dia de aula)</w:t>
            </w:r>
            <w:r w:rsidRPr="000E791C">
              <w:t>, enviado aos colegas com uma semana de antecedência.</w:t>
            </w:r>
          </w:p>
        </w:tc>
        <w:tc>
          <w:tcPr>
            <w:tcW w:w="2388" w:type="dxa"/>
          </w:tcPr>
          <w:p w14:paraId="4DDEE76B" w14:textId="77777777" w:rsidR="00053F92" w:rsidRPr="00A777EA" w:rsidRDefault="00053F92" w:rsidP="0018749B">
            <w:r w:rsidRPr="006773D5">
              <w:rPr>
                <w:sz w:val="20"/>
                <w:szCs w:val="20"/>
              </w:rPr>
              <w:t xml:space="preserve">Trabalho coletivo </w:t>
            </w:r>
            <w:r>
              <w:rPr>
                <w:sz w:val="20"/>
                <w:szCs w:val="20"/>
              </w:rPr>
              <w:t>em torno</w:t>
            </w:r>
            <w:r w:rsidRPr="006773D5">
              <w:rPr>
                <w:sz w:val="20"/>
                <w:szCs w:val="20"/>
              </w:rPr>
              <w:t xml:space="preserve"> do texto apresentado</w:t>
            </w:r>
            <w:r>
              <w:rPr>
                <w:sz w:val="20"/>
                <w:szCs w:val="20"/>
              </w:rPr>
              <w:t>.</w:t>
            </w:r>
            <w:r w:rsidRPr="006773D5">
              <w:rPr>
                <w:sz w:val="20"/>
                <w:szCs w:val="20"/>
              </w:rPr>
              <w:t xml:space="preserve"> </w:t>
            </w:r>
          </w:p>
        </w:tc>
        <w:tc>
          <w:tcPr>
            <w:tcW w:w="1845" w:type="dxa"/>
          </w:tcPr>
          <w:p w14:paraId="7B60BFEC" w14:textId="77777777" w:rsidR="00053F92" w:rsidRDefault="00053F92" w:rsidP="0018749B"/>
          <w:p w14:paraId="49AFA896" w14:textId="77777777" w:rsidR="00053F92" w:rsidRDefault="00053F92" w:rsidP="0018749B"/>
          <w:p w14:paraId="72E3530A" w14:textId="77777777" w:rsidR="00053F92" w:rsidRPr="00A777EA" w:rsidRDefault="00053F92" w:rsidP="0018749B">
            <w:r>
              <w:t>Computador com conexão à internet e projetor</w:t>
            </w:r>
          </w:p>
        </w:tc>
        <w:tc>
          <w:tcPr>
            <w:tcW w:w="2270" w:type="dxa"/>
          </w:tcPr>
          <w:p w14:paraId="15F58A97" w14:textId="77777777" w:rsidR="00053F92" w:rsidRPr="00A777EA" w:rsidRDefault="00053F92" w:rsidP="0018749B"/>
        </w:tc>
      </w:tr>
      <w:tr w:rsidR="00053F92" w:rsidRPr="00A777EA" w14:paraId="12A99F22" w14:textId="77777777" w:rsidTr="00053F92">
        <w:tc>
          <w:tcPr>
            <w:tcW w:w="1279" w:type="dxa"/>
          </w:tcPr>
          <w:p w14:paraId="31DE57DC" w14:textId="77777777" w:rsidR="00053F92" w:rsidRPr="00A777EA" w:rsidRDefault="00053F92" w:rsidP="0018749B">
            <w:r>
              <w:t>05/04/2023</w:t>
            </w:r>
          </w:p>
        </w:tc>
        <w:tc>
          <w:tcPr>
            <w:tcW w:w="2708" w:type="dxa"/>
          </w:tcPr>
          <w:p w14:paraId="39DD651E" w14:textId="77777777" w:rsidR="00053F92" w:rsidRPr="00A777EA" w:rsidRDefault="00053F92" w:rsidP="0018749B">
            <w:r w:rsidRPr="000E791C">
              <w:rPr>
                <w:b/>
                <w:bCs/>
              </w:rPr>
              <w:t>Debate</w:t>
            </w:r>
            <w:r w:rsidRPr="000E791C">
              <w:t xml:space="preserve"> em torno </w:t>
            </w:r>
            <w:r w:rsidRPr="000E791C">
              <w:rPr>
                <w:b/>
                <w:bCs/>
              </w:rPr>
              <w:t xml:space="preserve">do texto apresentado por </w:t>
            </w:r>
            <w:proofErr w:type="gramStart"/>
            <w:r w:rsidRPr="000E791C">
              <w:rPr>
                <w:b/>
                <w:bCs/>
              </w:rPr>
              <w:t>aluno</w:t>
            </w:r>
            <w:r>
              <w:rPr>
                <w:b/>
                <w:bCs/>
              </w:rPr>
              <w:t>(</w:t>
            </w:r>
            <w:proofErr w:type="gramEnd"/>
            <w:r>
              <w:rPr>
                <w:b/>
                <w:bCs/>
              </w:rPr>
              <w:t>a)</w:t>
            </w:r>
            <w:r w:rsidRPr="000E791C">
              <w:rPr>
                <w:b/>
                <w:bCs/>
              </w:rPr>
              <w:t xml:space="preserve"> </w:t>
            </w:r>
            <w:r w:rsidRPr="000E791C">
              <w:rPr>
                <w:i/>
                <w:iCs/>
              </w:rPr>
              <w:t>(a ser agendado no primeiro dia de aula)</w:t>
            </w:r>
            <w:r w:rsidRPr="000E791C">
              <w:t>, enviado aos colegas com uma semana de antecedência</w:t>
            </w:r>
            <w:r>
              <w:t>.</w:t>
            </w:r>
            <w:r w:rsidRPr="00A777EA">
              <w:t xml:space="preserve"> </w:t>
            </w:r>
          </w:p>
        </w:tc>
        <w:tc>
          <w:tcPr>
            <w:tcW w:w="2388" w:type="dxa"/>
          </w:tcPr>
          <w:p w14:paraId="7D7D13B3" w14:textId="77777777" w:rsidR="00053F92" w:rsidRPr="00A777EA" w:rsidRDefault="00053F92" w:rsidP="0018749B">
            <w:r w:rsidRPr="006773D5">
              <w:rPr>
                <w:sz w:val="20"/>
                <w:szCs w:val="20"/>
              </w:rPr>
              <w:t xml:space="preserve">Trabalho coletivo </w:t>
            </w:r>
            <w:r>
              <w:rPr>
                <w:sz w:val="20"/>
                <w:szCs w:val="20"/>
              </w:rPr>
              <w:t>em torno</w:t>
            </w:r>
            <w:r w:rsidRPr="006773D5">
              <w:rPr>
                <w:sz w:val="20"/>
                <w:szCs w:val="20"/>
              </w:rPr>
              <w:t xml:space="preserve"> do texto apresentado</w:t>
            </w:r>
            <w:r>
              <w:rPr>
                <w:sz w:val="20"/>
                <w:szCs w:val="20"/>
              </w:rPr>
              <w:t>.</w:t>
            </w:r>
            <w:r w:rsidRPr="006773D5">
              <w:rPr>
                <w:sz w:val="20"/>
                <w:szCs w:val="20"/>
              </w:rPr>
              <w:t xml:space="preserve"> </w:t>
            </w:r>
          </w:p>
        </w:tc>
        <w:tc>
          <w:tcPr>
            <w:tcW w:w="1845" w:type="dxa"/>
          </w:tcPr>
          <w:p w14:paraId="4269B822" w14:textId="77777777" w:rsidR="00053F92" w:rsidRPr="00A777EA" w:rsidRDefault="00053F92" w:rsidP="0018749B">
            <w:r w:rsidRPr="008F5C64">
              <w:t>Computador com conexão à internet e projetor</w:t>
            </w:r>
          </w:p>
        </w:tc>
        <w:tc>
          <w:tcPr>
            <w:tcW w:w="2270" w:type="dxa"/>
          </w:tcPr>
          <w:p w14:paraId="6CC9BECD" w14:textId="77777777" w:rsidR="00053F92" w:rsidRPr="00A777EA" w:rsidRDefault="00053F92" w:rsidP="0018749B"/>
        </w:tc>
      </w:tr>
      <w:tr w:rsidR="00053F92" w:rsidRPr="00A777EA" w14:paraId="7CE0BBEC" w14:textId="77777777" w:rsidTr="00053F92">
        <w:tc>
          <w:tcPr>
            <w:tcW w:w="1279" w:type="dxa"/>
          </w:tcPr>
          <w:p w14:paraId="104A9B1E" w14:textId="77777777" w:rsidR="00053F92" w:rsidRPr="00A777EA" w:rsidRDefault="00053F92" w:rsidP="0018749B">
            <w:r>
              <w:t>03/05/2023</w:t>
            </w:r>
          </w:p>
        </w:tc>
        <w:tc>
          <w:tcPr>
            <w:tcW w:w="2708" w:type="dxa"/>
          </w:tcPr>
          <w:p w14:paraId="192D977B" w14:textId="77777777" w:rsidR="00053F92" w:rsidRPr="005925AF" w:rsidRDefault="00053F92" w:rsidP="0018749B">
            <w:pPr>
              <w:rPr>
                <w:sz w:val="20"/>
                <w:szCs w:val="20"/>
              </w:rPr>
            </w:pPr>
            <w:r w:rsidRPr="000E791C">
              <w:rPr>
                <w:b/>
                <w:bCs/>
              </w:rPr>
              <w:t>Debate</w:t>
            </w:r>
            <w:r w:rsidRPr="000E791C">
              <w:t xml:space="preserve"> em torno </w:t>
            </w:r>
            <w:r w:rsidRPr="000E791C">
              <w:rPr>
                <w:b/>
                <w:bCs/>
              </w:rPr>
              <w:t>do texto apresentado por aluno</w:t>
            </w:r>
            <w:r>
              <w:rPr>
                <w:b/>
                <w:bCs/>
              </w:rPr>
              <w:t>(a)</w:t>
            </w:r>
            <w:r w:rsidRPr="000E791C">
              <w:rPr>
                <w:b/>
                <w:bCs/>
              </w:rPr>
              <w:t xml:space="preserve"> </w:t>
            </w:r>
            <w:r w:rsidRPr="000E791C">
              <w:rPr>
                <w:i/>
                <w:iCs/>
              </w:rPr>
              <w:t>(a ser agendado no primeiro dia de aula)</w:t>
            </w:r>
            <w:r w:rsidRPr="000E791C">
              <w:t>, enviado aos colegas com uma semana de antecedência</w:t>
            </w:r>
            <w:r>
              <w:rPr>
                <w:sz w:val="20"/>
                <w:szCs w:val="20"/>
              </w:rPr>
              <w:t>.</w:t>
            </w:r>
          </w:p>
        </w:tc>
        <w:tc>
          <w:tcPr>
            <w:tcW w:w="2388" w:type="dxa"/>
          </w:tcPr>
          <w:p w14:paraId="05190B66" w14:textId="77777777" w:rsidR="00053F92" w:rsidRPr="00A777EA" w:rsidRDefault="00053F92" w:rsidP="0018749B">
            <w:r w:rsidRPr="006773D5">
              <w:rPr>
                <w:sz w:val="20"/>
                <w:szCs w:val="20"/>
              </w:rPr>
              <w:t xml:space="preserve">Trabalho coletivo </w:t>
            </w:r>
            <w:r>
              <w:rPr>
                <w:sz w:val="20"/>
                <w:szCs w:val="20"/>
              </w:rPr>
              <w:t>em torno</w:t>
            </w:r>
            <w:r w:rsidRPr="006773D5">
              <w:rPr>
                <w:sz w:val="20"/>
                <w:szCs w:val="20"/>
              </w:rPr>
              <w:t xml:space="preserve"> do texto apresentado</w:t>
            </w:r>
            <w:r>
              <w:rPr>
                <w:sz w:val="20"/>
                <w:szCs w:val="20"/>
              </w:rPr>
              <w:t>.</w:t>
            </w:r>
            <w:r w:rsidRPr="006773D5">
              <w:rPr>
                <w:sz w:val="20"/>
                <w:szCs w:val="20"/>
              </w:rPr>
              <w:t xml:space="preserve"> </w:t>
            </w:r>
          </w:p>
        </w:tc>
        <w:tc>
          <w:tcPr>
            <w:tcW w:w="1845" w:type="dxa"/>
          </w:tcPr>
          <w:p w14:paraId="2CD706FF" w14:textId="77777777" w:rsidR="00053F92" w:rsidRPr="00A777EA" w:rsidRDefault="00053F92" w:rsidP="0018749B">
            <w:r w:rsidRPr="008F5C64">
              <w:t>Computador com conexão à internet e projetor</w:t>
            </w:r>
          </w:p>
        </w:tc>
        <w:tc>
          <w:tcPr>
            <w:tcW w:w="2270" w:type="dxa"/>
          </w:tcPr>
          <w:p w14:paraId="50342E4A" w14:textId="77777777" w:rsidR="00053F92" w:rsidRPr="00A777EA" w:rsidRDefault="00053F92" w:rsidP="0018749B"/>
        </w:tc>
      </w:tr>
      <w:tr w:rsidR="00053F92" w:rsidRPr="00A777EA" w14:paraId="05E7E365" w14:textId="77777777" w:rsidTr="00053F92">
        <w:tc>
          <w:tcPr>
            <w:tcW w:w="1279" w:type="dxa"/>
          </w:tcPr>
          <w:p w14:paraId="54965447" w14:textId="77777777" w:rsidR="00053F92" w:rsidRPr="00A777EA" w:rsidRDefault="00053F92" w:rsidP="0018749B">
            <w:r>
              <w:t>17</w:t>
            </w:r>
            <w:r w:rsidRPr="000E791C">
              <w:t>/</w:t>
            </w:r>
            <w:r>
              <w:t>05</w:t>
            </w:r>
            <w:r w:rsidRPr="000E791C">
              <w:t>/202</w:t>
            </w:r>
            <w:r>
              <w:t>3</w:t>
            </w:r>
          </w:p>
        </w:tc>
        <w:tc>
          <w:tcPr>
            <w:tcW w:w="2708" w:type="dxa"/>
          </w:tcPr>
          <w:p w14:paraId="262C1843" w14:textId="77777777" w:rsidR="00053F92" w:rsidRPr="00A777EA" w:rsidRDefault="00053F92" w:rsidP="0018749B">
            <w:r w:rsidRPr="000E791C">
              <w:rPr>
                <w:b/>
                <w:bCs/>
              </w:rPr>
              <w:t>Debate</w:t>
            </w:r>
            <w:r w:rsidRPr="000E791C">
              <w:t xml:space="preserve"> em torno </w:t>
            </w:r>
            <w:r w:rsidRPr="000E791C">
              <w:rPr>
                <w:b/>
                <w:bCs/>
              </w:rPr>
              <w:t xml:space="preserve">do texto apresentado por </w:t>
            </w:r>
            <w:proofErr w:type="gramStart"/>
            <w:r w:rsidRPr="000E791C">
              <w:rPr>
                <w:b/>
                <w:bCs/>
              </w:rPr>
              <w:t>aluno</w:t>
            </w:r>
            <w:r>
              <w:rPr>
                <w:b/>
                <w:bCs/>
              </w:rPr>
              <w:t>(</w:t>
            </w:r>
            <w:proofErr w:type="gramEnd"/>
            <w:r>
              <w:rPr>
                <w:b/>
                <w:bCs/>
              </w:rPr>
              <w:t>a)</w:t>
            </w:r>
            <w:r w:rsidRPr="000E791C">
              <w:rPr>
                <w:b/>
                <w:bCs/>
              </w:rPr>
              <w:t xml:space="preserve"> </w:t>
            </w:r>
            <w:r w:rsidRPr="000E791C">
              <w:rPr>
                <w:i/>
                <w:iCs/>
              </w:rPr>
              <w:t>(a ser agendado no primeiro dia de aula)</w:t>
            </w:r>
            <w:r w:rsidRPr="000E791C">
              <w:t>, enviado aos colegas com uma semana de antecedência</w:t>
            </w:r>
            <w:r>
              <w:t>.</w:t>
            </w:r>
            <w:r w:rsidRPr="00A777EA">
              <w:t xml:space="preserve"> </w:t>
            </w:r>
          </w:p>
        </w:tc>
        <w:tc>
          <w:tcPr>
            <w:tcW w:w="2388" w:type="dxa"/>
          </w:tcPr>
          <w:p w14:paraId="04AB8E79" w14:textId="77777777" w:rsidR="00053F92" w:rsidRPr="00A777EA" w:rsidRDefault="00053F92" w:rsidP="0018749B">
            <w:r w:rsidRPr="006773D5">
              <w:rPr>
                <w:sz w:val="20"/>
                <w:szCs w:val="20"/>
              </w:rPr>
              <w:t xml:space="preserve">Trabalho coletivo </w:t>
            </w:r>
            <w:r>
              <w:rPr>
                <w:sz w:val="20"/>
                <w:szCs w:val="20"/>
              </w:rPr>
              <w:t>em torno</w:t>
            </w:r>
            <w:r w:rsidRPr="006773D5">
              <w:rPr>
                <w:sz w:val="20"/>
                <w:szCs w:val="20"/>
              </w:rPr>
              <w:t xml:space="preserve"> do texto apresentado</w:t>
            </w:r>
            <w:r>
              <w:rPr>
                <w:sz w:val="20"/>
                <w:szCs w:val="20"/>
              </w:rPr>
              <w:t>.</w:t>
            </w:r>
            <w:r w:rsidRPr="006773D5">
              <w:rPr>
                <w:sz w:val="20"/>
                <w:szCs w:val="20"/>
              </w:rPr>
              <w:t xml:space="preserve"> </w:t>
            </w:r>
          </w:p>
        </w:tc>
        <w:tc>
          <w:tcPr>
            <w:tcW w:w="1845" w:type="dxa"/>
          </w:tcPr>
          <w:p w14:paraId="44855A0D" w14:textId="77777777" w:rsidR="00053F92" w:rsidRPr="00A777EA" w:rsidRDefault="00053F92" w:rsidP="0018749B">
            <w:r w:rsidRPr="008F5C64">
              <w:t>Computador com conexão à internet e projetor</w:t>
            </w:r>
          </w:p>
        </w:tc>
        <w:tc>
          <w:tcPr>
            <w:tcW w:w="2270" w:type="dxa"/>
          </w:tcPr>
          <w:p w14:paraId="4ADC7100" w14:textId="77777777" w:rsidR="00053F92" w:rsidRPr="00A777EA" w:rsidRDefault="00053F92" w:rsidP="0018749B"/>
        </w:tc>
      </w:tr>
      <w:tr w:rsidR="00053F92" w:rsidRPr="00A777EA" w14:paraId="43E16394" w14:textId="77777777" w:rsidTr="00053F92">
        <w:tc>
          <w:tcPr>
            <w:tcW w:w="1279" w:type="dxa"/>
          </w:tcPr>
          <w:p w14:paraId="2C0B5DBA" w14:textId="77777777" w:rsidR="00053F92" w:rsidRPr="000E791C" w:rsidRDefault="00053F92" w:rsidP="0018749B">
            <w:r>
              <w:t>24</w:t>
            </w:r>
            <w:r w:rsidRPr="000E791C">
              <w:t>/</w:t>
            </w:r>
            <w:r>
              <w:t>05</w:t>
            </w:r>
            <w:r w:rsidRPr="000E791C">
              <w:t>/202</w:t>
            </w:r>
            <w:r>
              <w:t>3</w:t>
            </w:r>
          </w:p>
          <w:p w14:paraId="4B177FB6" w14:textId="77777777" w:rsidR="00053F92" w:rsidRPr="00A777EA" w:rsidRDefault="00053F92" w:rsidP="0018749B"/>
        </w:tc>
        <w:tc>
          <w:tcPr>
            <w:tcW w:w="2708" w:type="dxa"/>
          </w:tcPr>
          <w:p w14:paraId="5F8B4C78" w14:textId="77777777" w:rsidR="00053F92" w:rsidRPr="00A777EA" w:rsidRDefault="00053F92" w:rsidP="0018749B">
            <w:r w:rsidRPr="000E791C">
              <w:rPr>
                <w:b/>
                <w:bCs/>
              </w:rPr>
              <w:t>Debate</w:t>
            </w:r>
            <w:r w:rsidRPr="000E791C">
              <w:t xml:space="preserve"> em torno </w:t>
            </w:r>
            <w:r w:rsidRPr="000E791C">
              <w:rPr>
                <w:b/>
                <w:bCs/>
              </w:rPr>
              <w:t xml:space="preserve">do texto apresentado por </w:t>
            </w:r>
            <w:proofErr w:type="gramStart"/>
            <w:r w:rsidRPr="000E791C">
              <w:rPr>
                <w:b/>
                <w:bCs/>
              </w:rPr>
              <w:t>aluno</w:t>
            </w:r>
            <w:r>
              <w:rPr>
                <w:b/>
                <w:bCs/>
              </w:rPr>
              <w:t>(</w:t>
            </w:r>
            <w:proofErr w:type="gramEnd"/>
            <w:r>
              <w:rPr>
                <w:b/>
                <w:bCs/>
              </w:rPr>
              <w:t>a)</w:t>
            </w:r>
            <w:r w:rsidRPr="000E791C">
              <w:rPr>
                <w:b/>
                <w:bCs/>
              </w:rPr>
              <w:t xml:space="preserve"> </w:t>
            </w:r>
            <w:r w:rsidRPr="000E791C">
              <w:rPr>
                <w:i/>
                <w:iCs/>
              </w:rPr>
              <w:t>(a ser agendado no primeiro dia de aula)</w:t>
            </w:r>
            <w:r w:rsidRPr="000E791C">
              <w:t>, enviado aos colegas com uma semana de antecedência</w:t>
            </w:r>
            <w:r>
              <w:t>.</w:t>
            </w:r>
            <w:r w:rsidRPr="00A777EA">
              <w:t xml:space="preserve"> </w:t>
            </w:r>
          </w:p>
        </w:tc>
        <w:tc>
          <w:tcPr>
            <w:tcW w:w="2388" w:type="dxa"/>
          </w:tcPr>
          <w:p w14:paraId="7E01923F" w14:textId="77777777" w:rsidR="00053F92" w:rsidRPr="00A777EA" w:rsidRDefault="00053F92" w:rsidP="0018749B">
            <w:r w:rsidRPr="006773D5">
              <w:rPr>
                <w:sz w:val="20"/>
                <w:szCs w:val="20"/>
              </w:rPr>
              <w:t xml:space="preserve">Trabalho coletivo </w:t>
            </w:r>
            <w:r>
              <w:rPr>
                <w:sz w:val="20"/>
                <w:szCs w:val="20"/>
              </w:rPr>
              <w:t>em torno</w:t>
            </w:r>
            <w:r w:rsidRPr="006773D5">
              <w:rPr>
                <w:sz w:val="20"/>
                <w:szCs w:val="20"/>
              </w:rPr>
              <w:t xml:space="preserve"> do texto apresentado</w:t>
            </w:r>
            <w:r>
              <w:rPr>
                <w:sz w:val="20"/>
                <w:szCs w:val="20"/>
              </w:rPr>
              <w:t>.</w:t>
            </w:r>
            <w:r w:rsidRPr="006773D5">
              <w:rPr>
                <w:sz w:val="20"/>
                <w:szCs w:val="20"/>
              </w:rPr>
              <w:t xml:space="preserve"> </w:t>
            </w:r>
          </w:p>
        </w:tc>
        <w:tc>
          <w:tcPr>
            <w:tcW w:w="1845" w:type="dxa"/>
          </w:tcPr>
          <w:p w14:paraId="1D54885B" w14:textId="77777777" w:rsidR="00053F92" w:rsidRPr="00A777EA" w:rsidRDefault="00053F92" w:rsidP="0018749B">
            <w:r w:rsidRPr="008F5C64">
              <w:t>Computador com conexão à internet e projetor</w:t>
            </w:r>
          </w:p>
        </w:tc>
        <w:tc>
          <w:tcPr>
            <w:tcW w:w="2270" w:type="dxa"/>
          </w:tcPr>
          <w:p w14:paraId="4EFFBC23" w14:textId="77777777" w:rsidR="00053F92" w:rsidRPr="00A777EA" w:rsidRDefault="00053F92" w:rsidP="0018749B"/>
        </w:tc>
      </w:tr>
      <w:tr w:rsidR="00053F92" w:rsidRPr="00A777EA" w14:paraId="1441781C" w14:textId="77777777" w:rsidTr="00053F92">
        <w:tc>
          <w:tcPr>
            <w:tcW w:w="1279" w:type="dxa"/>
          </w:tcPr>
          <w:p w14:paraId="38B60EF1" w14:textId="77777777" w:rsidR="00053F92" w:rsidRPr="00A777EA" w:rsidRDefault="00053F92" w:rsidP="0018749B">
            <w:r>
              <w:t>07</w:t>
            </w:r>
            <w:r w:rsidRPr="000E791C">
              <w:t>/</w:t>
            </w:r>
            <w:r>
              <w:t>06</w:t>
            </w:r>
            <w:r w:rsidRPr="000E791C">
              <w:t>/202</w:t>
            </w:r>
            <w:r>
              <w:t>3</w:t>
            </w:r>
            <w:r>
              <w:br/>
            </w:r>
          </w:p>
        </w:tc>
        <w:tc>
          <w:tcPr>
            <w:tcW w:w="2708" w:type="dxa"/>
          </w:tcPr>
          <w:p w14:paraId="3B67F5CA" w14:textId="77777777" w:rsidR="00053F92" w:rsidRPr="00A777EA" w:rsidRDefault="00053F92" w:rsidP="0018749B">
            <w:r w:rsidRPr="000E791C">
              <w:rPr>
                <w:b/>
                <w:bCs/>
              </w:rPr>
              <w:t>Debate</w:t>
            </w:r>
            <w:r w:rsidRPr="000E791C">
              <w:t xml:space="preserve"> em torno </w:t>
            </w:r>
            <w:r w:rsidRPr="000E791C">
              <w:rPr>
                <w:b/>
                <w:bCs/>
              </w:rPr>
              <w:t xml:space="preserve">do texto apresentado por </w:t>
            </w:r>
            <w:proofErr w:type="gramStart"/>
            <w:r w:rsidRPr="000E791C">
              <w:rPr>
                <w:b/>
                <w:bCs/>
              </w:rPr>
              <w:t>aluno</w:t>
            </w:r>
            <w:r>
              <w:rPr>
                <w:b/>
                <w:bCs/>
              </w:rPr>
              <w:t>(</w:t>
            </w:r>
            <w:proofErr w:type="gramEnd"/>
            <w:r>
              <w:rPr>
                <w:b/>
                <w:bCs/>
              </w:rPr>
              <w:t>a)</w:t>
            </w:r>
            <w:r w:rsidRPr="000E791C">
              <w:rPr>
                <w:b/>
                <w:bCs/>
              </w:rPr>
              <w:t xml:space="preserve"> </w:t>
            </w:r>
            <w:r w:rsidRPr="000E791C">
              <w:rPr>
                <w:i/>
                <w:iCs/>
              </w:rPr>
              <w:t>(a ser agendado no primeiro dia de aula)</w:t>
            </w:r>
            <w:r w:rsidRPr="000E791C">
              <w:t>, enviado aos colegas com uma semana de antecedência</w:t>
            </w:r>
            <w:r>
              <w:t>.</w:t>
            </w:r>
            <w:r w:rsidRPr="00A777EA">
              <w:t xml:space="preserve"> </w:t>
            </w:r>
          </w:p>
        </w:tc>
        <w:tc>
          <w:tcPr>
            <w:tcW w:w="2388" w:type="dxa"/>
          </w:tcPr>
          <w:p w14:paraId="1E4D0FBD" w14:textId="77777777" w:rsidR="00053F92" w:rsidRPr="00A777EA" w:rsidRDefault="00053F92" w:rsidP="0018749B">
            <w:r w:rsidRPr="006773D5">
              <w:rPr>
                <w:sz w:val="20"/>
                <w:szCs w:val="20"/>
              </w:rPr>
              <w:t xml:space="preserve">Trabalho coletivo </w:t>
            </w:r>
            <w:r>
              <w:rPr>
                <w:sz w:val="20"/>
                <w:szCs w:val="20"/>
              </w:rPr>
              <w:t>em torno</w:t>
            </w:r>
            <w:r w:rsidRPr="006773D5">
              <w:rPr>
                <w:sz w:val="20"/>
                <w:szCs w:val="20"/>
              </w:rPr>
              <w:t xml:space="preserve"> do texto apresentado</w:t>
            </w:r>
            <w:r>
              <w:rPr>
                <w:sz w:val="20"/>
                <w:szCs w:val="20"/>
              </w:rPr>
              <w:t>.</w:t>
            </w:r>
            <w:r w:rsidRPr="006773D5">
              <w:rPr>
                <w:sz w:val="20"/>
                <w:szCs w:val="20"/>
              </w:rPr>
              <w:t xml:space="preserve"> </w:t>
            </w:r>
          </w:p>
        </w:tc>
        <w:tc>
          <w:tcPr>
            <w:tcW w:w="1845" w:type="dxa"/>
          </w:tcPr>
          <w:p w14:paraId="0D6198D5" w14:textId="77777777" w:rsidR="00053F92" w:rsidRPr="00A777EA" w:rsidRDefault="00053F92" w:rsidP="0018749B">
            <w:r w:rsidRPr="008F5C64">
              <w:t>Computador com conexão à internet e projetor</w:t>
            </w:r>
          </w:p>
        </w:tc>
        <w:tc>
          <w:tcPr>
            <w:tcW w:w="2270" w:type="dxa"/>
          </w:tcPr>
          <w:p w14:paraId="7430EEAE" w14:textId="77777777" w:rsidR="00053F92" w:rsidRPr="00A777EA" w:rsidRDefault="00053F92" w:rsidP="0018749B"/>
        </w:tc>
      </w:tr>
      <w:tr w:rsidR="00053F92" w:rsidRPr="00A777EA" w14:paraId="32382FEB" w14:textId="77777777" w:rsidTr="00053F92">
        <w:tc>
          <w:tcPr>
            <w:tcW w:w="1279" w:type="dxa"/>
          </w:tcPr>
          <w:p w14:paraId="2EA9770E" w14:textId="77777777" w:rsidR="00053F92" w:rsidRPr="00A777EA" w:rsidRDefault="00053F92" w:rsidP="0018749B">
            <w:r>
              <w:t>14</w:t>
            </w:r>
            <w:r w:rsidRPr="000E791C">
              <w:t>/</w:t>
            </w:r>
            <w:r>
              <w:t>06</w:t>
            </w:r>
            <w:r w:rsidRPr="000E791C">
              <w:t>/202</w:t>
            </w:r>
            <w:r>
              <w:t>3</w:t>
            </w:r>
          </w:p>
        </w:tc>
        <w:tc>
          <w:tcPr>
            <w:tcW w:w="2708" w:type="dxa"/>
          </w:tcPr>
          <w:p w14:paraId="3649265C" w14:textId="77777777" w:rsidR="00053F92" w:rsidRPr="00A777EA" w:rsidRDefault="00053F92" w:rsidP="0018749B">
            <w:r w:rsidRPr="000E791C">
              <w:rPr>
                <w:b/>
                <w:bCs/>
              </w:rPr>
              <w:t>Debate</w:t>
            </w:r>
            <w:r w:rsidRPr="000E791C">
              <w:t xml:space="preserve"> em torno </w:t>
            </w:r>
            <w:r w:rsidRPr="000E791C">
              <w:rPr>
                <w:b/>
                <w:bCs/>
              </w:rPr>
              <w:t xml:space="preserve">do texto apresentado por </w:t>
            </w:r>
            <w:proofErr w:type="gramStart"/>
            <w:r w:rsidRPr="000E791C">
              <w:rPr>
                <w:b/>
                <w:bCs/>
              </w:rPr>
              <w:t>aluno</w:t>
            </w:r>
            <w:r>
              <w:rPr>
                <w:b/>
                <w:bCs/>
              </w:rPr>
              <w:t>(</w:t>
            </w:r>
            <w:proofErr w:type="gramEnd"/>
            <w:r>
              <w:rPr>
                <w:b/>
                <w:bCs/>
              </w:rPr>
              <w:t>a)</w:t>
            </w:r>
            <w:r w:rsidRPr="000E791C">
              <w:rPr>
                <w:b/>
                <w:bCs/>
              </w:rPr>
              <w:t xml:space="preserve"> </w:t>
            </w:r>
            <w:r w:rsidRPr="000E791C">
              <w:rPr>
                <w:i/>
                <w:iCs/>
              </w:rPr>
              <w:t>(a ser agendado no primeiro dia de aula)</w:t>
            </w:r>
            <w:r w:rsidRPr="000E791C">
              <w:t>, enviado aos colegas com uma semana de antecedência</w:t>
            </w:r>
            <w:r>
              <w:t>.</w:t>
            </w:r>
            <w:r w:rsidRPr="00A777EA">
              <w:t xml:space="preserve"> </w:t>
            </w:r>
          </w:p>
        </w:tc>
        <w:tc>
          <w:tcPr>
            <w:tcW w:w="2388" w:type="dxa"/>
          </w:tcPr>
          <w:p w14:paraId="2F515BD5" w14:textId="77777777" w:rsidR="00053F92" w:rsidRPr="00A777EA" w:rsidRDefault="00053F92" w:rsidP="0018749B">
            <w:r w:rsidRPr="006773D5">
              <w:rPr>
                <w:sz w:val="20"/>
                <w:szCs w:val="20"/>
              </w:rPr>
              <w:t xml:space="preserve">Trabalho coletivo </w:t>
            </w:r>
            <w:r>
              <w:rPr>
                <w:sz w:val="20"/>
                <w:szCs w:val="20"/>
              </w:rPr>
              <w:t>em torno</w:t>
            </w:r>
            <w:r w:rsidRPr="006773D5">
              <w:rPr>
                <w:sz w:val="20"/>
                <w:szCs w:val="20"/>
              </w:rPr>
              <w:t xml:space="preserve"> do texto apresentado</w:t>
            </w:r>
            <w:r>
              <w:rPr>
                <w:sz w:val="20"/>
                <w:szCs w:val="20"/>
              </w:rPr>
              <w:t>.</w:t>
            </w:r>
            <w:r w:rsidRPr="006773D5">
              <w:rPr>
                <w:sz w:val="20"/>
                <w:szCs w:val="20"/>
              </w:rPr>
              <w:t xml:space="preserve"> </w:t>
            </w:r>
          </w:p>
        </w:tc>
        <w:tc>
          <w:tcPr>
            <w:tcW w:w="1845" w:type="dxa"/>
          </w:tcPr>
          <w:p w14:paraId="5F3CCDFF" w14:textId="77777777" w:rsidR="00053F92" w:rsidRPr="00A777EA" w:rsidRDefault="00053F92" w:rsidP="0018749B">
            <w:r w:rsidRPr="008F5C64">
              <w:t>Computador com conexão à internet e projetor</w:t>
            </w:r>
          </w:p>
        </w:tc>
        <w:tc>
          <w:tcPr>
            <w:tcW w:w="2270" w:type="dxa"/>
          </w:tcPr>
          <w:p w14:paraId="3AB7A4C0" w14:textId="77777777" w:rsidR="00053F92" w:rsidRPr="00A777EA" w:rsidRDefault="00053F92" w:rsidP="0018749B"/>
        </w:tc>
      </w:tr>
    </w:tbl>
    <w:p w14:paraId="14BA1D0D" w14:textId="77777777" w:rsidR="00053F92" w:rsidRPr="00053F92" w:rsidRDefault="00053F92" w:rsidP="00053F92">
      <w:pPr>
        <w:pStyle w:val="NormalWeb"/>
        <w:rPr>
          <w:rFonts w:ascii="Calibri" w:eastAsia="Times New Roman" w:hAnsi="Calibri" w:hint="default"/>
          <w:color w:val="000000"/>
        </w:rPr>
      </w:pPr>
    </w:p>
    <w:p w14:paraId="7479D95B" w14:textId="40B7FB9D" w:rsidR="00053F92" w:rsidRPr="000D6513" w:rsidRDefault="00053F92" w:rsidP="00053F92">
      <w:pPr>
        <w:rPr>
          <w:rFonts w:ascii="Arial" w:hAnsi="Arial" w:cs="Arial"/>
          <w:b/>
        </w:rPr>
      </w:pPr>
      <w:proofErr w:type="spellStart"/>
      <w:proofErr w:type="gramStart"/>
      <w:r w:rsidRPr="00053F92">
        <w:rPr>
          <w:rFonts w:ascii="Arial" w:hAnsi="Arial" w:cs="Arial"/>
          <w:b/>
        </w:rPr>
        <w:t>Bibliográfia</w:t>
      </w:r>
      <w:proofErr w:type="spellEnd"/>
      <w:r w:rsidRPr="00053F92">
        <w:rPr>
          <w:rFonts w:ascii="Arial" w:hAnsi="Arial" w:cs="Arial"/>
          <w:b/>
        </w:rPr>
        <w:t xml:space="preserve"> </w:t>
      </w:r>
      <w:r>
        <w:rPr>
          <w:rFonts w:ascii="Arial" w:hAnsi="Arial" w:cs="Arial"/>
          <w:b/>
        </w:rPr>
        <w:t>Básica</w:t>
      </w:r>
      <w:proofErr w:type="gramEnd"/>
      <w:r>
        <w:rPr>
          <w:rFonts w:ascii="Arial" w:hAnsi="Arial" w:cs="Arial"/>
          <w:b/>
        </w:rPr>
        <w:t>:</w:t>
      </w:r>
    </w:p>
    <w:p w14:paraId="019467C8" w14:textId="77777777" w:rsidR="00053F92" w:rsidRPr="00053F92" w:rsidRDefault="00053F92" w:rsidP="00053F92">
      <w:pPr>
        <w:pStyle w:val="NormalWeb"/>
        <w:shd w:val="clear" w:color="auto" w:fill="FFFFFF"/>
        <w:rPr>
          <w:rFonts w:asciiTheme="minorHAnsi" w:hAnsiTheme="minorHAnsi" w:hint="default"/>
          <w:lang w:val="es-ES"/>
        </w:rPr>
      </w:pPr>
      <w:r w:rsidRPr="00053F92">
        <w:rPr>
          <w:rFonts w:asciiTheme="minorHAnsi" w:hAnsiTheme="minorHAnsi" w:hint="default"/>
          <w:sz w:val="22"/>
          <w:szCs w:val="22"/>
        </w:rPr>
        <w:t xml:space="preserve">HOOKS, Bell. </w:t>
      </w:r>
      <w:r w:rsidRPr="00053F92">
        <w:rPr>
          <w:rFonts w:asciiTheme="minorHAnsi" w:hAnsiTheme="minorHAnsi" w:cs="Arial" w:hint="default"/>
          <w:b/>
          <w:bCs/>
          <w:sz w:val="22"/>
          <w:szCs w:val="22"/>
        </w:rPr>
        <w:t xml:space="preserve">Ensinando pensamento </w:t>
      </w:r>
      <w:proofErr w:type="spellStart"/>
      <w:r w:rsidRPr="00053F92">
        <w:rPr>
          <w:rFonts w:asciiTheme="minorHAnsi" w:hAnsiTheme="minorHAnsi" w:cs="Arial" w:hint="default"/>
          <w:b/>
          <w:bCs/>
          <w:sz w:val="22"/>
          <w:szCs w:val="22"/>
        </w:rPr>
        <w:t>crítico</w:t>
      </w:r>
      <w:proofErr w:type="spellEnd"/>
      <w:r w:rsidRPr="00053F92">
        <w:rPr>
          <w:rFonts w:asciiTheme="minorHAnsi" w:hAnsiTheme="minorHAnsi" w:hint="default"/>
          <w:sz w:val="22"/>
          <w:szCs w:val="22"/>
        </w:rPr>
        <w:t xml:space="preserve">: sabedoria </w:t>
      </w:r>
      <w:proofErr w:type="spellStart"/>
      <w:r w:rsidRPr="00053F92">
        <w:rPr>
          <w:rFonts w:asciiTheme="minorHAnsi" w:hAnsiTheme="minorHAnsi" w:hint="default"/>
          <w:sz w:val="22"/>
          <w:szCs w:val="22"/>
        </w:rPr>
        <w:t>prática</w:t>
      </w:r>
      <w:proofErr w:type="spellEnd"/>
      <w:r w:rsidRPr="00053F92">
        <w:rPr>
          <w:rFonts w:asciiTheme="minorHAnsi" w:hAnsiTheme="minorHAnsi" w:hint="default"/>
          <w:sz w:val="22"/>
          <w:szCs w:val="22"/>
        </w:rPr>
        <w:t xml:space="preserve">. </w:t>
      </w:r>
      <w:proofErr w:type="spellStart"/>
      <w:r w:rsidRPr="00053F92">
        <w:rPr>
          <w:rFonts w:asciiTheme="minorHAnsi" w:hAnsiTheme="minorHAnsi" w:hint="default"/>
          <w:sz w:val="22"/>
          <w:szCs w:val="22"/>
          <w:lang w:val="es-ES"/>
        </w:rPr>
        <w:t>São</w:t>
      </w:r>
      <w:proofErr w:type="spellEnd"/>
      <w:r w:rsidRPr="00053F92">
        <w:rPr>
          <w:rFonts w:asciiTheme="minorHAnsi" w:hAnsiTheme="minorHAnsi" w:hint="default"/>
          <w:sz w:val="22"/>
          <w:szCs w:val="22"/>
          <w:lang w:val="es-ES"/>
        </w:rPr>
        <w:t xml:space="preserve"> Paulo: Elefante, 2020. </w:t>
      </w:r>
    </w:p>
    <w:p w14:paraId="355E108A" w14:textId="77777777" w:rsidR="00053F92" w:rsidRPr="00053F92" w:rsidRDefault="00053F92" w:rsidP="00053F92">
      <w:pPr>
        <w:pStyle w:val="NormalWeb"/>
        <w:shd w:val="clear" w:color="auto" w:fill="FFFFFF"/>
        <w:rPr>
          <w:rFonts w:asciiTheme="minorHAnsi" w:hAnsiTheme="minorHAnsi" w:hint="default"/>
          <w:lang w:val="es-ES"/>
        </w:rPr>
      </w:pPr>
      <w:r w:rsidRPr="00053F92">
        <w:rPr>
          <w:rFonts w:asciiTheme="minorHAnsi" w:hAnsiTheme="minorHAnsi" w:hint="default"/>
          <w:sz w:val="22"/>
          <w:szCs w:val="22"/>
          <w:lang w:val="es-ES"/>
        </w:rPr>
        <w:t xml:space="preserve">CUSICANQUI, Silvia R. Acerca de la </w:t>
      </w:r>
      <w:proofErr w:type="spellStart"/>
      <w:r w:rsidRPr="00053F92">
        <w:rPr>
          <w:rFonts w:asciiTheme="minorHAnsi" w:hAnsiTheme="minorHAnsi" w:hint="default"/>
          <w:sz w:val="22"/>
          <w:szCs w:val="22"/>
          <w:lang w:val="es-ES"/>
        </w:rPr>
        <w:t>colonización</w:t>
      </w:r>
      <w:proofErr w:type="spellEnd"/>
      <w:r w:rsidRPr="00053F92">
        <w:rPr>
          <w:rFonts w:asciiTheme="minorHAnsi" w:hAnsiTheme="minorHAnsi" w:hint="default"/>
          <w:sz w:val="22"/>
          <w:szCs w:val="22"/>
          <w:lang w:val="es-ES"/>
        </w:rPr>
        <w:t xml:space="preserve"> intelectual. In: _____. </w:t>
      </w:r>
      <w:r w:rsidRPr="00053F92">
        <w:rPr>
          <w:rFonts w:asciiTheme="minorHAnsi" w:hAnsiTheme="minorHAnsi" w:cs="Arial" w:hint="default"/>
          <w:b/>
          <w:bCs/>
          <w:sz w:val="22"/>
          <w:szCs w:val="22"/>
          <w:lang w:val="es-ES"/>
        </w:rPr>
        <w:t xml:space="preserve">Un mundo </w:t>
      </w:r>
      <w:proofErr w:type="spellStart"/>
      <w:r w:rsidRPr="00053F92">
        <w:rPr>
          <w:rFonts w:asciiTheme="minorHAnsi" w:hAnsiTheme="minorHAnsi" w:cs="Arial" w:hint="default"/>
          <w:b/>
          <w:bCs/>
          <w:sz w:val="22"/>
          <w:szCs w:val="22"/>
          <w:lang w:val="es-ES"/>
        </w:rPr>
        <w:t>ch’ixi</w:t>
      </w:r>
      <w:proofErr w:type="spellEnd"/>
      <w:r w:rsidRPr="00053F92">
        <w:rPr>
          <w:rFonts w:asciiTheme="minorHAnsi" w:hAnsiTheme="minorHAnsi" w:cs="Arial" w:hint="default"/>
          <w:b/>
          <w:bCs/>
          <w:sz w:val="22"/>
          <w:szCs w:val="22"/>
          <w:lang w:val="es-ES"/>
        </w:rPr>
        <w:t xml:space="preserve"> es posible</w:t>
      </w:r>
      <w:r w:rsidRPr="00053F92">
        <w:rPr>
          <w:rFonts w:asciiTheme="minorHAnsi" w:hAnsiTheme="minorHAnsi" w:hint="default"/>
          <w:sz w:val="22"/>
          <w:szCs w:val="22"/>
          <w:lang w:val="es-ES"/>
        </w:rPr>
        <w:t xml:space="preserve">. Ensayos desde un presente en crisis. Ciudad </w:t>
      </w:r>
      <w:proofErr w:type="spellStart"/>
      <w:r w:rsidRPr="00053F92">
        <w:rPr>
          <w:rFonts w:asciiTheme="minorHAnsi" w:hAnsiTheme="minorHAnsi" w:hint="default"/>
          <w:sz w:val="22"/>
          <w:szCs w:val="22"/>
          <w:lang w:val="es-ES"/>
        </w:rPr>
        <w:t>Autónoma</w:t>
      </w:r>
      <w:proofErr w:type="spellEnd"/>
      <w:r w:rsidRPr="00053F92">
        <w:rPr>
          <w:rFonts w:asciiTheme="minorHAnsi" w:hAnsiTheme="minorHAnsi" w:hint="default"/>
          <w:sz w:val="22"/>
          <w:szCs w:val="22"/>
          <w:lang w:val="es-ES"/>
        </w:rPr>
        <w:t xml:space="preserve"> de Buenos Aires: Tinta </w:t>
      </w:r>
      <w:proofErr w:type="spellStart"/>
      <w:r w:rsidRPr="00053F92">
        <w:rPr>
          <w:rFonts w:asciiTheme="minorHAnsi" w:hAnsiTheme="minorHAnsi" w:hint="default"/>
          <w:sz w:val="22"/>
          <w:szCs w:val="22"/>
          <w:lang w:val="es-ES"/>
        </w:rPr>
        <w:t>Limón</w:t>
      </w:r>
      <w:proofErr w:type="spellEnd"/>
      <w:r w:rsidRPr="00053F92">
        <w:rPr>
          <w:rFonts w:asciiTheme="minorHAnsi" w:hAnsiTheme="minorHAnsi" w:hint="default"/>
          <w:sz w:val="22"/>
          <w:szCs w:val="22"/>
          <w:lang w:val="es-ES"/>
        </w:rPr>
        <w:t xml:space="preserve">, 2018. pp. 25 – 35. </w:t>
      </w:r>
    </w:p>
    <w:p w14:paraId="74AD5067" w14:textId="77777777" w:rsidR="00053F92" w:rsidRPr="00053F92" w:rsidRDefault="00053F92" w:rsidP="00053F92">
      <w:pPr>
        <w:pStyle w:val="NormalWeb"/>
        <w:shd w:val="clear" w:color="auto" w:fill="FFFFFF"/>
        <w:rPr>
          <w:rFonts w:asciiTheme="minorHAnsi" w:hAnsiTheme="minorHAnsi" w:hint="default"/>
          <w:sz w:val="22"/>
          <w:szCs w:val="22"/>
        </w:rPr>
      </w:pPr>
      <w:r w:rsidRPr="00053F92">
        <w:rPr>
          <w:rFonts w:asciiTheme="minorHAnsi" w:hAnsiTheme="minorHAnsi" w:hint="default"/>
          <w:sz w:val="22"/>
          <w:szCs w:val="22"/>
          <w:lang w:val="es-ES"/>
        </w:rPr>
        <w:t xml:space="preserve">ANZALDÚA, Gloria. Hablar en lenguas: Una carta a escritoras tercermundistas. </w:t>
      </w:r>
      <w:r w:rsidRPr="00053F92">
        <w:rPr>
          <w:rFonts w:asciiTheme="minorHAnsi" w:hAnsiTheme="minorHAnsi" w:hint="default"/>
          <w:sz w:val="22"/>
          <w:szCs w:val="22"/>
          <w:lang w:val="it-IT"/>
        </w:rPr>
        <w:t xml:space="preserve">In: MORAGA, Cherríe; CASTILLO, Ana (ed.). In: _____. </w:t>
      </w:r>
      <w:r w:rsidRPr="00053F92">
        <w:rPr>
          <w:rFonts w:asciiTheme="minorHAnsi" w:hAnsiTheme="minorHAnsi" w:cs="Arial" w:hint="default"/>
          <w:b/>
          <w:bCs/>
          <w:sz w:val="22"/>
          <w:szCs w:val="22"/>
          <w:lang w:val="it-IT"/>
        </w:rPr>
        <w:t>Esta puente mi espalda</w:t>
      </w:r>
      <w:r w:rsidRPr="00053F92">
        <w:rPr>
          <w:rFonts w:asciiTheme="minorHAnsi" w:hAnsiTheme="minorHAnsi" w:hint="default"/>
          <w:sz w:val="22"/>
          <w:szCs w:val="22"/>
          <w:lang w:val="it-IT"/>
        </w:rPr>
        <w:t xml:space="preserve">. </w:t>
      </w:r>
      <w:r w:rsidRPr="00053F92">
        <w:rPr>
          <w:rFonts w:asciiTheme="minorHAnsi" w:hAnsiTheme="minorHAnsi" w:hint="default"/>
          <w:sz w:val="22"/>
          <w:szCs w:val="22"/>
        </w:rPr>
        <w:t>São Francisco, CA: ISM Press, 1988.</w:t>
      </w:r>
    </w:p>
    <w:p w14:paraId="37F275B1" w14:textId="77777777" w:rsidR="00053F92" w:rsidRPr="00053F92" w:rsidRDefault="00053F92" w:rsidP="00053F92">
      <w:pPr>
        <w:pStyle w:val="NormalWeb"/>
        <w:shd w:val="clear" w:color="auto" w:fill="FFFFFF"/>
        <w:rPr>
          <w:rFonts w:asciiTheme="minorHAnsi" w:hAnsiTheme="minorHAnsi" w:hint="default"/>
          <w:sz w:val="22"/>
          <w:szCs w:val="22"/>
        </w:rPr>
      </w:pPr>
      <w:r w:rsidRPr="00053F92">
        <w:rPr>
          <w:rFonts w:asciiTheme="minorHAnsi" w:hAnsiTheme="minorHAnsi" w:hint="default"/>
          <w:sz w:val="22"/>
          <w:szCs w:val="22"/>
        </w:rPr>
        <w:t xml:space="preserve">GUATTARI, </w:t>
      </w:r>
      <w:proofErr w:type="spellStart"/>
      <w:r w:rsidRPr="00053F92">
        <w:rPr>
          <w:rFonts w:asciiTheme="minorHAnsi" w:hAnsiTheme="minorHAnsi" w:hint="default"/>
          <w:sz w:val="22"/>
          <w:szCs w:val="22"/>
        </w:rPr>
        <w:t>Félix</w:t>
      </w:r>
      <w:proofErr w:type="spellEnd"/>
      <w:r w:rsidRPr="00053F92">
        <w:rPr>
          <w:rFonts w:asciiTheme="minorHAnsi" w:hAnsiTheme="minorHAnsi" w:hint="default"/>
          <w:sz w:val="22"/>
          <w:szCs w:val="22"/>
        </w:rPr>
        <w:t xml:space="preserve">. </w:t>
      </w:r>
      <w:r w:rsidRPr="00053F92">
        <w:rPr>
          <w:rFonts w:asciiTheme="minorHAnsi" w:hAnsiTheme="minorHAnsi" w:cs="Arial" w:hint="default"/>
          <w:b/>
          <w:bCs/>
          <w:sz w:val="22"/>
          <w:szCs w:val="22"/>
        </w:rPr>
        <w:t xml:space="preserve">Qué es </w:t>
      </w:r>
      <w:proofErr w:type="spellStart"/>
      <w:r w:rsidRPr="00053F92">
        <w:rPr>
          <w:rFonts w:asciiTheme="minorHAnsi" w:hAnsiTheme="minorHAnsi" w:cs="Arial" w:hint="default"/>
          <w:b/>
          <w:bCs/>
          <w:sz w:val="22"/>
          <w:szCs w:val="22"/>
        </w:rPr>
        <w:t>la</w:t>
      </w:r>
      <w:proofErr w:type="spellEnd"/>
      <w:r w:rsidRPr="00053F92">
        <w:rPr>
          <w:rFonts w:asciiTheme="minorHAnsi" w:hAnsiTheme="minorHAnsi" w:cs="Arial" w:hint="default"/>
          <w:b/>
          <w:bCs/>
          <w:sz w:val="22"/>
          <w:szCs w:val="22"/>
        </w:rPr>
        <w:t xml:space="preserve"> </w:t>
      </w:r>
      <w:proofErr w:type="spellStart"/>
      <w:proofErr w:type="gramStart"/>
      <w:r w:rsidRPr="00053F92">
        <w:rPr>
          <w:rFonts w:asciiTheme="minorHAnsi" w:hAnsiTheme="minorHAnsi" w:cs="Arial" w:hint="default"/>
          <w:b/>
          <w:bCs/>
          <w:sz w:val="22"/>
          <w:szCs w:val="22"/>
        </w:rPr>
        <w:t>Ecosofía</w:t>
      </w:r>
      <w:proofErr w:type="spellEnd"/>
      <w:r w:rsidRPr="00053F92">
        <w:rPr>
          <w:rFonts w:asciiTheme="minorHAnsi" w:hAnsiTheme="minorHAnsi" w:cs="Arial" w:hint="default"/>
          <w:b/>
          <w:bCs/>
          <w:sz w:val="22"/>
          <w:szCs w:val="22"/>
        </w:rPr>
        <w:t>?</w:t>
      </w:r>
      <w:r w:rsidRPr="00053F92">
        <w:rPr>
          <w:rFonts w:asciiTheme="minorHAnsi" w:hAnsiTheme="minorHAnsi" w:hint="default"/>
          <w:sz w:val="22"/>
          <w:szCs w:val="22"/>
        </w:rPr>
        <w:t>.</w:t>
      </w:r>
      <w:proofErr w:type="gramEnd"/>
      <w:r w:rsidRPr="00053F92">
        <w:rPr>
          <w:rFonts w:asciiTheme="minorHAnsi" w:hAnsiTheme="minorHAnsi" w:hint="default"/>
          <w:sz w:val="22"/>
          <w:szCs w:val="22"/>
        </w:rPr>
        <w:t xml:space="preserve"> Buenos Aires: </w:t>
      </w:r>
      <w:proofErr w:type="spellStart"/>
      <w:r w:rsidRPr="00053F92">
        <w:rPr>
          <w:rFonts w:asciiTheme="minorHAnsi" w:hAnsiTheme="minorHAnsi" w:hint="default"/>
          <w:sz w:val="22"/>
          <w:szCs w:val="22"/>
        </w:rPr>
        <w:t>Cáctus</w:t>
      </w:r>
      <w:proofErr w:type="spellEnd"/>
      <w:r w:rsidRPr="00053F92">
        <w:rPr>
          <w:rFonts w:asciiTheme="minorHAnsi" w:hAnsiTheme="minorHAnsi" w:hint="default"/>
          <w:sz w:val="22"/>
          <w:szCs w:val="22"/>
        </w:rPr>
        <w:t xml:space="preserve">, 2015 </w:t>
      </w:r>
    </w:p>
    <w:p w14:paraId="067F54DF" w14:textId="77777777" w:rsidR="00053F92" w:rsidRDefault="00053F92" w:rsidP="00053F92">
      <w:pPr>
        <w:rPr>
          <w:rFonts w:ascii="ArialMT" w:hAnsi="ArialMT"/>
          <w:sz w:val="22"/>
          <w:szCs w:val="22"/>
        </w:rPr>
      </w:pPr>
      <w:r w:rsidRPr="00053F92">
        <w:rPr>
          <w:rFonts w:asciiTheme="minorHAnsi" w:hAnsiTheme="minorHAnsi"/>
          <w:sz w:val="22"/>
          <w:szCs w:val="22"/>
        </w:rPr>
        <w:t xml:space="preserve">DELEUZE, Gilles. </w:t>
      </w:r>
      <w:proofErr w:type="spellStart"/>
      <w:r w:rsidRPr="00053F92">
        <w:rPr>
          <w:rFonts w:asciiTheme="minorHAnsi" w:hAnsiTheme="minorHAnsi" w:cs="Arial"/>
          <w:b/>
          <w:bCs/>
          <w:sz w:val="22"/>
          <w:szCs w:val="22"/>
        </w:rPr>
        <w:t>Crítica</w:t>
      </w:r>
      <w:proofErr w:type="spellEnd"/>
      <w:r w:rsidRPr="00053F92">
        <w:rPr>
          <w:rFonts w:asciiTheme="minorHAnsi" w:hAnsiTheme="minorHAnsi" w:cs="Arial"/>
          <w:b/>
          <w:bCs/>
          <w:sz w:val="22"/>
          <w:szCs w:val="22"/>
        </w:rPr>
        <w:t xml:space="preserve"> e </w:t>
      </w:r>
      <w:proofErr w:type="spellStart"/>
      <w:r w:rsidRPr="00053F92">
        <w:rPr>
          <w:rFonts w:asciiTheme="minorHAnsi" w:hAnsiTheme="minorHAnsi" w:cs="Arial"/>
          <w:b/>
          <w:bCs/>
          <w:sz w:val="22"/>
          <w:szCs w:val="22"/>
        </w:rPr>
        <w:t>clínica</w:t>
      </w:r>
      <w:proofErr w:type="spellEnd"/>
      <w:r w:rsidRPr="00053F92">
        <w:rPr>
          <w:rFonts w:asciiTheme="minorHAnsi" w:hAnsiTheme="minorHAnsi"/>
          <w:sz w:val="22"/>
          <w:szCs w:val="22"/>
        </w:rPr>
        <w:t>. Rio de Janeiro: editora 34, 1997</w:t>
      </w:r>
      <w:r>
        <w:rPr>
          <w:rFonts w:ascii="ArialMT" w:hAnsi="ArialMT"/>
          <w:sz w:val="22"/>
          <w:szCs w:val="22"/>
        </w:rPr>
        <w:t xml:space="preserve">. </w:t>
      </w:r>
    </w:p>
    <w:p w14:paraId="2E44BAAD" w14:textId="77777777" w:rsidR="00053F92" w:rsidRDefault="00053F92" w:rsidP="00053F92">
      <w:pPr>
        <w:rPr>
          <w:b/>
        </w:rPr>
      </w:pPr>
    </w:p>
    <w:p w14:paraId="637FE6B6" w14:textId="7B52B05C" w:rsidR="00053F92" w:rsidRPr="00A777EA" w:rsidRDefault="00053F92" w:rsidP="00053F92">
      <w:pPr>
        <w:rPr>
          <w:b/>
        </w:rPr>
      </w:pPr>
      <w:r w:rsidRPr="00A777EA">
        <w:rPr>
          <w:b/>
        </w:rPr>
        <w:t>Complementar: Indicadas pelo professor para Consulta</w:t>
      </w:r>
    </w:p>
    <w:p w14:paraId="3CC2BDB1" w14:textId="77777777" w:rsidR="00053F92" w:rsidRDefault="00053F92" w:rsidP="00053F92"/>
    <w:p w14:paraId="15F40685" w14:textId="77777777" w:rsidR="00053F92" w:rsidRDefault="00053F92" w:rsidP="00053F92">
      <w:pPr>
        <w:pStyle w:val="NormalWeb"/>
        <w:shd w:val="clear" w:color="auto" w:fill="FFFFFF"/>
        <w:rPr>
          <w:rFonts w:asciiTheme="minorBidi" w:hAnsiTheme="minorBidi" w:cstheme="minorBidi" w:hint="default"/>
          <w:b/>
          <w:bCs/>
          <w:sz w:val="22"/>
          <w:szCs w:val="22"/>
        </w:rPr>
      </w:pPr>
      <w:r>
        <w:rPr>
          <w:rFonts w:asciiTheme="minorBidi" w:hAnsiTheme="minorBidi" w:cstheme="minorBidi"/>
          <w:sz w:val="22"/>
          <w:szCs w:val="22"/>
        </w:rPr>
        <w:t xml:space="preserve">ROLNIK, Suely. </w:t>
      </w:r>
      <w:r w:rsidRPr="001845A6">
        <w:rPr>
          <w:rFonts w:asciiTheme="minorBidi" w:hAnsiTheme="minorBidi" w:cstheme="minorBidi"/>
          <w:b/>
          <w:bCs/>
          <w:sz w:val="22"/>
          <w:szCs w:val="22"/>
        </w:rPr>
        <w:t>Esferas da Insurreição</w:t>
      </w:r>
      <w:r>
        <w:rPr>
          <w:rFonts w:asciiTheme="minorBidi" w:hAnsiTheme="minorBidi" w:cstheme="minorBidi"/>
          <w:b/>
          <w:bCs/>
          <w:sz w:val="22"/>
          <w:szCs w:val="22"/>
        </w:rPr>
        <w:t xml:space="preserve">. </w:t>
      </w:r>
      <w:r w:rsidRPr="004A6105">
        <w:rPr>
          <w:rFonts w:asciiTheme="minorBidi" w:hAnsiTheme="minorBidi" w:cstheme="minorBidi"/>
          <w:sz w:val="22"/>
          <w:szCs w:val="22"/>
        </w:rPr>
        <w:t xml:space="preserve">Notas para uma vida não </w:t>
      </w:r>
      <w:proofErr w:type="spellStart"/>
      <w:r w:rsidRPr="004A6105">
        <w:rPr>
          <w:rFonts w:asciiTheme="minorBidi" w:hAnsiTheme="minorBidi" w:cstheme="minorBidi"/>
          <w:sz w:val="22"/>
          <w:szCs w:val="22"/>
        </w:rPr>
        <w:t>cafetinada</w:t>
      </w:r>
      <w:proofErr w:type="spellEnd"/>
      <w:r>
        <w:rPr>
          <w:rFonts w:asciiTheme="minorBidi" w:hAnsiTheme="minorBidi" w:cstheme="minorBidi"/>
          <w:sz w:val="22"/>
          <w:szCs w:val="22"/>
        </w:rPr>
        <w:t xml:space="preserve"> (edição revisada e com novo prefácio)</w:t>
      </w:r>
      <w:r w:rsidRPr="004A6105">
        <w:rPr>
          <w:rFonts w:asciiTheme="minorBidi" w:hAnsiTheme="minorBidi" w:cstheme="minorBidi"/>
          <w:sz w:val="22"/>
          <w:szCs w:val="22"/>
        </w:rPr>
        <w:t>.</w:t>
      </w:r>
      <w:r>
        <w:rPr>
          <w:rFonts w:asciiTheme="minorBidi" w:hAnsiTheme="minorBidi" w:cstheme="minorBidi"/>
          <w:b/>
          <w:bCs/>
          <w:sz w:val="22"/>
          <w:szCs w:val="22"/>
        </w:rPr>
        <w:t xml:space="preserve"> </w:t>
      </w:r>
      <w:r w:rsidRPr="004A6105">
        <w:rPr>
          <w:rFonts w:asciiTheme="minorBidi" w:hAnsiTheme="minorBidi" w:cstheme="minorBidi"/>
          <w:sz w:val="22"/>
          <w:szCs w:val="22"/>
        </w:rPr>
        <w:t>S</w:t>
      </w:r>
      <w:r>
        <w:rPr>
          <w:rFonts w:asciiTheme="minorBidi" w:hAnsiTheme="minorBidi" w:cstheme="minorBidi"/>
          <w:sz w:val="22"/>
          <w:szCs w:val="22"/>
        </w:rPr>
        <w:t>ão Paulo: N1, 2023 (prelo).</w:t>
      </w:r>
      <w:r w:rsidRPr="004A6105">
        <w:rPr>
          <w:rFonts w:asciiTheme="minorBidi" w:hAnsiTheme="minorBidi" w:cstheme="minorBidi"/>
          <w:b/>
          <w:bCs/>
          <w:sz w:val="22"/>
          <w:szCs w:val="22"/>
        </w:rPr>
        <w:t xml:space="preserve"> </w:t>
      </w:r>
    </w:p>
    <w:p w14:paraId="4DAAE047" w14:textId="77777777" w:rsidR="00053F92" w:rsidRDefault="00053F92" w:rsidP="00053F92">
      <w:pPr>
        <w:pStyle w:val="SemEspaamento"/>
        <w:rPr>
          <w:rFonts w:asciiTheme="minorBidi" w:hAnsiTheme="minorBidi"/>
          <w:sz w:val="24"/>
          <w:szCs w:val="24"/>
        </w:rPr>
      </w:pPr>
      <w:r>
        <w:rPr>
          <w:rFonts w:asciiTheme="minorBidi" w:hAnsiTheme="minorBidi"/>
          <w:b/>
          <w:bCs/>
        </w:rPr>
        <w:t xml:space="preserve">______. </w:t>
      </w:r>
      <w:r w:rsidRPr="00C465C8">
        <w:rPr>
          <w:rFonts w:asciiTheme="minorBidi" w:hAnsiTheme="minorBidi"/>
          <w:b/>
          <w:bCs/>
          <w:sz w:val="24"/>
          <w:szCs w:val="24"/>
        </w:rPr>
        <w:t>As Aranhas, os Guarani e alguns europeus</w:t>
      </w:r>
      <w:r w:rsidRPr="00C465C8">
        <w:rPr>
          <w:rFonts w:asciiTheme="minorBidi" w:hAnsiTheme="minorBidi"/>
          <w:sz w:val="24"/>
          <w:szCs w:val="24"/>
        </w:rPr>
        <w:t xml:space="preserve">. Outras notas para uma vida não </w:t>
      </w:r>
      <w:proofErr w:type="spellStart"/>
      <w:r w:rsidRPr="00C465C8">
        <w:rPr>
          <w:rFonts w:asciiTheme="minorBidi" w:hAnsiTheme="minorBidi"/>
          <w:sz w:val="24"/>
          <w:szCs w:val="24"/>
        </w:rPr>
        <w:t>cafetinada</w:t>
      </w:r>
      <w:proofErr w:type="spellEnd"/>
      <w:r>
        <w:rPr>
          <w:rFonts w:asciiTheme="minorBidi" w:hAnsiTheme="minorBidi"/>
          <w:sz w:val="24"/>
          <w:szCs w:val="24"/>
        </w:rPr>
        <w:t xml:space="preserve">. </w:t>
      </w:r>
      <w:r w:rsidRPr="00C465C8">
        <w:rPr>
          <w:rFonts w:asciiTheme="minorBidi" w:hAnsiTheme="minorBidi"/>
          <w:sz w:val="24"/>
          <w:szCs w:val="24"/>
        </w:rPr>
        <w:t xml:space="preserve">São Paulo: </w:t>
      </w:r>
      <w:r>
        <w:rPr>
          <w:rFonts w:asciiTheme="minorBidi" w:hAnsiTheme="minorBidi"/>
          <w:sz w:val="24"/>
          <w:szCs w:val="24"/>
        </w:rPr>
        <w:t>N-1</w:t>
      </w:r>
      <w:r w:rsidRPr="00C465C8">
        <w:rPr>
          <w:rFonts w:asciiTheme="minorBidi" w:hAnsiTheme="minorBidi"/>
          <w:sz w:val="24"/>
          <w:szCs w:val="24"/>
        </w:rPr>
        <w:t>, 202</w:t>
      </w:r>
      <w:r>
        <w:rPr>
          <w:rFonts w:asciiTheme="minorBidi" w:hAnsiTheme="minorBidi"/>
          <w:sz w:val="24"/>
          <w:szCs w:val="24"/>
        </w:rPr>
        <w:t>3 (</w:t>
      </w:r>
      <w:r w:rsidRPr="00C465C8">
        <w:rPr>
          <w:rFonts w:asciiTheme="minorBidi" w:hAnsiTheme="minorBidi"/>
          <w:sz w:val="24"/>
          <w:szCs w:val="24"/>
        </w:rPr>
        <w:t>prelo)</w:t>
      </w:r>
      <w:r>
        <w:rPr>
          <w:rFonts w:asciiTheme="minorBidi" w:hAnsiTheme="minorBidi"/>
          <w:sz w:val="24"/>
          <w:szCs w:val="24"/>
        </w:rPr>
        <w:t>.</w:t>
      </w:r>
    </w:p>
    <w:p w14:paraId="2F6AD3F8" w14:textId="77777777" w:rsidR="00053F92" w:rsidRDefault="00053F92" w:rsidP="00053F92">
      <w:pPr>
        <w:pStyle w:val="SemEspaamento"/>
        <w:rPr>
          <w:rFonts w:asciiTheme="minorBidi" w:hAnsiTheme="minorBidi"/>
          <w:sz w:val="24"/>
          <w:szCs w:val="24"/>
        </w:rPr>
      </w:pPr>
    </w:p>
    <w:p w14:paraId="365E9C4C" w14:textId="5DBF146C" w:rsidR="002B4CBC" w:rsidRPr="00053F92" w:rsidRDefault="002B4CBC" w:rsidP="00053F92">
      <w:pPr>
        <w:rPr>
          <w:color w:val="000000"/>
        </w:rPr>
      </w:pPr>
      <w:r w:rsidRPr="00053F92">
        <w:rPr>
          <w:color w:val="000000"/>
        </w:rPr>
        <w:br w:type="page"/>
      </w:r>
    </w:p>
    <w:tbl>
      <w:tblPr>
        <w:tblW w:w="0" w:type="auto"/>
        <w:tblCellMar>
          <w:left w:w="70" w:type="dxa"/>
          <w:right w:w="70" w:type="dxa"/>
        </w:tblCellMar>
        <w:tblLook w:val="0000" w:firstRow="0" w:lastRow="0" w:firstColumn="0" w:lastColumn="0" w:noHBand="0" w:noVBand="0"/>
      </w:tblPr>
      <w:tblGrid>
        <w:gridCol w:w="870"/>
        <w:gridCol w:w="888"/>
        <w:gridCol w:w="395"/>
        <w:gridCol w:w="2394"/>
        <w:gridCol w:w="4524"/>
      </w:tblGrid>
      <w:tr w:rsidR="002B4CBC" w:rsidRPr="00AE499B" w14:paraId="10FB26B8" w14:textId="77777777" w:rsidTr="0018749B">
        <w:trPr>
          <w:cantSplit/>
          <w:trHeight w:val="345"/>
        </w:trPr>
        <w:tc>
          <w:tcPr>
            <w:tcW w:w="2153" w:type="dxa"/>
            <w:gridSpan w:val="3"/>
            <w:vAlign w:val="bottom"/>
          </w:tcPr>
          <w:p w14:paraId="669EEDDE" w14:textId="77777777" w:rsidR="002B4CBC" w:rsidRPr="00AE499B" w:rsidRDefault="002B4CBC" w:rsidP="0018749B">
            <w:pPr>
              <w:rPr>
                <w:rFonts w:asciiTheme="majorHAnsi" w:hAnsiTheme="majorHAnsi" w:cstheme="majorHAnsi"/>
                <w:bCs/>
                <w:sz w:val="22"/>
                <w:szCs w:val="22"/>
              </w:rPr>
            </w:pPr>
            <w:r w:rsidRPr="00AE499B">
              <w:rPr>
                <w:rFonts w:asciiTheme="majorHAnsi" w:hAnsiTheme="majorHAnsi" w:cstheme="majorHAnsi"/>
                <w:bCs/>
                <w:sz w:val="22"/>
                <w:szCs w:val="22"/>
              </w:rPr>
              <w:t>Área de Concentração</w:t>
            </w:r>
          </w:p>
        </w:tc>
        <w:tc>
          <w:tcPr>
            <w:tcW w:w="6918" w:type="dxa"/>
            <w:gridSpan w:val="2"/>
            <w:tcBorders>
              <w:left w:val="nil"/>
              <w:bottom w:val="single" w:sz="4" w:space="0" w:color="auto"/>
            </w:tcBorders>
            <w:vAlign w:val="bottom"/>
          </w:tcPr>
          <w:p w14:paraId="7A184AD1" w14:textId="77777777" w:rsidR="002B4CBC" w:rsidRPr="00AE499B" w:rsidRDefault="002B4CBC" w:rsidP="0018749B">
            <w:pPr>
              <w:rPr>
                <w:rFonts w:asciiTheme="majorHAnsi" w:hAnsiTheme="majorHAnsi" w:cstheme="majorHAnsi"/>
                <w:b/>
                <w:bCs/>
                <w:sz w:val="22"/>
                <w:szCs w:val="22"/>
              </w:rPr>
            </w:pPr>
            <w:r w:rsidRPr="00AE499B">
              <w:rPr>
                <w:rFonts w:asciiTheme="majorHAnsi" w:hAnsiTheme="majorHAnsi" w:cstheme="majorHAnsi"/>
                <w:b/>
                <w:sz w:val="22"/>
                <w:szCs w:val="22"/>
              </w:rPr>
              <w:t>Psicologia Clínica</w:t>
            </w:r>
          </w:p>
        </w:tc>
      </w:tr>
      <w:tr w:rsidR="002B4CBC" w:rsidRPr="00AE499B" w14:paraId="20A5F3F4" w14:textId="77777777" w:rsidTr="0018749B">
        <w:trPr>
          <w:cantSplit/>
          <w:trHeight w:val="345"/>
        </w:trPr>
        <w:tc>
          <w:tcPr>
            <w:tcW w:w="2153" w:type="dxa"/>
            <w:gridSpan w:val="3"/>
            <w:vAlign w:val="bottom"/>
          </w:tcPr>
          <w:p w14:paraId="0E091ED0" w14:textId="77777777" w:rsidR="002B4CBC" w:rsidRPr="00AE499B" w:rsidRDefault="002B4CBC" w:rsidP="0018749B">
            <w:pPr>
              <w:rPr>
                <w:rFonts w:asciiTheme="majorHAnsi" w:hAnsiTheme="majorHAnsi" w:cstheme="majorHAnsi"/>
                <w:bCs/>
                <w:sz w:val="22"/>
                <w:szCs w:val="22"/>
              </w:rPr>
            </w:pPr>
            <w:r w:rsidRPr="00AE499B">
              <w:rPr>
                <w:rFonts w:asciiTheme="majorHAnsi" w:hAnsiTheme="majorHAnsi" w:cstheme="majorHAnsi"/>
                <w:bCs/>
                <w:sz w:val="22"/>
                <w:szCs w:val="22"/>
              </w:rPr>
              <w:t xml:space="preserve">Núcleo de Estudos: </w:t>
            </w:r>
          </w:p>
        </w:tc>
        <w:tc>
          <w:tcPr>
            <w:tcW w:w="6918" w:type="dxa"/>
            <w:gridSpan w:val="2"/>
            <w:tcBorders>
              <w:left w:val="nil"/>
              <w:bottom w:val="single" w:sz="4" w:space="0" w:color="auto"/>
            </w:tcBorders>
            <w:vAlign w:val="bottom"/>
          </w:tcPr>
          <w:p w14:paraId="0EEFCD5C" w14:textId="77777777" w:rsidR="002B4CBC" w:rsidRPr="00AE499B" w:rsidRDefault="002B4CBC" w:rsidP="0018749B">
            <w:pPr>
              <w:rPr>
                <w:rFonts w:asciiTheme="majorHAnsi" w:hAnsiTheme="majorHAnsi" w:cstheme="majorHAnsi"/>
                <w:b/>
                <w:bCs/>
                <w:sz w:val="22"/>
                <w:szCs w:val="22"/>
              </w:rPr>
            </w:pPr>
            <w:r w:rsidRPr="00AE499B">
              <w:rPr>
                <w:rFonts w:asciiTheme="majorHAnsi" w:hAnsiTheme="majorHAnsi" w:cstheme="majorHAnsi"/>
                <w:b/>
                <w:bCs/>
                <w:sz w:val="22"/>
                <w:szCs w:val="22"/>
              </w:rPr>
              <w:t>Subjetividade</w:t>
            </w:r>
          </w:p>
        </w:tc>
      </w:tr>
      <w:tr w:rsidR="002B4CBC" w:rsidRPr="00AE499B" w14:paraId="4020AB4E" w14:textId="77777777" w:rsidTr="0018749B">
        <w:trPr>
          <w:cantSplit/>
          <w:trHeight w:val="505"/>
        </w:trPr>
        <w:tc>
          <w:tcPr>
            <w:tcW w:w="9071" w:type="dxa"/>
            <w:gridSpan w:val="5"/>
            <w:vAlign w:val="bottom"/>
          </w:tcPr>
          <w:p w14:paraId="198C8D97" w14:textId="77777777" w:rsidR="002B4CBC" w:rsidRPr="00AE499B" w:rsidRDefault="002B4CBC" w:rsidP="0018749B">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2B4CBC" w:rsidRPr="00AE499B" w14:paraId="2586B75E" w14:textId="77777777" w:rsidTr="0018749B">
        <w:trPr>
          <w:trHeight w:val="390"/>
        </w:trPr>
        <w:tc>
          <w:tcPr>
            <w:tcW w:w="870" w:type="dxa"/>
            <w:vAlign w:val="center"/>
          </w:tcPr>
          <w:p w14:paraId="405893D2" w14:textId="77777777" w:rsidR="002B4CBC" w:rsidRPr="00AE499B" w:rsidRDefault="002B4CBC" w:rsidP="0018749B">
            <w:pPr>
              <w:rPr>
                <w:rFonts w:asciiTheme="majorHAnsi" w:hAnsiTheme="majorHAnsi" w:cstheme="majorHAnsi"/>
                <w:bCs/>
                <w:sz w:val="22"/>
                <w:szCs w:val="22"/>
              </w:rPr>
            </w:pPr>
            <w:r w:rsidRPr="00AE499B">
              <w:rPr>
                <w:rFonts w:asciiTheme="majorHAnsi" w:hAnsiTheme="majorHAnsi" w:cstheme="majorHAnsi"/>
                <w:iCs/>
                <w:sz w:val="22"/>
                <w:szCs w:val="22"/>
              </w:rPr>
              <w:t xml:space="preserve">Título: </w:t>
            </w:r>
          </w:p>
        </w:tc>
        <w:tc>
          <w:tcPr>
            <w:tcW w:w="8201" w:type="dxa"/>
            <w:gridSpan w:val="4"/>
            <w:tcBorders>
              <w:bottom w:val="single" w:sz="4" w:space="0" w:color="auto"/>
            </w:tcBorders>
            <w:vAlign w:val="bottom"/>
          </w:tcPr>
          <w:p w14:paraId="212BB9E1" w14:textId="6D693085" w:rsidR="002B4CBC" w:rsidRPr="00342F8D" w:rsidRDefault="002B4CBC" w:rsidP="0018749B">
            <w:pPr>
              <w:pStyle w:val="Ttulo1"/>
            </w:pPr>
            <w:bookmarkStart w:id="58" w:name="_Toc119918405"/>
            <w:r>
              <w:rPr>
                <w:color w:val="000000"/>
                <w:sz w:val="24"/>
                <w:szCs w:val="24"/>
              </w:rPr>
              <w:t>A neurose estrutural: política de subjetivação dominante sob o  regime de inconsciente colonial-racial-patriarcal-capitalista</w:t>
            </w:r>
            <w:bookmarkEnd w:id="58"/>
          </w:p>
        </w:tc>
      </w:tr>
      <w:tr w:rsidR="002B4CBC" w:rsidRPr="00AE499B" w14:paraId="67D7C345" w14:textId="77777777" w:rsidTr="0018749B">
        <w:trPr>
          <w:cantSplit/>
          <w:trHeight w:val="390"/>
        </w:trPr>
        <w:tc>
          <w:tcPr>
            <w:tcW w:w="9071" w:type="dxa"/>
            <w:gridSpan w:val="5"/>
            <w:vAlign w:val="bottom"/>
          </w:tcPr>
          <w:p w14:paraId="3C3567B1" w14:textId="42C5C996" w:rsidR="002B4CBC" w:rsidRPr="00AE499B" w:rsidRDefault="002B4CBC" w:rsidP="00E32303">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00E32303">
              <w:rPr>
                <w:rFonts w:asciiTheme="majorHAnsi" w:hAnsiTheme="majorHAnsi" w:cstheme="majorHAnsi"/>
                <w:b/>
                <w:iCs/>
                <w:sz w:val="22"/>
                <w:szCs w:val="22"/>
              </w:rPr>
              <w:fldChar w:fldCharType="begin">
                <w:ffData>
                  <w:name w:val=""/>
                  <w:enabled/>
                  <w:calcOnExit w:val="0"/>
                  <w:checkBox>
                    <w:sizeAuto/>
                    <w:default w:val="0"/>
                  </w:checkBox>
                </w:ffData>
              </w:fldChar>
            </w:r>
            <w:r w:rsidR="00E32303">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00E32303">
              <w:rPr>
                <w:rFonts w:asciiTheme="majorHAnsi" w:hAnsiTheme="majorHAnsi" w:cstheme="majorHAnsi"/>
                <w:b/>
                <w:iCs/>
                <w:sz w:val="22"/>
                <w:szCs w:val="22"/>
              </w:rPr>
              <w:fldChar w:fldCharType="end"/>
            </w:r>
            <w:r w:rsidRPr="00AE499B">
              <w:rPr>
                <w:rFonts w:asciiTheme="majorHAnsi" w:hAnsiTheme="majorHAnsi" w:cstheme="majorHAnsi"/>
                <w:bCs/>
                <w:iCs/>
                <w:sz w:val="22"/>
                <w:szCs w:val="22"/>
              </w:rPr>
              <w:t xml:space="preserve">Disciplina (03 créditos)    </w:t>
            </w:r>
            <w:r w:rsidR="00E32303">
              <w:rPr>
                <w:rFonts w:asciiTheme="majorHAnsi" w:hAnsiTheme="majorHAnsi" w:cstheme="majorHAnsi"/>
                <w:bCs/>
                <w:iCs/>
                <w:sz w:val="22"/>
                <w:szCs w:val="22"/>
              </w:rPr>
              <w:fldChar w:fldCharType="begin">
                <w:ffData>
                  <w:name w:val=""/>
                  <w:enabled/>
                  <w:calcOnExit w:val="0"/>
                  <w:checkBox>
                    <w:sizeAuto/>
                    <w:default w:val="1"/>
                  </w:checkBox>
                </w:ffData>
              </w:fldChar>
            </w:r>
            <w:r w:rsidR="00E32303">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00E32303">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Pr="00AE499B">
              <w:rPr>
                <w:rFonts w:asciiTheme="majorHAnsi" w:hAnsiTheme="majorHAnsi" w:cstheme="majorHAnsi"/>
                <w:bCs/>
                <w:iCs/>
                <w:sz w:val="22"/>
                <w:szCs w:val="22"/>
              </w:rPr>
              <w:fldChar w:fldCharType="begin">
                <w:ffData>
                  <w:name w:val=""/>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2B4CBC" w:rsidRPr="00AE499B" w14:paraId="38776E03" w14:textId="77777777" w:rsidTr="0018749B">
        <w:trPr>
          <w:trHeight w:val="390"/>
        </w:trPr>
        <w:tc>
          <w:tcPr>
            <w:tcW w:w="4547" w:type="dxa"/>
            <w:gridSpan w:val="4"/>
            <w:vAlign w:val="bottom"/>
          </w:tcPr>
          <w:p w14:paraId="5B6B2354" w14:textId="77777777" w:rsidR="002B4CBC" w:rsidRPr="00AE499B" w:rsidRDefault="002B4CBC" w:rsidP="0018749B">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Selecionar6"/>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524" w:type="dxa"/>
            <w:vAlign w:val="bottom"/>
          </w:tcPr>
          <w:p w14:paraId="3837319F" w14:textId="77777777" w:rsidR="002B4CBC" w:rsidRPr="00AE499B" w:rsidRDefault="002B4CBC" w:rsidP="0018749B">
            <w:pPr>
              <w:rPr>
                <w:rFonts w:asciiTheme="majorHAnsi" w:hAnsiTheme="majorHAnsi" w:cstheme="majorHAnsi"/>
                <w:b/>
                <w:bCs/>
                <w:sz w:val="22"/>
                <w:szCs w:val="22"/>
              </w:rPr>
            </w:pPr>
          </w:p>
        </w:tc>
      </w:tr>
      <w:tr w:rsidR="002B4CBC" w:rsidRPr="00AE499B" w14:paraId="63244E8B" w14:textId="77777777" w:rsidTr="0018749B">
        <w:trPr>
          <w:trHeight w:val="390"/>
        </w:trPr>
        <w:tc>
          <w:tcPr>
            <w:tcW w:w="1758" w:type="dxa"/>
            <w:gridSpan w:val="2"/>
            <w:vAlign w:val="bottom"/>
          </w:tcPr>
          <w:p w14:paraId="58C44D58" w14:textId="77777777" w:rsidR="002B4CBC" w:rsidRPr="00AE499B" w:rsidRDefault="002B4CBC" w:rsidP="0018749B">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313" w:type="dxa"/>
            <w:gridSpan w:val="3"/>
            <w:vAlign w:val="bottom"/>
          </w:tcPr>
          <w:p w14:paraId="7DD80427" w14:textId="22C8C811" w:rsidR="002B4CBC" w:rsidRPr="00AE499B" w:rsidRDefault="002B4CBC" w:rsidP="0018749B">
            <w:pPr>
              <w:rPr>
                <w:rFonts w:asciiTheme="majorHAnsi" w:hAnsiTheme="majorHAnsi" w:cstheme="majorHAnsi"/>
                <w:b/>
                <w:sz w:val="22"/>
                <w:szCs w:val="22"/>
                <w:u w:val="single"/>
              </w:rPr>
            </w:pPr>
            <w:r>
              <w:rPr>
                <w:rFonts w:asciiTheme="majorHAnsi" w:hAnsiTheme="majorHAnsi" w:cstheme="majorHAnsi"/>
                <w:b/>
                <w:sz w:val="22"/>
                <w:szCs w:val="22"/>
                <w:u w:val="single"/>
              </w:rPr>
              <w:t>Suely Belinha Rolnik</w:t>
            </w:r>
          </w:p>
        </w:tc>
      </w:tr>
      <w:tr w:rsidR="002B4CBC" w:rsidRPr="00AE499B" w14:paraId="677F0756" w14:textId="77777777" w:rsidTr="0018749B">
        <w:trPr>
          <w:trHeight w:val="390"/>
        </w:trPr>
        <w:tc>
          <w:tcPr>
            <w:tcW w:w="1758" w:type="dxa"/>
            <w:gridSpan w:val="2"/>
            <w:vAlign w:val="bottom"/>
          </w:tcPr>
          <w:p w14:paraId="02E60670" w14:textId="77777777" w:rsidR="002B4CBC" w:rsidRPr="00AE499B" w:rsidRDefault="002B4CBC" w:rsidP="0018749B">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313" w:type="dxa"/>
            <w:gridSpan w:val="3"/>
            <w:vAlign w:val="bottom"/>
          </w:tcPr>
          <w:p w14:paraId="4D91A54B" w14:textId="435DB781" w:rsidR="002B4CBC" w:rsidRPr="00AE499B" w:rsidRDefault="002B4CBC" w:rsidP="0018749B">
            <w:pPr>
              <w:rPr>
                <w:rFonts w:asciiTheme="majorHAnsi" w:hAnsiTheme="majorHAnsi" w:cstheme="majorHAnsi"/>
                <w:b/>
                <w:sz w:val="22"/>
                <w:szCs w:val="22"/>
                <w:u w:val="single"/>
              </w:rPr>
            </w:pPr>
            <w:r w:rsidRPr="00AE499B">
              <w:rPr>
                <w:rFonts w:asciiTheme="majorHAnsi" w:hAnsiTheme="majorHAnsi" w:cstheme="majorHAnsi"/>
                <w:b/>
                <w:sz w:val="22"/>
                <w:szCs w:val="22"/>
                <w:u w:val="single"/>
              </w:rPr>
              <w:t>0</w:t>
            </w:r>
            <w:r>
              <w:rPr>
                <w:rFonts w:asciiTheme="majorHAnsi" w:hAnsiTheme="majorHAnsi" w:cstheme="majorHAnsi"/>
                <w:b/>
                <w:sz w:val="22"/>
                <w:szCs w:val="22"/>
                <w:u w:val="single"/>
              </w:rPr>
              <w:t>2</w:t>
            </w:r>
          </w:p>
        </w:tc>
      </w:tr>
      <w:tr w:rsidR="002B4CBC" w:rsidRPr="00AE499B" w14:paraId="69916E6F" w14:textId="77777777" w:rsidTr="0018749B">
        <w:trPr>
          <w:trHeight w:val="390"/>
        </w:trPr>
        <w:tc>
          <w:tcPr>
            <w:tcW w:w="1758" w:type="dxa"/>
            <w:gridSpan w:val="2"/>
            <w:vAlign w:val="bottom"/>
          </w:tcPr>
          <w:p w14:paraId="0F495DF7" w14:textId="77777777" w:rsidR="002B4CBC" w:rsidRPr="00AE499B" w:rsidRDefault="002B4CBC" w:rsidP="0018749B">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313" w:type="dxa"/>
            <w:gridSpan w:val="3"/>
            <w:vAlign w:val="bottom"/>
          </w:tcPr>
          <w:p w14:paraId="0CA6798B" w14:textId="26772913" w:rsidR="002B4CBC" w:rsidRPr="00AE499B" w:rsidRDefault="002B4CBC" w:rsidP="0018749B">
            <w:pPr>
              <w:rPr>
                <w:rFonts w:asciiTheme="majorHAnsi" w:hAnsiTheme="majorHAnsi" w:cstheme="majorHAnsi"/>
                <w:b/>
                <w:bCs/>
                <w:sz w:val="22"/>
                <w:szCs w:val="22"/>
                <w:u w:val="single"/>
              </w:rPr>
            </w:pPr>
            <w:r w:rsidRPr="00D0410D">
              <w:rPr>
                <w:b/>
                <w:sz w:val="24"/>
                <w:szCs w:val="24"/>
              </w:rPr>
              <w:t xml:space="preserve">quartas-feiras, das </w:t>
            </w:r>
            <w:r w:rsidRPr="00D0410D">
              <w:rPr>
                <w:bCs/>
                <w:sz w:val="24"/>
                <w:szCs w:val="24"/>
              </w:rPr>
              <w:t>15:00</w:t>
            </w:r>
            <w:r w:rsidRPr="00545B58">
              <w:rPr>
                <w:bCs/>
                <w:sz w:val="24"/>
                <w:szCs w:val="24"/>
              </w:rPr>
              <w:t xml:space="preserve"> às 19:00</w:t>
            </w:r>
          </w:p>
        </w:tc>
      </w:tr>
      <w:tr w:rsidR="002B4CBC" w:rsidRPr="00AE499B" w14:paraId="2BBE4297" w14:textId="77777777" w:rsidTr="0018749B">
        <w:trPr>
          <w:cantSplit/>
          <w:trHeight w:val="390"/>
        </w:trPr>
        <w:tc>
          <w:tcPr>
            <w:tcW w:w="9071" w:type="dxa"/>
            <w:gridSpan w:val="5"/>
            <w:vAlign w:val="bottom"/>
          </w:tcPr>
          <w:p w14:paraId="0B468739" w14:textId="77777777" w:rsidR="002B4CBC" w:rsidRPr="00AE499B" w:rsidRDefault="002B4CBC" w:rsidP="0018749B">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Selecionar7"/>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Selecionar8"/>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r>
    </w:tbl>
    <w:p w14:paraId="3D0D6D21" w14:textId="77777777" w:rsidR="002B4CBC" w:rsidRPr="00AE499B" w:rsidRDefault="002B4CBC" w:rsidP="002B4CBC">
      <w:pPr>
        <w:spacing w:line="300" w:lineRule="auto"/>
        <w:rPr>
          <w:rFonts w:asciiTheme="majorHAnsi" w:hAnsiTheme="majorHAnsi" w:cstheme="majorHAnsi"/>
          <w:b/>
          <w:bCs/>
          <w:sz w:val="22"/>
          <w:szCs w:val="22"/>
        </w:rPr>
      </w:pPr>
    </w:p>
    <w:p w14:paraId="47204F66" w14:textId="77777777" w:rsidR="002B4CBC" w:rsidRPr="001611AB" w:rsidRDefault="002B4CBC" w:rsidP="002B4CBC">
      <w:pPr>
        <w:jc w:val="both"/>
        <w:rPr>
          <w:rFonts w:asciiTheme="minorHAnsi" w:hAnsiTheme="minorHAnsi" w:cstheme="majorHAnsi"/>
          <w:bCs/>
          <w:i/>
          <w:iCs/>
        </w:rPr>
      </w:pPr>
      <w:r w:rsidRPr="001611AB">
        <w:rPr>
          <w:rFonts w:asciiTheme="minorHAnsi" w:hAnsiTheme="minorHAnsi" w:cstheme="majorHAnsi"/>
          <w:b/>
        </w:rPr>
        <w:t xml:space="preserve">Ementa: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1"/>
      </w:tblGrid>
      <w:tr w:rsidR="002B4CBC" w:rsidRPr="001611AB" w14:paraId="4435EE99" w14:textId="77777777" w:rsidTr="0018749B">
        <w:trPr>
          <w:trHeight w:val="830"/>
        </w:trPr>
        <w:tc>
          <w:tcPr>
            <w:tcW w:w="5000" w:type="pct"/>
            <w:tcBorders>
              <w:bottom w:val="single" w:sz="4" w:space="0" w:color="auto"/>
            </w:tcBorders>
          </w:tcPr>
          <w:p w14:paraId="3D92CFAD" w14:textId="04419454" w:rsidR="002B4CBC" w:rsidRPr="00901B01" w:rsidRDefault="002B4CBC" w:rsidP="0018749B">
            <w:pPr>
              <w:jc w:val="both"/>
              <w:rPr>
                <w:rFonts w:ascii="Times New Roman" w:hAnsi="Times New Roman"/>
              </w:rPr>
            </w:pPr>
            <w:r w:rsidRPr="009A0890">
              <w:t xml:space="preserve">O modo de subjetivação dominante no regime de inconsciente próprio ao sistema colonial-racial-patriarcal-capitalista é a neurose, que neste sentido deveríamos rebatizar de “neurose estrutural”. Tal política de subjetivação consiste, entre outros, na separação dos sujeitos de sua experiência </w:t>
            </w:r>
            <w:proofErr w:type="spellStart"/>
            <w:r w:rsidRPr="009A0890">
              <w:t>transpessoal</w:t>
            </w:r>
            <w:proofErr w:type="spellEnd"/>
            <w:r w:rsidRPr="009A0890">
              <w:t xml:space="preserve"> (própria de nossa condição de viventes), que os converte em cápsulas narcísicas blindadas ao outro, e na reatividade como resposta do desejo </w:t>
            </w:r>
            <w:r>
              <w:t>às demandas da vida para recobrar seu equilíbrio</w:t>
            </w:r>
            <w:r w:rsidRPr="009A0890">
              <w:t xml:space="preserve">, cuja expressão máxima é o fascismo. Sendo no âmbito do regime de inconsciente dominante (ou seja, na esfera micropolítica) que um mundo se produz e reproduz, e </w:t>
            </w:r>
            <w:r>
              <w:t xml:space="preserve">que é </w:t>
            </w:r>
            <w:r w:rsidRPr="009A0890">
              <w:t xml:space="preserve">também neste âmbito que </w:t>
            </w:r>
            <w:r>
              <w:t xml:space="preserve">se produzem suas </w:t>
            </w:r>
            <w:r w:rsidRPr="009A0890">
              <w:t>transfigura</w:t>
            </w:r>
            <w:r>
              <w:t>ções</w:t>
            </w:r>
            <w:r w:rsidRPr="009A0890">
              <w:t xml:space="preserve">, é impossível combater cenários </w:t>
            </w:r>
            <w:proofErr w:type="spellStart"/>
            <w:r w:rsidRPr="009A0890">
              <w:t>distópicos</w:t>
            </w:r>
            <w:proofErr w:type="spellEnd"/>
            <w:r w:rsidRPr="009A0890">
              <w:t xml:space="preserve"> como o que se instalou atualmente no planeta sem enfrentá-lo nesta esfera. É com este intuito que serão apresentadas as engrenagens da fábrica de mundos sob gestão de tal regime de inconsciente e o lugar central que nela ocupa a noção de raça aplicada à espécie humana, uma invenção do final do século 15, inseparável do empreendimento colonial e escravocrata com o qual se funda o sistema capitalista. As obras elencadas na bibliografia nos </w:t>
            </w:r>
            <w:r>
              <w:t>trarão aportes para</w:t>
            </w:r>
            <w:r w:rsidRPr="009A0890">
              <w:t xml:space="preserve"> a </w:t>
            </w:r>
            <w:r>
              <w:t>investigação d</w:t>
            </w:r>
            <w:r w:rsidRPr="009A0890">
              <w:t xml:space="preserve">a neurose estrutural e </w:t>
            </w:r>
            <w:r>
              <w:t>em</w:t>
            </w:r>
            <w:r w:rsidRPr="009A0890">
              <w:t xml:space="preserve"> que implica agregar esta dimensão à noção de neurose na resistência à sua produção. Serão igualmente apresentados textos breves, escritos pelos alunos e previamente enviados aos colegas, problematizando os sinais da neurose estrutural em si mesmos e em suas </w:t>
            </w:r>
            <w:r>
              <w:t>ações em seus respectivos campos relacionais.</w:t>
            </w:r>
          </w:p>
        </w:tc>
      </w:tr>
    </w:tbl>
    <w:p w14:paraId="640F39BF" w14:textId="77777777" w:rsidR="002B4CBC" w:rsidRDefault="002B4CBC" w:rsidP="002B4CBC">
      <w:pPr>
        <w:jc w:val="both"/>
        <w:rPr>
          <w:rFonts w:asciiTheme="minorHAnsi" w:hAnsiTheme="minorHAnsi" w:cs="Arial"/>
        </w:rPr>
      </w:pPr>
      <w:r w:rsidRPr="001611AB">
        <w:rPr>
          <w:rFonts w:asciiTheme="minorHAnsi" w:hAnsiTheme="minorHAnsi" w:cs="Tahoma"/>
          <w:b/>
        </w:rPr>
        <w:t>Objetivos:</w:t>
      </w:r>
      <w:r w:rsidRPr="001611AB">
        <w:rPr>
          <w:rFonts w:asciiTheme="minorHAnsi" w:hAnsiTheme="minorHAnsi" w:cs="Arial"/>
        </w:rPr>
        <w:t xml:space="preserve"> </w:t>
      </w:r>
      <w:r>
        <w:rPr>
          <w:rFonts w:asciiTheme="minorHAnsi" w:hAnsiTheme="minorHAnsi" w:cs="Arial"/>
        </w:rPr>
        <w:t xml:space="preserve"> </w:t>
      </w:r>
    </w:p>
    <w:p w14:paraId="2DCAD342" w14:textId="77777777" w:rsidR="002B4CBC" w:rsidRDefault="002B4CBC" w:rsidP="002B4CBC">
      <w:r w:rsidRPr="009A0890">
        <w:rPr>
          <w:color w:val="000000"/>
        </w:rPr>
        <w:t xml:space="preserve">O seminário visa contribuir para o enfrentamento da violência contra a vida própria do regime de inconsciente colonial-racial-patriarcal-capitalista. Tal enfrentamento implica em assumirmos a potência micropolítica do trabalho com o inconsciente introduzido pela psicanálise, potência que, com raras exceções, permaneceu recalcada ao longo de sua história. </w:t>
      </w:r>
      <w:r>
        <w:rPr>
          <w:color w:val="000000"/>
        </w:rPr>
        <w:t xml:space="preserve">O exercício desta potência depende de um trabalho coletivo para criar reajustes na cartografia conceitual e pragmática da psicanálise. </w:t>
      </w:r>
      <w:r w:rsidRPr="009A0890">
        <w:rPr>
          <w:color w:val="000000"/>
        </w:rPr>
        <w:t xml:space="preserve">Sendo a subjetividade a matéria do trabalho da Psicologia Clínica, problematizar a neurose estrutural, bem como desenvolver procedimentos para seu enfrentamento é nossa </w:t>
      </w:r>
      <w:r>
        <w:rPr>
          <w:color w:val="000000"/>
        </w:rPr>
        <w:t>responsabilidade ética</w:t>
      </w:r>
      <w:r w:rsidRPr="009A0890">
        <w:rPr>
          <w:color w:val="000000"/>
        </w:rPr>
        <w:t xml:space="preserve">. Estar à altura desta </w:t>
      </w:r>
      <w:r>
        <w:rPr>
          <w:color w:val="000000"/>
        </w:rPr>
        <w:t>responsabilidade</w:t>
      </w:r>
      <w:r w:rsidRPr="009A0890">
        <w:rPr>
          <w:color w:val="000000"/>
        </w:rPr>
        <w:t xml:space="preserve"> é essencial na formação dos pós-graduandos, para que desempenhem adequadamente suas práticas acadêmicas e clínicas. </w:t>
      </w:r>
    </w:p>
    <w:tbl>
      <w:tblPr>
        <w:tblStyle w:val="Tabelacomgrade"/>
        <w:tblW w:w="10916" w:type="dxa"/>
        <w:tblInd w:w="-856" w:type="dxa"/>
        <w:tblLook w:val="04A0" w:firstRow="1" w:lastRow="0" w:firstColumn="1" w:lastColumn="0" w:noHBand="0" w:noVBand="1"/>
      </w:tblPr>
      <w:tblGrid>
        <w:gridCol w:w="1264"/>
        <w:gridCol w:w="2057"/>
        <w:gridCol w:w="3484"/>
        <w:gridCol w:w="2941"/>
        <w:gridCol w:w="1170"/>
      </w:tblGrid>
      <w:tr w:rsidR="001742BC" w:rsidRPr="006D318B" w14:paraId="006562EB" w14:textId="77777777" w:rsidTr="006D318B">
        <w:tc>
          <w:tcPr>
            <w:tcW w:w="10916" w:type="dxa"/>
            <w:gridSpan w:val="5"/>
            <w:shd w:val="clear" w:color="auto" w:fill="9CC2E5" w:themeFill="accent5" w:themeFillTint="99"/>
          </w:tcPr>
          <w:p w14:paraId="607B973A" w14:textId="77777777" w:rsidR="001742BC" w:rsidRPr="006D318B" w:rsidRDefault="001742BC" w:rsidP="0018749B">
            <w:pPr>
              <w:jc w:val="center"/>
              <w:rPr>
                <w:b/>
                <w:sz w:val="18"/>
                <w:szCs w:val="18"/>
              </w:rPr>
            </w:pPr>
            <w:r w:rsidRPr="006D318B">
              <w:rPr>
                <w:b/>
                <w:sz w:val="18"/>
                <w:szCs w:val="18"/>
              </w:rPr>
              <w:t>Conteúdo Programático</w:t>
            </w:r>
          </w:p>
        </w:tc>
      </w:tr>
      <w:tr w:rsidR="001742BC" w:rsidRPr="006D318B" w14:paraId="74954C9F" w14:textId="77777777" w:rsidTr="006D318B">
        <w:tc>
          <w:tcPr>
            <w:tcW w:w="1264" w:type="dxa"/>
            <w:vAlign w:val="center"/>
          </w:tcPr>
          <w:p w14:paraId="4C90727D" w14:textId="77777777" w:rsidR="001742BC" w:rsidRPr="006D318B" w:rsidRDefault="001742BC" w:rsidP="0018749B">
            <w:pPr>
              <w:jc w:val="center"/>
              <w:rPr>
                <w:b/>
                <w:sz w:val="18"/>
                <w:szCs w:val="18"/>
              </w:rPr>
            </w:pPr>
            <w:r w:rsidRPr="006D318B">
              <w:rPr>
                <w:b/>
                <w:sz w:val="18"/>
                <w:szCs w:val="18"/>
              </w:rPr>
              <w:t>Data / Semana</w:t>
            </w:r>
          </w:p>
        </w:tc>
        <w:tc>
          <w:tcPr>
            <w:tcW w:w="2057" w:type="dxa"/>
            <w:vAlign w:val="center"/>
          </w:tcPr>
          <w:p w14:paraId="5C850A30" w14:textId="77777777" w:rsidR="001742BC" w:rsidRPr="006D318B" w:rsidRDefault="001742BC" w:rsidP="0018749B">
            <w:pPr>
              <w:jc w:val="center"/>
              <w:rPr>
                <w:b/>
                <w:sz w:val="18"/>
                <w:szCs w:val="18"/>
              </w:rPr>
            </w:pPr>
            <w:r w:rsidRPr="006D318B">
              <w:rPr>
                <w:b/>
                <w:sz w:val="18"/>
                <w:szCs w:val="18"/>
              </w:rPr>
              <w:t>Conteúdo por Aula</w:t>
            </w:r>
          </w:p>
        </w:tc>
        <w:tc>
          <w:tcPr>
            <w:tcW w:w="3484" w:type="dxa"/>
            <w:vAlign w:val="center"/>
          </w:tcPr>
          <w:p w14:paraId="76E4C76C" w14:textId="77777777" w:rsidR="001742BC" w:rsidRPr="006D318B" w:rsidRDefault="001742BC" w:rsidP="0018749B">
            <w:pPr>
              <w:jc w:val="center"/>
              <w:rPr>
                <w:b/>
                <w:sz w:val="18"/>
                <w:szCs w:val="18"/>
              </w:rPr>
            </w:pPr>
            <w:r w:rsidRPr="006D318B">
              <w:rPr>
                <w:b/>
                <w:sz w:val="18"/>
                <w:szCs w:val="18"/>
              </w:rPr>
              <w:t>Metodologia ou Estratégias de Ensino (Metodologias Ativas, projetos, sala de aula invertida, trabalhos em grupo, entrevistas, seminários)</w:t>
            </w:r>
          </w:p>
        </w:tc>
        <w:tc>
          <w:tcPr>
            <w:tcW w:w="2941" w:type="dxa"/>
            <w:vAlign w:val="center"/>
          </w:tcPr>
          <w:p w14:paraId="41C38155" w14:textId="77777777" w:rsidR="001742BC" w:rsidRPr="006D318B" w:rsidRDefault="001742BC" w:rsidP="0018749B">
            <w:pPr>
              <w:jc w:val="center"/>
              <w:rPr>
                <w:b/>
                <w:sz w:val="18"/>
                <w:szCs w:val="18"/>
              </w:rPr>
            </w:pPr>
            <w:r w:rsidRPr="006D318B">
              <w:rPr>
                <w:b/>
                <w:sz w:val="18"/>
                <w:szCs w:val="18"/>
              </w:rPr>
              <w:t>Recursos Tecnológicos ou Físicos (Plataforma / Software / Aplicativos  / Salas de Aula específicas / Laboratórios / Equipamentos)</w:t>
            </w:r>
          </w:p>
        </w:tc>
        <w:tc>
          <w:tcPr>
            <w:tcW w:w="1170" w:type="dxa"/>
            <w:vAlign w:val="center"/>
          </w:tcPr>
          <w:p w14:paraId="0445608A" w14:textId="77777777" w:rsidR="001742BC" w:rsidRPr="006D318B" w:rsidRDefault="001742BC" w:rsidP="0018749B">
            <w:pPr>
              <w:jc w:val="center"/>
              <w:rPr>
                <w:b/>
                <w:sz w:val="18"/>
                <w:szCs w:val="18"/>
              </w:rPr>
            </w:pPr>
            <w:r w:rsidRPr="006D318B">
              <w:rPr>
                <w:b/>
                <w:sz w:val="18"/>
                <w:szCs w:val="18"/>
              </w:rPr>
              <w:t>Observações</w:t>
            </w:r>
          </w:p>
        </w:tc>
      </w:tr>
      <w:tr w:rsidR="001742BC" w:rsidRPr="006D318B" w14:paraId="72EA36CC" w14:textId="77777777" w:rsidTr="006D318B">
        <w:trPr>
          <w:trHeight w:val="2262"/>
        </w:trPr>
        <w:tc>
          <w:tcPr>
            <w:tcW w:w="1264" w:type="dxa"/>
          </w:tcPr>
          <w:p w14:paraId="1EA95C56" w14:textId="77777777" w:rsidR="001742BC" w:rsidRPr="006D318B" w:rsidRDefault="001742BC" w:rsidP="0018749B">
            <w:pPr>
              <w:rPr>
                <w:sz w:val="18"/>
                <w:szCs w:val="18"/>
              </w:rPr>
            </w:pPr>
            <w:r w:rsidRPr="006D318B">
              <w:rPr>
                <w:sz w:val="18"/>
                <w:szCs w:val="18"/>
              </w:rPr>
              <w:t>08/03/2023</w:t>
            </w:r>
          </w:p>
        </w:tc>
        <w:tc>
          <w:tcPr>
            <w:tcW w:w="2057" w:type="dxa"/>
          </w:tcPr>
          <w:p w14:paraId="62480A5C" w14:textId="77777777" w:rsidR="001742BC" w:rsidRPr="006D318B" w:rsidRDefault="001742BC" w:rsidP="0018749B">
            <w:pPr>
              <w:rPr>
                <w:rFonts w:cs="Arial"/>
                <w:sz w:val="18"/>
                <w:szCs w:val="18"/>
              </w:rPr>
            </w:pPr>
            <w:r w:rsidRPr="006D318B">
              <w:rPr>
                <w:rFonts w:cs="Arial"/>
                <w:sz w:val="18"/>
                <w:szCs w:val="18"/>
              </w:rPr>
              <w:t>Recepção dos alunos novos e a apresentação do Programa de Estudos Pós-Graduados em Psicologia Clínica e do Núcleo de Estudos da Subjetividade</w:t>
            </w:r>
          </w:p>
          <w:p w14:paraId="00C25154" w14:textId="77777777" w:rsidR="001742BC" w:rsidRPr="006D318B" w:rsidRDefault="001742BC" w:rsidP="0018749B">
            <w:pPr>
              <w:rPr>
                <w:rFonts w:cs="Arial"/>
                <w:sz w:val="18"/>
                <w:szCs w:val="18"/>
              </w:rPr>
            </w:pPr>
          </w:p>
          <w:p w14:paraId="39B6B831" w14:textId="77777777" w:rsidR="001742BC" w:rsidRPr="006D318B" w:rsidRDefault="001742BC" w:rsidP="0018749B">
            <w:pPr>
              <w:rPr>
                <w:sz w:val="18"/>
                <w:szCs w:val="18"/>
              </w:rPr>
            </w:pPr>
            <w:r w:rsidRPr="006D318B">
              <w:rPr>
                <w:rFonts w:cs="Arial"/>
                <w:sz w:val="18"/>
                <w:szCs w:val="18"/>
              </w:rPr>
              <w:t>Introdução geral ao tema do seminário</w:t>
            </w:r>
          </w:p>
        </w:tc>
        <w:tc>
          <w:tcPr>
            <w:tcW w:w="3484" w:type="dxa"/>
          </w:tcPr>
          <w:p w14:paraId="31C4FDE1" w14:textId="77777777" w:rsidR="001742BC" w:rsidRPr="006D318B" w:rsidRDefault="001742BC" w:rsidP="0018749B">
            <w:pPr>
              <w:jc w:val="both"/>
              <w:rPr>
                <w:rFonts w:cs="Arial"/>
                <w:sz w:val="18"/>
                <w:szCs w:val="18"/>
              </w:rPr>
            </w:pPr>
            <w:r w:rsidRPr="006D318B">
              <w:rPr>
                <w:rFonts w:cs="Arial"/>
                <w:sz w:val="18"/>
                <w:szCs w:val="18"/>
              </w:rPr>
              <w:t>Trabalho em grupo, a partir da apresentação das problemáticas que cada um dos inscritos considera como sendo as mais urgentes para serem enfrentadas e elaboradas coletivamente.</w:t>
            </w:r>
          </w:p>
          <w:p w14:paraId="6D4C6A04" w14:textId="77777777" w:rsidR="001742BC" w:rsidRPr="006D318B" w:rsidRDefault="001742BC" w:rsidP="0018749B">
            <w:pPr>
              <w:jc w:val="both"/>
              <w:rPr>
                <w:rFonts w:cs="Arial"/>
                <w:sz w:val="18"/>
                <w:szCs w:val="18"/>
              </w:rPr>
            </w:pPr>
          </w:p>
          <w:p w14:paraId="278C0E05" w14:textId="77777777" w:rsidR="001742BC" w:rsidRPr="006D318B" w:rsidRDefault="001742BC" w:rsidP="0018749B">
            <w:pPr>
              <w:jc w:val="both"/>
              <w:rPr>
                <w:rFonts w:cs="Arial"/>
                <w:sz w:val="18"/>
                <w:szCs w:val="18"/>
              </w:rPr>
            </w:pPr>
            <w:r w:rsidRPr="006D318B">
              <w:rPr>
                <w:rFonts w:cs="Arial"/>
                <w:sz w:val="18"/>
                <w:szCs w:val="18"/>
              </w:rPr>
              <w:t xml:space="preserve">Organização do cronograma das discussões em torno de textos breves dos inscritos, nos quais cada um busca dar um corpo conceitual para as problemáticas por ele apresentadas. </w:t>
            </w:r>
          </w:p>
          <w:p w14:paraId="4302A551" w14:textId="77777777" w:rsidR="001742BC" w:rsidRPr="006D318B" w:rsidRDefault="001742BC" w:rsidP="0018749B">
            <w:pPr>
              <w:jc w:val="both"/>
              <w:rPr>
                <w:rFonts w:cs="Arial"/>
                <w:sz w:val="18"/>
                <w:szCs w:val="18"/>
              </w:rPr>
            </w:pPr>
          </w:p>
          <w:p w14:paraId="578CE38D" w14:textId="77777777" w:rsidR="001742BC" w:rsidRPr="006D318B" w:rsidRDefault="001742BC" w:rsidP="0018749B">
            <w:pPr>
              <w:jc w:val="both"/>
              <w:rPr>
                <w:rFonts w:cs="Arial"/>
                <w:sz w:val="18"/>
                <w:szCs w:val="18"/>
              </w:rPr>
            </w:pPr>
          </w:p>
          <w:p w14:paraId="53026ADE" w14:textId="77777777" w:rsidR="001742BC" w:rsidRPr="006D318B" w:rsidRDefault="001742BC" w:rsidP="0018749B">
            <w:pPr>
              <w:jc w:val="both"/>
              <w:rPr>
                <w:sz w:val="18"/>
                <w:szCs w:val="18"/>
              </w:rPr>
            </w:pPr>
          </w:p>
        </w:tc>
        <w:tc>
          <w:tcPr>
            <w:tcW w:w="2941" w:type="dxa"/>
          </w:tcPr>
          <w:p w14:paraId="1ECAADE7" w14:textId="77777777" w:rsidR="001742BC" w:rsidRPr="006D318B" w:rsidRDefault="001742BC" w:rsidP="0018749B">
            <w:pPr>
              <w:rPr>
                <w:sz w:val="18"/>
                <w:szCs w:val="18"/>
              </w:rPr>
            </w:pPr>
          </w:p>
          <w:p w14:paraId="607E35EE" w14:textId="77777777" w:rsidR="001742BC" w:rsidRPr="006D318B" w:rsidRDefault="001742BC" w:rsidP="0018749B">
            <w:pPr>
              <w:rPr>
                <w:sz w:val="18"/>
                <w:szCs w:val="18"/>
              </w:rPr>
            </w:pPr>
          </w:p>
          <w:p w14:paraId="64E7E272" w14:textId="77777777" w:rsidR="001742BC" w:rsidRPr="006D318B" w:rsidRDefault="001742BC" w:rsidP="0018749B">
            <w:pPr>
              <w:rPr>
                <w:sz w:val="18"/>
                <w:szCs w:val="18"/>
              </w:rPr>
            </w:pPr>
            <w:r w:rsidRPr="006D318B">
              <w:rPr>
                <w:sz w:val="18"/>
                <w:szCs w:val="18"/>
              </w:rPr>
              <w:t>Computador com conexão à internet e projetor</w:t>
            </w:r>
          </w:p>
        </w:tc>
        <w:tc>
          <w:tcPr>
            <w:tcW w:w="1170" w:type="dxa"/>
          </w:tcPr>
          <w:p w14:paraId="2EE71A57" w14:textId="77777777" w:rsidR="001742BC" w:rsidRPr="006D318B" w:rsidRDefault="001742BC" w:rsidP="0018749B">
            <w:pPr>
              <w:rPr>
                <w:sz w:val="18"/>
                <w:szCs w:val="18"/>
              </w:rPr>
            </w:pPr>
          </w:p>
        </w:tc>
      </w:tr>
      <w:tr w:rsidR="001742BC" w:rsidRPr="006D318B" w14:paraId="3875C2E2" w14:textId="77777777" w:rsidTr="006D318B">
        <w:tc>
          <w:tcPr>
            <w:tcW w:w="1264" w:type="dxa"/>
          </w:tcPr>
          <w:p w14:paraId="1E451CFC" w14:textId="77777777" w:rsidR="001742BC" w:rsidRPr="006D318B" w:rsidRDefault="001742BC" w:rsidP="0018749B">
            <w:pPr>
              <w:rPr>
                <w:sz w:val="18"/>
                <w:szCs w:val="18"/>
              </w:rPr>
            </w:pPr>
            <w:r w:rsidRPr="006D318B">
              <w:rPr>
                <w:sz w:val="18"/>
                <w:szCs w:val="18"/>
              </w:rPr>
              <w:t>22/03/2023</w:t>
            </w:r>
          </w:p>
          <w:p w14:paraId="5C75A02D" w14:textId="77777777" w:rsidR="001742BC" w:rsidRPr="006D318B" w:rsidRDefault="001742BC" w:rsidP="0018749B">
            <w:pPr>
              <w:rPr>
                <w:sz w:val="18"/>
                <w:szCs w:val="18"/>
              </w:rPr>
            </w:pPr>
          </w:p>
        </w:tc>
        <w:tc>
          <w:tcPr>
            <w:tcW w:w="2057" w:type="dxa"/>
          </w:tcPr>
          <w:p w14:paraId="278EB3C5" w14:textId="77777777" w:rsidR="001742BC" w:rsidRPr="006D318B" w:rsidRDefault="001742BC" w:rsidP="0018749B">
            <w:pPr>
              <w:jc w:val="both"/>
              <w:rPr>
                <w:sz w:val="18"/>
                <w:szCs w:val="18"/>
              </w:rPr>
            </w:pPr>
            <w:r w:rsidRPr="006D318B">
              <w:rPr>
                <w:b/>
                <w:bCs/>
                <w:sz w:val="18"/>
                <w:szCs w:val="18"/>
              </w:rPr>
              <w:t>Debate</w:t>
            </w:r>
            <w:r w:rsidRPr="006D318B">
              <w:rPr>
                <w:sz w:val="18"/>
                <w:szCs w:val="18"/>
              </w:rPr>
              <w:t xml:space="preserve"> em torno </w:t>
            </w:r>
            <w:r w:rsidRPr="006D318B">
              <w:rPr>
                <w:b/>
                <w:bCs/>
                <w:sz w:val="18"/>
                <w:szCs w:val="18"/>
              </w:rPr>
              <w:t xml:space="preserve">do texto breve apresentado por </w:t>
            </w:r>
            <w:proofErr w:type="gramStart"/>
            <w:r w:rsidRPr="006D318B">
              <w:rPr>
                <w:b/>
                <w:bCs/>
                <w:sz w:val="18"/>
                <w:szCs w:val="18"/>
              </w:rPr>
              <w:t>aluno(</w:t>
            </w:r>
            <w:proofErr w:type="gramEnd"/>
            <w:r w:rsidRPr="006D318B">
              <w:rPr>
                <w:b/>
                <w:bCs/>
                <w:sz w:val="18"/>
                <w:szCs w:val="18"/>
              </w:rPr>
              <w:t xml:space="preserve">a) </w:t>
            </w:r>
            <w:r w:rsidRPr="006D318B">
              <w:rPr>
                <w:i/>
                <w:iCs/>
                <w:sz w:val="18"/>
                <w:szCs w:val="18"/>
              </w:rPr>
              <w:t>(a ser agendado no primeiro dia de aula)</w:t>
            </w:r>
            <w:r w:rsidRPr="006D318B">
              <w:rPr>
                <w:sz w:val="18"/>
                <w:szCs w:val="18"/>
              </w:rPr>
              <w:t>, enviado aos colegas com uma semana de antecedência.</w:t>
            </w:r>
          </w:p>
          <w:p w14:paraId="289342BE" w14:textId="77777777" w:rsidR="001742BC" w:rsidRPr="006D318B" w:rsidRDefault="001742BC" w:rsidP="0018749B">
            <w:pPr>
              <w:jc w:val="both"/>
              <w:rPr>
                <w:sz w:val="18"/>
                <w:szCs w:val="18"/>
              </w:rPr>
            </w:pPr>
          </w:p>
          <w:p w14:paraId="34743303" w14:textId="77777777" w:rsidR="001742BC" w:rsidRPr="006D318B" w:rsidRDefault="001742BC" w:rsidP="0018749B">
            <w:pPr>
              <w:jc w:val="both"/>
              <w:rPr>
                <w:sz w:val="18"/>
                <w:szCs w:val="18"/>
              </w:rPr>
            </w:pPr>
            <w:r w:rsidRPr="006D318B">
              <w:rPr>
                <w:b/>
                <w:bCs/>
                <w:sz w:val="18"/>
                <w:szCs w:val="18"/>
              </w:rPr>
              <w:t>Aula 1:</w:t>
            </w:r>
            <w:r w:rsidRPr="006D318B">
              <w:rPr>
                <w:sz w:val="18"/>
                <w:szCs w:val="18"/>
              </w:rPr>
              <w:t xml:space="preserve">  Regimes de inconsciente, esta fábrica de mundos</w:t>
            </w:r>
          </w:p>
          <w:p w14:paraId="68D5D892" w14:textId="77777777" w:rsidR="001742BC" w:rsidRPr="006D318B" w:rsidRDefault="001742BC" w:rsidP="0018749B">
            <w:pPr>
              <w:jc w:val="both"/>
              <w:rPr>
                <w:sz w:val="18"/>
                <w:szCs w:val="18"/>
              </w:rPr>
            </w:pPr>
          </w:p>
          <w:p w14:paraId="6EE25B1D" w14:textId="77777777" w:rsidR="001742BC" w:rsidRPr="006D318B" w:rsidRDefault="001742BC" w:rsidP="0018749B">
            <w:pPr>
              <w:jc w:val="both"/>
              <w:rPr>
                <w:sz w:val="18"/>
                <w:szCs w:val="18"/>
              </w:rPr>
            </w:pPr>
          </w:p>
        </w:tc>
        <w:tc>
          <w:tcPr>
            <w:tcW w:w="3484" w:type="dxa"/>
          </w:tcPr>
          <w:p w14:paraId="7CCE4DF5" w14:textId="77777777" w:rsidR="001742BC" w:rsidRPr="006D318B" w:rsidRDefault="001742BC" w:rsidP="0018749B">
            <w:pPr>
              <w:rPr>
                <w:sz w:val="18"/>
                <w:szCs w:val="18"/>
              </w:rPr>
            </w:pPr>
            <w:r w:rsidRPr="006D318B">
              <w:rPr>
                <w:sz w:val="18"/>
                <w:szCs w:val="18"/>
              </w:rPr>
              <w:t>Aula expositiva.</w:t>
            </w:r>
          </w:p>
          <w:p w14:paraId="1191BBE6" w14:textId="77777777" w:rsidR="001742BC" w:rsidRPr="006D318B" w:rsidRDefault="001742BC" w:rsidP="0018749B">
            <w:pPr>
              <w:rPr>
                <w:sz w:val="18"/>
                <w:szCs w:val="18"/>
              </w:rPr>
            </w:pPr>
            <w:r w:rsidRPr="006D318B">
              <w:rPr>
                <w:sz w:val="18"/>
                <w:szCs w:val="18"/>
              </w:rPr>
              <w:t xml:space="preserve">+ </w:t>
            </w:r>
          </w:p>
          <w:p w14:paraId="1EE21ED4" w14:textId="77777777" w:rsidR="001742BC" w:rsidRPr="006D318B" w:rsidRDefault="001742BC" w:rsidP="0018749B">
            <w:pPr>
              <w:rPr>
                <w:sz w:val="18"/>
                <w:szCs w:val="18"/>
              </w:rPr>
            </w:pPr>
            <w:r w:rsidRPr="006D318B">
              <w:rPr>
                <w:sz w:val="18"/>
                <w:szCs w:val="18"/>
              </w:rPr>
              <w:t>Trabalho coletivo em torno dos textos apresentados. O método para este trabalho consiste nas seguintes consignas:</w:t>
            </w:r>
          </w:p>
          <w:p w14:paraId="63C56E4D" w14:textId="77777777" w:rsidR="001742BC" w:rsidRPr="006D318B" w:rsidRDefault="001742BC" w:rsidP="001742BC">
            <w:pPr>
              <w:pStyle w:val="PargrafodaLista"/>
              <w:numPr>
                <w:ilvl w:val="0"/>
                <w:numId w:val="7"/>
              </w:numPr>
              <w:rPr>
                <w:sz w:val="18"/>
                <w:szCs w:val="18"/>
              </w:rPr>
            </w:pPr>
            <w:r w:rsidRPr="006D318B">
              <w:rPr>
                <w:sz w:val="18"/>
                <w:szCs w:val="18"/>
              </w:rPr>
              <w:t xml:space="preserve">Buscar identificar os pontos do texto em que a problemática em questão pulsa nas palavras com poder de reverberação nos leitores. </w:t>
            </w:r>
          </w:p>
          <w:p w14:paraId="28255E29" w14:textId="77777777" w:rsidR="001742BC" w:rsidRPr="006D318B" w:rsidRDefault="001742BC" w:rsidP="001742BC">
            <w:pPr>
              <w:pStyle w:val="PargrafodaLista"/>
              <w:numPr>
                <w:ilvl w:val="0"/>
                <w:numId w:val="7"/>
              </w:numPr>
              <w:rPr>
                <w:sz w:val="18"/>
                <w:szCs w:val="18"/>
              </w:rPr>
            </w:pPr>
            <w:r w:rsidRPr="006D318B">
              <w:rPr>
                <w:sz w:val="18"/>
                <w:szCs w:val="18"/>
              </w:rPr>
              <w:t>Buscar os pontos nos quais o autor se distanciou da mesma e tornou a palavra estéril.</w:t>
            </w:r>
          </w:p>
          <w:p w14:paraId="3C9A0ABC" w14:textId="77777777" w:rsidR="001742BC" w:rsidRPr="006D318B" w:rsidRDefault="001742BC" w:rsidP="001742BC">
            <w:pPr>
              <w:pStyle w:val="PargrafodaLista"/>
              <w:numPr>
                <w:ilvl w:val="0"/>
                <w:numId w:val="7"/>
              </w:numPr>
              <w:rPr>
                <w:sz w:val="18"/>
                <w:szCs w:val="18"/>
              </w:rPr>
            </w:pPr>
            <w:r w:rsidRPr="006D318B">
              <w:rPr>
                <w:sz w:val="18"/>
                <w:szCs w:val="18"/>
              </w:rPr>
              <w:t xml:space="preserve">Decifrar o que promoveu este distanciamento. </w:t>
            </w:r>
          </w:p>
          <w:p w14:paraId="7C9A9ED7" w14:textId="77777777" w:rsidR="001742BC" w:rsidRPr="006D318B" w:rsidRDefault="001742BC" w:rsidP="001742BC">
            <w:pPr>
              <w:pStyle w:val="PargrafodaLista"/>
              <w:numPr>
                <w:ilvl w:val="0"/>
                <w:numId w:val="7"/>
              </w:numPr>
              <w:rPr>
                <w:sz w:val="18"/>
                <w:szCs w:val="18"/>
              </w:rPr>
            </w:pPr>
            <w:r w:rsidRPr="006D318B">
              <w:rPr>
                <w:sz w:val="18"/>
                <w:szCs w:val="18"/>
              </w:rPr>
              <w:t xml:space="preserve">Buscar imagens conceituais para dar corpo às dimensões da problemática em questão que o autor não pode enfrentar. </w:t>
            </w:r>
          </w:p>
        </w:tc>
        <w:tc>
          <w:tcPr>
            <w:tcW w:w="2941" w:type="dxa"/>
          </w:tcPr>
          <w:p w14:paraId="52CCA86C" w14:textId="77777777" w:rsidR="001742BC" w:rsidRPr="006D318B" w:rsidRDefault="001742BC" w:rsidP="0018749B">
            <w:pPr>
              <w:rPr>
                <w:sz w:val="18"/>
                <w:szCs w:val="18"/>
              </w:rPr>
            </w:pPr>
            <w:r w:rsidRPr="006D318B">
              <w:rPr>
                <w:sz w:val="18"/>
                <w:szCs w:val="18"/>
              </w:rPr>
              <w:t>Computador com conexão à internet e projetor</w:t>
            </w:r>
          </w:p>
        </w:tc>
        <w:tc>
          <w:tcPr>
            <w:tcW w:w="1170" w:type="dxa"/>
          </w:tcPr>
          <w:p w14:paraId="10661D11" w14:textId="77777777" w:rsidR="001742BC" w:rsidRPr="006D318B" w:rsidRDefault="001742BC" w:rsidP="0018749B">
            <w:pPr>
              <w:rPr>
                <w:sz w:val="18"/>
                <w:szCs w:val="18"/>
              </w:rPr>
            </w:pPr>
          </w:p>
        </w:tc>
      </w:tr>
      <w:tr w:rsidR="001742BC" w:rsidRPr="006D318B" w14:paraId="3BBFC305" w14:textId="77777777" w:rsidTr="006D318B">
        <w:tc>
          <w:tcPr>
            <w:tcW w:w="1264" w:type="dxa"/>
          </w:tcPr>
          <w:p w14:paraId="18C22A4D" w14:textId="77777777" w:rsidR="001742BC" w:rsidRPr="006D318B" w:rsidRDefault="001742BC" w:rsidP="0018749B">
            <w:pPr>
              <w:rPr>
                <w:sz w:val="18"/>
                <w:szCs w:val="18"/>
              </w:rPr>
            </w:pPr>
            <w:r w:rsidRPr="006D318B">
              <w:rPr>
                <w:sz w:val="18"/>
                <w:szCs w:val="18"/>
              </w:rPr>
              <w:t>05/04/2023</w:t>
            </w:r>
          </w:p>
        </w:tc>
        <w:tc>
          <w:tcPr>
            <w:tcW w:w="2057" w:type="dxa"/>
          </w:tcPr>
          <w:p w14:paraId="6BDD8969" w14:textId="77777777" w:rsidR="001742BC" w:rsidRPr="006D318B" w:rsidRDefault="001742BC" w:rsidP="0018749B">
            <w:pPr>
              <w:jc w:val="both"/>
              <w:rPr>
                <w:sz w:val="18"/>
                <w:szCs w:val="18"/>
              </w:rPr>
            </w:pPr>
            <w:r w:rsidRPr="006D318B">
              <w:rPr>
                <w:b/>
                <w:bCs/>
                <w:sz w:val="18"/>
                <w:szCs w:val="18"/>
              </w:rPr>
              <w:t>Debate</w:t>
            </w:r>
            <w:r w:rsidRPr="006D318B">
              <w:rPr>
                <w:sz w:val="18"/>
                <w:szCs w:val="18"/>
              </w:rPr>
              <w:t xml:space="preserve"> em torno </w:t>
            </w:r>
            <w:r w:rsidRPr="006D318B">
              <w:rPr>
                <w:b/>
                <w:bCs/>
                <w:sz w:val="18"/>
                <w:szCs w:val="18"/>
              </w:rPr>
              <w:t xml:space="preserve">do texto breve apresentado por </w:t>
            </w:r>
            <w:proofErr w:type="gramStart"/>
            <w:r w:rsidRPr="006D318B">
              <w:rPr>
                <w:b/>
                <w:bCs/>
                <w:sz w:val="18"/>
                <w:szCs w:val="18"/>
              </w:rPr>
              <w:t>aluno(</w:t>
            </w:r>
            <w:proofErr w:type="gramEnd"/>
            <w:r w:rsidRPr="006D318B">
              <w:rPr>
                <w:b/>
                <w:bCs/>
                <w:sz w:val="18"/>
                <w:szCs w:val="18"/>
              </w:rPr>
              <w:t xml:space="preserve">a) </w:t>
            </w:r>
            <w:r w:rsidRPr="006D318B">
              <w:rPr>
                <w:i/>
                <w:iCs/>
                <w:sz w:val="18"/>
                <w:szCs w:val="18"/>
              </w:rPr>
              <w:t>(a ser agendado no primeiro dia de aula)</w:t>
            </w:r>
            <w:r w:rsidRPr="006D318B">
              <w:rPr>
                <w:sz w:val="18"/>
                <w:szCs w:val="18"/>
              </w:rPr>
              <w:t>, enviado aos colegas com uma semana de antecedência.</w:t>
            </w:r>
          </w:p>
          <w:p w14:paraId="2CED7F40" w14:textId="77777777" w:rsidR="001742BC" w:rsidRPr="006D318B" w:rsidRDefault="001742BC" w:rsidP="0018749B">
            <w:pPr>
              <w:jc w:val="both"/>
              <w:rPr>
                <w:sz w:val="18"/>
                <w:szCs w:val="18"/>
              </w:rPr>
            </w:pPr>
          </w:p>
          <w:p w14:paraId="2E3788B4" w14:textId="77777777" w:rsidR="001742BC" w:rsidRPr="006D318B" w:rsidRDefault="001742BC" w:rsidP="0018749B">
            <w:pPr>
              <w:jc w:val="both"/>
              <w:rPr>
                <w:sz w:val="18"/>
                <w:szCs w:val="18"/>
              </w:rPr>
            </w:pPr>
            <w:r w:rsidRPr="006D318B">
              <w:rPr>
                <w:b/>
                <w:bCs/>
                <w:sz w:val="18"/>
                <w:szCs w:val="18"/>
              </w:rPr>
              <w:t>Aula 2:</w:t>
            </w:r>
            <w:r w:rsidRPr="006D318B">
              <w:rPr>
                <w:sz w:val="18"/>
                <w:szCs w:val="18"/>
              </w:rPr>
              <w:t xml:space="preserve"> A fábrica de mundos sob o regime de inconsciente colonial-racial-patriarcal-capitalista      </w:t>
            </w:r>
          </w:p>
        </w:tc>
        <w:tc>
          <w:tcPr>
            <w:tcW w:w="3484" w:type="dxa"/>
          </w:tcPr>
          <w:p w14:paraId="23841BB0" w14:textId="77777777" w:rsidR="001742BC" w:rsidRPr="006D318B" w:rsidRDefault="001742BC" w:rsidP="0018749B">
            <w:pPr>
              <w:rPr>
                <w:sz w:val="18"/>
                <w:szCs w:val="18"/>
              </w:rPr>
            </w:pPr>
            <w:r w:rsidRPr="006D318B">
              <w:rPr>
                <w:sz w:val="18"/>
                <w:szCs w:val="18"/>
              </w:rPr>
              <w:t>Aula expositiva.</w:t>
            </w:r>
          </w:p>
          <w:p w14:paraId="1E26EE8E" w14:textId="77777777" w:rsidR="001742BC" w:rsidRPr="006D318B" w:rsidRDefault="001742BC" w:rsidP="0018749B">
            <w:pPr>
              <w:rPr>
                <w:sz w:val="18"/>
                <w:szCs w:val="18"/>
              </w:rPr>
            </w:pPr>
            <w:r w:rsidRPr="006D318B">
              <w:rPr>
                <w:sz w:val="18"/>
                <w:szCs w:val="18"/>
              </w:rPr>
              <w:t xml:space="preserve">+ </w:t>
            </w:r>
          </w:p>
          <w:p w14:paraId="569A793A" w14:textId="77777777" w:rsidR="001742BC" w:rsidRPr="006D318B" w:rsidRDefault="001742BC" w:rsidP="0018749B">
            <w:pPr>
              <w:rPr>
                <w:sz w:val="18"/>
                <w:szCs w:val="18"/>
              </w:rPr>
            </w:pPr>
            <w:r w:rsidRPr="006D318B">
              <w:rPr>
                <w:sz w:val="18"/>
                <w:szCs w:val="18"/>
              </w:rPr>
              <w:t>Trabalho coletivo em torno dos textos apresentados. O método para este trabalho consiste nas seguintes consignas:</w:t>
            </w:r>
          </w:p>
          <w:p w14:paraId="7F299662" w14:textId="77777777" w:rsidR="001742BC" w:rsidRPr="006D318B" w:rsidRDefault="001742BC" w:rsidP="001742BC">
            <w:pPr>
              <w:pStyle w:val="PargrafodaLista"/>
              <w:numPr>
                <w:ilvl w:val="0"/>
                <w:numId w:val="8"/>
              </w:numPr>
              <w:rPr>
                <w:sz w:val="18"/>
                <w:szCs w:val="18"/>
              </w:rPr>
            </w:pPr>
            <w:r w:rsidRPr="006D318B">
              <w:rPr>
                <w:sz w:val="18"/>
                <w:szCs w:val="18"/>
              </w:rPr>
              <w:t xml:space="preserve">Buscar identificar os pontos do texto em que a problemática em questão pulsa nas palavras com poder de reverberação nos leitores. </w:t>
            </w:r>
          </w:p>
          <w:p w14:paraId="797B3884" w14:textId="77777777" w:rsidR="001742BC" w:rsidRPr="006D318B" w:rsidRDefault="001742BC" w:rsidP="001742BC">
            <w:pPr>
              <w:pStyle w:val="PargrafodaLista"/>
              <w:numPr>
                <w:ilvl w:val="0"/>
                <w:numId w:val="8"/>
              </w:numPr>
              <w:rPr>
                <w:sz w:val="18"/>
                <w:szCs w:val="18"/>
              </w:rPr>
            </w:pPr>
            <w:r w:rsidRPr="006D318B">
              <w:rPr>
                <w:sz w:val="18"/>
                <w:szCs w:val="18"/>
              </w:rPr>
              <w:t>Buscar os pontos nos quais o autor se distanciou da mesma e tornou a palavra estéril.</w:t>
            </w:r>
          </w:p>
          <w:p w14:paraId="0734172B" w14:textId="77777777" w:rsidR="001742BC" w:rsidRPr="006D318B" w:rsidRDefault="001742BC" w:rsidP="001742BC">
            <w:pPr>
              <w:pStyle w:val="PargrafodaLista"/>
              <w:numPr>
                <w:ilvl w:val="0"/>
                <w:numId w:val="8"/>
              </w:numPr>
              <w:rPr>
                <w:sz w:val="18"/>
                <w:szCs w:val="18"/>
              </w:rPr>
            </w:pPr>
            <w:r w:rsidRPr="006D318B">
              <w:rPr>
                <w:sz w:val="18"/>
                <w:szCs w:val="18"/>
              </w:rPr>
              <w:t xml:space="preserve">Decifrar o que promoveu este distanciamento. </w:t>
            </w:r>
          </w:p>
          <w:p w14:paraId="74697FCB" w14:textId="77777777" w:rsidR="001742BC" w:rsidRPr="006D318B" w:rsidRDefault="001742BC" w:rsidP="001742BC">
            <w:pPr>
              <w:pStyle w:val="PargrafodaLista"/>
              <w:numPr>
                <w:ilvl w:val="0"/>
                <w:numId w:val="8"/>
              </w:numPr>
              <w:rPr>
                <w:sz w:val="18"/>
                <w:szCs w:val="18"/>
              </w:rPr>
            </w:pPr>
            <w:r w:rsidRPr="006D318B">
              <w:rPr>
                <w:sz w:val="18"/>
                <w:szCs w:val="18"/>
              </w:rPr>
              <w:t xml:space="preserve">Buscar imagens conceituais para dar corpo às dimensões da problemática em questão que o autor não pode enfrentar. </w:t>
            </w:r>
          </w:p>
        </w:tc>
        <w:tc>
          <w:tcPr>
            <w:tcW w:w="2941" w:type="dxa"/>
          </w:tcPr>
          <w:p w14:paraId="0E589146" w14:textId="77777777" w:rsidR="001742BC" w:rsidRPr="006D318B" w:rsidRDefault="001742BC" w:rsidP="0018749B">
            <w:pPr>
              <w:rPr>
                <w:sz w:val="18"/>
                <w:szCs w:val="18"/>
              </w:rPr>
            </w:pPr>
            <w:r w:rsidRPr="006D318B">
              <w:rPr>
                <w:sz w:val="18"/>
                <w:szCs w:val="18"/>
              </w:rPr>
              <w:t>Computador com conexão à internet e projetor</w:t>
            </w:r>
          </w:p>
        </w:tc>
        <w:tc>
          <w:tcPr>
            <w:tcW w:w="1170" w:type="dxa"/>
          </w:tcPr>
          <w:p w14:paraId="76C9EE16" w14:textId="77777777" w:rsidR="001742BC" w:rsidRPr="006D318B" w:rsidRDefault="001742BC" w:rsidP="0018749B">
            <w:pPr>
              <w:rPr>
                <w:sz w:val="18"/>
                <w:szCs w:val="18"/>
              </w:rPr>
            </w:pPr>
          </w:p>
        </w:tc>
      </w:tr>
      <w:tr w:rsidR="001742BC" w:rsidRPr="006D318B" w14:paraId="15FB789A" w14:textId="77777777" w:rsidTr="006D318B">
        <w:tc>
          <w:tcPr>
            <w:tcW w:w="1264" w:type="dxa"/>
          </w:tcPr>
          <w:p w14:paraId="46A96890" w14:textId="77777777" w:rsidR="001742BC" w:rsidRPr="006D318B" w:rsidRDefault="001742BC" w:rsidP="0018749B">
            <w:pPr>
              <w:rPr>
                <w:sz w:val="18"/>
                <w:szCs w:val="18"/>
              </w:rPr>
            </w:pPr>
            <w:r w:rsidRPr="006D318B">
              <w:rPr>
                <w:sz w:val="18"/>
                <w:szCs w:val="18"/>
              </w:rPr>
              <w:t>03/05/2023</w:t>
            </w:r>
          </w:p>
        </w:tc>
        <w:tc>
          <w:tcPr>
            <w:tcW w:w="2057" w:type="dxa"/>
          </w:tcPr>
          <w:p w14:paraId="6C1D3CAB" w14:textId="77777777" w:rsidR="001742BC" w:rsidRPr="006D318B" w:rsidRDefault="001742BC" w:rsidP="0018749B">
            <w:pPr>
              <w:jc w:val="both"/>
              <w:rPr>
                <w:sz w:val="18"/>
                <w:szCs w:val="18"/>
              </w:rPr>
            </w:pPr>
            <w:r w:rsidRPr="006D318B">
              <w:rPr>
                <w:b/>
                <w:bCs/>
                <w:sz w:val="18"/>
                <w:szCs w:val="18"/>
              </w:rPr>
              <w:t>Debate</w:t>
            </w:r>
            <w:r w:rsidRPr="006D318B">
              <w:rPr>
                <w:sz w:val="18"/>
                <w:szCs w:val="18"/>
              </w:rPr>
              <w:t xml:space="preserve"> em torno </w:t>
            </w:r>
            <w:r w:rsidRPr="006D318B">
              <w:rPr>
                <w:b/>
                <w:bCs/>
                <w:sz w:val="18"/>
                <w:szCs w:val="18"/>
              </w:rPr>
              <w:t xml:space="preserve">do texto breve apresentado por </w:t>
            </w:r>
            <w:proofErr w:type="gramStart"/>
            <w:r w:rsidRPr="006D318B">
              <w:rPr>
                <w:b/>
                <w:bCs/>
                <w:sz w:val="18"/>
                <w:szCs w:val="18"/>
              </w:rPr>
              <w:t>aluno(</w:t>
            </w:r>
            <w:proofErr w:type="gramEnd"/>
            <w:r w:rsidRPr="006D318B">
              <w:rPr>
                <w:b/>
                <w:bCs/>
                <w:sz w:val="18"/>
                <w:szCs w:val="18"/>
              </w:rPr>
              <w:t xml:space="preserve">a) </w:t>
            </w:r>
            <w:r w:rsidRPr="006D318B">
              <w:rPr>
                <w:i/>
                <w:iCs/>
                <w:sz w:val="18"/>
                <w:szCs w:val="18"/>
              </w:rPr>
              <w:t>(a ser agendado no primeiro dia de aula)</w:t>
            </w:r>
            <w:r w:rsidRPr="006D318B">
              <w:rPr>
                <w:sz w:val="18"/>
                <w:szCs w:val="18"/>
              </w:rPr>
              <w:t>, enviado aos colegas com uma semana de antecedência.</w:t>
            </w:r>
          </w:p>
          <w:p w14:paraId="38AD5C97" w14:textId="77777777" w:rsidR="001742BC" w:rsidRPr="006D318B" w:rsidRDefault="001742BC" w:rsidP="0018749B">
            <w:pPr>
              <w:jc w:val="both"/>
              <w:rPr>
                <w:b/>
                <w:bCs/>
                <w:sz w:val="18"/>
                <w:szCs w:val="18"/>
              </w:rPr>
            </w:pPr>
          </w:p>
          <w:p w14:paraId="6DC5D90E" w14:textId="77777777" w:rsidR="001742BC" w:rsidRPr="006D318B" w:rsidRDefault="001742BC" w:rsidP="0018749B">
            <w:pPr>
              <w:jc w:val="both"/>
              <w:rPr>
                <w:sz w:val="18"/>
                <w:szCs w:val="18"/>
              </w:rPr>
            </w:pPr>
            <w:r w:rsidRPr="006D318B">
              <w:rPr>
                <w:b/>
                <w:bCs/>
                <w:sz w:val="18"/>
                <w:szCs w:val="18"/>
              </w:rPr>
              <w:t xml:space="preserve">Aula 3: </w:t>
            </w:r>
            <w:r w:rsidRPr="006D318B">
              <w:rPr>
                <w:sz w:val="18"/>
                <w:szCs w:val="18"/>
              </w:rPr>
              <w:t>Primeira</w:t>
            </w:r>
            <w:r w:rsidRPr="006D318B">
              <w:rPr>
                <w:b/>
                <w:bCs/>
                <w:sz w:val="18"/>
                <w:szCs w:val="18"/>
              </w:rPr>
              <w:t xml:space="preserve"> </w:t>
            </w:r>
            <w:r w:rsidRPr="006D318B">
              <w:rPr>
                <w:sz w:val="18"/>
                <w:szCs w:val="18"/>
              </w:rPr>
              <w:t xml:space="preserve">engrenagem do maquinário do regime de inconsciente colonial-racial-patriarcal-capitalista: o recalque do </w:t>
            </w:r>
            <w:proofErr w:type="spellStart"/>
            <w:r w:rsidRPr="006D318B">
              <w:rPr>
                <w:sz w:val="18"/>
                <w:szCs w:val="18"/>
              </w:rPr>
              <w:t>transpessoal</w:t>
            </w:r>
            <w:proofErr w:type="spellEnd"/>
            <w:r w:rsidRPr="006D318B">
              <w:rPr>
                <w:sz w:val="18"/>
                <w:szCs w:val="18"/>
              </w:rPr>
              <w:t xml:space="preserve"> e o sequestro do espírito  </w:t>
            </w:r>
          </w:p>
        </w:tc>
        <w:tc>
          <w:tcPr>
            <w:tcW w:w="3484" w:type="dxa"/>
          </w:tcPr>
          <w:p w14:paraId="5A24E3DF" w14:textId="77777777" w:rsidR="001742BC" w:rsidRPr="006D318B" w:rsidRDefault="001742BC" w:rsidP="0018749B">
            <w:pPr>
              <w:rPr>
                <w:sz w:val="18"/>
                <w:szCs w:val="18"/>
              </w:rPr>
            </w:pPr>
            <w:r w:rsidRPr="006D318B">
              <w:rPr>
                <w:sz w:val="18"/>
                <w:szCs w:val="18"/>
              </w:rPr>
              <w:t>Aula expositiva.</w:t>
            </w:r>
          </w:p>
          <w:p w14:paraId="5446D088" w14:textId="77777777" w:rsidR="001742BC" w:rsidRPr="006D318B" w:rsidRDefault="001742BC" w:rsidP="0018749B">
            <w:pPr>
              <w:rPr>
                <w:sz w:val="18"/>
                <w:szCs w:val="18"/>
              </w:rPr>
            </w:pPr>
            <w:r w:rsidRPr="006D318B">
              <w:rPr>
                <w:sz w:val="18"/>
                <w:szCs w:val="18"/>
              </w:rPr>
              <w:t xml:space="preserve">+ </w:t>
            </w:r>
          </w:p>
          <w:p w14:paraId="3BBAC82C" w14:textId="77777777" w:rsidR="001742BC" w:rsidRPr="006D318B" w:rsidRDefault="001742BC" w:rsidP="0018749B">
            <w:pPr>
              <w:rPr>
                <w:sz w:val="18"/>
                <w:szCs w:val="18"/>
              </w:rPr>
            </w:pPr>
            <w:r w:rsidRPr="006D318B">
              <w:rPr>
                <w:sz w:val="18"/>
                <w:szCs w:val="18"/>
              </w:rPr>
              <w:t>Trabalho coletivo em torno dos textos apresentados. O método para este trabalho consiste nas seguintes consignas:</w:t>
            </w:r>
          </w:p>
          <w:p w14:paraId="079E26DD" w14:textId="77777777" w:rsidR="001742BC" w:rsidRPr="006D318B" w:rsidRDefault="001742BC" w:rsidP="001742BC">
            <w:pPr>
              <w:pStyle w:val="PargrafodaLista"/>
              <w:numPr>
                <w:ilvl w:val="0"/>
                <w:numId w:val="9"/>
              </w:numPr>
              <w:rPr>
                <w:sz w:val="18"/>
                <w:szCs w:val="18"/>
              </w:rPr>
            </w:pPr>
            <w:r w:rsidRPr="006D318B">
              <w:rPr>
                <w:sz w:val="18"/>
                <w:szCs w:val="18"/>
              </w:rPr>
              <w:t xml:space="preserve">Buscar identificar os pontos do texto em que a problemática em questão pulsa nas palavras com poder de reverberação nos leitores. </w:t>
            </w:r>
          </w:p>
          <w:p w14:paraId="5945AED2" w14:textId="77777777" w:rsidR="001742BC" w:rsidRPr="006D318B" w:rsidRDefault="001742BC" w:rsidP="001742BC">
            <w:pPr>
              <w:pStyle w:val="PargrafodaLista"/>
              <w:numPr>
                <w:ilvl w:val="0"/>
                <w:numId w:val="9"/>
              </w:numPr>
              <w:rPr>
                <w:sz w:val="18"/>
                <w:szCs w:val="18"/>
              </w:rPr>
            </w:pPr>
            <w:r w:rsidRPr="006D318B">
              <w:rPr>
                <w:sz w:val="18"/>
                <w:szCs w:val="18"/>
              </w:rPr>
              <w:t>Buscar os pontos nos quais o autor se distanciou da mesma e tornou a palavra estéril.</w:t>
            </w:r>
          </w:p>
          <w:p w14:paraId="61509384" w14:textId="77777777" w:rsidR="001742BC" w:rsidRPr="006D318B" w:rsidRDefault="001742BC" w:rsidP="001742BC">
            <w:pPr>
              <w:pStyle w:val="PargrafodaLista"/>
              <w:numPr>
                <w:ilvl w:val="0"/>
                <w:numId w:val="9"/>
              </w:numPr>
              <w:rPr>
                <w:sz w:val="18"/>
                <w:szCs w:val="18"/>
              </w:rPr>
            </w:pPr>
            <w:r w:rsidRPr="006D318B">
              <w:rPr>
                <w:sz w:val="18"/>
                <w:szCs w:val="18"/>
              </w:rPr>
              <w:t xml:space="preserve">Decifrar o que promoveu este distanciamento. </w:t>
            </w:r>
          </w:p>
          <w:p w14:paraId="6B381800" w14:textId="77777777" w:rsidR="001742BC" w:rsidRPr="006D318B" w:rsidRDefault="001742BC" w:rsidP="001742BC">
            <w:pPr>
              <w:pStyle w:val="PargrafodaLista"/>
              <w:numPr>
                <w:ilvl w:val="0"/>
                <w:numId w:val="9"/>
              </w:numPr>
              <w:rPr>
                <w:sz w:val="18"/>
                <w:szCs w:val="18"/>
              </w:rPr>
            </w:pPr>
            <w:r w:rsidRPr="006D318B">
              <w:rPr>
                <w:sz w:val="18"/>
                <w:szCs w:val="18"/>
              </w:rPr>
              <w:t xml:space="preserve">Buscar imagens conceituais para dar corpo às dimensões da problemática em questão que o autor não pode enfrentar. </w:t>
            </w:r>
          </w:p>
        </w:tc>
        <w:tc>
          <w:tcPr>
            <w:tcW w:w="2941" w:type="dxa"/>
          </w:tcPr>
          <w:p w14:paraId="61FDAB2A" w14:textId="77777777" w:rsidR="001742BC" w:rsidRPr="006D318B" w:rsidRDefault="001742BC" w:rsidP="0018749B">
            <w:pPr>
              <w:rPr>
                <w:sz w:val="18"/>
                <w:szCs w:val="18"/>
              </w:rPr>
            </w:pPr>
            <w:r w:rsidRPr="006D318B">
              <w:rPr>
                <w:sz w:val="18"/>
                <w:szCs w:val="18"/>
              </w:rPr>
              <w:t>Computador com conexão à internet e projetor</w:t>
            </w:r>
          </w:p>
        </w:tc>
        <w:tc>
          <w:tcPr>
            <w:tcW w:w="1170" w:type="dxa"/>
          </w:tcPr>
          <w:p w14:paraId="5B9C4B24" w14:textId="77777777" w:rsidR="001742BC" w:rsidRPr="006D318B" w:rsidRDefault="001742BC" w:rsidP="0018749B">
            <w:pPr>
              <w:rPr>
                <w:sz w:val="18"/>
                <w:szCs w:val="18"/>
              </w:rPr>
            </w:pPr>
          </w:p>
        </w:tc>
      </w:tr>
      <w:tr w:rsidR="001742BC" w:rsidRPr="006D318B" w14:paraId="338DFAE8" w14:textId="77777777" w:rsidTr="006D318B">
        <w:tc>
          <w:tcPr>
            <w:tcW w:w="1264" w:type="dxa"/>
          </w:tcPr>
          <w:p w14:paraId="6B4E5B39" w14:textId="7FCB66C0" w:rsidR="001742BC" w:rsidRPr="006D318B" w:rsidRDefault="00B57A0D" w:rsidP="0018749B">
            <w:pPr>
              <w:rPr>
                <w:sz w:val="18"/>
                <w:szCs w:val="18"/>
              </w:rPr>
            </w:pPr>
            <w:r w:rsidRPr="006D318B">
              <w:rPr>
                <w:sz w:val="18"/>
                <w:szCs w:val="18"/>
              </w:rPr>
              <w:t>17/05/2023</w:t>
            </w:r>
          </w:p>
        </w:tc>
        <w:tc>
          <w:tcPr>
            <w:tcW w:w="2057" w:type="dxa"/>
          </w:tcPr>
          <w:p w14:paraId="380E8B26" w14:textId="77777777" w:rsidR="001742BC" w:rsidRPr="006D318B" w:rsidRDefault="001742BC" w:rsidP="0018749B">
            <w:pPr>
              <w:jc w:val="both"/>
              <w:rPr>
                <w:sz w:val="18"/>
                <w:szCs w:val="18"/>
              </w:rPr>
            </w:pPr>
            <w:r w:rsidRPr="006D318B">
              <w:rPr>
                <w:b/>
                <w:bCs/>
                <w:sz w:val="18"/>
                <w:szCs w:val="18"/>
              </w:rPr>
              <w:t>Debate</w:t>
            </w:r>
            <w:r w:rsidRPr="006D318B">
              <w:rPr>
                <w:sz w:val="18"/>
                <w:szCs w:val="18"/>
              </w:rPr>
              <w:t xml:space="preserve"> em torno </w:t>
            </w:r>
            <w:r w:rsidRPr="006D318B">
              <w:rPr>
                <w:b/>
                <w:bCs/>
                <w:sz w:val="18"/>
                <w:szCs w:val="18"/>
              </w:rPr>
              <w:t xml:space="preserve">do texto breve apresentado por </w:t>
            </w:r>
            <w:proofErr w:type="gramStart"/>
            <w:r w:rsidRPr="006D318B">
              <w:rPr>
                <w:b/>
                <w:bCs/>
                <w:sz w:val="18"/>
                <w:szCs w:val="18"/>
              </w:rPr>
              <w:t>aluno(</w:t>
            </w:r>
            <w:proofErr w:type="gramEnd"/>
            <w:r w:rsidRPr="006D318B">
              <w:rPr>
                <w:b/>
                <w:bCs/>
                <w:sz w:val="18"/>
                <w:szCs w:val="18"/>
              </w:rPr>
              <w:t xml:space="preserve">a) </w:t>
            </w:r>
            <w:r w:rsidRPr="006D318B">
              <w:rPr>
                <w:i/>
                <w:iCs/>
                <w:sz w:val="18"/>
                <w:szCs w:val="18"/>
              </w:rPr>
              <w:t>(a ser agendado no primeiro dia de aula)</w:t>
            </w:r>
            <w:r w:rsidRPr="006D318B">
              <w:rPr>
                <w:sz w:val="18"/>
                <w:szCs w:val="18"/>
              </w:rPr>
              <w:t>, enviado aos colegas com uma semana de antecedência.</w:t>
            </w:r>
          </w:p>
          <w:p w14:paraId="20FD0AF2" w14:textId="77777777" w:rsidR="001742BC" w:rsidRPr="006D318B" w:rsidRDefault="001742BC" w:rsidP="0018749B">
            <w:pPr>
              <w:jc w:val="both"/>
              <w:rPr>
                <w:b/>
                <w:bCs/>
                <w:sz w:val="18"/>
                <w:szCs w:val="18"/>
              </w:rPr>
            </w:pPr>
          </w:p>
          <w:p w14:paraId="2699AD19" w14:textId="77777777" w:rsidR="001742BC" w:rsidRPr="006D318B" w:rsidRDefault="001742BC" w:rsidP="0018749B">
            <w:pPr>
              <w:jc w:val="both"/>
              <w:rPr>
                <w:sz w:val="18"/>
                <w:szCs w:val="18"/>
              </w:rPr>
            </w:pPr>
            <w:r w:rsidRPr="006D318B">
              <w:rPr>
                <w:b/>
                <w:bCs/>
                <w:sz w:val="18"/>
                <w:szCs w:val="18"/>
              </w:rPr>
              <w:t xml:space="preserve">Aula 4: </w:t>
            </w:r>
            <w:r w:rsidRPr="006D318B">
              <w:rPr>
                <w:sz w:val="18"/>
                <w:szCs w:val="18"/>
              </w:rPr>
              <w:t xml:space="preserve">Segunda engrenagem: a </w:t>
            </w:r>
            <w:proofErr w:type="spellStart"/>
            <w:r w:rsidRPr="006D318B">
              <w:rPr>
                <w:sz w:val="18"/>
                <w:szCs w:val="18"/>
              </w:rPr>
              <w:t>sobrecodificação</w:t>
            </w:r>
            <w:proofErr w:type="spellEnd"/>
            <w:r w:rsidRPr="006D318B">
              <w:rPr>
                <w:sz w:val="18"/>
                <w:szCs w:val="18"/>
              </w:rPr>
              <w:t xml:space="preserve"> das afecções por conceitos supostamente universais e a noção de raça como seu princípio estruturante.</w:t>
            </w:r>
          </w:p>
        </w:tc>
        <w:tc>
          <w:tcPr>
            <w:tcW w:w="3484" w:type="dxa"/>
          </w:tcPr>
          <w:p w14:paraId="709260FC" w14:textId="77777777" w:rsidR="001742BC" w:rsidRPr="006D318B" w:rsidRDefault="001742BC" w:rsidP="0018749B">
            <w:pPr>
              <w:rPr>
                <w:sz w:val="18"/>
                <w:szCs w:val="18"/>
              </w:rPr>
            </w:pPr>
            <w:r w:rsidRPr="006D318B">
              <w:rPr>
                <w:sz w:val="18"/>
                <w:szCs w:val="18"/>
              </w:rPr>
              <w:t>Trabalho coletivo em torno dos textos apresentados. O método para este trabalho consiste nas seguintes consignas:</w:t>
            </w:r>
          </w:p>
          <w:p w14:paraId="3A9F99A2" w14:textId="77777777" w:rsidR="001742BC" w:rsidRPr="006D318B" w:rsidRDefault="001742BC" w:rsidP="001742BC">
            <w:pPr>
              <w:pStyle w:val="PargrafodaLista"/>
              <w:numPr>
                <w:ilvl w:val="0"/>
                <w:numId w:val="10"/>
              </w:numPr>
              <w:rPr>
                <w:sz w:val="18"/>
                <w:szCs w:val="18"/>
              </w:rPr>
            </w:pPr>
            <w:r w:rsidRPr="006D318B">
              <w:rPr>
                <w:sz w:val="18"/>
                <w:szCs w:val="18"/>
              </w:rPr>
              <w:t xml:space="preserve">Buscar identificar os pontos do texto em que a problemática em questão pulsa nas palavras com poder de reverberação nos leitores. </w:t>
            </w:r>
          </w:p>
          <w:p w14:paraId="17D5BFE2" w14:textId="77777777" w:rsidR="001742BC" w:rsidRPr="006D318B" w:rsidRDefault="001742BC" w:rsidP="001742BC">
            <w:pPr>
              <w:pStyle w:val="PargrafodaLista"/>
              <w:numPr>
                <w:ilvl w:val="0"/>
                <w:numId w:val="10"/>
              </w:numPr>
              <w:rPr>
                <w:sz w:val="18"/>
                <w:szCs w:val="18"/>
              </w:rPr>
            </w:pPr>
            <w:r w:rsidRPr="006D318B">
              <w:rPr>
                <w:sz w:val="18"/>
                <w:szCs w:val="18"/>
              </w:rPr>
              <w:t>Buscar os pontos nos quais o autor se distanciou da mesma e tornou a palavra estéril.</w:t>
            </w:r>
          </w:p>
          <w:p w14:paraId="7E2F0761" w14:textId="77777777" w:rsidR="001742BC" w:rsidRPr="006D318B" w:rsidRDefault="001742BC" w:rsidP="001742BC">
            <w:pPr>
              <w:pStyle w:val="PargrafodaLista"/>
              <w:numPr>
                <w:ilvl w:val="0"/>
                <w:numId w:val="10"/>
              </w:numPr>
              <w:rPr>
                <w:sz w:val="18"/>
                <w:szCs w:val="18"/>
              </w:rPr>
            </w:pPr>
            <w:r w:rsidRPr="006D318B">
              <w:rPr>
                <w:sz w:val="18"/>
                <w:szCs w:val="18"/>
              </w:rPr>
              <w:t xml:space="preserve">Decifrar o que promoveu este distanciamento. </w:t>
            </w:r>
          </w:p>
          <w:p w14:paraId="6D3B22F9" w14:textId="77777777" w:rsidR="001742BC" w:rsidRPr="006D318B" w:rsidRDefault="001742BC" w:rsidP="001742BC">
            <w:pPr>
              <w:pStyle w:val="PargrafodaLista"/>
              <w:numPr>
                <w:ilvl w:val="0"/>
                <w:numId w:val="10"/>
              </w:numPr>
              <w:rPr>
                <w:sz w:val="18"/>
                <w:szCs w:val="18"/>
              </w:rPr>
            </w:pPr>
            <w:r w:rsidRPr="006D318B">
              <w:rPr>
                <w:sz w:val="18"/>
                <w:szCs w:val="18"/>
              </w:rPr>
              <w:t>Buscar imagens conceituais para dar corpo às dimensões da problemática em questão que o autor não pode enfrentar.</w:t>
            </w:r>
          </w:p>
        </w:tc>
        <w:tc>
          <w:tcPr>
            <w:tcW w:w="2941" w:type="dxa"/>
          </w:tcPr>
          <w:p w14:paraId="10B9ABB6" w14:textId="77777777" w:rsidR="001742BC" w:rsidRPr="006D318B" w:rsidRDefault="001742BC" w:rsidP="0018749B">
            <w:pPr>
              <w:rPr>
                <w:sz w:val="18"/>
                <w:szCs w:val="18"/>
              </w:rPr>
            </w:pPr>
            <w:r w:rsidRPr="006D318B">
              <w:rPr>
                <w:sz w:val="18"/>
                <w:szCs w:val="18"/>
              </w:rPr>
              <w:t>Computador com conexão à internet e projetor</w:t>
            </w:r>
          </w:p>
        </w:tc>
        <w:tc>
          <w:tcPr>
            <w:tcW w:w="1170" w:type="dxa"/>
          </w:tcPr>
          <w:p w14:paraId="3DFD2555" w14:textId="77777777" w:rsidR="001742BC" w:rsidRPr="006D318B" w:rsidRDefault="001742BC" w:rsidP="0018749B">
            <w:pPr>
              <w:rPr>
                <w:sz w:val="18"/>
                <w:szCs w:val="18"/>
              </w:rPr>
            </w:pPr>
          </w:p>
        </w:tc>
      </w:tr>
      <w:tr w:rsidR="001742BC" w:rsidRPr="006D318B" w14:paraId="0415EAE3" w14:textId="77777777" w:rsidTr="006D318B">
        <w:tc>
          <w:tcPr>
            <w:tcW w:w="1264" w:type="dxa"/>
          </w:tcPr>
          <w:p w14:paraId="68DF65A1" w14:textId="7773B166" w:rsidR="001742BC" w:rsidRPr="006D318B" w:rsidRDefault="00B57A0D" w:rsidP="0018749B">
            <w:pPr>
              <w:rPr>
                <w:sz w:val="18"/>
                <w:szCs w:val="18"/>
              </w:rPr>
            </w:pPr>
            <w:r w:rsidRPr="006D318B">
              <w:rPr>
                <w:sz w:val="18"/>
                <w:szCs w:val="18"/>
              </w:rPr>
              <w:t>24/05</w:t>
            </w:r>
          </w:p>
        </w:tc>
        <w:tc>
          <w:tcPr>
            <w:tcW w:w="2057" w:type="dxa"/>
          </w:tcPr>
          <w:p w14:paraId="5D4AB90A" w14:textId="77777777" w:rsidR="001742BC" w:rsidRPr="006D318B" w:rsidRDefault="001742BC" w:rsidP="0018749B">
            <w:pPr>
              <w:jc w:val="both"/>
              <w:rPr>
                <w:sz w:val="18"/>
                <w:szCs w:val="18"/>
              </w:rPr>
            </w:pPr>
            <w:r w:rsidRPr="006D318B">
              <w:rPr>
                <w:b/>
                <w:bCs/>
                <w:sz w:val="18"/>
                <w:szCs w:val="18"/>
              </w:rPr>
              <w:t>Debate</w:t>
            </w:r>
            <w:r w:rsidRPr="006D318B">
              <w:rPr>
                <w:sz w:val="18"/>
                <w:szCs w:val="18"/>
              </w:rPr>
              <w:t xml:space="preserve"> em torno </w:t>
            </w:r>
            <w:r w:rsidRPr="006D318B">
              <w:rPr>
                <w:b/>
                <w:bCs/>
                <w:sz w:val="18"/>
                <w:szCs w:val="18"/>
              </w:rPr>
              <w:t xml:space="preserve">do texto breve apresentado por </w:t>
            </w:r>
            <w:proofErr w:type="gramStart"/>
            <w:r w:rsidRPr="006D318B">
              <w:rPr>
                <w:b/>
                <w:bCs/>
                <w:sz w:val="18"/>
                <w:szCs w:val="18"/>
              </w:rPr>
              <w:t>aluno(</w:t>
            </w:r>
            <w:proofErr w:type="gramEnd"/>
            <w:r w:rsidRPr="006D318B">
              <w:rPr>
                <w:b/>
                <w:bCs/>
                <w:sz w:val="18"/>
                <w:szCs w:val="18"/>
              </w:rPr>
              <w:t xml:space="preserve">a) </w:t>
            </w:r>
            <w:r w:rsidRPr="006D318B">
              <w:rPr>
                <w:i/>
                <w:iCs/>
                <w:sz w:val="18"/>
                <w:szCs w:val="18"/>
              </w:rPr>
              <w:t>(a ser agendado no primeiro dia de aula)</w:t>
            </w:r>
            <w:r w:rsidRPr="006D318B">
              <w:rPr>
                <w:sz w:val="18"/>
                <w:szCs w:val="18"/>
              </w:rPr>
              <w:t>, enviado aos colegas com uma semana de antecedência.</w:t>
            </w:r>
          </w:p>
          <w:p w14:paraId="16A98F86" w14:textId="77777777" w:rsidR="001742BC" w:rsidRPr="006D318B" w:rsidRDefault="001742BC" w:rsidP="0018749B">
            <w:pPr>
              <w:jc w:val="both"/>
              <w:rPr>
                <w:sz w:val="18"/>
                <w:szCs w:val="18"/>
                <w:lang w:val="es-ES"/>
              </w:rPr>
            </w:pPr>
            <w:r w:rsidRPr="006D318B">
              <w:rPr>
                <w:sz w:val="18"/>
                <w:szCs w:val="18"/>
                <w:lang w:val="es-ES"/>
              </w:rPr>
              <w:t>.</w:t>
            </w:r>
          </w:p>
          <w:p w14:paraId="01F3C7D3" w14:textId="77777777" w:rsidR="001742BC" w:rsidRPr="006D318B" w:rsidRDefault="001742BC" w:rsidP="0018749B">
            <w:pPr>
              <w:jc w:val="both"/>
              <w:rPr>
                <w:b/>
                <w:bCs/>
                <w:sz w:val="18"/>
                <w:szCs w:val="18"/>
                <w:lang w:val="es-ES"/>
              </w:rPr>
            </w:pPr>
          </w:p>
          <w:p w14:paraId="0045895A" w14:textId="77777777" w:rsidR="001742BC" w:rsidRPr="006D318B" w:rsidRDefault="001742BC" w:rsidP="0018749B">
            <w:pPr>
              <w:jc w:val="both"/>
              <w:rPr>
                <w:rFonts w:cstheme="minorHAnsi"/>
                <w:color w:val="000000" w:themeColor="text1"/>
                <w:sz w:val="18"/>
                <w:szCs w:val="18"/>
              </w:rPr>
            </w:pPr>
            <w:r w:rsidRPr="006D318B">
              <w:rPr>
                <w:b/>
                <w:bCs/>
                <w:sz w:val="18"/>
                <w:szCs w:val="18"/>
              </w:rPr>
              <w:t>Aula 5:</w:t>
            </w:r>
            <w:r w:rsidRPr="006D318B">
              <w:rPr>
                <w:sz w:val="18"/>
                <w:szCs w:val="18"/>
              </w:rPr>
              <w:t xml:space="preserve"> Produtos da fábrica do inconsciente colonial-racial-patriarcal-capitalista</w:t>
            </w:r>
          </w:p>
          <w:p w14:paraId="06B2EECF" w14:textId="77777777" w:rsidR="001742BC" w:rsidRPr="006D318B" w:rsidRDefault="001742BC" w:rsidP="0018749B">
            <w:pPr>
              <w:jc w:val="both"/>
              <w:rPr>
                <w:sz w:val="18"/>
                <w:szCs w:val="18"/>
              </w:rPr>
            </w:pPr>
          </w:p>
        </w:tc>
        <w:tc>
          <w:tcPr>
            <w:tcW w:w="3484" w:type="dxa"/>
          </w:tcPr>
          <w:p w14:paraId="19802CA6" w14:textId="77777777" w:rsidR="001742BC" w:rsidRPr="006D318B" w:rsidRDefault="001742BC" w:rsidP="0018749B">
            <w:pPr>
              <w:rPr>
                <w:sz w:val="18"/>
                <w:szCs w:val="18"/>
              </w:rPr>
            </w:pPr>
            <w:r w:rsidRPr="006D318B">
              <w:rPr>
                <w:sz w:val="18"/>
                <w:szCs w:val="18"/>
              </w:rPr>
              <w:t>Aula expositiva.</w:t>
            </w:r>
          </w:p>
          <w:p w14:paraId="653DA165" w14:textId="77777777" w:rsidR="001742BC" w:rsidRPr="006D318B" w:rsidRDefault="001742BC" w:rsidP="0018749B">
            <w:pPr>
              <w:rPr>
                <w:sz w:val="18"/>
                <w:szCs w:val="18"/>
              </w:rPr>
            </w:pPr>
            <w:r w:rsidRPr="006D318B">
              <w:rPr>
                <w:sz w:val="18"/>
                <w:szCs w:val="18"/>
              </w:rPr>
              <w:t xml:space="preserve">+ </w:t>
            </w:r>
          </w:p>
          <w:p w14:paraId="08659AEA" w14:textId="77777777" w:rsidR="001742BC" w:rsidRPr="006D318B" w:rsidRDefault="001742BC" w:rsidP="0018749B">
            <w:pPr>
              <w:rPr>
                <w:sz w:val="18"/>
                <w:szCs w:val="18"/>
              </w:rPr>
            </w:pPr>
            <w:r w:rsidRPr="006D318B">
              <w:rPr>
                <w:sz w:val="18"/>
                <w:szCs w:val="18"/>
              </w:rPr>
              <w:t>Trabalho coletivo em torno dos textos apresentados. O método para este trabalho consiste nas seguintes consignas:</w:t>
            </w:r>
          </w:p>
          <w:p w14:paraId="3CF4BE80" w14:textId="77777777" w:rsidR="001742BC" w:rsidRPr="006D318B" w:rsidRDefault="001742BC" w:rsidP="001742BC">
            <w:pPr>
              <w:pStyle w:val="PargrafodaLista"/>
              <w:numPr>
                <w:ilvl w:val="0"/>
                <w:numId w:val="11"/>
              </w:numPr>
              <w:rPr>
                <w:sz w:val="18"/>
                <w:szCs w:val="18"/>
              </w:rPr>
            </w:pPr>
            <w:r w:rsidRPr="006D318B">
              <w:rPr>
                <w:sz w:val="18"/>
                <w:szCs w:val="18"/>
              </w:rPr>
              <w:t xml:space="preserve">Buscar identificar os pontos do texto em que a problemática em questão pulsa nas palavras com poder de reverberação nos leitores. </w:t>
            </w:r>
          </w:p>
          <w:p w14:paraId="143D16E2" w14:textId="77777777" w:rsidR="001742BC" w:rsidRPr="006D318B" w:rsidRDefault="001742BC" w:rsidP="001742BC">
            <w:pPr>
              <w:pStyle w:val="PargrafodaLista"/>
              <w:numPr>
                <w:ilvl w:val="0"/>
                <w:numId w:val="11"/>
              </w:numPr>
              <w:rPr>
                <w:sz w:val="18"/>
                <w:szCs w:val="18"/>
              </w:rPr>
            </w:pPr>
            <w:r w:rsidRPr="006D318B">
              <w:rPr>
                <w:sz w:val="18"/>
                <w:szCs w:val="18"/>
              </w:rPr>
              <w:t>Buscar os pontos nos quais o autor se distanciou da mesma e tornou a palavra estéril.</w:t>
            </w:r>
          </w:p>
          <w:p w14:paraId="06A3A28A" w14:textId="77777777" w:rsidR="001742BC" w:rsidRPr="006D318B" w:rsidRDefault="001742BC" w:rsidP="001742BC">
            <w:pPr>
              <w:pStyle w:val="PargrafodaLista"/>
              <w:numPr>
                <w:ilvl w:val="0"/>
                <w:numId w:val="11"/>
              </w:numPr>
              <w:rPr>
                <w:sz w:val="18"/>
                <w:szCs w:val="18"/>
              </w:rPr>
            </w:pPr>
            <w:r w:rsidRPr="006D318B">
              <w:rPr>
                <w:sz w:val="18"/>
                <w:szCs w:val="18"/>
              </w:rPr>
              <w:t xml:space="preserve">Decifrar o que promoveu este distanciamento. </w:t>
            </w:r>
          </w:p>
          <w:p w14:paraId="4E9F31B8" w14:textId="77777777" w:rsidR="001742BC" w:rsidRPr="006D318B" w:rsidRDefault="001742BC" w:rsidP="001742BC">
            <w:pPr>
              <w:pStyle w:val="PargrafodaLista"/>
              <w:numPr>
                <w:ilvl w:val="0"/>
                <w:numId w:val="11"/>
              </w:numPr>
              <w:rPr>
                <w:sz w:val="18"/>
                <w:szCs w:val="18"/>
              </w:rPr>
            </w:pPr>
            <w:r w:rsidRPr="006D318B">
              <w:rPr>
                <w:sz w:val="18"/>
                <w:szCs w:val="18"/>
              </w:rPr>
              <w:t xml:space="preserve">Buscar imagens conceituais para dar corpo às dimensões da problemática em questão que o autor não pode enfrentar.   </w:t>
            </w:r>
          </w:p>
        </w:tc>
        <w:tc>
          <w:tcPr>
            <w:tcW w:w="2941" w:type="dxa"/>
          </w:tcPr>
          <w:p w14:paraId="4C43326A" w14:textId="77777777" w:rsidR="001742BC" w:rsidRPr="006D318B" w:rsidRDefault="001742BC" w:rsidP="0018749B">
            <w:pPr>
              <w:rPr>
                <w:sz w:val="18"/>
                <w:szCs w:val="18"/>
              </w:rPr>
            </w:pPr>
            <w:r w:rsidRPr="006D318B">
              <w:rPr>
                <w:sz w:val="18"/>
                <w:szCs w:val="18"/>
              </w:rPr>
              <w:t>Computador com conexão à internet e projetor</w:t>
            </w:r>
          </w:p>
        </w:tc>
        <w:tc>
          <w:tcPr>
            <w:tcW w:w="1170" w:type="dxa"/>
          </w:tcPr>
          <w:p w14:paraId="48F1ECCA" w14:textId="77777777" w:rsidR="001742BC" w:rsidRPr="006D318B" w:rsidRDefault="001742BC" w:rsidP="0018749B">
            <w:pPr>
              <w:rPr>
                <w:sz w:val="18"/>
                <w:szCs w:val="18"/>
              </w:rPr>
            </w:pPr>
          </w:p>
        </w:tc>
      </w:tr>
      <w:tr w:rsidR="001742BC" w:rsidRPr="006D318B" w14:paraId="078614E4" w14:textId="77777777" w:rsidTr="006D318B">
        <w:tc>
          <w:tcPr>
            <w:tcW w:w="1264" w:type="dxa"/>
          </w:tcPr>
          <w:p w14:paraId="61DA34C6" w14:textId="7DD91435" w:rsidR="001742BC" w:rsidRPr="006D318B" w:rsidRDefault="00B57A0D" w:rsidP="00B57A0D">
            <w:pPr>
              <w:rPr>
                <w:i/>
                <w:iCs/>
                <w:sz w:val="18"/>
                <w:szCs w:val="18"/>
              </w:rPr>
            </w:pPr>
            <w:r w:rsidRPr="006D318B">
              <w:rPr>
                <w:sz w:val="18"/>
                <w:szCs w:val="18"/>
              </w:rPr>
              <w:t>07/06</w:t>
            </w:r>
          </w:p>
        </w:tc>
        <w:tc>
          <w:tcPr>
            <w:tcW w:w="2057" w:type="dxa"/>
          </w:tcPr>
          <w:p w14:paraId="0B278618" w14:textId="77777777" w:rsidR="001742BC" w:rsidRPr="006D318B" w:rsidRDefault="001742BC" w:rsidP="0018749B">
            <w:pPr>
              <w:jc w:val="both"/>
              <w:rPr>
                <w:sz w:val="18"/>
                <w:szCs w:val="18"/>
              </w:rPr>
            </w:pPr>
            <w:r w:rsidRPr="006D318B">
              <w:rPr>
                <w:b/>
                <w:bCs/>
                <w:sz w:val="18"/>
                <w:szCs w:val="18"/>
              </w:rPr>
              <w:t>Debate</w:t>
            </w:r>
            <w:r w:rsidRPr="006D318B">
              <w:rPr>
                <w:sz w:val="18"/>
                <w:szCs w:val="18"/>
              </w:rPr>
              <w:t xml:space="preserve"> em torno </w:t>
            </w:r>
            <w:r w:rsidRPr="006D318B">
              <w:rPr>
                <w:b/>
                <w:bCs/>
                <w:sz w:val="18"/>
                <w:szCs w:val="18"/>
              </w:rPr>
              <w:t xml:space="preserve">do texto breve apresentado por </w:t>
            </w:r>
            <w:proofErr w:type="gramStart"/>
            <w:r w:rsidRPr="006D318B">
              <w:rPr>
                <w:b/>
                <w:bCs/>
                <w:sz w:val="18"/>
                <w:szCs w:val="18"/>
              </w:rPr>
              <w:t>aluno(</w:t>
            </w:r>
            <w:proofErr w:type="gramEnd"/>
            <w:r w:rsidRPr="006D318B">
              <w:rPr>
                <w:b/>
                <w:bCs/>
                <w:sz w:val="18"/>
                <w:szCs w:val="18"/>
              </w:rPr>
              <w:t xml:space="preserve">a) </w:t>
            </w:r>
            <w:r w:rsidRPr="006D318B">
              <w:rPr>
                <w:i/>
                <w:iCs/>
                <w:sz w:val="18"/>
                <w:szCs w:val="18"/>
              </w:rPr>
              <w:t>(a ser agendado no primeiro dia de aula)</w:t>
            </w:r>
            <w:r w:rsidRPr="006D318B">
              <w:rPr>
                <w:sz w:val="18"/>
                <w:szCs w:val="18"/>
              </w:rPr>
              <w:t>, enviado aos colegas com uma semana de antecedência.</w:t>
            </w:r>
          </w:p>
          <w:p w14:paraId="06500B5B" w14:textId="77777777" w:rsidR="001742BC" w:rsidRPr="006D318B" w:rsidRDefault="001742BC" w:rsidP="0018749B">
            <w:pPr>
              <w:jc w:val="both"/>
              <w:rPr>
                <w:b/>
                <w:bCs/>
                <w:sz w:val="18"/>
                <w:szCs w:val="18"/>
              </w:rPr>
            </w:pPr>
          </w:p>
          <w:p w14:paraId="47D06438" w14:textId="77777777" w:rsidR="001742BC" w:rsidRPr="006D318B" w:rsidRDefault="001742BC" w:rsidP="0018749B">
            <w:pPr>
              <w:jc w:val="both"/>
              <w:rPr>
                <w:b/>
                <w:bCs/>
                <w:sz w:val="18"/>
                <w:szCs w:val="18"/>
              </w:rPr>
            </w:pPr>
            <w:r w:rsidRPr="006D318B">
              <w:rPr>
                <w:b/>
                <w:bCs/>
                <w:sz w:val="18"/>
                <w:szCs w:val="18"/>
              </w:rPr>
              <w:t xml:space="preserve">Aula 6 </w:t>
            </w:r>
          </w:p>
          <w:p w14:paraId="20A1A119" w14:textId="77777777" w:rsidR="001742BC" w:rsidRPr="006D318B" w:rsidRDefault="001742BC" w:rsidP="0018749B">
            <w:pPr>
              <w:jc w:val="both"/>
              <w:rPr>
                <w:sz w:val="18"/>
                <w:szCs w:val="18"/>
              </w:rPr>
            </w:pPr>
            <w:r w:rsidRPr="006D318B">
              <w:rPr>
                <w:sz w:val="18"/>
                <w:szCs w:val="18"/>
              </w:rPr>
              <w:t>Produto 1: Desejo predominantemente orientado por uma micropolítica reativa</w:t>
            </w:r>
          </w:p>
          <w:p w14:paraId="73ADED02" w14:textId="77777777" w:rsidR="001742BC" w:rsidRPr="006D318B" w:rsidRDefault="001742BC" w:rsidP="0018749B">
            <w:pPr>
              <w:jc w:val="both"/>
              <w:rPr>
                <w:color w:val="000000" w:themeColor="text1"/>
                <w:sz w:val="18"/>
                <w:szCs w:val="18"/>
              </w:rPr>
            </w:pPr>
            <w:r w:rsidRPr="006D318B">
              <w:rPr>
                <w:sz w:val="18"/>
                <w:szCs w:val="18"/>
              </w:rPr>
              <w:t xml:space="preserve">Produto 2: Sujeito refém dos axiomas, operadores de </w:t>
            </w:r>
            <w:proofErr w:type="spellStart"/>
            <w:r w:rsidRPr="006D318B">
              <w:rPr>
                <w:sz w:val="18"/>
                <w:szCs w:val="18"/>
              </w:rPr>
              <w:t>sobrecodificação</w:t>
            </w:r>
            <w:proofErr w:type="spellEnd"/>
            <w:r w:rsidRPr="006D318B">
              <w:rPr>
                <w:sz w:val="18"/>
                <w:szCs w:val="18"/>
              </w:rPr>
              <w:t xml:space="preserve">: a </w:t>
            </w:r>
            <w:proofErr w:type="spellStart"/>
            <w:r w:rsidRPr="006D318B">
              <w:rPr>
                <w:sz w:val="18"/>
                <w:szCs w:val="18"/>
              </w:rPr>
              <w:t>normopatia</w:t>
            </w:r>
            <w:proofErr w:type="spellEnd"/>
            <w:r w:rsidRPr="006D318B">
              <w:rPr>
                <w:sz w:val="18"/>
                <w:szCs w:val="18"/>
              </w:rPr>
              <w:t>.</w:t>
            </w:r>
          </w:p>
          <w:p w14:paraId="726A5704" w14:textId="77777777" w:rsidR="001742BC" w:rsidRPr="006D318B" w:rsidRDefault="001742BC" w:rsidP="0018749B">
            <w:pPr>
              <w:jc w:val="both"/>
              <w:rPr>
                <w:sz w:val="18"/>
                <w:szCs w:val="18"/>
              </w:rPr>
            </w:pPr>
          </w:p>
        </w:tc>
        <w:tc>
          <w:tcPr>
            <w:tcW w:w="3484" w:type="dxa"/>
          </w:tcPr>
          <w:p w14:paraId="749926DE" w14:textId="77777777" w:rsidR="001742BC" w:rsidRPr="006D318B" w:rsidRDefault="001742BC" w:rsidP="0018749B">
            <w:pPr>
              <w:rPr>
                <w:sz w:val="18"/>
                <w:szCs w:val="18"/>
              </w:rPr>
            </w:pPr>
            <w:r w:rsidRPr="006D318B">
              <w:rPr>
                <w:sz w:val="18"/>
                <w:szCs w:val="18"/>
              </w:rPr>
              <w:t>Aula expositiva.</w:t>
            </w:r>
          </w:p>
          <w:p w14:paraId="3274FA93" w14:textId="77777777" w:rsidR="001742BC" w:rsidRPr="006D318B" w:rsidRDefault="001742BC" w:rsidP="0018749B">
            <w:pPr>
              <w:rPr>
                <w:sz w:val="18"/>
                <w:szCs w:val="18"/>
              </w:rPr>
            </w:pPr>
            <w:r w:rsidRPr="006D318B">
              <w:rPr>
                <w:sz w:val="18"/>
                <w:szCs w:val="18"/>
              </w:rPr>
              <w:t xml:space="preserve">+ </w:t>
            </w:r>
          </w:p>
          <w:p w14:paraId="4CBDB0D8" w14:textId="77777777" w:rsidR="001742BC" w:rsidRPr="006D318B" w:rsidRDefault="001742BC" w:rsidP="0018749B">
            <w:pPr>
              <w:rPr>
                <w:sz w:val="18"/>
                <w:szCs w:val="18"/>
              </w:rPr>
            </w:pPr>
            <w:r w:rsidRPr="006D318B">
              <w:rPr>
                <w:sz w:val="18"/>
                <w:szCs w:val="18"/>
              </w:rPr>
              <w:t>Trabalho coletivo em torno dos textos apresentados. O método para este trabalho consiste nas seguintes consignas:</w:t>
            </w:r>
          </w:p>
          <w:p w14:paraId="24362756" w14:textId="77777777" w:rsidR="001742BC" w:rsidRPr="006D318B" w:rsidRDefault="001742BC" w:rsidP="001742BC">
            <w:pPr>
              <w:pStyle w:val="PargrafodaLista"/>
              <w:numPr>
                <w:ilvl w:val="0"/>
                <w:numId w:val="12"/>
              </w:numPr>
              <w:rPr>
                <w:sz w:val="18"/>
                <w:szCs w:val="18"/>
              </w:rPr>
            </w:pPr>
            <w:r w:rsidRPr="006D318B">
              <w:rPr>
                <w:sz w:val="18"/>
                <w:szCs w:val="18"/>
              </w:rPr>
              <w:t xml:space="preserve">Buscar identificar os pontos do texto em que a problemática em questão pulsa nas palavras com poder de reverberação nos leitores. </w:t>
            </w:r>
          </w:p>
          <w:p w14:paraId="4C8FD20D" w14:textId="77777777" w:rsidR="001742BC" w:rsidRPr="006D318B" w:rsidRDefault="001742BC" w:rsidP="001742BC">
            <w:pPr>
              <w:pStyle w:val="PargrafodaLista"/>
              <w:numPr>
                <w:ilvl w:val="0"/>
                <w:numId w:val="12"/>
              </w:numPr>
              <w:rPr>
                <w:sz w:val="18"/>
                <w:szCs w:val="18"/>
              </w:rPr>
            </w:pPr>
            <w:r w:rsidRPr="006D318B">
              <w:rPr>
                <w:sz w:val="18"/>
                <w:szCs w:val="18"/>
              </w:rPr>
              <w:t>Buscar os pontos nos quais o autor se distanciou da mesma e tornou a palavra estéril.</w:t>
            </w:r>
          </w:p>
          <w:p w14:paraId="447A2553" w14:textId="77777777" w:rsidR="001742BC" w:rsidRPr="006D318B" w:rsidRDefault="001742BC" w:rsidP="001742BC">
            <w:pPr>
              <w:pStyle w:val="PargrafodaLista"/>
              <w:numPr>
                <w:ilvl w:val="0"/>
                <w:numId w:val="12"/>
              </w:numPr>
              <w:rPr>
                <w:sz w:val="18"/>
                <w:szCs w:val="18"/>
              </w:rPr>
            </w:pPr>
            <w:r w:rsidRPr="006D318B">
              <w:rPr>
                <w:sz w:val="18"/>
                <w:szCs w:val="18"/>
              </w:rPr>
              <w:t xml:space="preserve">Decifrar o que promoveu este distanciamento. </w:t>
            </w:r>
          </w:p>
          <w:p w14:paraId="1CF6AA82" w14:textId="77777777" w:rsidR="001742BC" w:rsidRPr="006D318B" w:rsidRDefault="001742BC" w:rsidP="001742BC">
            <w:pPr>
              <w:pStyle w:val="PargrafodaLista"/>
              <w:numPr>
                <w:ilvl w:val="0"/>
                <w:numId w:val="12"/>
              </w:numPr>
              <w:rPr>
                <w:sz w:val="18"/>
                <w:szCs w:val="18"/>
              </w:rPr>
            </w:pPr>
            <w:r w:rsidRPr="006D318B">
              <w:rPr>
                <w:sz w:val="18"/>
                <w:szCs w:val="18"/>
              </w:rPr>
              <w:t xml:space="preserve">Buscar imagens conceituais para dar corpo às dimensões da problemática em questão que o autor não pode enfrentar. </w:t>
            </w:r>
          </w:p>
        </w:tc>
        <w:tc>
          <w:tcPr>
            <w:tcW w:w="2941" w:type="dxa"/>
          </w:tcPr>
          <w:p w14:paraId="3DF81066" w14:textId="77777777" w:rsidR="001742BC" w:rsidRPr="006D318B" w:rsidRDefault="001742BC" w:rsidP="0018749B">
            <w:pPr>
              <w:rPr>
                <w:sz w:val="18"/>
                <w:szCs w:val="18"/>
              </w:rPr>
            </w:pPr>
            <w:r w:rsidRPr="006D318B">
              <w:rPr>
                <w:sz w:val="18"/>
                <w:szCs w:val="18"/>
              </w:rPr>
              <w:t>Computador com conexão à internet e projetor</w:t>
            </w:r>
          </w:p>
        </w:tc>
        <w:tc>
          <w:tcPr>
            <w:tcW w:w="1170" w:type="dxa"/>
          </w:tcPr>
          <w:p w14:paraId="7099E45B" w14:textId="77777777" w:rsidR="001742BC" w:rsidRPr="006D318B" w:rsidRDefault="001742BC" w:rsidP="0018749B">
            <w:pPr>
              <w:rPr>
                <w:sz w:val="18"/>
                <w:szCs w:val="18"/>
              </w:rPr>
            </w:pPr>
          </w:p>
          <w:p w14:paraId="5ADA65F3" w14:textId="77777777" w:rsidR="001742BC" w:rsidRPr="006D318B" w:rsidRDefault="001742BC" w:rsidP="0018749B">
            <w:pPr>
              <w:rPr>
                <w:sz w:val="18"/>
                <w:szCs w:val="18"/>
              </w:rPr>
            </w:pPr>
            <w:r w:rsidRPr="006D318B">
              <w:rPr>
                <w:sz w:val="18"/>
                <w:szCs w:val="18"/>
              </w:rPr>
              <w:t xml:space="preserve"> </w:t>
            </w:r>
          </w:p>
        </w:tc>
      </w:tr>
      <w:tr w:rsidR="001742BC" w:rsidRPr="006D318B" w14:paraId="031C573F" w14:textId="77777777" w:rsidTr="006D318B">
        <w:tc>
          <w:tcPr>
            <w:tcW w:w="1264" w:type="dxa"/>
          </w:tcPr>
          <w:p w14:paraId="5564AB5F" w14:textId="73A6DB7E" w:rsidR="00B57A0D" w:rsidRPr="006D318B" w:rsidRDefault="00B57A0D" w:rsidP="00B57A0D">
            <w:pPr>
              <w:rPr>
                <w:sz w:val="18"/>
                <w:szCs w:val="18"/>
              </w:rPr>
            </w:pPr>
            <w:r w:rsidRPr="006D318B">
              <w:rPr>
                <w:sz w:val="18"/>
                <w:szCs w:val="18"/>
              </w:rPr>
              <w:t>14/06</w:t>
            </w:r>
          </w:p>
          <w:p w14:paraId="3DDC1ABD" w14:textId="2BABD662" w:rsidR="001742BC" w:rsidRPr="006D318B" w:rsidRDefault="001742BC" w:rsidP="0018749B">
            <w:pPr>
              <w:rPr>
                <w:sz w:val="18"/>
                <w:szCs w:val="18"/>
              </w:rPr>
            </w:pPr>
          </w:p>
        </w:tc>
        <w:tc>
          <w:tcPr>
            <w:tcW w:w="2057" w:type="dxa"/>
          </w:tcPr>
          <w:p w14:paraId="3FFA8912" w14:textId="77777777" w:rsidR="001742BC" w:rsidRPr="006D318B" w:rsidRDefault="001742BC" w:rsidP="0018749B">
            <w:pPr>
              <w:jc w:val="both"/>
              <w:rPr>
                <w:sz w:val="18"/>
                <w:szCs w:val="18"/>
              </w:rPr>
            </w:pPr>
            <w:r w:rsidRPr="006D318B">
              <w:rPr>
                <w:b/>
                <w:bCs/>
                <w:sz w:val="18"/>
                <w:szCs w:val="18"/>
              </w:rPr>
              <w:t>Debate</w:t>
            </w:r>
            <w:r w:rsidRPr="006D318B">
              <w:rPr>
                <w:sz w:val="18"/>
                <w:szCs w:val="18"/>
              </w:rPr>
              <w:t xml:space="preserve"> em torno </w:t>
            </w:r>
            <w:r w:rsidRPr="006D318B">
              <w:rPr>
                <w:b/>
                <w:bCs/>
                <w:sz w:val="18"/>
                <w:szCs w:val="18"/>
              </w:rPr>
              <w:t xml:space="preserve">do texto breve apresentado por </w:t>
            </w:r>
            <w:proofErr w:type="gramStart"/>
            <w:r w:rsidRPr="006D318B">
              <w:rPr>
                <w:b/>
                <w:bCs/>
                <w:sz w:val="18"/>
                <w:szCs w:val="18"/>
              </w:rPr>
              <w:t>aluno(</w:t>
            </w:r>
            <w:proofErr w:type="gramEnd"/>
            <w:r w:rsidRPr="006D318B">
              <w:rPr>
                <w:b/>
                <w:bCs/>
                <w:sz w:val="18"/>
                <w:szCs w:val="18"/>
              </w:rPr>
              <w:t xml:space="preserve">a) </w:t>
            </w:r>
            <w:r w:rsidRPr="006D318B">
              <w:rPr>
                <w:i/>
                <w:iCs/>
                <w:sz w:val="18"/>
                <w:szCs w:val="18"/>
              </w:rPr>
              <w:t>(a ser agendado no primeiro dia de aula)</w:t>
            </w:r>
            <w:r w:rsidRPr="006D318B">
              <w:rPr>
                <w:sz w:val="18"/>
                <w:szCs w:val="18"/>
              </w:rPr>
              <w:t>, enviado aos colegas com uma semana de antecedência.</w:t>
            </w:r>
          </w:p>
          <w:p w14:paraId="09694B2A" w14:textId="77777777" w:rsidR="001742BC" w:rsidRPr="006D318B" w:rsidRDefault="001742BC" w:rsidP="0018749B">
            <w:pPr>
              <w:jc w:val="both"/>
              <w:rPr>
                <w:rFonts w:cstheme="minorHAnsi"/>
                <w:b/>
                <w:bCs/>
                <w:sz w:val="18"/>
                <w:szCs w:val="18"/>
              </w:rPr>
            </w:pPr>
          </w:p>
          <w:p w14:paraId="277532A5" w14:textId="77777777" w:rsidR="001742BC" w:rsidRPr="006D318B" w:rsidRDefault="001742BC" w:rsidP="0018749B">
            <w:pPr>
              <w:jc w:val="both"/>
              <w:rPr>
                <w:rFonts w:cstheme="minorHAnsi"/>
                <w:sz w:val="18"/>
                <w:szCs w:val="18"/>
              </w:rPr>
            </w:pPr>
            <w:r w:rsidRPr="006D318B">
              <w:rPr>
                <w:rFonts w:cstheme="minorHAnsi"/>
                <w:b/>
                <w:bCs/>
                <w:sz w:val="18"/>
                <w:szCs w:val="18"/>
              </w:rPr>
              <w:t>Aula 7</w:t>
            </w:r>
            <w:r w:rsidRPr="006D318B">
              <w:rPr>
                <w:rFonts w:cstheme="minorHAnsi"/>
                <w:sz w:val="18"/>
                <w:szCs w:val="18"/>
              </w:rPr>
              <w:t xml:space="preserve"> </w:t>
            </w:r>
          </w:p>
          <w:p w14:paraId="5624BA1C" w14:textId="77777777" w:rsidR="001742BC" w:rsidRPr="006D318B" w:rsidRDefault="001742BC" w:rsidP="0018749B">
            <w:pPr>
              <w:jc w:val="both"/>
              <w:rPr>
                <w:rFonts w:cstheme="minorHAnsi"/>
                <w:sz w:val="18"/>
                <w:szCs w:val="18"/>
              </w:rPr>
            </w:pPr>
            <w:r w:rsidRPr="006D318B">
              <w:rPr>
                <w:rFonts w:cstheme="minorHAnsi"/>
                <w:sz w:val="18"/>
                <w:szCs w:val="18"/>
              </w:rPr>
              <w:t>Produto 3: Espírito produtor de monocultura nos campos subjetivo e social</w:t>
            </w:r>
          </w:p>
          <w:p w14:paraId="5A0499AA" w14:textId="77777777" w:rsidR="001742BC" w:rsidRPr="006D318B" w:rsidRDefault="001742BC" w:rsidP="0018749B">
            <w:pPr>
              <w:jc w:val="both"/>
              <w:rPr>
                <w:sz w:val="18"/>
                <w:szCs w:val="18"/>
              </w:rPr>
            </w:pPr>
            <w:r w:rsidRPr="006D318B">
              <w:rPr>
                <w:rFonts w:cstheme="minorHAnsi"/>
                <w:sz w:val="18"/>
                <w:szCs w:val="18"/>
              </w:rPr>
              <w:t>Produto 4:</w:t>
            </w:r>
            <w:r w:rsidRPr="006D318B">
              <w:rPr>
                <w:rFonts w:cstheme="minorHAnsi"/>
                <w:i/>
                <w:iCs/>
                <w:sz w:val="18"/>
                <w:szCs w:val="18"/>
              </w:rPr>
              <w:t xml:space="preserve"> </w:t>
            </w:r>
            <w:r w:rsidRPr="006D318B">
              <w:rPr>
                <w:rFonts w:cstheme="minorHAnsi"/>
                <w:sz w:val="18"/>
                <w:szCs w:val="18"/>
              </w:rPr>
              <w:t xml:space="preserve">Formações </w:t>
            </w:r>
            <w:proofErr w:type="spellStart"/>
            <w:r w:rsidRPr="006D318B">
              <w:rPr>
                <w:rFonts w:cstheme="minorHAnsi"/>
                <w:sz w:val="18"/>
                <w:szCs w:val="18"/>
              </w:rPr>
              <w:t>homogenéticas</w:t>
            </w:r>
            <w:proofErr w:type="spellEnd"/>
            <w:r w:rsidRPr="006D318B">
              <w:rPr>
                <w:rFonts w:cstheme="minorHAnsi"/>
                <w:sz w:val="18"/>
                <w:szCs w:val="18"/>
              </w:rPr>
              <w:t xml:space="preserve"> no campo social</w:t>
            </w:r>
          </w:p>
        </w:tc>
        <w:tc>
          <w:tcPr>
            <w:tcW w:w="3484" w:type="dxa"/>
          </w:tcPr>
          <w:p w14:paraId="7D87F242" w14:textId="77777777" w:rsidR="001742BC" w:rsidRPr="006D318B" w:rsidRDefault="001742BC" w:rsidP="0018749B">
            <w:pPr>
              <w:rPr>
                <w:sz w:val="18"/>
                <w:szCs w:val="18"/>
              </w:rPr>
            </w:pPr>
            <w:r w:rsidRPr="006D318B">
              <w:rPr>
                <w:sz w:val="18"/>
                <w:szCs w:val="18"/>
              </w:rPr>
              <w:t>Trabalho coletivo em torno dos textos apresentados. O método para este trabalho consiste nas seguintes consignas:</w:t>
            </w:r>
          </w:p>
          <w:p w14:paraId="6365D692" w14:textId="77777777" w:rsidR="001742BC" w:rsidRPr="006D318B" w:rsidRDefault="001742BC" w:rsidP="001742BC">
            <w:pPr>
              <w:pStyle w:val="PargrafodaLista"/>
              <w:numPr>
                <w:ilvl w:val="0"/>
                <w:numId w:val="13"/>
              </w:numPr>
              <w:rPr>
                <w:sz w:val="18"/>
                <w:szCs w:val="18"/>
              </w:rPr>
            </w:pPr>
            <w:r w:rsidRPr="006D318B">
              <w:rPr>
                <w:sz w:val="18"/>
                <w:szCs w:val="18"/>
              </w:rPr>
              <w:t xml:space="preserve">Buscar identificar os pontos do texto em que a problemática em questão pulsa nas palavras com poder de reverberação nos leitores. </w:t>
            </w:r>
          </w:p>
          <w:p w14:paraId="54E57DF9" w14:textId="77777777" w:rsidR="001742BC" w:rsidRPr="006D318B" w:rsidRDefault="001742BC" w:rsidP="001742BC">
            <w:pPr>
              <w:pStyle w:val="PargrafodaLista"/>
              <w:numPr>
                <w:ilvl w:val="0"/>
                <w:numId w:val="13"/>
              </w:numPr>
              <w:rPr>
                <w:sz w:val="18"/>
                <w:szCs w:val="18"/>
              </w:rPr>
            </w:pPr>
            <w:r w:rsidRPr="006D318B">
              <w:rPr>
                <w:sz w:val="18"/>
                <w:szCs w:val="18"/>
              </w:rPr>
              <w:t>Buscar os pontos nos quais o autor se distanciou da mesma e tornou a palavra estéril.</w:t>
            </w:r>
          </w:p>
          <w:p w14:paraId="031E989F" w14:textId="77777777" w:rsidR="001742BC" w:rsidRPr="006D318B" w:rsidRDefault="001742BC" w:rsidP="001742BC">
            <w:pPr>
              <w:pStyle w:val="PargrafodaLista"/>
              <w:numPr>
                <w:ilvl w:val="0"/>
                <w:numId w:val="13"/>
              </w:numPr>
              <w:rPr>
                <w:sz w:val="18"/>
                <w:szCs w:val="18"/>
              </w:rPr>
            </w:pPr>
            <w:r w:rsidRPr="006D318B">
              <w:rPr>
                <w:sz w:val="18"/>
                <w:szCs w:val="18"/>
              </w:rPr>
              <w:t xml:space="preserve">Decifrar o que promoveu este distanciamento. </w:t>
            </w:r>
          </w:p>
          <w:p w14:paraId="47D1B319" w14:textId="77777777" w:rsidR="001742BC" w:rsidRPr="006D318B" w:rsidRDefault="001742BC" w:rsidP="001742BC">
            <w:pPr>
              <w:pStyle w:val="PargrafodaLista"/>
              <w:numPr>
                <w:ilvl w:val="0"/>
                <w:numId w:val="13"/>
              </w:numPr>
              <w:rPr>
                <w:sz w:val="18"/>
                <w:szCs w:val="18"/>
              </w:rPr>
            </w:pPr>
            <w:r w:rsidRPr="006D318B">
              <w:rPr>
                <w:sz w:val="18"/>
                <w:szCs w:val="18"/>
              </w:rPr>
              <w:t>Buscar imagens conceituais para dar corpo às dimensões da problemática em questão que o autor não pode enfrentar.</w:t>
            </w:r>
          </w:p>
        </w:tc>
        <w:tc>
          <w:tcPr>
            <w:tcW w:w="2941" w:type="dxa"/>
          </w:tcPr>
          <w:p w14:paraId="52D0ADC9" w14:textId="77777777" w:rsidR="001742BC" w:rsidRPr="006D318B" w:rsidRDefault="001742BC" w:rsidP="0018749B">
            <w:pPr>
              <w:rPr>
                <w:sz w:val="18"/>
                <w:szCs w:val="18"/>
              </w:rPr>
            </w:pPr>
            <w:r w:rsidRPr="006D318B">
              <w:rPr>
                <w:sz w:val="18"/>
                <w:szCs w:val="18"/>
              </w:rPr>
              <w:t>Computador com conexão à internet e projetor</w:t>
            </w:r>
          </w:p>
        </w:tc>
        <w:tc>
          <w:tcPr>
            <w:tcW w:w="1170" w:type="dxa"/>
          </w:tcPr>
          <w:p w14:paraId="2AA7D17C" w14:textId="77777777" w:rsidR="001742BC" w:rsidRPr="006D318B" w:rsidRDefault="001742BC" w:rsidP="0018749B">
            <w:pPr>
              <w:rPr>
                <w:sz w:val="18"/>
                <w:szCs w:val="18"/>
              </w:rPr>
            </w:pPr>
            <w:r w:rsidRPr="006D318B">
              <w:rPr>
                <w:sz w:val="18"/>
                <w:szCs w:val="18"/>
              </w:rPr>
              <w:t xml:space="preserve"> </w:t>
            </w:r>
          </w:p>
        </w:tc>
      </w:tr>
      <w:tr w:rsidR="001742BC" w:rsidRPr="006D318B" w14:paraId="34182CB4" w14:textId="77777777" w:rsidTr="006D318B">
        <w:tc>
          <w:tcPr>
            <w:tcW w:w="1264" w:type="dxa"/>
          </w:tcPr>
          <w:p w14:paraId="714BAD27" w14:textId="64742540" w:rsidR="001742BC" w:rsidRPr="006D318B" w:rsidRDefault="008C7907" w:rsidP="0018749B">
            <w:pPr>
              <w:rPr>
                <w:sz w:val="18"/>
                <w:szCs w:val="18"/>
              </w:rPr>
            </w:pPr>
            <w:r w:rsidRPr="006D318B">
              <w:rPr>
                <w:sz w:val="18"/>
                <w:szCs w:val="18"/>
              </w:rPr>
              <w:t>14/06</w:t>
            </w:r>
          </w:p>
        </w:tc>
        <w:tc>
          <w:tcPr>
            <w:tcW w:w="2057" w:type="dxa"/>
          </w:tcPr>
          <w:p w14:paraId="7F3EA3E2" w14:textId="77777777" w:rsidR="001742BC" w:rsidRPr="006D318B" w:rsidRDefault="001742BC" w:rsidP="0018749B">
            <w:pPr>
              <w:jc w:val="both"/>
              <w:rPr>
                <w:sz w:val="18"/>
                <w:szCs w:val="18"/>
              </w:rPr>
            </w:pPr>
            <w:r w:rsidRPr="006D318B">
              <w:rPr>
                <w:b/>
                <w:bCs/>
                <w:sz w:val="18"/>
                <w:szCs w:val="18"/>
              </w:rPr>
              <w:t>Debate</w:t>
            </w:r>
            <w:r w:rsidRPr="006D318B">
              <w:rPr>
                <w:sz w:val="18"/>
                <w:szCs w:val="18"/>
              </w:rPr>
              <w:t xml:space="preserve"> em torno </w:t>
            </w:r>
            <w:r w:rsidRPr="006D318B">
              <w:rPr>
                <w:b/>
                <w:bCs/>
                <w:sz w:val="18"/>
                <w:szCs w:val="18"/>
              </w:rPr>
              <w:t xml:space="preserve">do texto breve apresentado por </w:t>
            </w:r>
            <w:proofErr w:type="gramStart"/>
            <w:r w:rsidRPr="006D318B">
              <w:rPr>
                <w:b/>
                <w:bCs/>
                <w:sz w:val="18"/>
                <w:szCs w:val="18"/>
              </w:rPr>
              <w:t>aluno(</w:t>
            </w:r>
            <w:proofErr w:type="gramEnd"/>
            <w:r w:rsidRPr="006D318B">
              <w:rPr>
                <w:b/>
                <w:bCs/>
                <w:sz w:val="18"/>
                <w:szCs w:val="18"/>
              </w:rPr>
              <w:t xml:space="preserve">a) </w:t>
            </w:r>
            <w:r w:rsidRPr="006D318B">
              <w:rPr>
                <w:i/>
                <w:iCs/>
                <w:sz w:val="18"/>
                <w:szCs w:val="18"/>
              </w:rPr>
              <w:t>(a ser agendado no primeiro dia de aula)</w:t>
            </w:r>
            <w:r w:rsidRPr="006D318B">
              <w:rPr>
                <w:sz w:val="18"/>
                <w:szCs w:val="18"/>
              </w:rPr>
              <w:t>, enviado aos colegas com uma semana de antecedência.</w:t>
            </w:r>
          </w:p>
          <w:p w14:paraId="21220978" w14:textId="77777777" w:rsidR="001742BC" w:rsidRPr="006D318B" w:rsidRDefault="001742BC" w:rsidP="0018749B">
            <w:pPr>
              <w:jc w:val="both"/>
              <w:rPr>
                <w:rFonts w:cstheme="minorHAnsi"/>
                <w:b/>
                <w:bCs/>
                <w:sz w:val="18"/>
                <w:szCs w:val="18"/>
              </w:rPr>
            </w:pPr>
          </w:p>
          <w:p w14:paraId="31D1F784" w14:textId="77777777" w:rsidR="001742BC" w:rsidRPr="006D318B" w:rsidRDefault="001742BC" w:rsidP="0018749B">
            <w:pPr>
              <w:autoSpaceDE w:val="0"/>
              <w:autoSpaceDN w:val="0"/>
              <w:adjustRightInd w:val="0"/>
              <w:jc w:val="both"/>
              <w:rPr>
                <w:rFonts w:cstheme="minorHAnsi"/>
                <w:sz w:val="18"/>
                <w:szCs w:val="18"/>
              </w:rPr>
            </w:pPr>
          </w:p>
          <w:p w14:paraId="5F116243" w14:textId="77777777" w:rsidR="001742BC" w:rsidRPr="006D318B" w:rsidRDefault="001742BC" w:rsidP="0018749B">
            <w:pPr>
              <w:autoSpaceDE w:val="0"/>
              <w:autoSpaceDN w:val="0"/>
              <w:adjustRightInd w:val="0"/>
              <w:jc w:val="both"/>
              <w:rPr>
                <w:rFonts w:cstheme="minorHAnsi"/>
                <w:sz w:val="18"/>
                <w:szCs w:val="18"/>
              </w:rPr>
            </w:pPr>
            <w:r w:rsidRPr="006D318B">
              <w:rPr>
                <w:i/>
                <w:iCs/>
                <w:sz w:val="18"/>
                <w:szCs w:val="18"/>
              </w:rPr>
              <w:t xml:space="preserve"> </w:t>
            </w:r>
            <w:r w:rsidRPr="006D318B">
              <w:rPr>
                <w:sz w:val="18"/>
                <w:szCs w:val="18"/>
              </w:rPr>
              <w:t>Aula 8:  Porque importa reconhecer que a neurose é o modo de subjetivação dominante sob o régime de inconsciente colonial-racial-patriarcal-capitalista?</w:t>
            </w:r>
          </w:p>
        </w:tc>
        <w:tc>
          <w:tcPr>
            <w:tcW w:w="3484" w:type="dxa"/>
          </w:tcPr>
          <w:p w14:paraId="38F37FFA" w14:textId="77777777" w:rsidR="001742BC" w:rsidRPr="006D318B" w:rsidRDefault="001742BC" w:rsidP="0018749B">
            <w:pPr>
              <w:rPr>
                <w:sz w:val="18"/>
                <w:szCs w:val="18"/>
              </w:rPr>
            </w:pPr>
            <w:r w:rsidRPr="006D318B">
              <w:rPr>
                <w:sz w:val="18"/>
                <w:szCs w:val="18"/>
              </w:rPr>
              <w:t>Aula expositiva.</w:t>
            </w:r>
          </w:p>
          <w:p w14:paraId="70817947" w14:textId="77777777" w:rsidR="001742BC" w:rsidRPr="006D318B" w:rsidRDefault="001742BC" w:rsidP="0018749B">
            <w:pPr>
              <w:rPr>
                <w:sz w:val="18"/>
                <w:szCs w:val="18"/>
              </w:rPr>
            </w:pPr>
            <w:r w:rsidRPr="006D318B">
              <w:rPr>
                <w:sz w:val="18"/>
                <w:szCs w:val="18"/>
              </w:rPr>
              <w:t xml:space="preserve">+ </w:t>
            </w:r>
          </w:p>
          <w:p w14:paraId="3216825E" w14:textId="77777777" w:rsidR="001742BC" w:rsidRPr="006D318B" w:rsidRDefault="001742BC" w:rsidP="0018749B">
            <w:pPr>
              <w:rPr>
                <w:sz w:val="18"/>
                <w:szCs w:val="18"/>
              </w:rPr>
            </w:pPr>
            <w:r w:rsidRPr="006D318B">
              <w:rPr>
                <w:sz w:val="18"/>
                <w:szCs w:val="18"/>
              </w:rPr>
              <w:t>Trabalho coletivo em torno dos textos apresentados. O método para este trabalho consiste nas seguintes consignas:</w:t>
            </w:r>
          </w:p>
          <w:p w14:paraId="24942771" w14:textId="77777777" w:rsidR="001742BC" w:rsidRPr="006D318B" w:rsidRDefault="001742BC" w:rsidP="001742BC">
            <w:pPr>
              <w:pStyle w:val="PargrafodaLista"/>
              <w:numPr>
                <w:ilvl w:val="0"/>
                <w:numId w:val="14"/>
              </w:numPr>
              <w:rPr>
                <w:sz w:val="18"/>
                <w:szCs w:val="18"/>
              </w:rPr>
            </w:pPr>
            <w:r w:rsidRPr="006D318B">
              <w:rPr>
                <w:sz w:val="18"/>
                <w:szCs w:val="18"/>
              </w:rPr>
              <w:t xml:space="preserve">Buscar identificar os pontos do texto em que a problemática em questão pulsa nas palavras com poder de reverberação nos leitores. </w:t>
            </w:r>
          </w:p>
          <w:p w14:paraId="62B9E4FA" w14:textId="77777777" w:rsidR="001742BC" w:rsidRPr="006D318B" w:rsidRDefault="001742BC" w:rsidP="001742BC">
            <w:pPr>
              <w:pStyle w:val="PargrafodaLista"/>
              <w:numPr>
                <w:ilvl w:val="0"/>
                <w:numId w:val="14"/>
              </w:numPr>
              <w:rPr>
                <w:sz w:val="18"/>
                <w:szCs w:val="18"/>
              </w:rPr>
            </w:pPr>
            <w:r w:rsidRPr="006D318B">
              <w:rPr>
                <w:sz w:val="18"/>
                <w:szCs w:val="18"/>
              </w:rPr>
              <w:t>Buscar os pontos nos quais o autor se distanciou da mesma e tornou a palavra estéril.</w:t>
            </w:r>
          </w:p>
          <w:p w14:paraId="10923D3D" w14:textId="77777777" w:rsidR="001742BC" w:rsidRPr="006D318B" w:rsidRDefault="001742BC" w:rsidP="001742BC">
            <w:pPr>
              <w:pStyle w:val="PargrafodaLista"/>
              <w:numPr>
                <w:ilvl w:val="0"/>
                <w:numId w:val="14"/>
              </w:numPr>
              <w:rPr>
                <w:sz w:val="18"/>
                <w:szCs w:val="18"/>
              </w:rPr>
            </w:pPr>
            <w:r w:rsidRPr="006D318B">
              <w:rPr>
                <w:sz w:val="18"/>
                <w:szCs w:val="18"/>
              </w:rPr>
              <w:t xml:space="preserve">Decifrar o que promoveu este distanciamento. </w:t>
            </w:r>
          </w:p>
          <w:p w14:paraId="55440EA6" w14:textId="77777777" w:rsidR="001742BC" w:rsidRPr="006D318B" w:rsidRDefault="001742BC" w:rsidP="0018749B">
            <w:pPr>
              <w:pStyle w:val="PargrafodaLista"/>
              <w:rPr>
                <w:sz w:val="18"/>
                <w:szCs w:val="18"/>
              </w:rPr>
            </w:pPr>
            <w:r w:rsidRPr="006D318B">
              <w:rPr>
                <w:sz w:val="18"/>
                <w:szCs w:val="18"/>
              </w:rPr>
              <w:t>Buscar imagens conceituais para dar corpo às dimensões da problemática em questão que o autor não pode enfrentar.</w:t>
            </w:r>
          </w:p>
        </w:tc>
        <w:tc>
          <w:tcPr>
            <w:tcW w:w="2941" w:type="dxa"/>
          </w:tcPr>
          <w:p w14:paraId="2EF2C6B4" w14:textId="77777777" w:rsidR="001742BC" w:rsidRPr="006D318B" w:rsidRDefault="001742BC" w:rsidP="0018749B">
            <w:pPr>
              <w:rPr>
                <w:sz w:val="18"/>
                <w:szCs w:val="18"/>
              </w:rPr>
            </w:pPr>
            <w:r w:rsidRPr="006D318B">
              <w:rPr>
                <w:sz w:val="18"/>
                <w:szCs w:val="18"/>
              </w:rPr>
              <w:t>Computador com conexão à internet e projetor</w:t>
            </w:r>
          </w:p>
        </w:tc>
        <w:tc>
          <w:tcPr>
            <w:tcW w:w="1170" w:type="dxa"/>
          </w:tcPr>
          <w:p w14:paraId="32BDBD69" w14:textId="77777777" w:rsidR="001742BC" w:rsidRPr="006D318B" w:rsidRDefault="001742BC" w:rsidP="0018749B">
            <w:pPr>
              <w:rPr>
                <w:sz w:val="18"/>
                <w:szCs w:val="18"/>
              </w:rPr>
            </w:pPr>
            <w:r w:rsidRPr="006D318B">
              <w:rPr>
                <w:sz w:val="18"/>
                <w:szCs w:val="18"/>
              </w:rPr>
              <w:t xml:space="preserve"> </w:t>
            </w:r>
          </w:p>
        </w:tc>
      </w:tr>
    </w:tbl>
    <w:p w14:paraId="161FE670" w14:textId="77777777" w:rsidR="00B57A0D" w:rsidRDefault="00B57A0D" w:rsidP="002B4CBC">
      <w:pPr>
        <w:rPr>
          <w:b/>
        </w:rPr>
      </w:pPr>
    </w:p>
    <w:p w14:paraId="1331F964" w14:textId="7B4B62F2" w:rsidR="002B4CBC" w:rsidRPr="005A47C9" w:rsidRDefault="002B4CBC" w:rsidP="002B4CBC">
      <w:pPr>
        <w:rPr>
          <w:b/>
        </w:rPr>
      </w:pPr>
      <w:r w:rsidRPr="005A47C9">
        <w:rPr>
          <w:b/>
        </w:rPr>
        <w:t xml:space="preserve">Básica: </w:t>
      </w:r>
    </w:p>
    <w:p w14:paraId="7F3924CD" w14:textId="77777777" w:rsidR="002B4CBC" w:rsidRDefault="002B4CBC" w:rsidP="002B4CBC">
      <w:pPr>
        <w:pStyle w:val="NormalWeb"/>
        <w:shd w:val="clear" w:color="auto" w:fill="FFFFFF"/>
        <w:rPr>
          <w:rFonts w:asciiTheme="minorBidi" w:hAnsiTheme="minorBidi" w:hint="default"/>
          <w:bCs/>
          <w:color w:val="000000" w:themeColor="text1"/>
          <w:lang w:val="es-ES"/>
        </w:rPr>
      </w:pPr>
      <w:r w:rsidRPr="001E02FC">
        <w:rPr>
          <w:rFonts w:asciiTheme="minorBidi" w:hAnsiTheme="minorBidi" w:cstheme="minorBidi"/>
        </w:rPr>
        <w:t xml:space="preserve">GUATTARI, </w:t>
      </w:r>
      <w:proofErr w:type="spellStart"/>
      <w:r w:rsidRPr="001E02FC">
        <w:rPr>
          <w:rFonts w:asciiTheme="minorBidi" w:hAnsiTheme="minorBidi" w:cstheme="minorBidi"/>
        </w:rPr>
        <w:t>Félix</w:t>
      </w:r>
      <w:proofErr w:type="spellEnd"/>
      <w:r w:rsidRPr="001E02FC">
        <w:rPr>
          <w:rFonts w:asciiTheme="minorBidi" w:hAnsiTheme="minorBidi" w:cstheme="minorBidi"/>
        </w:rPr>
        <w:t xml:space="preserve">, </w:t>
      </w:r>
      <w:proofErr w:type="gramStart"/>
      <w:r w:rsidRPr="00A909B7">
        <w:rPr>
          <w:rFonts w:asciiTheme="minorBidi" w:hAnsiTheme="minorBidi" w:cstheme="minorBidi"/>
          <w:b/>
          <w:bCs/>
        </w:rPr>
        <w:t>As</w:t>
      </w:r>
      <w:proofErr w:type="gramEnd"/>
      <w:r w:rsidRPr="00A909B7">
        <w:rPr>
          <w:rFonts w:asciiTheme="minorBidi" w:hAnsiTheme="minorBidi" w:cstheme="minorBidi"/>
          <w:b/>
          <w:bCs/>
        </w:rPr>
        <w:t xml:space="preserve"> três ecologias</w:t>
      </w:r>
      <w:r>
        <w:rPr>
          <w:rFonts w:asciiTheme="minorBidi" w:hAnsiTheme="minorBidi" w:cstheme="minorBidi"/>
        </w:rPr>
        <w:t>.</w:t>
      </w:r>
      <w:r w:rsidRPr="00A909B7">
        <w:rPr>
          <w:rFonts w:asciiTheme="minorBidi" w:hAnsiTheme="minorBidi"/>
          <w:bCs/>
          <w:color w:val="000000" w:themeColor="text1"/>
        </w:rPr>
        <w:t xml:space="preserve"> </w:t>
      </w:r>
      <w:proofErr w:type="spellStart"/>
      <w:r w:rsidRPr="00B75F01">
        <w:rPr>
          <w:rFonts w:asciiTheme="minorBidi" w:hAnsiTheme="minorBidi"/>
          <w:bCs/>
          <w:color w:val="000000" w:themeColor="text1"/>
          <w:lang w:val="es-ES"/>
        </w:rPr>
        <w:t>Campinas</w:t>
      </w:r>
      <w:proofErr w:type="spellEnd"/>
      <w:r w:rsidRPr="00B75F01">
        <w:rPr>
          <w:rFonts w:asciiTheme="minorBidi" w:hAnsiTheme="minorBidi"/>
          <w:bCs/>
          <w:color w:val="000000" w:themeColor="text1"/>
          <w:lang w:val="es-ES"/>
        </w:rPr>
        <w:t xml:space="preserve">: </w:t>
      </w:r>
      <w:proofErr w:type="spellStart"/>
      <w:r w:rsidRPr="00B75F01">
        <w:rPr>
          <w:rFonts w:asciiTheme="minorBidi" w:hAnsiTheme="minorBidi"/>
          <w:bCs/>
          <w:color w:val="000000" w:themeColor="text1"/>
          <w:lang w:val="es-ES"/>
        </w:rPr>
        <w:t>Papirus</w:t>
      </w:r>
      <w:proofErr w:type="spellEnd"/>
      <w:r w:rsidRPr="00B75F01">
        <w:rPr>
          <w:rFonts w:asciiTheme="minorBidi" w:hAnsiTheme="minorBidi"/>
          <w:bCs/>
          <w:color w:val="000000" w:themeColor="text1"/>
          <w:lang w:val="es-ES"/>
        </w:rPr>
        <w:t>, 2020 (</w:t>
      </w:r>
      <w:proofErr w:type="spellStart"/>
      <w:r w:rsidRPr="00B75F01">
        <w:rPr>
          <w:rFonts w:asciiTheme="minorBidi" w:hAnsiTheme="minorBidi"/>
          <w:bCs/>
          <w:color w:val="000000" w:themeColor="text1"/>
          <w:lang w:val="es-ES"/>
        </w:rPr>
        <w:t>primeira</w:t>
      </w:r>
      <w:proofErr w:type="spellEnd"/>
      <w:r w:rsidRPr="00B75F01">
        <w:rPr>
          <w:rFonts w:asciiTheme="minorBidi" w:hAnsiTheme="minorBidi"/>
          <w:bCs/>
          <w:color w:val="000000" w:themeColor="text1"/>
          <w:lang w:val="es-ES"/>
        </w:rPr>
        <w:t xml:space="preserve"> </w:t>
      </w:r>
      <w:proofErr w:type="spellStart"/>
      <w:r w:rsidRPr="00B75F01">
        <w:rPr>
          <w:rFonts w:asciiTheme="minorBidi" w:hAnsiTheme="minorBidi"/>
          <w:bCs/>
          <w:color w:val="000000" w:themeColor="text1"/>
          <w:lang w:val="es-ES"/>
        </w:rPr>
        <w:t>edição</w:t>
      </w:r>
      <w:proofErr w:type="spellEnd"/>
      <w:r w:rsidRPr="00B75F01">
        <w:rPr>
          <w:rFonts w:asciiTheme="minorBidi" w:hAnsiTheme="minorBidi"/>
          <w:bCs/>
          <w:color w:val="000000" w:themeColor="text1"/>
          <w:lang w:val="es-ES"/>
        </w:rPr>
        <w:t xml:space="preserve"> 1990)</w:t>
      </w:r>
      <w:r>
        <w:rPr>
          <w:rFonts w:asciiTheme="minorBidi" w:hAnsiTheme="minorBidi"/>
          <w:bCs/>
          <w:color w:val="000000" w:themeColor="text1"/>
          <w:lang w:val="es-ES"/>
        </w:rPr>
        <w:t>.</w:t>
      </w:r>
    </w:p>
    <w:p w14:paraId="4E45C482" w14:textId="77777777" w:rsidR="002B4CBC" w:rsidRPr="0089688E" w:rsidRDefault="002B4CBC" w:rsidP="002B4CBC">
      <w:pPr>
        <w:pStyle w:val="NormalWeb"/>
        <w:shd w:val="clear" w:color="auto" w:fill="FFFFFF"/>
        <w:rPr>
          <w:rFonts w:asciiTheme="minorBidi" w:hAnsiTheme="minorBidi" w:hint="default"/>
          <w:bCs/>
          <w:color w:val="000000" w:themeColor="text1"/>
        </w:rPr>
      </w:pPr>
      <w:r w:rsidRPr="0089688E">
        <w:rPr>
          <w:rFonts w:asciiTheme="minorBidi" w:hAnsiTheme="minorBidi"/>
          <w:bCs/>
          <w:color w:val="000000" w:themeColor="text1"/>
        </w:rPr>
        <w:t>_______.</w:t>
      </w:r>
      <w:r>
        <w:t xml:space="preserve"> </w:t>
      </w:r>
      <w:proofErr w:type="spellStart"/>
      <w:r w:rsidRPr="0089688E">
        <w:rPr>
          <w:rFonts w:asciiTheme="minorBidi" w:hAnsiTheme="minorBidi"/>
          <w:b/>
          <w:color w:val="000000" w:themeColor="text1"/>
        </w:rPr>
        <w:t>Caosmos</w:t>
      </w:r>
      <w:r>
        <w:rPr>
          <w:rFonts w:asciiTheme="minorBidi" w:hAnsiTheme="minorBidi"/>
          <w:b/>
          <w:color w:val="000000" w:themeColor="text1"/>
        </w:rPr>
        <w:t>e</w:t>
      </w:r>
      <w:proofErr w:type="spellEnd"/>
      <w:r w:rsidRPr="0089688E">
        <w:rPr>
          <w:rFonts w:asciiTheme="minorBidi" w:hAnsiTheme="minorBidi"/>
          <w:bCs/>
          <w:color w:val="000000" w:themeColor="text1"/>
        </w:rPr>
        <w:t>: um novo paradigma estético</w:t>
      </w:r>
      <w:r>
        <w:rPr>
          <w:rFonts w:asciiTheme="minorBidi" w:hAnsiTheme="minorBidi"/>
          <w:bCs/>
          <w:color w:val="000000" w:themeColor="text1"/>
        </w:rPr>
        <w:t>. São Paulo, Editora 34, 2000.</w:t>
      </w:r>
    </w:p>
    <w:p w14:paraId="659088C4" w14:textId="77777777" w:rsidR="002B4CBC" w:rsidRPr="00AC74E9" w:rsidRDefault="002B4CBC" w:rsidP="002B4CBC">
      <w:pPr>
        <w:pStyle w:val="NormalWeb"/>
        <w:shd w:val="clear" w:color="auto" w:fill="FFFFFF"/>
        <w:rPr>
          <w:rFonts w:asciiTheme="minorBidi" w:hAnsiTheme="minorBidi" w:cstheme="minorBidi" w:hint="default"/>
        </w:rPr>
      </w:pPr>
      <w:r w:rsidRPr="00A909B7">
        <w:rPr>
          <w:rFonts w:asciiTheme="minorBidi" w:hAnsiTheme="minorBidi" w:cstheme="minorBidi"/>
          <w:lang w:val="it-IT"/>
        </w:rPr>
        <w:t xml:space="preserve">DELEUZE, Gilles e GUATTARI, Félix. </w:t>
      </w:r>
      <w:r w:rsidRPr="0016436A">
        <w:rPr>
          <w:rFonts w:asciiTheme="minorBidi" w:hAnsiTheme="minorBidi" w:cstheme="minorBidi"/>
          <w:b/>
          <w:bCs/>
        </w:rPr>
        <w:t xml:space="preserve">O </w:t>
      </w:r>
      <w:proofErr w:type="spellStart"/>
      <w:r w:rsidRPr="0016436A">
        <w:rPr>
          <w:rFonts w:asciiTheme="minorBidi" w:hAnsiTheme="minorBidi" w:cstheme="minorBidi"/>
          <w:b/>
          <w:bCs/>
        </w:rPr>
        <w:t>Anti-Édipo</w:t>
      </w:r>
      <w:proofErr w:type="spellEnd"/>
      <w:r w:rsidRPr="0016436A">
        <w:rPr>
          <w:rFonts w:asciiTheme="minorBidi" w:hAnsiTheme="minorBidi" w:cstheme="minorBidi"/>
        </w:rPr>
        <w:t>. Capitalismo e esquizofrenia</w:t>
      </w:r>
      <w:r>
        <w:rPr>
          <w:rFonts w:asciiTheme="minorBidi" w:hAnsiTheme="minorBidi" w:cstheme="minorBidi"/>
        </w:rPr>
        <w:t xml:space="preserve">. Trad. Luiz B. L. </w:t>
      </w:r>
      <w:proofErr w:type="spellStart"/>
      <w:r>
        <w:rPr>
          <w:rFonts w:asciiTheme="minorBidi" w:hAnsiTheme="minorBidi" w:cstheme="minorBidi"/>
        </w:rPr>
        <w:t>Orlandi</w:t>
      </w:r>
      <w:proofErr w:type="spellEnd"/>
      <w:r>
        <w:rPr>
          <w:rFonts w:asciiTheme="minorBidi" w:hAnsiTheme="minorBidi" w:cstheme="minorBidi"/>
        </w:rPr>
        <w:t>. São Paulo, editora 34, 2011.</w:t>
      </w:r>
    </w:p>
    <w:p w14:paraId="74DBA35D" w14:textId="77777777" w:rsidR="002B4CBC" w:rsidRPr="001809EC" w:rsidRDefault="002B4CBC" w:rsidP="002B4CBC">
      <w:pPr>
        <w:rPr>
          <w:rFonts w:asciiTheme="minorBidi" w:hAnsiTheme="minorBidi"/>
          <w:sz w:val="24"/>
          <w:szCs w:val="24"/>
        </w:rPr>
      </w:pPr>
      <w:r w:rsidRPr="00812D94">
        <w:rPr>
          <w:rFonts w:asciiTheme="minorBidi" w:hAnsiTheme="minorBidi"/>
          <w:sz w:val="24"/>
          <w:szCs w:val="24"/>
          <w:lang w:val="sv-SE"/>
        </w:rPr>
        <w:t xml:space="preserve">FREUD, Sigmund. </w:t>
      </w:r>
      <w:r w:rsidRPr="001809EC">
        <w:rPr>
          <w:rFonts w:asciiTheme="minorBidi" w:hAnsiTheme="minorBidi"/>
          <w:b/>
          <w:bCs/>
          <w:sz w:val="24"/>
          <w:szCs w:val="24"/>
        </w:rPr>
        <w:t xml:space="preserve">Freud (1920-1923) </w:t>
      </w:r>
      <w:r>
        <w:rPr>
          <w:rFonts w:asciiTheme="minorBidi" w:hAnsiTheme="minorBidi"/>
          <w:b/>
          <w:bCs/>
          <w:sz w:val="24"/>
          <w:szCs w:val="24"/>
        </w:rPr>
        <w:t>P</w:t>
      </w:r>
      <w:r w:rsidRPr="001809EC">
        <w:rPr>
          <w:rFonts w:asciiTheme="minorBidi" w:hAnsiTheme="minorBidi"/>
          <w:b/>
          <w:bCs/>
          <w:sz w:val="24"/>
          <w:szCs w:val="24"/>
        </w:rPr>
        <w:t>sicologia das massas e análise do eu e outros textos</w:t>
      </w:r>
      <w:r>
        <w:rPr>
          <w:rFonts w:asciiTheme="minorBidi" w:hAnsiTheme="minorBidi"/>
          <w:b/>
          <w:bCs/>
          <w:sz w:val="24"/>
          <w:szCs w:val="24"/>
        </w:rPr>
        <w:t xml:space="preserve">. </w:t>
      </w:r>
      <w:r w:rsidRPr="001809EC">
        <w:rPr>
          <w:rFonts w:asciiTheme="minorBidi" w:hAnsiTheme="minorBidi"/>
          <w:sz w:val="24"/>
          <w:szCs w:val="24"/>
        </w:rPr>
        <w:t>São Paulo: Companhia das Letras, 2011</w:t>
      </w:r>
      <w:r>
        <w:rPr>
          <w:rFonts w:asciiTheme="minorBidi" w:hAnsiTheme="minorBidi"/>
          <w:sz w:val="24"/>
          <w:szCs w:val="24"/>
        </w:rPr>
        <w:t>.</w:t>
      </w:r>
    </w:p>
    <w:p w14:paraId="291710A9" w14:textId="77777777" w:rsidR="002B4CBC" w:rsidRPr="001809EC" w:rsidRDefault="002B4CBC" w:rsidP="002B4CBC">
      <w:pPr>
        <w:rPr>
          <w:rFonts w:asciiTheme="minorBidi" w:hAnsiTheme="minorBidi"/>
          <w:sz w:val="24"/>
          <w:szCs w:val="24"/>
        </w:rPr>
      </w:pPr>
    </w:p>
    <w:p w14:paraId="74E6F031" w14:textId="77777777" w:rsidR="002B4CBC" w:rsidRDefault="002B4CBC" w:rsidP="002B4CBC">
      <w:pPr>
        <w:rPr>
          <w:rFonts w:asciiTheme="minorBidi" w:hAnsiTheme="minorBidi"/>
          <w:sz w:val="24"/>
          <w:szCs w:val="24"/>
        </w:rPr>
      </w:pPr>
      <w:r>
        <w:rPr>
          <w:rFonts w:asciiTheme="minorBidi" w:hAnsiTheme="minorBidi"/>
          <w:sz w:val="24"/>
          <w:szCs w:val="24"/>
        </w:rPr>
        <w:t xml:space="preserve">PRECIADO, Paul B. </w:t>
      </w:r>
      <w:r w:rsidRPr="000B203E">
        <w:rPr>
          <w:rFonts w:asciiTheme="minorBidi" w:hAnsiTheme="minorBidi"/>
          <w:b/>
          <w:bCs/>
          <w:sz w:val="24"/>
          <w:szCs w:val="24"/>
        </w:rPr>
        <w:t>Sou o monstro que vos fala.</w:t>
      </w:r>
      <w:r>
        <w:rPr>
          <w:rFonts w:asciiTheme="minorBidi" w:hAnsiTheme="minorBidi"/>
          <w:sz w:val="24"/>
          <w:szCs w:val="24"/>
        </w:rPr>
        <w:t xml:space="preserve"> Relatório para uma academia de psicanalistas. São Paulo, Zahar, 2022.</w:t>
      </w:r>
      <w:r w:rsidRPr="00E61FC0">
        <w:rPr>
          <w:rFonts w:asciiTheme="minorBidi" w:hAnsiTheme="minorBidi"/>
          <w:sz w:val="24"/>
          <w:szCs w:val="24"/>
        </w:rPr>
        <w:t xml:space="preserve"> </w:t>
      </w:r>
    </w:p>
    <w:p w14:paraId="5A998EF8" w14:textId="77777777" w:rsidR="002B4CBC" w:rsidRDefault="002B4CBC" w:rsidP="002B4CBC">
      <w:pPr>
        <w:rPr>
          <w:rFonts w:asciiTheme="minorBidi" w:hAnsiTheme="minorBidi"/>
          <w:sz w:val="24"/>
          <w:szCs w:val="24"/>
        </w:rPr>
      </w:pPr>
    </w:p>
    <w:p w14:paraId="500EB402" w14:textId="77777777" w:rsidR="002B4CBC" w:rsidRDefault="002B4CBC" w:rsidP="002B4CBC">
      <w:pPr>
        <w:pStyle w:val="SemEspaamento"/>
        <w:rPr>
          <w:rFonts w:asciiTheme="minorBidi" w:hAnsiTheme="minorBidi"/>
          <w:sz w:val="24"/>
          <w:szCs w:val="24"/>
        </w:rPr>
      </w:pPr>
      <w:r w:rsidRPr="00C465C8">
        <w:rPr>
          <w:rFonts w:asciiTheme="minorBidi" w:hAnsiTheme="minorBidi"/>
          <w:sz w:val="24"/>
          <w:szCs w:val="24"/>
        </w:rPr>
        <w:t xml:space="preserve">ROLNIK, Suely. </w:t>
      </w:r>
      <w:r w:rsidRPr="00C465C8">
        <w:rPr>
          <w:rFonts w:asciiTheme="minorBidi" w:hAnsiTheme="minorBidi"/>
          <w:b/>
          <w:bCs/>
          <w:sz w:val="24"/>
          <w:szCs w:val="24"/>
        </w:rPr>
        <w:t>As Aranhas, os Guarani e alguns europeus</w:t>
      </w:r>
      <w:r w:rsidRPr="00C465C8">
        <w:rPr>
          <w:rFonts w:asciiTheme="minorBidi" w:hAnsiTheme="minorBidi"/>
          <w:sz w:val="24"/>
          <w:szCs w:val="24"/>
        </w:rPr>
        <w:t xml:space="preserve">. Outras notas para uma vida não </w:t>
      </w:r>
      <w:proofErr w:type="spellStart"/>
      <w:r w:rsidRPr="00C465C8">
        <w:rPr>
          <w:rFonts w:asciiTheme="minorBidi" w:hAnsiTheme="minorBidi"/>
          <w:sz w:val="24"/>
          <w:szCs w:val="24"/>
        </w:rPr>
        <w:t>cafetinada</w:t>
      </w:r>
      <w:proofErr w:type="spellEnd"/>
      <w:r>
        <w:rPr>
          <w:rFonts w:asciiTheme="minorBidi" w:hAnsiTheme="minorBidi"/>
          <w:sz w:val="24"/>
          <w:szCs w:val="24"/>
        </w:rPr>
        <w:t xml:space="preserve">. </w:t>
      </w:r>
      <w:r w:rsidRPr="00C465C8">
        <w:rPr>
          <w:rFonts w:asciiTheme="minorBidi" w:hAnsiTheme="minorBidi"/>
          <w:sz w:val="24"/>
          <w:szCs w:val="24"/>
        </w:rPr>
        <w:t xml:space="preserve">São Paulo: </w:t>
      </w:r>
      <w:r>
        <w:rPr>
          <w:rFonts w:asciiTheme="minorBidi" w:hAnsiTheme="minorBidi"/>
          <w:sz w:val="24"/>
          <w:szCs w:val="24"/>
        </w:rPr>
        <w:t>N-1</w:t>
      </w:r>
      <w:r w:rsidRPr="00C465C8">
        <w:rPr>
          <w:rFonts w:asciiTheme="minorBidi" w:hAnsiTheme="minorBidi"/>
          <w:sz w:val="24"/>
          <w:szCs w:val="24"/>
        </w:rPr>
        <w:t>, 202</w:t>
      </w:r>
      <w:r>
        <w:rPr>
          <w:rFonts w:asciiTheme="minorBidi" w:hAnsiTheme="minorBidi"/>
          <w:sz w:val="24"/>
          <w:szCs w:val="24"/>
        </w:rPr>
        <w:t>3 (</w:t>
      </w:r>
      <w:r w:rsidRPr="00C465C8">
        <w:rPr>
          <w:rFonts w:asciiTheme="minorBidi" w:hAnsiTheme="minorBidi"/>
          <w:sz w:val="24"/>
          <w:szCs w:val="24"/>
        </w:rPr>
        <w:t>prelo)</w:t>
      </w:r>
      <w:r>
        <w:rPr>
          <w:rFonts w:asciiTheme="minorBidi" w:hAnsiTheme="minorBidi"/>
          <w:sz w:val="24"/>
          <w:szCs w:val="24"/>
        </w:rPr>
        <w:t>.</w:t>
      </w:r>
    </w:p>
    <w:p w14:paraId="5F1C8A7D" w14:textId="77777777" w:rsidR="002B4CBC" w:rsidRDefault="002B4CBC" w:rsidP="002B4CBC">
      <w:pPr>
        <w:pStyle w:val="SemEspaamento"/>
        <w:rPr>
          <w:rFonts w:asciiTheme="minorBidi" w:hAnsiTheme="minorBidi"/>
          <w:sz w:val="24"/>
          <w:szCs w:val="24"/>
        </w:rPr>
      </w:pPr>
    </w:p>
    <w:p w14:paraId="64F9CE7A" w14:textId="77777777" w:rsidR="002B4CBC" w:rsidRDefault="002B4CBC" w:rsidP="002B4CBC">
      <w:pPr>
        <w:rPr>
          <w:rFonts w:asciiTheme="minorBidi" w:hAnsiTheme="minorBidi"/>
          <w:sz w:val="24"/>
          <w:szCs w:val="24"/>
        </w:rPr>
      </w:pPr>
      <w:r>
        <w:rPr>
          <w:rFonts w:asciiTheme="minorBidi" w:hAnsiTheme="minorBidi"/>
          <w:sz w:val="24"/>
          <w:szCs w:val="24"/>
        </w:rPr>
        <w:t xml:space="preserve">CARNEIRO, Suely. </w:t>
      </w:r>
      <w:r w:rsidRPr="00197984">
        <w:rPr>
          <w:rFonts w:asciiTheme="minorBidi" w:hAnsiTheme="minorBidi"/>
          <w:b/>
          <w:bCs/>
          <w:sz w:val="24"/>
          <w:szCs w:val="24"/>
        </w:rPr>
        <w:t xml:space="preserve">Racismo, </w:t>
      </w:r>
      <w:proofErr w:type="spellStart"/>
      <w:r w:rsidRPr="00197984">
        <w:rPr>
          <w:rFonts w:asciiTheme="minorBidi" w:hAnsiTheme="minorBidi"/>
          <w:b/>
          <w:bCs/>
          <w:sz w:val="24"/>
          <w:szCs w:val="24"/>
        </w:rPr>
        <w:t>sexismo</w:t>
      </w:r>
      <w:proofErr w:type="spellEnd"/>
      <w:r w:rsidRPr="00197984">
        <w:rPr>
          <w:rFonts w:asciiTheme="minorBidi" w:hAnsiTheme="minorBidi"/>
          <w:b/>
          <w:bCs/>
          <w:sz w:val="24"/>
          <w:szCs w:val="24"/>
        </w:rPr>
        <w:t xml:space="preserve"> e desigualdade no Brasil</w:t>
      </w:r>
      <w:r>
        <w:rPr>
          <w:rFonts w:asciiTheme="minorBidi" w:hAnsiTheme="minorBidi"/>
          <w:sz w:val="24"/>
          <w:szCs w:val="24"/>
        </w:rPr>
        <w:t>. São Paulo, Selo negro, 2011.</w:t>
      </w:r>
    </w:p>
    <w:p w14:paraId="5E72FBD4" w14:textId="77777777" w:rsidR="002B4CBC" w:rsidRPr="00F01D1D" w:rsidRDefault="002B4CBC" w:rsidP="002B4CBC">
      <w:pPr>
        <w:pStyle w:val="NormalWeb"/>
        <w:shd w:val="clear" w:color="auto" w:fill="FFFFFF"/>
        <w:rPr>
          <w:rFonts w:ascii="ArialMT" w:hAnsi="ArialMT" w:hint="default"/>
          <w:sz w:val="22"/>
          <w:szCs w:val="22"/>
        </w:rPr>
      </w:pPr>
      <w:r>
        <w:rPr>
          <w:rFonts w:ascii="ArialMT" w:hAnsi="ArialMT"/>
          <w:sz w:val="22"/>
          <w:szCs w:val="22"/>
        </w:rPr>
        <w:t xml:space="preserve">MOTEN, Fred. Ser </w:t>
      </w:r>
      <w:proofErr w:type="spellStart"/>
      <w:r>
        <w:rPr>
          <w:rFonts w:ascii="ArialMT" w:hAnsi="ArialMT"/>
          <w:sz w:val="22"/>
          <w:szCs w:val="22"/>
        </w:rPr>
        <w:t>prete</w:t>
      </w:r>
      <w:proofErr w:type="spellEnd"/>
      <w:r>
        <w:rPr>
          <w:rFonts w:ascii="ArialMT" w:hAnsi="ArialMT"/>
          <w:sz w:val="22"/>
          <w:szCs w:val="22"/>
        </w:rPr>
        <w:t xml:space="preserve"> e ser nada (misticismo na carne). </w:t>
      </w:r>
      <w:r w:rsidRPr="00305244">
        <w:rPr>
          <w:rFonts w:ascii="ArialMT" w:hAnsi="ArialMT"/>
          <w:sz w:val="22"/>
          <w:szCs w:val="22"/>
          <w:lang w:val="it-IT"/>
        </w:rPr>
        <w:t xml:space="preserve">In: BAZARGHI, Clara et al. </w:t>
      </w:r>
      <w:r>
        <w:rPr>
          <w:rFonts w:ascii="ArialMT" w:hAnsi="ArialMT"/>
          <w:sz w:val="22"/>
          <w:szCs w:val="22"/>
        </w:rPr>
        <w:t>(</w:t>
      </w:r>
      <w:proofErr w:type="gramStart"/>
      <w:r>
        <w:rPr>
          <w:rFonts w:ascii="ArialMT" w:hAnsi="ArialMT"/>
          <w:sz w:val="22"/>
          <w:szCs w:val="22"/>
        </w:rPr>
        <w:t>org.</w:t>
      </w:r>
      <w:proofErr w:type="gramEnd"/>
      <w:r>
        <w:rPr>
          <w:rFonts w:ascii="ArialMT" w:hAnsi="ArialMT"/>
          <w:sz w:val="22"/>
          <w:szCs w:val="22"/>
        </w:rPr>
        <w:t xml:space="preserve">). </w:t>
      </w:r>
      <w:r>
        <w:rPr>
          <w:rFonts w:ascii="Arial" w:hAnsi="Arial" w:cs="Arial"/>
          <w:b/>
          <w:bCs/>
          <w:sz w:val="22"/>
          <w:szCs w:val="22"/>
        </w:rPr>
        <w:t>Pensamento negro radical</w:t>
      </w:r>
      <w:r>
        <w:rPr>
          <w:rFonts w:ascii="ArialMT" w:hAnsi="ArialMT"/>
          <w:sz w:val="22"/>
          <w:szCs w:val="22"/>
        </w:rPr>
        <w:t xml:space="preserve">. </w:t>
      </w:r>
      <w:proofErr w:type="spellStart"/>
      <w:r>
        <w:rPr>
          <w:rFonts w:ascii="ArialMT" w:hAnsi="ArialMT"/>
          <w:sz w:val="22"/>
          <w:szCs w:val="22"/>
        </w:rPr>
        <w:t>São</w:t>
      </w:r>
      <w:proofErr w:type="spellEnd"/>
      <w:r>
        <w:rPr>
          <w:rFonts w:ascii="ArialMT" w:hAnsi="ArialMT"/>
          <w:sz w:val="22"/>
          <w:szCs w:val="22"/>
        </w:rPr>
        <w:t xml:space="preserve"> Paulo: Crocodilo/N-1, 2021. pp. 131-192</w:t>
      </w:r>
      <w:r w:rsidRPr="00B53F39">
        <w:rPr>
          <w:rFonts w:ascii="ArialMT" w:hAnsi="ArialMT"/>
          <w:sz w:val="22"/>
          <w:szCs w:val="22"/>
        </w:rPr>
        <w:t xml:space="preserve">. </w:t>
      </w:r>
    </w:p>
    <w:p w14:paraId="2E226AE4" w14:textId="7C33E83A" w:rsidR="002B4CBC" w:rsidRDefault="002B4CBC" w:rsidP="002B4CBC">
      <w:pPr>
        <w:rPr>
          <w:rFonts w:asciiTheme="majorHAnsi" w:hAnsiTheme="majorHAnsi" w:cstheme="majorHAnsi"/>
          <w:b/>
          <w:sz w:val="22"/>
          <w:szCs w:val="22"/>
        </w:rPr>
      </w:pPr>
      <w:r>
        <w:rPr>
          <w:rFonts w:asciiTheme="minorBidi" w:hAnsiTheme="minorBidi"/>
          <w:sz w:val="24"/>
          <w:szCs w:val="24"/>
        </w:rPr>
        <w:t xml:space="preserve">NUNES, Rodrigo. </w:t>
      </w:r>
      <w:r w:rsidRPr="000B203E">
        <w:rPr>
          <w:rFonts w:asciiTheme="minorBidi" w:hAnsiTheme="minorBidi"/>
          <w:b/>
          <w:bCs/>
          <w:sz w:val="24"/>
          <w:szCs w:val="24"/>
        </w:rPr>
        <w:t>Do transe à vertigem</w:t>
      </w:r>
      <w:r>
        <w:rPr>
          <w:rFonts w:asciiTheme="minorBidi" w:hAnsiTheme="minorBidi"/>
          <w:sz w:val="24"/>
          <w:szCs w:val="24"/>
        </w:rPr>
        <w:t xml:space="preserve">. Ensaios sobre </w:t>
      </w:r>
      <w:proofErr w:type="spellStart"/>
      <w:r>
        <w:rPr>
          <w:rFonts w:asciiTheme="minorBidi" w:hAnsiTheme="minorBidi"/>
          <w:sz w:val="24"/>
          <w:szCs w:val="24"/>
        </w:rPr>
        <w:t>bolsonarismo</w:t>
      </w:r>
      <w:proofErr w:type="spellEnd"/>
      <w:r>
        <w:rPr>
          <w:rFonts w:asciiTheme="minorBidi" w:hAnsiTheme="minorBidi"/>
          <w:sz w:val="24"/>
          <w:szCs w:val="24"/>
        </w:rPr>
        <w:t xml:space="preserve"> e um mundo em transição. São Paulo, </w:t>
      </w:r>
      <w:proofErr w:type="spellStart"/>
      <w:r>
        <w:rPr>
          <w:rFonts w:asciiTheme="minorBidi" w:hAnsiTheme="minorBidi"/>
          <w:sz w:val="24"/>
          <w:szCs w:val="24"/>
        </w:rPr>
        <w:t>Ubu</w:t>
      </w:r>
      <w:proofErr w:type="spellEnd"/>
      <w:r>
        <w:rPr>
          <w:rFonts w:asciiTheme="minorBidi" w:hAnsiTheme="minorBidi"/>
          <w:sz w:val="24"/>
          <w:szCs w:val="24"/>
        </w:rPr>
        <w:t xml:space="preserve"> editora, 2022.</w:t>
      </w:r>
      <w:r>
        <w:rPr>
          <w:rFonts w:asciiTheme="majorHAnsi" w:hAnsiTheme="majorHAnsi" w:cstheme="majorHAnsi"/>
          <w:b/>
          <w:sz w:val="22"/>
          <w:szCs w:val="22"/>
        </w:rPr>
        <w:br w:type="page"/>
      </w:r>
    </w:p>
    <w:p w14:paraId="777B3D1C" w14:textId="77777777" w:rsidR="002B4CBC" w:rsidRDefault="002B4CBC">
      <w:pPr>
        <w:rPr>
          <w:rFonts w:asciiTheme="majorHAnsi" w:hAnsiTheme="majorHAnsi" w:cstheme="majorHAnsi"/>
          <w:b/>
          <w:sz w:val="22"/>
          <w:szCs w:val="22"/>
        </w:rPr>
      </w:pPr>
    </w:p>
    <w:tbl>
      <w:tblPr>
        <w:tblW w:w="0" w:type="auto"/>
        <w:tblCellMar>
          <w:left w:w="70" w:type="dxa"/>
          <w:right w:w="70" w:type="dxa"/>
        </w:tblCellMar>
        <w:tblLook w:val="0000" w:firstRow="0" w:lastRow="0" w:firstColumn="0" w:lastColumn="0" w:noHBand="0" w:noVBand="0"/>
      </w:tblPr>
      <w:tblGrid>
        <w:gridCol w:w="870"/>
        <w:gridCol w:w="888"/>
        <w:gridCol w:w="395"/>
        <w:gridCol w:w="2394"/>
        <w:gridCol w:w="4524"/>
      </w:tblGrid>
      <w:tr w:rsidR="00084A83" w:rsidRPr="00AE499B" w14:paraId="16DFF192" w14:textId="77777777" w:rsidTr="00023C4B">
        <w:trPr>
          <w:cantSplit/>
          <w:trHeight w:val="345"/>
        </w:trPr>
        <w:tc>
          <w:tcPr>
            <w:tcW w:w="2153" w:type="dxa"/>
            <w:gridSpan w:val="3"/>
            <w:vAlign w:val="bottom"/>
          </w:tcPr>
          <w:p w14:paraId="6D5B081F" w14:textId="77777777" w:rsidR="00084A83" w:rsidRPr="00AE499B" w:rsidRDefault="00084A83" w:rsidP="00023C4B">
            <w:pPr>
              <w:rPr>
                <w:rFonts w:asciiTheme="majorHAnsi" w:hAnsiTheme="majorHAnsi" w:cstheme="majorHAnsi"/>
                <w:bCs/>
                <w:sz w:val="22"/>
                <w:szCs w:val="22"/>
              </w:rPr>
            </w:pPr>
            <w:r w:rsidRPr="00AE499B">
              <w:rPr>
                <w:rFonts w:asciiTheme="majorHAnsi" w:hAnsiTheme="majorHAnsi" w:cstheme="majorHAnsi"/>
                <w:bCs/>
                <w:sz w:val="22"/>
                <w:szCs w:val="22"/>
              </w:rPr>
              <w:t>Área de Concentração</w:t>
            </w:r>
          </w:p>
        </w:tc>
        <w:tc>
          <w:tcPr>
            <w:tcW w:w="6918" w:type="dxa"/>
            <w:gridSpan w:val="2"/>
            <w:tcBorders>
              <w:left w:val="nil"/>
              <w:bottom w:val="single" w:sz="4" w:space="0" w:color="auto"/>
            </w:tcBorders>
            <w:vAlign w:val="bottom"/>
          </w:tcPr>
          <w:p w14:paraId="58538346" w14:textId="77777777" w:rsidR="00084A83" w:rsidRPr="00AE499B" w:rsidRDefault="00084A83" w:rsidP="00023C4B">
            <w:pPr>
              <w:rPr>
                <w:rFonts w:asciiTheme="majorHAnsi" w:hAnsiTheme="majorHAnsi" w:cstheme="majorHAnsi"/>
                <w:b/>
                <w:bCs/>
                <w:sz w:val="22"/>
                <w:szCs w:val="22"/>
              </w:rPr>
            </w:pPr>
            <w:r w:rsidRPr="00AE499B">
              <w:rPr>
                <w:rFonts w:asciiTheme="majorHAnsi" w:hAnsiTheme="majorHAnsi" w:cstheme="majorHAnsi"/>
                <w:b/>
                <w:sz w:val="22"/>
                <w:szCs w:val="22"/>
              </w:rPr>
              <w:t>Psicologia Clínica</w:t>
            </w:r>
          </w:p>
        </w:tc>
      </w:tr>
      <w:tr w:rsidR="00084A83" w:rsidRPr="00AE499B" w14:paraId="6AAF93DE" w14:textId="77777777" w:rsidTr="00023C4B">
        <w:trPr>
          <w:cantSplit/>
          <w:trHeight w:val="345"/>
        </w:trPr>
        <w:tc>
          <w:tcPr>
            <w:tcW w:w="2153" w:type="dxa"/>
            <w:gridSpan w:val="3"/>
            <w:vAlign w:val="bottom"/>
          </w:tcPr>
          <w:p w14:paraId="2843190D" w14:textId="77777777" w:rsidR="00084A83" w:rsidRPr="00AE499B" w:rsidRDefault="00084A83" w:rsidP="00023C4B">
            <w:pPr>
              <w:rPr>
                <w:rFonts w:asciiTheme="majorHAnsi" w:hAnsiTheme="majorHAnsi" w:cstheme="majorHAnsi"/>
                <w:bCs/>
                <w:sz w:val="22"/>
                <w:szCs w:val="22"/>
              </w:rPr>
            </w:pPr>
            <w:r w:rsidRPr="00AE499B">
              <w:rPr>
                <w:rFonts w:asciiTheme="majorHAnsi" w:hAnsiTheme="majorHAnsi" w:cstheme="majorHAnsi"/>
                <w:bCs/>
                <w:sz w:val="22"/>
                <w:szCs w:val="22"/>
              </w:rPr>
              <w:t xml:space="preserve">Núcleo de Estudos: </w:t>
            </w:r>
          </w:p>
        </w:tc>
        <w:tc>
          <w:tcPr>
            <w:tcW w:w="6918" w:type="dxa"/>
            <w:gridSpan w:val="2"/>
            <w:tcBorders>
              <w:left w:val="nil"/>
              <w:bottom w:val="single" w:sz="4" w:space="0" w:color="auto"/>
            </w:tcBorders>
            <w:vAlign w:val="bottom"/>
          </w:tcPr>
          <w:p w14:paraId="3124C53D" w14:textId="77777777" w:rsidR="00084A83" w:rsidRPr="00AE499B" w:rsidRDefault="00084A83" w:rsidP="00023C4B">
            <w:pPr>
              <w:rPr>
                <w:rFonts w:asciiTheme="majorHAnsi" w:hAnsiTheme="majorHAnsi" w:cstheme="majorHAnsi"/>
                <w:b/>
                <w:bCs/>
                <w:sz w:val="22"/>
                <w:szCs w:val="22"/>
              </w:rPr>
            </w:pPr>
            <w:r w:rsidRPr="00AE499B">
              <w:rPr>
                <w:rFonts w:asciiTheme="majorHAnsi" w:hAnsiTheme="majorHAnsi" w:cstheme="majorHAnsi"/>
                <w:b/>
                <w:bCs/>
                <w:sz w:val="22"/>
                <w:szCs w:val="22"/>
              </w:rPr>
              <w:t>Subjetividade</w:t>
            </w:r>
          </w:p>
        </w:tc>
      </w:tr>
      <w:tr w:rsidR="00084A83" w:rsidRPr="00AE499B" w14:paraId="671FB6C4" w14:textId="77777777" w:rsidTr="00023C4B">
        <w:trPr>
          <w:cantSplit/>
          <w:trHeight w:val="505"/>
        </w:trPr>
        <w:tc>
          <w:tcPr>
            <w:tcW w:w="9071" w:type="dxa"/>
            <w:gridSpan w:val="5"/>
            <w:vAlign w:val="bottom"/>
          </w:tcPr>
          <w:p w14:paraId="6CC89C43" w14:textId="77777777" w:rsidR="00084A83" w:rsidRPr="00AE499B" w:rsidRDefault="00084A83" w:rsidP="00023C4B">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084A83" w:rsidRPr="00AE499B" w14:paraId="7F6B28B3" w14:textId="77777777" w:rsidTr="00023C4B">
        <w:trPr>
          <w:trHeight w:val="390"/>
        </w:trPr>
        <w:tc>
          <w:tcPr>
            <w:tcW w:w="870" w:type="dxa"/>
            <w:vAlign w:val="center"/>
          </w:tcPr>
          <w:p w14:paraId="46B363EE" w14:textId="77777777" w:rsidR="00084A83" w:rsidRPr="00AE499B" w:rsidRDefault="00084A83" w:rsidP="00023C4B">
            <w:pPr>
              <w:rPr>
                <w:rFonts w:asciiTheme="majorHAnsi" w:hAnsiTheme="majorHAnsi" w:cstheme="majorHAnsi"/>
                <w:bCs/>
                <w:sz w:val="22"/>
                <w:szCs w:val="22"/>
              </w:rPr>
            </w:pPr>
            <w:r w:rsidRPr="00AE499B">
              <w:rPr>
                <w:rFonts w:asciiTheme="majorHAnsi" w:hAnsiTheme="majorHAnsi" w:cstheme="majorHAnsi"/>
                <w:iCs/>
                <w:sz w:val="22"/>
                <w:szCs w:val="22"/>
              </w:rPr>
              <w:t xml:space="preserve">Título: </w:t>
            </w:r>
          </w:p>
        </w:tc>
        <w:tc>
          <w:tcPr>
            <w:tcW w:w="8201" w:type="dxa"/>
            <w:gridSpan w:val="4"/>
            <w:tcBorders>
              <w:bottom w:val="single" w:sz="4" w:space="0" w:color="auto"/>
            </w:tcBorders>
            <w:vAlign w:val="bottom"/>
          </w:tcPr>
          <w:p w14:paraId="6B0D7C6C" w14:textId="6D5BE363" w:rsidR="00084A83" w:rsidRPr="00342F8D" w:rsidRDefault="00901B01" w:rsidP="00023C4B">
            <w:pPr>
              <w:pStyle w:val="Ttulo1"/>
            </w:pPr>
            <w:bookmarkStart w:id="59" w:name="_Toc119918406"/>
            <w:r w:rsidRPr="00023DE5">
              <w:rPr>
                <w:rFonts w:cs="Calibri"/>
                <w:b/>
                <w:bCs/>
                <w:sz w:val="24"/>
                <w:szCs w:val="24"/>
              </w:rPr>
              <w:t>Pressupostos éticos e clínicos de um inconsciente performativo.</w:t>
            </w:r>
            <w:bookmarkEnd w:id="59"/>
          </w:p>
        </w:tc>
      </w:tr>
      <w:tr w:rsidR="00084A83" w:rsidRPr="00AE499B" w14:paraId="63B75F17" w14:textId="77777777" w:rsidTr="00023C4B">
        <w:trPr>
          <w:cantSplit/>
          <w:trHeight w:val="390"/>
        </w:trPr>
        <w:tc>
          <w:tcPr>
            <w:tcW w:w="9071" w:type="dxa"/>
            <w:gridSpan w:val="5"/>
            <w:vAlign w:val="bottom"/>
          </w:tcPr>
          <w:p w14:paraId="4D0569C4" w14:textId="7C4BBB68" w:rsidR="00084A83" w:rsidRPr="00AE499B" w:rsidRDefault="00084A83" w:rsidP="00023C4B">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Pr>
                <w:rFonts w:asciiTheme="majorHAnsi" w:hAnsiTheme="majorHAnsi" w:cstheme="majorHAnsi"/>
                <w:b/>
                <w:iCs/>
                <w:sz w:val="22"/>
                <w:szCs w:val="22"/>
              </w:rPr>
              <w:fldChar w:fldCharType="begin">
                <w:ffData>
                  <w:name w:val="Selecionar2"/>
                  <w:enabled/>
                  <w:calcOnExit w:val="0"/>
                  <w:checkBox>
                    <w:sizeAuto/>
                    <w:default w:val="1"/>
                  </w:checkBox>
                </w:ffData>
              </w:fldChar>
            </w:r>
            <w:bookmarkStart w:id="60" w:name="Selecionar2"/>
            <w:r>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Pr>
                <w:rFonts w:asciiTheme="majorHAnsi" w:hAnsiTheme="majorHAnsi" w:cstheme="majorHAnsi"/>
                <w:b/>
                <w:iCs/>
                <w:sz w:val="22"/>
                <w:szCs w:val="22"/>
              </w:rPr>
              <w:fldChar w:fldCharType="end"/>
            </w:r>
            <w:bookmarkEnd w:id="60"/>
            <w:r w:rsidRPr="00AE499B">
              <w:rPr>
                <w:rFonts w:asciiTheme="majorHAnsi" w:hAnsiTheme="majorHAnsi" w:cstheme="majorHAnsi"/>
                <w:bCs/>
                <w:iCs/>
                <w:sz w:val="22"/>
                <w:szCs w:val="22"/>
              </w:rPr>
              <w:t xml:space="preserve">Disciplina (03 créditos)    </w:t>
            </w:r>
            <w:r>
              <w:rPr>
                <w:rFonts w:asciiTheme="majorHAnsi" w:hAnsiTheme="majorHAnsi" w:cstheme="majorHAnsi"/>
                <w:bCs/>
                <w:iCs/>
                <w:sz w:val="22"/>
                <w:szCs w:val="22"/>
              </w:rPr>
              <w:fldChar w:fldCharType="begin">
                <w:ffData>
                  <w:name w:val=""/>
                  <w:enabled/>
                  <w:calcOnExit w:val="0"/>
                  <w:checkBox>
                    <w:sizeAuto/>
                    <w:default w:val="0"/>
                  </w:checkBox>
                </w:ffData>
              </w:fldChar>
            </w:r>
            <w:r>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Pr="00AE499B">
              <w:rPr>
                <w:rFonts w:asciiTheme="majorHAnsi" w:hAnsiTheme="majorHAnsi" w:cstheme="majorHAnsi"/>
                <w:bCs/>
                <w:iCs/>
                <w:sz w:val="22"/>
                <w:szCs w:val="22"/>
              </w:rPr>
              <w:fldChar w:fldCharType="begin">
                <w:ffData>
                  <w:name w:val=""/>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084A83" w:rsidRPr="00AE499B" w14:paraId="3F780CA7" w14:textId="77777777" w:rsidTr="00023C4B">
        <w:trPr>
          <w:trHeight w:val="390"/>
        </w:trPr>
        <w:tc>
          <w:tcPr>
            <w:tcW w:w="4547" w:type="dxa"/>
            <w:gridSpan w:val="4"/>
            <w:vAlign w:val="bottom"/>
          </w:tcPr>
          <w:p w14:paraId="0CC7DBDC" w14:textId="77777777" w:rsidR="00084A83" w:rsidRPr="00AE499B" w:rsidRDefault="00084A83" w:rsidP="00023C4B">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Selecionar6"/>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524" w:type="dxa"/>
            <w:vAlign w:val="bottom"/>
          </w:tcPr>
          <w:p w14:paraId="6A4A4CFA" w14:textId="77777777" w:rsidR="00084A83" w:rsidRPr="00AE499B" w:rsidRDefault="00084A83" w:rsidP="00023C4B">
            <w:pPr>
              <w:rPr>
                <w:rFonts w:asciiTheme="majorHAnsi" w:hAnsiTheme="majorHAnsi" w:cstheme="majorHAnsi"/>
                <w:b/>
                <w:bCs/>
                <w:sz w:val="22"/>
                <w:szCs w:val="22"/>
              </w:rPr>
            </w:pPr>
          </w:p>
        </w:tc>
      </w:tr>
      <w:tr w:rsidR="00084A83" w:rsidRPr="00AE499B" w14:paraId="3FFDA97C" w14:textId="77777777" w:rsidTr="00023C4B">
        <w:trPr>
          <w:trHeight w:val="390"/>
        </w:trPr>
        <w:tc>
          <w:tcPr>
            <w:tcW w:w="1758" w:type="dxa"/>
            <w:gridSpan w:val="2"/>
            <w:vAlign w:val="bottom"/>
          </w:tcPr>
          <w:p w14:paraId="7B8A49D7" w14:textId="77777777" w:rsidR="00084A83" w:rsidRPr="00AE499B" w:rsidRDefault="00084A83" w:rsidP="00023C4B">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313" w:type="dxa"/>
            <w:gridSpan w:val="3"/>
            <w:vAlign w:val="bottom"/>
          </w:tcPr>
          <w:p w14:paraId="033FC1E2" w14:textId="06BF01A8" w:rsidR="00084A83" w:rsidRPr="00AE499B" w:rsidRDefault="00084A83" w:rsidP="00023C4B">
            <w:pPr>
              <w:rPr>
                <w:rFonts w:asciiTheme="majorHAnsi" w:hAnsiTheme="majorHAnsi" w:cstheme="majorHAnsi"/>
                <w:b/>
                <w:sz w:val="22"/>
                <w:szCs w:val="22"/>
                <w:u w:val="single"/>
              </w:rPr>
            </w:pPr>
            <w:r>
              <w:rPr>
                <w:rFonts w:asciiTheme="majorHAnsi" w:hAnsiTheme="majorHAnsi" w:cstheme="majorHAnsi"/>
                <w:b/>
                <w:sz w:val="22"/>
                <w:szCs w:val="22"/>
                <w:u w:val="single"/>
              </w:rPr>
              <w:t>João Perci Schiavon</w:t>
            </w:r>
          </w:p>
        </w:tc>
      </w:tr>
      <w:tr w:rsidR="00084A83" w:rsidRPr="00AE499B" w14:paraId="3DAE6F00" w14:textId="77777777" w:rsidTr="00023C4B">
        <w:trPr>
          <w:trHeight w:val="390"/>
        </w:trPr>
        <w:tc>
          <w:tcPr>
            <w:tcW w:w="1758" w:type="dxa"/>
            <w:gridSpan w:val="2"/>
            <w:vAlign w:val="bottom"/>
          </w:tcPr>
          <w:p w14:paraId="015BBE3D" w14:textId="77777777" w:rsidR="00084A83" w:rsidRPr="00AE499B" w:rsidRDefault="00084A83" w:rsidP="00023C4B">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313" w:type="dxa"/>
            <w:gridSpan w:val="3"/>
            <w:vAlign w:val="bottom"/>
          </w:tcPr>
          <w:p w14:paraId="379DD984" w14:textId="350A0DD2" w:rsidR="00084A83" w:rsidRPr="00AE499B" w:rsidRDefault="00084A83" w:rsidP="00023C4B">
            <w:pPr>
              <w:rPr>
                <w:rFonts w:asciiTheme="majorHAnsi" w:hAnsiTheme="majorHAnsi" w:cstheme="majorHAnsi"/>
                <w:b/>
                <w:sz w:val="22"/>
                <w:szCs w:val="22"/>
                <w:u w:val="single"/>
              </w:rPr>
            </w:pPr>
            <w:r w:rsidRPr="00AE499B">
              <w:rPr>
                <w:rFonts w:asciiTheme="majorHAnsi" w:hAnsiTheme="majorHAnsi" w:cstheme="majorHAnsi"/>
                <w:b/>
                <w:sz w:val="22"/>
                <w:szCs w:val="22"/>
                <w:u w:val="single"/>
              </w:rPr>
              <w:t>0</w:t>
            </w:r>
            <w:r>
              <w:rPr>
                <w:rFonts w:asciiTheme="majorHAnsi" w:hAnsiTheme="majorHAnsi" w:cstheme="majorHAnsi"/>
                <w:b/>
                <w:sz w:val="22"/>
                <w:szCs w:val="22"/>
                <w:u w:val="single"/>
              </w:rPr>
              <w:t>3</w:t>
            </w:r>
          </w:p>
        </w:tc>
      </w:tr>
      <w:tr w:rsidR="00084A83" w:rsidRPr="00AE499B" w14:paraId="55C9D9BF" w14:textId="77777777" w:rsidTr="00023C4B">
        <w:trPr>
          <w:trHeight w:val="390"/>
        </w:trPr>
        <w:tc>
          <w:tcPr>
            <w:tcW w:w="1758" w:type="dxa"/>
            <w:gridSpan w:val="2"/>
            <w:vAlign w:val="bottom"/>
          </w:tcPr>
          <w:p w14:paraId="67E53454" w14:textId="77777777" w:rsidR="00084A83" w:rsidRPr="00AE499B" w:rsidRDefault="00084A83" w:rsidP="00023C4B">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313" w:type="dxa"/>
            <w:gridSpan w:val="3"/>
            <w:vAlign w:val="bottom"/>
          </w:tcPr>
          <w:p w14:paraId="5F1578D8" w14:textId="2935817B" w:rsidR="00084A83" w:rsidRPr="00AE499B" w:rsidRDefault="00866C23" w:rsidP="00023C4B">
            <w:pPr>
              <w:rPr>
                <w:rFonts w:asciiTheme="majorHAnsi" w:hAnsiTheme="majorHAnsi" w:cstheme="majorHAnsi"/>
                <w:b/>
                <w:bCs/>
                <w:sz w:val="22"/>
                <w:szCs w:val="22"/>
                <w:u w:val="single"/>
              </w:rPr>
            </w:pPr>
            <w:proofErr w:type="spellStart"/>
            <w:r>
              <w:rPr>
                <w:rFonts w:asciiTheme="majorHAnsi" w:hAnsiTheme="majorHAnsi" w:cstheme="majorHAnsi"/>
                <w:b/>
                <w:sz w:val="22"/>
                <w:szCs w:val="22"/>
                <w:u w:val="single"/>
              </w:rPr>
              <w:t>Quinta</w:t>
            </w:r>
            <w:r w:rsidR="00084A83" w:rsidRPr="00AE499B">
              <w:rPr>
                <w:rFonts w:asciiTheme="majorHAnsi" w:hAnsiTheme="majorHAnsi" w:cstheme="majorHAnsi"/>
                <w:b/>
                <w:sz w:val="22"/>
                <w:szCs w:val="22"/>
                <w:u w:val="single"/>
              </w:rPr>
              <w:t>-feiras</w:t>
            </w:r>
            <w:proofErr w:type="spellEnd"/>
            <w:r w:rsidR="00084A83" w:rsidRPr="00AE499B">
              <w:rPr>
                <w:rFonts w:asciiTheme="majorHAnsi" w:hAnsiTheme="majorHAnsi" w:cstheme="majorHAnsi"/>
                <w:b/>
                <w:sz w:val="22"/>
                <w:szCs w:val="22"/>
                <w:u w:val="single"/>
              </w:rPr>
              <w:t xml:space="preserve"> das </w:t>
            </w:r>
            <w:r>
              <w:rPr>
                <w:rFonts w:asciiTheme="majorHAnsi" w:hAnsiTheme="majorHAnsi" w:cstheme="majorHAnsi"/>
                <w:b/>
                <w:sz w:val="22"/>
                <w:szCs w:val="22"/>
                <w:u w:val="single"/>
              </w:rPr>
              <w:t>09</w:t>
            </w:r>
            <w:r w:rsidR="00084A83" w:rsidRPr="00AE499B">
              <w:rPr>
                <w:rFonts w:asciiTheme="majorHAnsi" w:hAnsiTheme="majorHAnsi" w:cstheme="majorHAnsi"/>
                <w:b/>
                <w:sz w:val="22"/>
                <w:szCs w:val="22"/>
                <w:u w:val="single"/>
              </w:rPr>
              <w:t>:00 às 1</w:t>
            </w:r>
            <w:r>
              <w:rPr>
                <w:rFonts w:asciiTheme="majorHAnsi" w:hAnsiTheme="majorHAnsi" w:cstheme="majorHAnsi"/>
                <w:b/>
                <w:sz w:val="22"/>
                <w:szCs w:val="22"/>
                <w:u w:val="single"/>
              </w:rPr>
              <w:t>2</w:t>
            </w:r>
            <w:r w:rsidR="00084A83" w:rsidRPr="00AE499B">
              <w:rPr>
                <w:rFonts w:asciiTheme="majorHAnsi" w:hAnsiTheme="majorHAnsi" w:cstheme="majorHAnsi"/>
                <w:b/>
                <w:sz w:val="22"/>
                <w:szCs w:val="22"/>
                <w:u w:val="single"/>
              </w:rPr>
              <w:t xml:space="preserve">:00 </w:t>
            </w:r>
          </w:p>
        </w:tc>
      </w:tr>
      <w:tr w:rsidR="00084A83" w:rsidRPr="00AE499B" w14:paraId="6CAC8C1F" w14:textId="77777777" w:rsidTr="00023C4B">
        <w:trPr>
          <w:cantSplit/>
          <w:trHeight w:val="390"/>
        </w:trPr>
        <w:tc>
          <w:tcPr>
            <w:tcW w:w="9071" w:type="dxa"/>
            <w:gridSpan w:val="5"/>
            <w:vAlign w:val="bottom"/>
          </w:tcPr>
          <w:p w14:paraId="3BB36814" w14:textId="77777777" w:rsidR="00084A83" w:rsidRPr="00AE499B" w:rsidRDefault="00084A83" w:rsidP="00023C4B">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Selecionar7"/>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Selecionar8"/>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r>
    </w:tbl>
    <w:p w14:paraId="32887EB1" w14:textId="77777777" w:rsidR="00084A83" w:rsidRPr="00AE499B" w:rsidRDefault="00084A83" w:rsidP="00084A83">
      <w:pPr>
        <w:spacing w:line="300" w:lineRule="auto"/>
        <w:rPr>
          <w:rFonts w:asciiTheme="majorHAnsi" w:hAnsiTheme="majorHAnsi" w:cstheme="majorHAnsi"/>
          <w:b/>
          <w:bCs/>
          <w:sz w:val="22"/>
          <w:szCs w:val="22"/>
        </w:rPr>
      </w:pPr>
    </w:p>
    <w:p w14:paraId="397128D7" w14:textId="77777777" w:rsidR="00084A83" w:rsidRPr="001611AB" w:rsidRDefault="00084A83" w:rsidP="00084A83">
      <w:pPr>
        <w:jc w:val="both"/>
        <w:rPr>
          <w:rFonts w:asciiTheme="minorHAnsi" w:hAnsiTheme="minorHAnsi" w:cstheme="majorHAnsi"/>
          <w:bCs/>
          <w:i/>
          <w:iCs/>
        </w:rPr>
      </w:pPr>
      <w:r w:rsidRPr="001611AB">
        <w:rPr>
          <w:rFonts w:asciiTheme="minorHAnsi" w:hAnsiTheme="minorHAnsi" w:cstheme="majorHAnsi"/>
          <w:b/>
        </w:rPr>
        <w:t xml:space="preserve">Ementa: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1"/>
      </w:tblGrid>
      <w:tr w:rsidR="00084A83" w:rsidRPr="001611AB" w14:paraId="2396F735" w14:textId="77777777" w:rsidTr="00023C4B">
        <w:trPr>
          <w:trHeight w:val="830"/>
        </w:trPr>
        <w:tc>
          <w:tcPr>
            <w:tcW w:w="5000" w:type="pct"/>
            <w:tcBorders>
              <w:bottom w:val="single" w:sz="4" w:space="0" w:color="auto"/>
            </w:tcBorders>
          </w:tcPr>
          <w:p w14:paraId="45388018" w14:textId="05BF93F9" w:rsidR="00084A83" w:rsidRPr="00901B01" w:rsidRDefault="00901B01" w:rsidP="00803FDA">
            <w:pPr>
              <w:jc w:val="both"/>
              <w:rPr>
                <w:rFonts w:ascii="Times New Roman" w:hAnsi="Times New Roman"/>
              </w:rPr>
            </w:pPr>
            <w:r w:rsidRPr="00901B01">
              <w:rPr>
                <w:rFonts w:ascii="Times New Roman" w:hAnsi="Times New Roman"/>
              </w:rPr>
              <w:t xml:space="preserve">Do sintoma histérico à crueldade em </w:t>
            </w:r>
            <w:proofErr w:type="spellStart"/>
            <w:r w:rsidRPr="00901B01">
              <w:rPr>
                <w:rFonts w:ascii="Times New Roman" w:hAnsi="Times New Roman"/>
              </w:rPr>
              <w:t>Artaud</w:t>
            </w:r>
            <w:proofErr w:type="spellEnd"/>
            <w:r w:rsidRPr="00901B01">
              <w:rPr>
                <w:rFonts w:ascii="Times New Roman" w:hAnsi="Times New Roman"/>
              </w:rPr>
              <w:t>. Consequências de se pensar o inconsciente a partir de um paradigma estético, tal</w:t>
            </w:r>
            <w:r w:rsidR="00010434">
              <w:rPr>
                <w:rFonts w:ascii="Times New Roman" w:hAnsi="Times New Roman"/>
              </w:rPr>
              <w:t xml:space="preserve"> como propõe Félix </w:t>
            </w:r>
            <w:proofErr w:type="spellStart"/>
            <w:r w:rsidR="00010434">
              <w:rPr>
                <w:rFonts w:ascii="Times New Roman" w:hAnsi="Times New Roman"/>
              </w:rPr>
              <w:t>Guattari</w:t>
            </w:r>
            <w:proofErr w:type="spellEnd"/>
            <w:r w:rsidRPr="00901B01">
              <w:rPr>
                <w:rFonts w:ascii="Times New Roman" w:hAnsi="Times New Roman"/>
              </w:rPr>
              <w:t>. O problema da ética analítica não para de se propor. O lugar do afeto e da percepção num inconsciente performativo: uma abordagem clínica mais precisa e nuançada de um e outro. Política do afeto e sua intelecção superior – contra afetos neuróticos e fascistas.</w:t>
            </w:r>
          </w:p>
        </w:tc>
      </w:tr>
    </w:tbl>
    <w:p w14:paraId="3BB44AEC" w14:textId="654A8312" w:rsidR="00901B01" w:rsidRDefault="00084A83" w:rsidP="00901B01">
      <w:pPr>
        <w:jc w:val="both"/>
        <w:rPr>
          <w:rFonts w:asciiTheme="minorHAnsi" w:hAnsiTheme="minorHAnsi" w:cs="Arial"/>
        </w:rPr>
      </w:pPr>
      <w:r w:rsidRPr="001611AB">
        <w:rPr>
          <w:rFonts w:asciiTheme="minorHAnsi" w:hAnsiTheme="minorHAnsi" w:cs="Tahoma"/>
          <w:b/>
        </w:rPr>
        <w:t>Objetivos:</w:t>
      </w:r>
      <w:r w:rsidRPr="001611AB">
        <w:rPr>
          <w:rFonts w:asciiTheme="minorHAnsi" w:hAnsiTheme="minorHAnsi" w:cs="Arial"/>
        </w:rPr>
        <w:t xml:space="preserve"> </w:t>
      </w:r>
      <w:r w:rsidR="00901B01">
        <w:rPr>
          <w:rFonts w:asciiTheme="minorHAnsi" w:hAnsiTheme="minorHAnsi" w:cs="Arial"/>
        </w:rPr>
        <w:t xml:space="preserve"> </w:t>
      </w:r>
    </w:p>
    <w:p w14:paraId="7693319D" w14:textId="097223CE" w:rsidR="00010434" w:rsidRDefault="00010434" w:rsidP="00901B01">
      <w:pPr>
        <w:jc w:val="both"/>
        <w:rPr>
          <w:rFonts w:asciiTheme="minorHAnsi" w:hAnsiTheme="minorHAnsi" w:cs="Arial"/>
        </w:rPr>
      </w:pPr>
      <w:r>
        <w:rPr>
          <w:rFonts w:asciiTheme="minorHAnsi" w:hAnsiTheme="minorHAnsi" w:cs="Arial"/>
        </w:rPr>
        <w:t>Capacitar o aluno a:</w:t>
      </w:r>
    </w:p>
    <w:p w14:paraId="71EDA628" w14:textId="18A2E192" w:rsidR="00901B01" w:rsidRPr="00EC047A" w:rsidRDefault="00901B01" w:rsidP="00901B01">
      <w:pPr>
        <w:jc w:val="both"/>
        <w:rPr>
          <w:rFonts w:ascii="Times New Roman" w:hAnsi="Times New Roman"/>
        </w:rPr>
      </w:pPr>
      <w:r w:rsidRPr="00EC047A">
        <w:rPr>
          <w:rFonts w:ascii="Times New Roman" w:hAnsi="Times New Roman"/>
        </w:rPr>
        <w:t xml:space="preserve">1) traçar a linha teórico-clínica segundo a qual o inconsciente apresenta seu caráter performativo; </w:t>
      </w:r>
    </w:p>
    <w:p w14:paraId="450C458A" w14:textId="77777777" w:rsidR="00901B01" w:rsidRPr="00EC047A" w:rsidRDefault="00901B01" w:rsidP="00901B01">
      <w:pPr>
        <w:jc w:val="both"/>
        <w:rPr>
          <w:rFonts w:ascii="Times New Roman" w:hAnsi="Times New Roman"/>
        </w:rPr>
      </w:pPr>
      <w:r w:rsidRPr="00EC047A">
        <w:rPr>
          <w:rFonts w:ascii="Times New Roman" w:hAnsi="Times New Roman"/>
        </w:rPr>
        <w:t xml:space="preserve">2) problematizar sua dimensão clínica direta; </w:t>
      </w:r>
    </w:p>
    <w:p w14:paraId="02D4A677" w14:textId="77777777" w:rsidR="00901B01" w:rsidRPr="00EC047A" w:rsidRDefault="00901B01" w:rsidP="00901B01">
      <w:pPr>
        <w:jc w:val="both"/>
        <w:rPr>
          <w:rFonts w:ascii="Times New Roman" w:hAnsi="Times New Roman"/>
        </w:rPr>
      </w:pPr>
      <w:r w:rsidRPr="00EC047A">
        <w:rPr>
          <w:rFonts w:ascii="Times New Roman" w:hAnsi="Times New Roman"/>
        </w:rPr>
        <w:t xml:space="preserve">3) atestar-lhe o domínio dos atos; </w:t>
      </w:r>
    </w:p>
    <w:p w14:paraId="3302C2DA" w14:textId="77777777" w:rsidR="00901B01" w:rsidRPr="00EC047A" w:rsidRDefault="00901B01" w:rsidP="00901B01">
      <w:pPr>
        <w:jc w:val="both"/>
        <w:rPr>
          <w:rFonts w:ascii="Times New Roman" w:hAnsi="Times New Roman"/>
        </w:rPr>
      </w:pPr>
      <w:r w:rsidRPr="00EC047A">
        <w:rPr>
          <w:rFonts w:ascii="Times New Roman" w:hAnsi="Times New Roman"/>
        </w:rPr>
        <w:t>4) demonstrar como adquire seu valor performativo no curso de sua decifração pragmática.</w:t>
      </w:r>
    </w:p>
    <w:p w14:paraId="7196619A" w14:textId="2ECD1B58" w:rsidR="00084A83" w:rsidRPr="001611AB" w:rsidRDefault="00084A83" w:rsidP="00084A83">
      <w:pPr>
        <w:tabs>
          <w:tab w:val="left" w:pos="8222"/>
          <w:tab w:val="left" w:pos="8504"/>
        </w:tabs>
        <w:ind w:right="-143"/>
        <w:jc w:val="both"/>
        <w:rPr>
          <w:rFonts w:asciiTheme="minorHAnsi" w:hAnsiTheme="minorHAnsi" w:cs="Arial"/>
        </w:rPr>
      </w:pPr>
    </w:p>
    <w:p w14:paraId="1ED4E4CB" w14:textId="7053F576" w:rsidR="005659D6" w:rsidRPr="001611AB" w:rsidRDefault="005659D6" w:rsidP="005659D6">
      <w:pPr>
        <w:tabs>
          <w:tab w:val="left" w:pos="8222"/>
          <w:tab w:val="left" w:pos="8504"/>
        </w:tabs>
        <w:ind w:right="-143"/>
        <w:jc w:val="both"/>
        <w:rPr>
          <w:rFonts w:asciiTheme="minorHAnsi" w:hAnsiTheme="minorHAnsi" w:cs="Arial"/>
        </w:rPr>
      </w:pPr>
      <w:r w:rsidRPr="001611AB">
        <w:rPr>
          <w:rFonts w:asciiTheme="minorHAnsi" w:hAnsiTheme="minorHAnsi"/>
          <w:b/>
          <w:bCs/>
        </w:rPr>
        <w:t>Metodologias:</w:t>
      </w:r>
      <w:r w:rsidRPr="001611AB">
        <w:rPr>
          <w:rFonts w:asciiTheme="minorHAnsi" w:hAnsiTheme="minorHAnsi"/>
        </w:rPr>
        <w:t xml:space="preserve"> aula expositiva, seminário, conversação</w:t>
      </w:r>
    </w:p>
    <w:p w14:paraId="61F81D0A" w14:textId="77777777" w:rsidR="00084A83" w:rsidRPr="001611AB" w:rsidRDefault="00084A83" w:rsidP="00084A83">
      <w:pPr>
        <w:rPr>
          <w:rFonts w:asciiTheme="minorHAnsi" w:hAnsiTheme="minorHAnsi" w:cstheme="majorHAnsi"/>
          <w:b/>
        </w:rPr>
      </w:pPr>
    </w:p>
    <w:p w14:paraId="067EE732" w14:textId="77777777" w:rsidR="00084A83" w:rsidRPr="001611AB" w:rsidRDefault="00084A83" w:rsidP="00084A83">
      <w:pPr>
        <w:rPr>
          <w:rFonts w:asciiTheme="minorHAnsi" w:hAnsiTheme="minorHAnsi" w:cstheme="majorHAnsi"/>
          <w:b/>
        </w:rPr>
      </w:pPr>
      <w:r w:rsidRPr="001611AB">
        <w:rPr>
          <w:rFonts w:asciiTheme="minorHAnsi" w:hAnsiTheme="minorHAnsi" w:cstheme="majorHAnsi"/>
          <w:b/>
        </w:rPr>
        <w:t>Conteúdo/ Temas:</w:t>
      </w:r>
    </w:p>
    <w:p w14:paraId="69F8739C" w14:textId="2A8BC3F4" w:rsidR="00010434" w:rsidRDefault="00010434" w:rsidP="001742BC">
      <w:pPr>
        <w:pStyle w:val="PargrafodaLista"/>
        <w:numPr>
          <w:ilvl w:val="3"/>
          <w:numId w:val="1"/>
        </w:numPr>
        <w:tabs>
          <w:tab w:val="left" w:pos="8359"/>
          <w:tab w:val="left" w:pos="8504"/>
        </w:tabs>
        <w:ind w:left="426" w:right="4"/>
        <w:rPr>
          <w:rFonts w:ascii="Times New Roman" w:hAnsi="Times New Roman"/>
        </w:rPr>
      </w:pPr>
      <w:r w:rsidRPr="00010434">
        <w:rPr>
          <w:rFonts w:ascii="Times New Roman" w:hAnsi="Times New Roman"/>
        </w:rPr>
        <w:t xml:space="preserve">Félix </w:t>
      </w:r>
      <w:proofErr w:type="spellStart"/>
      <w:r w:rsidRPr="00010434">
        <w:rPr>
          <w:rFonts w:ascii="Times New Roman" w:hAnsi="Times New Roman"/>
        </w:rPr>
        <w:t>Guattari</w:t>
      </w:r>
      <w:proofErr w:type="spellEnd"/>
      <w:r w:rsidRPr="00010434">
        <w:rPr>
          <w:rFonts w:ascii="Times New Roman" w:hAnsi="Times New Roman"/>
        </w:rPr>
        <w:t xml:space="preserve"> – paradigma </w:t>
      </w:r>
      <w:proofErr w:type="gramStart"/>
      <w:r w:rsidRPr="00010434">
        <w:rPr>
          <w:rFonts w:ascii="Times New Roman" w:hAnsi="Times New Roman"/>
        </w:rPr>
        <w:t>estético :</w:t>
      </w:r>
      <w:proofErr w:type="gramEnd"/>
      <w:r w:rsidRPr="00010434">
        <w:rPr>
          <w:rFonts w:ascii="Times New Roman" w:hAnsi="Times New Roman"/>
        </w:rPr>
        <w:t xml:space="preserve"> 1º no que diz respeito à própria natureza do inconsciente e; 2º, quanto à clínica que </w:t>
      </w:r>
      <w:r w:rsidRPr="00010434">
        <w:rPr>
          <w:rFonts w:ascii="Times New Roman" w:hAnsi="Times New Roman"/>
          <w:i/>
          <w:iCs/>
        </w:rPr>
        <w:t>se decide</w:t>
      </w:r>
      <w:r w:rsidRPr="00010434">
        <w:rPr>
          <w:rFonts w:ascii="Times New Roman" w:hAnsi="Times New Roman"/>
        </w:rPr>
        <w:t xml:space="preserve"> nos termos desse paradigma. </w:t>
      </w:r>
    </w:p>
    <w:p w14:paraId="4EE9369D" w14:textId="03C01656" w:rsidR="00010434" w:rsidRPr="00010434" w:rsidRDefault="00010434" w:rsidP="001742BC">
      <w:pPr>
        <w:pStyle w:val="PargrafodaLista"/>
        <w:numPr>
          <w:ilvl w:val="3"/>
          <w:numId w:val="1"/>
        </w:numPr>
        <w:tabs>
          <w:tab w:val="left" w:pos="8359"/>
          <w:tab w:val="left" w:pos="8504"/>
        </w:tabs>
        <w:ind w:left="426" w:right="4"/>
        <w:rPr>
          <w:rFonts w:ascii="Times New Roman" w:hAnsi="Times New Roman"/>
        </w:rPr>
      </w:pPr>
      <w:r w:rsidRPr="00010434">
        <w:rPr>
          <w:rFonts w:ascii="Times New Roman" w:hAnsi="Times New Roman"/>
        </w:rPr>
        <w:t xml:space="preserve">A temática desenvolvida por Lacan em torno do </w:t>
      </w:r>
      <w:proofErr w:type="spellStart"/>
      <w:r w:rsidRPr="00010434">
        <w:rPr>
          <w:rFonts w:ascii="Times New Roman" w:hAnsi="Times New Roman"/>
        </w:rPr>
        <w:t>Sinthoma</w:t>
      </w:r>
      <w:proofErr w:type="spellEnd"/>
    </w:p>
    <w:p w14:paraId="7B25849B" w14:textId="77A9E06A" w:rsidR="00010434" w:rsidRDefault="00010434" w:rsidP="001742BC">
      <w:pPr>
        <w:pStyle w:val="PargrafodaLista"/>
        <w:numPr>
          <w:ilvl w:val="3"/>
          <w:numId w:val="1"/>
        </w:numPr>
        <w:tabs>
          <w:tab w:val="left" w:pos="8359"/>
          <w:tab w:val="left" w:pos="8504"/>
        </w:tabs>
        <w:ind w:left="426" w:right="4"/>
        <w:rPr>
          <w:rFonts w:ascii="Times New Roman" w:hAnsi="Times New Roman"/>
        </w:rPr>
      </w:pPr>
      <w:r w:rsidRPr="00010434">
        <w:rPr>
          <w:rFonts w:ascii="Times New Roman" w:hAnsi="Times New Roman"/>
        </w:rPr>
        <w:t xml:space="preserve">Fazer-se um corpo sem órgãos”, em Deleuze e </w:t>
      </w:r>
      <w:proofErr w:type="spellStart"/>
      <w:r w:rsidRPr="00010434">
        <w:rPr>
          <w:rFonts w:ascii="Times New Roman" w:hAnsi="Times New Roman"/>
        </w:rPr>
        <w:t>Guattari</w:t>
      </w:r>
      <w:proofErr w:type="spellEnd"/>
    </w:p>
    <w:p w14:paraId="4B134735" w14:textId="3E500BD6" w:rsidR="00010434" w:rsidRDefault="00010434" w:rsidP="001742BC">
      <w:pPr>
        <w:pStyle w:val="PargrafodaLista"/>
        <w:numPr>
          <w:ilvl w:val="3"/>
          <w:numId w:val="1"/>
        </w:numPr>
        <w:tabs>
          <w:tab w:val="left" w:pos="8359"/>
          <w:tab w:val="left" w:pos="8504"/>
        </w:tabs>
        <w:ind w:left="426" w:right="4"/>
        <w:rPr>
          <w:rFonts w:ascii="Times New Roman" w:hAnsi="Times New Roman"/>
        </w:rPr>
      </w:pPr>
      <w:r w:rsidRPr="00901B01">
        <w:rPr>
          <w:rFonts w:ascii="Times New Roman" w:hAnsi="Times New Roman"/>
        </w:rPr>
        <w:t>Intensidade, afeto: os valores do desejo.</w:t>
      </w:r>
    </w:p>
    <w:p w14:paraId="1FE2DA79" w14:textId="7F185C0F" w:rsidR="00010434" w:rsidRPr="00010434" w:rsidRDefault="00010434" w:rsidP="001742BC">
      <w:pPr>
        <w:pStyle w:val="PargrafodaLista"/>
        <w:numPr>
          <w:ilvl w:val="3"/>
          <w:numId w:val="1"/>
        </w:numPr>
        <w:tabs>
          <w:tab w:val="left" w:pos="8359"/>
          <w:tab w:val="left" w:pos="8504"/>
        </w:tabs>
        <w:ind w:left="426" w:right="4"/>
        <w:rPr>
          <w:rFonts w:ascii="Times New Roman" w:hAnsi="Times New Roman"/>
        </w:rPr>
      </w:pPr>
      <w:r w:rsidRPr="00901B01">
        <w:rPr>
          <w:rFonts w:ascii="Times New Roman" w:hAnsi="Times New Roman"/>
        </w:rPr>
        <w:t xml:space="preserve">Oralidade e escrita e suas </w:t>
      </w:r>
      <w:proofErr w:type="spellStart"/>
      <w:r w:rsidRPr="00901B01">
        <w:rPr>
          <w:rFonts w:ascii="Times New Roman" w:hAnsi="Times New Roman"/>
        </w:rPr>
        <w:t>desterritorializações</w:t>
      </w:r>
      <w:proofErr w:type="spellEnd"/>
      <w:r w:rsidRPr="00901B01">
        <w:rPr>
          <w:rFonts w:ascii="Times New Roman" w:hAnsi="Times New Roman"/>
        </w:rPr>
        <w:t xml:space="preserve"> recíprocas: casos de imanência performativa.</w:t>
      </w:r>
    </w:p>
    <w:p w14:paraId="258E320E" w14:textId="77777777" w:rsidR="00010434" w:rsidRDefault="00010434" w:rsidP="00010434">
      <w:pPr>
        <w:tabs>
          <w:tab w:val="left" w:pos="8359"/>
          <w:tab w:val="left" w:pos="8504"/>
        </w:tabs>
        <w:ind w:left="66" w:right="4"/>
        <w:rPr>
          <w:rFonts w:asciiTheme="minorHAnsi" w:hAnsiTheme="minorHAnsi" w:cstheme="majorHAnsi"/>
          <w:b/>
          <w:bCs/>
        </w:rPr>
      </w:pPr>
    </w:p>
    <w:p w14:paraId="3D18ECBD" w14:textId="1A115247" w:rsidR="00084A83" w:rsidRPr="00010434" w:rsidRDefault="00084A83" w:rsidP="00010434">
      <w:pPr>
        <w:tabs>
          <w:tab w:val="left" w:pos="8359"/>
          <w:tab w:val="left" w:pos="8504"/>
        </w:tabs>
        <w:ind w:left="66" w:right="4"/>
        <w:rPr>
          <w:rFonts w:ascii="Times New Roman" w:hAnsi="Times New Roman"/>
        </w:rPr>
      </w:pPr>
      <w:r w:rsidRPr="00010434">
        <w:rPr>
          <w:rFonts w:asciiTheme="minorHAnsi" w:hAnsiTheme="minorHAnsi" w:cstheme="majorHAnsi"/>
          <w:b/>
          <w:bCs/>
        </w:rPr>
        <w:t>Avaliação:</w:t>
      </w:r>
      <w:r w:rsidRPr="00010434">
        <w:rPr>
          <w:rFonts w:asciiTheme="minorHAnsi" w:hAnsiTheme="minorHAnsi" w:cstheme="majorHAnsi"/>
        </w:rPr>
        <w:t xml:space="preserve"> </w:t>
      </w:r>
      <w:proofErr w:type="gramStart"/>
      <w:r w:rsidR="00901B01" w:rsidRPr="00010434">
        <w:rPr>
          <w:rFonts w:ascii="Times New Roman" w:hAnsi="Times New Roman"/>
        </w:rPr>
        <w:t>Os  alunos</w:t>
      </w:r>
      <w:proofErr w:type="gramEnd"/>
      <w:r w:rsidR="00901B01" w:rsidRPr="00010434">
        <w:rPr>
          <w:rFonts w:ascii="Times New Roman" w:hAnsi="Times New Roman"/>
        </w:rPr>
        <w:t xml:space="preserve"> deverão escolher um assunto tratado nas aulas e articulá-lo ao tema de pesquisa que realizam ou projetam realizar. Os textos que deverão ter a forma de artigos ou esboçá-los serão apresentados em aula para comentários e apreciações. A avaliação considerará as ideias, a pertinência das articulações, seu modo de exposição e o objetivo proposto pelo seminário</w:t>
      </w:r>
    </w:p>
    <w:p w14:paraId="319A9D88" w14:textId="77777777" w:rsidR="00084A83" w:rsidRPr="001611AB" w:rsidRDefault="00084A83" w:rsidP="00084A83">
      <w:pPr>
        <w:tabs>
          <w:tab w:val="left" w:pos="8359"/>
          <w:tab w:val="left" w:pos="8504"/>
        </w:tabs>
        <w:ind w:right="4"/>
        <w:jc w:val="both"/>
        <w:rPr>
          <w:rFonts w:asciiTheme="minorHAnsi" w:hAnsiTheme="minorHAnsi" w:cstheme="majorHAnsi"/>
        </w:rPr>
      </w:pPr>
    </w:p>
    <w:p w14:paraId="139A2621" w14:textId="77777777" w:rsidR="00084A83" w:rsidRPr="001611AB" w:rsidRDefault="00084A83" w:rsidP="00084A83">
      <w:pPr>
        <w:rPr>
          <w:rFonts w:asciiTheme="minorHAnsi" w:hAnsiTheme="minorHAnsi" w:cstheme="majorHAnsi"/>
          <w:b/>
        </w:rPr>
      </w:pPr>
    </w:p>
    <w:p w14:paraId="2096BB6D" w14:textId="77777777" w:rsidR="0064259C" w:rsidRPr="001611AB" w:rsidRDefault="00084A83" w:rsidP="0064259C">
      <w:pPr>
        <w:contextualSpacing/>
        <w:jc w:val="both"/>
        <w:rPr>
          <w:rFonts w:asciiTheme="minorHAnsi" w:hAnsiTheme="minorHAnsi" w:cstheme="majorHAnsi"/>
          <w:b/>
        </w:rPr>
      </w:pPr>
      <w:r w:rsidRPr="001611AB">
        <w:rPr>
          <w:rFonts w:asciiTheme="minorHAnsi" w:hAnsiTheme="minorHAnsi" w:cstheme="majorHAnsi"/>
          <w:b/>
        </w:rPr>
        <w:t xml:space="preserve">Bibliografia: </w:t>
      </w:r>
    </w:p>
    <w:p w14:paraId="330738D6" w14:textId="77777777" w:rsidR="00901B01" w:rsidRDefault="00901B01" w:rsidP="00901B01">
      <w:pPr>
        <w:framePr w:hSpace="180" w:wrap="around" w:vAnchor="text" w:hAnchor="margin" w:y="-2024"/>
        <w:contextualSpacing/>
        <w:jc w:val="both"/>
        <w:rPr>
          <w:rFonts w:ascii="Times New Roman" w:hAnsi="Times New Roman"/>
        </w:rPr>
      </w:pPr>
    </w:p>
    <w:p w14:paraId="52909269" w14:textId="77777777" w:rsidR="00901B01" w:rsidRDefault="00901B01" w:rsidP="00901B01">
      <w:pPr>
        <w:framePr w:hSpace="180" w:wrap="around" w:vAnchor="text" w:hAnchor="margin" w:y="-2024"/>
        <w:contextualSpacing/>
        <w:jc w:val="both"/>
        <w:rPr>
          <w:rFonts w:ascii="Times New Roman" w:hAnsi="Times New Roman"/>
        </w:rPr>
      </w:pPr>
    </w:p>
    <w:p w14:paraId="498D7DC5" w14:textId="77777777" w:rsidR="00901B01" w:rsidRDefault="00901B01" w:rsidP="00901B01">
      <w:pPr>
        <w:framePr w:hSpace="180" w:wrap="around" w:vAnchor="text" w:hAnchor="margin" w:y="-2024"/>
        <w:contextualSpacing/>
        <w:jc w:val="both"/>
        <w:rPr>
          <w:rFonts w:ascii="Times New Roman" w:hAnsi="Times New Roman"/>
        </w:rPr>
      </w:pPr>
    </w:p>
    <w:p w14:paraId="20C4865F" w14:textId="77777777" w:rsidR="00901B01" w:rsidRDefault="00901B01" w:rsidP="00901B01">
      <w:pPr>
        <w:framePr w:hSpace="180" w:wrap="around" w:vAnchor="text" w:hAnchor="margin" w:y="-2024"/>
        <w:contextualSpacing/>
        <w:jc w:val="both"/>
        <w:rPr>
          <w:rFonts w:ascii="Times New Roman" w:hAnsi="Times New Roman"/>
        </w:rPr>
      </w:pPr>
    </w:p>
    <w:p w14:paraId="51693E31" w14:textId="77777777" w:rsidR="00901B01" w:rsidRDefault="00901B01" w:rsidP="00901B01">
      <w:pPr>
        <w:framePr w:hSpace="180" w:wrap="around" w:vAnchor="text" w:hAnchor="margin" w:y="-2024"/>
        <w:contextualSpacing/>
        <w:jc w:val="both"/>
        <w:rPr>
          <w:rFonts w:ascii="Times New Roman" w:hAnsi="Times New Roman"/>
        </w:rPr>
      </w:pPr>
    </w:p>
    <w:p w14:paraId="185433C9" w14:textId="77777777" w:rsidR="00901B01" w:rsidRDefault="00901B01" w:rsidP="00901B01">
      <w:pPr>
        <w:framePr w:hSpace="180" w:wrap="around" w:vAnchor="text" w:hAnchor="margin" w:y="-2024"/>
        <w:contextualSpacing/>
        <w:jc w:val="both"/>
        <w:rPr>
          <w:rFonts w:ascii="Times New Roman" w:hAnsi="Times New Roman"/>
        </w:rPr>
      </w:pPr>
    </w:p>
    <w:p w14:paraId="1419C510" w14:textId="77777777" w:rsidR="00901B01" w:rsidRDefault="00901B01" w:rsidP="00901B01">
      <w:pPr>
        <w:framePr w:hSpace="180" w:wrap="around" w:vAnchor="text" w:hAnchor="margin" w:y="-2024"/>
        <w:contextualSpacing/>
        <w:jc w:val="both"/>
        <w:rPr>
          <w:rFonts w:ascii="Times New Roman" w:hAnsi="Times New Roman"/>
        </w:rPr>
      </w:pPr>
    </w:p>
    <w:p w14:paraId="414DA6EE" w14:textId="77777777" w:rsidR="00901B01" w:rsidRDefault="00901B01" w:rsidP="00901B01">
      <w:pPr>
        <w:framePr w:hSpace="180" w:wrap="around" w:vAnchor="text" w:hAnchor="margin" w:y="-2024"/>
        <w:contextualSpacing/>
        <w:jc w:val="both"/>
        <w:rPr>
          <w:rFonts w:ascii="Times New Roman" w:hAnsi="Times New Roman"/>
        </w:rPr>
      </w:pPr>
    </w:p>
    <w:p w14:paraId="2401AC07" w14:textId="3EC25BEF" w:rsidR="00901B01" w:rsidRPr="00EC047A" w:rsidRDefault="00901B01" w:rsidP="00901B01">
      <w:pPr>
        <w:framePr w:hSpace="180" w:wrap="around" w:vAnchor="text" w:hAnchor="margin" w:y="-2024"/>
        <w:contextualSpacing/>
        <w:jc w:val="both"/>
        <w:rPr>
          <w:rFonts w:ascii="Times New Roman" w:hAnsi="Times New Roman"/>
          <w:lang w:val="en-GB"/>
        </w:rPr>
      </w:pPr>
      <w:proofErr w:type="spellStart"/>
      <w:r w:rsidRPr="00EC047A">
        <w:rPr>
          <w:rFonts w:ascii="Times New Roman" w:hAnsi="Times New Roman"/>
        </w:rPr>
        <w:t>Artaud</w:t>
      </w:r>
      <w:proofErr w:type="spellEnd"/>
      <w:r w:rsidRPr="00EC047A">
        <w:rPr>
          <w:rFonts w:ascii="Times New Roman" w:hAnsi="Times New Roman"/>
        </w:rPr>
        <w:t xml:space="preserve">, </w:t>
      </w:r>
      <w:proofErr w:type="spellStart"/>
      <w:r w:rsidRPr="00EC047A">
        <w:rPr>
          <w:rFonts w:ascii="Times New Roman" w:hAnsi="Times New Roman"/>
        </w:rPr>
        <w:t>Antonin</w:t>
      </w:r>
      <w:proofErr w:type="spellEnd"/>
      <w:r w:rsidRPr="00EC047A">
        <w:rPr>
          <w:rFonts w:ascii="Times New Roman" w:hAnsi="Times New Roman"/>
        </w:rPr>
        <w:t xml:space="preserve">. </w:t>
      </w:r>
      <w:proofErr w:type="spellStart"/>
      <w:r w:rsidRPr="00EC047A">
        <w:rPr>
          <w:rFonts w:ascii="Times New Roman" w:hAnsi="Times New Roman"/>
          <w:i/>
          <w:iCs/>
        </w:rPr>
        <w:t>Ouevres</w:t>
      </w:r>
      <w:proofErr w:type="spellEnd"/>
      <w:r w:rsidRPr="00EC047A">
        <w:rPr>
          <w:rFonts w:ascii="Times New Roman" w:hAnsi="Times New Roman"/>
          <w:i/>
          <w:iCs/>
        </w:rPr>
        <w:t xml:space="preserve"> </w:t>
      </w:r>
      <w:proofErr w:type="spellStart"/>
      <w:r w:rsidRPr="00EC047A">
        <w:rPr>
          <w:rFonts w:ascii="Times New Roman" w:hAnsi="Times New Roman"/>
          <w:i/>
          <w:iCs/>
        </w:rPr>
        <w:t>complêtes</w:t>
      </w:r>
      <w:proofErr w:type="spellEnd"/>
      <w:r w:rsidRPr="00EC047A">
        <w:rPr>
          <w:rFonts w:ascii="Times New Roman" w:hAnsi="Times New Roman"/>
        </w:rPr>
        <w:t xml:space="preserve">. </w:t>
      </w:r>
      <w:r w:rsidRPr="00EC047A">
        <w:rPr>
          <w:rFonts w:ascii="Times New Roman" w:hAnsi="Times New Roman"/>
          <w:lang w:val="en-GB"/>
        </w:rPr>
        <w:t xml:space="preserve">France: </w:t>
      </w:r>
      <w:proofErr w:type="spellStart"/>
      <w:r w:rsidRPr="00EC047A">
        <w:rPr>
          <w:rFonts w:ascii="Times New Roman" w:hAnsi="Times New Roman"/>
          <w:lang w:val="en-GB"/>
        </w:rPr>
        <w:t>Édition</w:t>
      </w:r>
      <w:proofErr w:type="spellEnd"/>
      <w:r w:rsidRPr="00EC047A">
        <w:rPr>
          <w:rFonts w:ascii="Times New Roman" w:hAnsi="Times New Roman"/>
          <w:lang w:val="en-GB"/>
        </w:rPr>
        <w:t xml:space="preserve"> </w:t>
      </w:r>
      <w:proofErr w:type="spellStart"/>
      <w:r w:rsidRPr="00EC047A">
        <w:rPr>
          <w:rFonts w:ascii="Times New Roman" w:hAnsi="Times New Roman"/>
          <w:lang w:val="en-GB"/>
        </w:rPr>
        <w:t>Gallimard</w:t>
      </w:r>
      <w:proofErr w:type="spellEnd"/>
      <w:r w:rsidRPr="00EC047A">
        <w:rPr>
          <w:rFonts w:ascii="Times New Roman" w:hAnsi="Times New Roman"/>
          <w:lang w:val="en-GB"/>
        </w:rPr>
        <w:t>, 1974.</w:t>
      </w:r>
    </w:p>
    <w:p w14:paraId="6F3150B2" w14:textId="77777777" w:rsidR="00901B01" w:rsidRPr="00EC047A" w:rsidRDefault="00901B01" w:rsidP="00901B01">
      <w:pPr>
        <w:framePr w:hSpace="180" w:wrap="around" w:vAnchor="text" w:hAnchor="margin" w:y="-2024"/>
        <w:contextualSpacing/>
        <w:jc w:val="both"/>
        <w:rPr>
          <w:rFonts w:ascii="Times New Roman" w:hAnsi="Times New Roman"/>
        </w:rPr>
      </w:pPr>
      <w:r w:rsidRPr="00EC047A">
        <w:rPr>
          <w:rFonts w:ascii="Times New Roman" w:hAnsi="Times New Roman"/>
          <w:lang w:val="en-GB"/>
        </w:rPr>
        <w:t xml:space="preserve">Butler, Judith. </w:t>
      </w:r>
      <w:r w:rsidRPr="00EC047A">
        <w:rPr>
          <w:rFonts w:ascii="Times New Roman" w:hAnsi="Times New Roman"/>
          <w:i/>
          <w:iCs/>
        </w:rPr>
        <w:t xml:space="preserve">Corpos que importam. </w:t>
      </w:r>
      <w:r w:rsidRPr="00EC047A">
        <w:rPr>
          <w:rFonts w:ascii="Times New Roman" w:hAnsi="Times New Roman"/>
        </w:rPr>
        <w:t xml:space="preserve">São Paulo: n-1 Edições, Crocodilo Edições, 2019. </w:t>
      </w:r>
    </w:p>
    <w:p w14:paraId="51F1B9CB" w14:textId="77777777" w:rsidR="00901B01" w:rsidRPr="00EC047A" w:rsidRDefault="00901B01" w:rsidP="00901B01">
      <w:pPr>
        <w:framePr w:hSpace="180" w:wrap="around" w:vAnchor="text" w:hAnchor="margin" w:y="-2024"/>
        <w:contextualSpacing/>
        <w:jc w:val="both"/>
        <w:rPr>
          <w:rFonts w:ascii="Times New Roman" w:hAnsi="Times New Roman"/>
        </w:rPr>
      </w:pPr>
      <w:r w:rsidRPr="00EC047A">
        <w:rPr>
          <w:rFonts w:ascii="Times New Roman" w:hAnsi="Times New Roman"/>
        </w:rPr>
        <w:t xml:space="preserve">Deleuze, Gilles e </w:t>
      </w:r>
      <w:proofErr w:type="spellStart"/>
      <w:r w:rsidRPr="00EC047A">
        <w:rPr>
          <w:rFonts w:ascii="Times New Roman" w:hAnsi="Times New Roman"/>
        </w:rPr>
        <w:t>Guattari</w:t>
      </w:r>
      <w:proofErr w:type="spellEnd"/>
      <w:r w:rsidRPr="00EC047A">
        <w:rPr>
          <w:rFonts w:ascii="Times New Roman" w:hAnsi="Times New Roman"/>
        </w:rPr>
        <w:t xml:space="preserve">, Félix. </w:t>
      </w:r>
      <w:r w:rsidRPr="00EC047A">
        <w:rPr>
          <w:rFonts w:ascii="Times New Roman" w:hAnsi="Times New Roman"/>
          <w:i/>
          <w:iCs/>
        </w:rPr>
        <w:t xml:space="preserve">O </w:t>
      </w:r>
      <w:proofErr w:type="spellStart"/>
      <w:r w:rsidRPr="00EC047A">
        <w:rPr>
          <w:rFonts w:ascii="Times New Roman" w:hAnsi="Times New Roman"/>
          <w:i/>
          <w:iCs/>
        </w:rPr>
        <w:t>anti-Édipo</w:t>
      </w:r>
      <w:proofErr w:type="spellEnd"/>
      <w:r w:rsidRPr="00EC047A">
        <w:rPr>
          <w:rFonts w:ascii="Times New Roman" w:hAnsi="Times New Roman"/>
          <w:i/>
          <w:iCs/>
        </w:rPr>
        <w:t xml:space="preserve"> – capitalismo e esquizofrenia</w:t>
      </w:r>
      <w:r w:rsidRPr="00EC047A">
        <w:rPr>
          <w:rFonts w:ascii="Times New Roman" w:hAnsi="Times New Roman"/>
        </w:rPr>
        <w:t xml:space="preserve">. São Paulo: Editora 34, 2020. </w:t>
      </w:r>
    </w:p>
    <w:p w14:paraId="417187C6" w14:textId="77777777" w:rsidR="00901B01" w:rsidRPr="00EC047A" w:rsidRDefault="00901B01" w:rsidP="00901B01">
      <w:pPr>
        <w:framePr w:hSpace="180" w:wrap="around" w:vAnchor="text" w:hAnchor="margin" w:y="-2024"/>
        <w:contextualSpacing/>
        <w:jc w:val="both"/>
        <w:rPr>
          <w:rFonts w:ascii="Times New Roman" w:hAnsi="Times New Roman"/>
        </w:rPr>
      </w:pPr>
      <w:r w:rsidRPr="00EC047A">
        <w:rPr>
          <w:rFonts w:ascii="Times New Roman" w:hAnsi="Times New Roman"/>
        </w:rPr>
        <w:t xml:space="preserve">Deleuze, Gilles e </w:t>
      </w:r>
      <w:proofErr w:type="spellStart"/>
      <w:r w:rsidRPr="00EC047A">
        <w:rPr>
          <w:rFonts w:ascii="Times New Roman" w:hAnsi="Times New Roman"/>
        </w:rPr>
        <w:t>Guattari</w:t>
      </w:r>
      <w:proofErr w:type="spellEnd"/>
      <w:r w:rsidRPr="00EC047A">
        <w:rPr>
          <w:rFonts w:ascii="Times New Roman" w:hAnsi="Times New Roman"/>
        </w:rPr>
        <w:t xml:space="preserve">, Félix. </w:t>
      </w:r>
      <w:r w:rsidRPr="00EC047A">
        <w:rPr>
          <w:rFonts w:ascii="Times New Roman" w:hAnsi="Times New Roman"/>
          <w:i/>
          <w:iCs/>
        </w:rPr>
        <w:t>Mil platôs – capitalismo e esquizofrenia</w:t>
      </w:r>
      <w:r w:rsidRPr="00EC047A">
        <w:rPr>
          <w:rFonts w:ascii="Times New Roman" w:hAnsi="Times New Roman"/>
        </w:rPr>
        <w:t xml:space="preserve">. São Paulo: Editora 34, 1997. </w:t>
      </w:r>
    </w:p>
    <w:p w14:paraId="3B728767" w14:textId="77777777" w:rsidR="00901B01" w:rsidRPr="00EC047A" w:rsidRDefault="00901B01" w:rsidP="00901B01">
      <w:pPr>
        <w:framePr w:hSpace="180" w:wrap="around" w:vAnchor="text" w:hAnchor="margin" w:y="-2024"/>
        <w:contextualSpacing/>
        <w:jc w:val="both"/>
        <w:rPr>
          <w:rFonts w:ascii="Times New Roman" w:hAnsi="Times New Roman"/>
        </w:rPr>
      </w:pPr>
      <w:r w:rsidRPr="00EC047A">
        <w:rPr>
          <w:rFonts w:ascii="Times New Roman" w:hAnsi="Times New Roman"/>
        </w:rPr>
        <w:t xml:space="preserve">Freud, Sigmund. </w:t>
      </w:r>
      <w:r w:rsidRPr="00EC047A">
        <w:rPr>
          <w:rFonts w:ascii="Times New Roman" w:hAnsi="Times New Roman"/>
          <w:i/>
          <w:iCs/>
        </w:rPr>
        <w:t xml:space="preserve">Introdução ao narcisismo, ensaios de metapsicologia e outros textos. Obras completas, vol. 12. </w:t>
      </w:r>
      <w:r w:rsidRPr="00EC047A">
        <w:rPr>
          <w:rFonts w:ascii="Times New Roman" w:hAnsi="Times New Roman"/>
        </w:rPr>
        <w:t>São Paulo, Companhia das Letras, 2010.</w:t>
      </w:r>
    </w:p>
    <w:p w14:paraId="33C15768" w14:textId="77777777" w:rsidR="00901B01" w:rsidRPr="00EC047A" w:rsidRDefault="00901B01" w:rsidP="00901B01">
      <w:pPr>
        <w:framePr w:hSpace="180" w:wrap="around" w:vAnchor="text" w:hAnchor="margin" w:y="-2024"/>
        <w:contextualSpacing/>
        <w:jc w:val="both"/>
        <w:rPr>
          <w:rFonts w:ascii="Times New Roman" w:hAnsi="Times New Roman"/>
        </w:rPr>
      </w:pPr>
      <w:r w:rsidRPr="00EC047A">
        <w:rPr>
          <w:rFonts w:ascii="Times New Roman" w:hAnsi="Times New Roman"/>
        </w:rPr>
        <w:t xml:space="preserve">Freud, Sigmund. </w:t>
      </w:r>
      <w:r w:rsidRPr="00EC047A">
        <w:rPr>
          <w:rFonts w:ascii="Times New Roman" w:hAnsi="Times New Roman"/>
          <w:i/>
          <w:iCs/>
        </w:rPr>
        <w:t xml:space="preserve">Psicopatologia da vida cotidiana e sobre os sonhos. Obras completas, vol. 5. </w:t>
      </w:r>
      <w:r w:rsidRPr="00EC047A">
        <w:rPr>
          <w:rFonts w:ascii="Times New Roman" w:hAnsi="Times New Roman"/>
        </w:rPr>
        <w:t>São Paulo: Companhia das Letras, 2010.</w:t>
      </w:r>
    </w:p>
    <w:p w14:paraId="1B42F438" w14:textId="77777777" w:rsidR="00901B01" w:rsidRPr="00EC047A" w:rsidRDefault="00901B01" w:rsidP="00901B01">
      <w:pPr>
        <w:framePr w:hSpace="180" w:wrap="around" w:vAnchor="text" w:hAnchor="margin" w:y="-2024"/>
        <w:contextualSpacing/>
        <w:jc w:val="both"/>
        <w:rPr>
          <w:rFonts w:ascii="Times New Roman" w:hAnsi="Times New Roman"/>
        </w:rPr>
      </w:pPr>
      <w:r w:rsidRPr="00EC047A">
        <w:rPr>
          <w:rFonts w:ascii="Times New Roman" w:hAnsi="Times New Roman"/>
        </w:rPr>
        <w:t xml:space="preserve">Freud, Sigmund. </w:t>
      </w:r>
      <w:r w:rsidRPr="00EC047A">
        <w:rPr>
          <w:rFonts w:ascii="Times New Roman" w:hAnsi="Times New Roman"/>
          <w:i/>
          <w:iCs/>
        </w:rPr>
        <w:t>A interpretação dos sonhos. Obras completas, vol. 4.</w:t>
      </w:r>
      <w:r w:rsidRPr="00EC047A">
        <w:rPr>
          <w:rFonts w:ascii="Times New Roman" w:hAnsi="Times New Roman"/>
        </w:rPr>
        <w:t xml:space="preserve"> São Paulo: Companhia das Letras, 2019. </w:t>
      </w:r>
    </w:p>
    <w:p w14:paraId="729FCE19" w14:textId="77777777" w:rsidR="00901B01" w:rsidRPr="00EC047A" w:rsidRDefault="00901B01" w:rsidP="00901B01">
      <w:pPr>
        <w:framePr w:hSpace="180" w:wrap="around" w:vAnchor="text" w:hAnchor="margin" w:y="-2024"/>
        <w:contextualSpacing/>
        <w:jc w:val="both"/>
        <w:rPr>
          <w:rFonts w:ascii="Times New Roman" w:hAnsi="Times New Roman"/>
        </w:rPr>
      </w:pPr>
      <w:proofErr w:type="spellStart"/>
      <w:r w:rsidRPr="00EC047A">
        <w:rPr>
          <w:rFonts w:ascii="Times New Roman" w:hAnsi="Times New Roman"/>
        </w:rPr>
        <w:t>Guattari</w:t>
      </w:r>
      <w:proofErr w:type="spellEnd"/>
      <w:r w:rsidRPr="00EC047A">
        <w:rPr>
          <w:rFonts w:ascii="Times New Roman" w:hAnsi="Times New Roman"/>
        </w:rPr>
        <w:t xml:space="preserve">, Félix. </w:t>
      </w:r>
      <w:r w:rsidRPr="00EC047A">
        <w:rPr>
          <w:rFonts w:ascii="Times New Roman" w:hAnsi="Times New Roman"/>
          <w:i/>
          <w:iCs/>
        </w:rPr>
        <w:t xml:space="preserve">O inconsciente </w:t>
      </w:r>
      <w:proofErr w:type="spellStart"/>
      <w:r w:rsidRPr="00EC047A">
        <w:rPr>
          <w:rFonts w:ascii="Times New Roman" w:hAnsi="Times New Roman"/>
          <w:i/>
          <w:iCs/>
        </w:rPr>
        <w:t>maquínico</w:t>
      </w:r>
      <w:proofErr w:type="spellEnd"/>
      <w:r w:rsidRPr="00EC047A">
        <w:rPr>
          <w:rFonts w:ascii="Times New Roman" w:hAnsi="Times New Roman"/>
          <w:i/>
          <w:iCs/>
        </w:rPr>
        <w:t xml:space="preserve">: ensaios de </w:t>
      </w:r>
      <w:proofErr w:type="spellStart"/>
      <w:r w:rsidRPr="00EC047A">
        <w:rPr>
          <w:rFonts w:ascii="Times New Roman" w:hAnsi="Times New Roman"/>
          <w:i/>
          <w:iCs/>
        </w:rPr>
        <w:t>esquizo</w:t>
      </w:r>
      <w:proofErr w:type="spellEnd"/>
      <w:r w:rsidRPr="00EC047A">
        <w:rPr>
          <w:rFonts w:ascii="Times New Roman" w:hAnsi="Times New Roman"/>
          <w:i/>
          <w:iCs/>
        </w:rPr>
        <w:t xml:space="preserve">-análise. </w:t>
      </w:r>
      <w:r w:rsidRPr="00EC047A">
        <w:rPr>
          <w:rFonts w:ascii="Times New Roman" w:hAnsi="Times New Roman"/>
        </w:rPr>
        <w:t>Campinas: Papirus Editora, 1988.</w:t>
      </w:r>
    </w:p>
    <w:p w14:paraId="77B29967" w14:textId="77777777" w:rsidR="00901B01" w:rsidRPr="00EC047A" w:rsidRDefault="00901B01" w:rsidP="00901B01">
      <w:pPr>
        <w:framePr w:hSpace="180" w:wrap="around" w:vAnchor="text" w:hAnchor="margin" w:y="-2024"/>
        <w:contextualSpacing/>
        <w:jc w:val="both"/>
        <w:rPr>
          <w:rFonts w:ascii="Times New Roman" w:hAnsi="Times New Roman"/>
        </w:rPr>
      </w:pPr>
      <w:proofErr w:type="spellStart"/>
      <w:r w:rsidRPr="00EC047A">
        <w:rPr>
          <w:rFonts w:ascii="Times New Roman" w:hAnsi="Times New Roman"/>
        </w:rPr>
        <w:t>Guattari</w:t>
      </w:r>
      <w:proofErr w:type="spellEnd"/>
      <w:r w:rsidRPr="00EC047A">
        <w:rPr>
          <w:rFonts w:ascii="Times New Roman" w:hAnsi="Times New Roman"/>
        </w:rPr>
        <w:t xml:space="preserve">, Félix. </w:t>
      </w:r>
      <w:proofErr w:type="spellStart"/>
      <w:r w:rsidRPr="00EC047A">
        <w:rPr>
          <w:rFonts w:ascii="Times New Roman" w:hAnsi="Times New Roman"/>
          <w:i/>
          <w:iCs/>
        </w:rPr>
        <w:t>Caosmose</w:t>
      </w:r>
      <w:proofErr w:type="spellEnd"/>
      <w:r w:rsidRPr="00EC047A">
        <w:rPr>
          <w:rFonts w:ascii="Times New Roman" w:hAnsi="Times New Roman"/>
          <w:i/>
          <w:iCs/>
        </w:rPr>
        <w:t xml:space="preserve">: um novo paradigma estético. </w:t>
      </w:r>
      <w:r w:rsidRPr="00EC047A">
        <w:rPr>
          <w:rFonts w:ascii="Times New Roman" w:hAnsi="Times New Roman"/>
        </w:rPr>
        <w:t>São Paulo: Editora 34, 1998.</w:t>
      </w:r>
    </w:p>
    <w:p w14:paraId="19B3FC3B" w14:textId="77777777" w:rsidR="00901B01" w:rsidRPr="00EC047A" w:rsidRDefault="00901B01" w:rsidP="00901B01">
      <w:pPr>
        <w:framePr w:hSpace="180" w:wrap="around" w:vAnchor="text" w:hAnchor="margin" w:y="-2024"/>
        <w:contextualSpacing/>
        <w:jc w:val="both"/>
        <w:rPr>
          <w:rFonts w:ascii="Times New Roman" w:hAnsi="Times New Roman"/>
        </w:rPr>
      </w:pPr>
      <w:proofErr w:type="spellStart"/>
      <w:r w:rsidRPr="00EC047A">
        <w:rPr>
          <w:rFonts w:ascii="Times New Roman" w:hAnsi="Times New Roman"/>
        </w:rPr>
        <w:t>Guattari</w:t>
      </w:r>
      <w:proofErr w:type="spellEnd"/>
      <w:r w:rsidRPr="00EC047A">
        <w:rPr>
          <w:rFonts w:ascii="Times New Roman" w:hAnsi="Times New Roman"/>
        </w:rPr>
        <w:t xml:space="preserve">, Félix. </w:t>
      </w:r>
      <w:r w:rsidRPr="00EC047A">
        <w:rPr>
          <w:rFonts w:ascii="Times New Roman" w:hAnsi="Times New Roman"/>
          <w:i/>
          <w:iCs/>
        </w:rPr>
        <w:t>Máquina Kafka</w:t>
      </w:r>
      <w:r w:rsidRPr="00EC047A">
        <w:rPr>
          <w:rFonts w:ascii="Times New Roman" w:hAnsi="Times New Roman"/>
        </w:rPr>
        <w:t xml:space="preserve">. São Paulo: n-1 Edições, 2011. </w:t>
      </w:r>
    </w:p>
    <w:p w14:paraId="28E027FF" w14:textId="77777777" w:rsidR="00901B01" w:rsidRPr="00EC047A" w:rsidRDefault="00901B01" w:rsidP="00901B01">
      <w:pPr>
        <w:framePr w:hSpace="180" w:wrap="around" w:vAnchor="text" w:hAnchor="margin" w:y="-2024"/>
        <w:contextualSpacing/>
        <w:jc w:val="both"/>
        <w:rPr>
          <w:rFonts w:ascii="Times New Roman" w:hAnsi="Times New Roman"/>
        </w:rPr>
      </w:pPr>
      <w:proofErr w:type="spellStart"/>
      <w:r w:rsidRPr="00EC047A">
        <w:rPr>
          <w:rFonts w:ascii="Times New Roman" w:hAnsi="Times New Roman"/>
        </w:rPr>
        <w:t>Klossowski</w:t>
      </w:r>
      <w:proofErr w:type="spellEnd"/>
      <w:r w:rsidRPr="00EC047A">
        <w:rPr>
          <w:rFonts w:ascii="Times New Roman" w:hAnsi="Times New Roman"/>
        </w:rPr>
        <w:t xml:space="preserve">, Pierre. </w:t>
      </w:r>
      <w:r w:rsidRPr="00EC047A">
        <w:rPr>
          <w:rFonts w:ascii="Times New Roman" w:hAnsi="Times New Roman"/>
          <w:i/>
          <w:iCs/>
        </w:rPr>
        <w:t>Nietzsche e o círculo vicioso</w:t>
      </w:r>
      <w:r w:rsidRPr="00EC047A">
        <w:rPr>
          <w:rFonts w:ascii="Times New Roman" w:hAnsi="Times New Roman"/>
        </w:rPr>
        <w:t xml:space="preserve">. Rio de Janeiro: </w:t>
      </w:r>
      <w:proofErr w:type="spellStart"/>
      <w:r w:rsidRPr="00EC047A">
        <w:rPr>
          <w:rFonts w:ascii="Times New Roman" w:hAnsi="Times New Roman"/>
        </w:rPr>
        <w:t>Pazulin</w:t>
      </w:r>
      <w:proofErr w:type="spellEnd"/>
      <w:r w:rsidRPr="00EC047A">
        <w:rPr>
          <w:rFonts w:ascii="Times New Roman" w:hAnsi="Times New Roman"/>
        </w:rPr>
        <w:t>, 2000.</w:t>
      </w:r>
    </w:p>
    <w:p w14:paraId="3A6B1CD5" w14:textId="77777777" w:rsidR="00901B01" w:rsidRPr="00EC047A" w:rsidRDefault="00901B01" w:rsidP="00901B01">
      <w:pPr>
        <w:framePr w:hSpace="180" w:wrap="around" w:vAnchor="text" w:hAnchor="margin" w:y="-2024"/>
        <w:contextualSpacing/>
        <w:jc w:val="both"/>
        <w:rPr>
          <w:rFonts w:ascii="Times New Roman" w:hAnsi="Times New Roman"/>
        </w:rPr>
      </w:pPr>
      <w:r w:rsidRPr="00EC047A">
        <w:rPr>
          <w:rFonts w:ascii="Times New Roman" w:hAnsi="Times New Roman"/>
        </w:rPr>
        <w:t xml:space="preserve">Lacan, Jacques. </w:t>
      </w:r>
      <w:r w:rsidRPr="00EC047A">
        <w:rPr>
          <w:rFonts w:ascii="Times New Roman" w:hAnsi="Times New Roman"/>
          <w:i/>
          <w:iCs/>
        </w:rPr>
        <w:t xml:space="preserve">O seminário, livro 23: o </w:t>
      </w:r>
      <w:proofErr w:type="spellStart"/>
      <w:r w:rsidRPr="00EC047A">
        <w:rPr>
          <w:rFonts w:ascii="Times New Roman" w:hAnsi="Times New Roman"/>
          <w:i/>
          <w:iCs/>
        </w:rPr>
        <w:t>sinthoma</w:t>
      </w:r>
      <w:proofErr w:type="spellEnd"/>
      <w:r w:rsidRPr="00EC047A">
        <w:rPr>
          <w:rFonts w:ascii="Times New Roman" w:hAnsi="Times New Roman"/>
          <w:i/>
          <w:iCs/>
        </w:rPr>
        <w:t xml:space="preserve">. </w:t>
      </w:r>
      <w:r w:rsidRPr="00EC047A">
        <w:rPr>
          <w:rFonts w:ascii="Times New Roman" w:hAnsi="Times New Roman"/>
        </w:rPr>
        <w:t xml:space="preserve">Rio de Janeiro: Zahar, 2007. </w:t>
      </w:r>
    </w:p>
    <w:p w14:paraId="3A3DDDE3" w14:textId="77777777" w:rsidR="00901B01" w:rsidRPr="00EC047A" w:rsidRDefault="00901B01" w:rsidP="00901B01">
      <w:pPr>
        <w:framePr w:hSpace="180" w:wrap="around" w:vAnchor="text" w:hAnchor="margin" w:y="-2024"/>
        <w:contextualSpacing/>
        <w:jc w:val="both"/>
        <w:rPr>
          <w:rFonts w:ascii="Times New Roman" w:hAnsi="Times New Roman"/>
        </w:rPr>
      </w:pPr>
      <w:proofErr w:type="spellStart"/>
      <w:r w:rsidRPr="00EC047A">
        <w:rPr>
          <w:rFonts w:ascii="Times New Roman" w:hAnsi="Times New Roman"/>
        </w:rPr>
        <w:t>Preciado</w:t>
      </w:r>
      <w:proofErr w:type="spellEnd"/>
      <w:r w:rsidRPr="00EC047A">
        <w:rPr>
          <w:rFonts w:ascii="Times New Roman" w:hAnsi="Times New Roman"/>
        </w:rPr>
        <w:t xml:space="preserve">, Paul. </w:t>
      </w:r>
      <w:r w:rsidRPr="00EC047A">
        <w:rPr>
          <w:rFonts w:ascii="Times New Roman" w:hAnsi="Times New Roman"/>
          <w:i/>
          <w:iCs/>
        </w:rPr>
        <w:t xml:space="preserve">Testo </w:t>
      </w:r>
      <w:proofErr w:type="spellStart"/>
      <w:r w:rsidRPr="00EC047A">
        <w:rPr>
          <w:rFonts w:ascii="Times New Roman" w:hAnsi="Times New Roman"/>
          <w:i/>
          <w:iCs/>
        </w:rPr>
        <w:t>junkie</w:t>
      </w:r>
      <w:proofErr w:type="spellEnd"/>
      <w:r w:rsidRPr="00EC047A">
        <w:rPr>
          <w:rFonts w:ascii="Times New Roman" w:hAnsi="Times New Roman"/>
          <w:i/>
          <w:iCs/>
        </w:rPr>
        <w:t xml:space="preserve">. </w:t>
      </w:r>
      <w:r w:rsidRPr="00EC047A">
        <w:rPr>
          <w:rFonts w:ascii="Times New Roman" w:hAnsi="Times New Roman"/>
        </w:rPr>
        <w:t>São Paulo: n-1 Edições, 2018.</w:t>
      </w:r>
    </w:p>
    <w:p w14:paraId="72762461" w14:textId="77777777" w:rsidR="00901B01" w:rsidRPr="00EC047A" w:rsidRDefault="00901B01" w:rsidP="00901B01">
      <w:pPr>
        <w:framePr w:hSpace="180" w:wrap="around" w:vAnchor="text" w:hAnchor="margin" w:y="-2024"/>
        <w:contextualSpacing/>
        <w:jc w:val="both"/>
        <w:rPr>
          <w:rFonts w:ascii="Times New Roman" w:hAnsi="Times New Roman"/>
          <w:iCs/>
        </w:rPr>
      </w:pPr>
      <w:r w:rsidRPr="00EC047A">
        <w:rPr>
          <w:rFonts w:ascii="Times New Roman" w:hAnsi="Times New Roman"/>
        </w:rPr>
        <w:t xml:space="preserve">Rolnik, Suely. </w:t>
      </w:r>
      <w:r w:rsidRPr="00EC047A">
        <w:rPr>
          <w:rFonts w:ascii="Times New Roman" w:hAnsi="Times New Roman"/>
          <w:i/>
        </w:rPr>
        <w:t xml:space="preserve">Esferas da insurreição – notas para uma vida não </w:t>
      </w:r>
      <w:proofErr w:type="spellStart"/>
      <w:r w:rsidRPr="00EC047A">
        <w:rPr>
          <w:rFonts w:ascii="Times New Roman" w:hAnsi="Times New Roman"/>
          <w:i/>
        </w:rPr>
        <w:t>cafetinada</w:t>
      </w:r>
      <w:proofErr w:type="spellEnd"/>
      <w:r w:rsidRPr="00EC047A">
        <w:rPr>
          <w:rFonts w:ascii="Times New Roman" w:hAnsi="Times New Roman"/>
          <w:i/>
        </w:rPr>
        <w:t xml:space="preserve">. </w:t>
      </w:r>
      <w:r w:rsidRPr="00EC047A">
        <w:rPr>
          <w:rFonts w:ascii="Times New Roman" w:hAnsi="Times New Roman"/>
          <w:iCs/>
        </w:rPr>
        <w:t xml:space="preserve">São Paulo: n-1 Edições, 2018. </w:t>
      </w:r>
    </w:p>
    <w:p w14:paraId="2C356034" w14:textId="395E920D" w:rsidR="0064259C" w:rsidRPr="00D359B0" w:rsidRDefault="00901B01" w:rsidP="00901B01">
      <w:pPr>
        <w:contextualSpacing/>
        <w:jc w:val="both"/>
        <w:rPr>
          <w:rFonts w:ascii="Times New Roman" w:hAnsi="Times New Roman"/>
          <w:sz w:val="28"/>
          <w:szCs w:val="28"/>
        </w:rPr>
      </w:pPr>
      <w:r w:rsidRPr="00EC047A">
        <w:rPr>
          <w:rFonts w:ascii="Times New Roman" w:hAnsi="Times New Roman"/>
          <w:iCs/>
        </w:rPr>
        <w:t xml:space="preserve">Spinoza, Benedictus de. </w:t>
      </w:r>
      <w:r w:rsidRPr="00EC047A">
        <w:rPr>
          <w:rFonts w:ascii="Times New Roman" w:hAnsi="Times New Roman"/>
          <w:i/>
          <w:iCs/>
        </w:rPr>
        <w:t xml:space="preserve">Ética. </w:t>
      </w:r>
      <w:r w:rsidRPr="00EC047A">
        <w:rPr>
          <w:rFonts w:ascii="Times New Roman" w:hAnsi="Times New Roman"/>
        </w:rPr>
        <w:t>Belo Horizonte: Autêntica, 2021.</w:t>
      </w:r>
    </w:p>
    <w:p w14:paraId="5BA49059" w14:textId="597959C8" w:rsidR="00017F40" w:rsidRPr="00F07789" w:rsidRDefault="00901B01" w:rsidP="00017F40">
      <w:pPr>
        <w:rPr>
          <w:rFonts w:asciiTheme="majorHAnsi" w:hAnsiTheme="majorHAnsi" w:cstheme="majorHAnsi"/>
          <w:b/>
          <w:sz w:val="22"/>
          <w:szCs w:val="22"/>
        </w:rPr>
      </w:pPr>
      <w:r>
        <w:rPr>
          <w:rFonts w:asciiTheme="majorHAnsi" w:hAnsiTheme="majorHAnsi" w:cstheme="majorHAnsi"/>
          <w:b/>
          <w:sz w:val="22"/>
          <w:szCs w:val="22"/>
        </w:rPr>
        <w:br w:type="page"/>
      </w:r>
    </w:p>
    <w:tbl>
      <w:tblPr>
        <w:tblW w:w="0" w:type="auto"/>
        <w:tblCellMar>
          <w:left w:w="70" w:type="dxa"/>
          <w:right w:w="70" w:type="dxa"/>
        </w:tblCellMar>
        <w:tblLook w:val="0000" w:firstRow="0" w:lastRow="0" w:firstColumn="0" w:lastColumn="0" w:noHBand="0" w:noVBand="0"/>
      </w:tblPr>
      <w:tblGrid>
        <w:gridCol w:w="870"/>
        <w:gridCol w:w="888"/>
        <w:gridCol w:w="395"/>
        <w:gridCol w:w="2394"/>
        <w:gridCol w:w="4524"/>
      </w:tblGrid>
      <w:tr w:rsidR="000C09CB" w:rsidRPr="00392F04" w14:paraId="55AAC997" w14:textId="77777777" w:rsidTr="00B361EF">
        <w:trPr>
          <w:cantSplit/>
          <w:trHeight w:val="345"/>
        </w:trPr>
        <w:tc>
          <w:tcPr>
            <w:tcW w:w="2170" w:type="dxa"/>
            <w:gridSpan w:val="3"/>
            <w:vAlign w:val="bottom"/>
          </w:tcPr>
          <w:p w14:paraId="53429A18" w14:textId="77777777" w:rsidR="000C09CB" w:rsidRPr="00392F04" w:rsidRDefault="00F236C7" w:rsidP="00B361EF">
            <w:pPr>
              <w:rPr>
                <w:rFonts w:asciiTheme="majorHAnsi" w:hAnsiTheme="majorHAnsi" w:cstheme="majorHAnsi"/>
                <w:bCs/>
                <w:sz w:val="22"/>
                <w:szCs w:val="22"/>
              </w:rPr>
            </w:pPr>
            <w:r w:rsidRPr="00392F04">
              <w:rPr>
                <w:rFonts w:asciiTheme="majorHAnsi" w:hAnsiTheme="majorHAnsi" w:cstheme="majorHAnsi"/>
                <w:bCs/>
                <w:sz w:val="22"/>
                <w:szCs w:val="22"/>
              </w:rPr>
              <w:t>Área de Concentração</w:t>
            </w:r>
          </w:p>
        </w:tc>
        <w:tc>
          <w:tcPr>
            <w:tcW w:w="7041" w:type="dxa"/>
            <w:gridSpan w:val="2"/>
            <w:tcBorders>
              <w:left w:val="nil"/>
              <w:bottom w:val="single" w:sz="4" w:space="0" w:color="auto"/>
            </w:tcBorders>
            <w:vAlign w:val="bottom"/>
          </w:tcPr>
          <w:p w14:paraId="3D1E7CE9" w14:textId="77777777" w:rsidR="000C09CB" w:rsidRPr="00392F04" w:rsidRDefault="00E34985" w:rsidP="00B361EF">
            <w:pPr>
              <w:rPr>
                <w:rFonts w:asciiTheme="majorHAnsi" w:hAnsiTheme="majorHAnsi" w:cstheme="majorHAnsi"/>
                <w:b/>
                <w:bCs/>
                <w:sz w:val="22"/>
                <w:szCs w:val="22"/>
              </w:rPr>
            </w:pPr>
            <w:r w:rsidRPr="00392F04">
              <w:rPr>
                <w:rFonts w:asciiTheme="majorHAnsi" w:hAnsiTheme="majorHAnsi" w:cstheme="majorHAnsi"/>
                <w:b/>
                <w:bCs/>
                <w:sz w:val="22"/>
                <w:szCs w:val="22"/>
              </w:rPr>
              <w:t>Psicologia Clínica</w:t>
            </w:r>
          </w:p>
        </w:tc>
      </w:tr>
      <w:tr w:rsidR="000C09CB" w:rsidRPr="00392F04" w14:paraId="6C2B5B5D" w14:textId="77777777" w:rsidTr="00B361EF">
        <w:trPr>
          <w:cantSplit/>
          <w:trHeight w:val="345"/>
        </w:trPr>
        <w:tc>
          <w:tcPr>
            <w:tcW w:w="2170" w:type="dxa"/>
            <w:gridSpan w:val="3"/>
            <w:vAlign w:val="bottom"/>
          </w:tcPr>
          <w:p w14:paraId="1404829F" w14:textId="77777777" w:rsidR="000C09CB" w:rsidRPr="00392F04" w:rsidRDefault="000C09CB" w:rsidP="00B361EF">
            <w:pPr>
              <w:rPr>
                <w:rFonts w:asciiTheme="majorHAnsi" w:hAnsiTheme="majorHAnsi" w:cstheme="majorHAnsi"/>
                <w:bCs/>
                <w:sz w:val="22"/>
                <w:szCs w:val="22"/>
              </w:rPr>
            </w:pPr>
            <w:r w:rsidRPr="00392F04">
              <w:rPr>
                <w:rFonts w:asciiTheme="majorHAnsi" w:hAnsiTheme="majorHAnsi" w:cstheme="majorHAnsi"/>
                <w:bCs/>
                <w:sz w:val="22"/>
                <w:szCs w:val="22"/>
              </w:rPr>
              <w:t xml:space="preserve">Núcleo de Estudos: </w:t>
            </w:r>
          </w:p>
        </w:tc>
        <w:tc>
          <w:tcPr>
            <w:tcW w:w="7041" w:type="dxa"/>
            <w:gridSpan w:val="2"/>
            <w:tcBorders>
              <w:left w:val="nil"/>
              <w:bottom w:val="single" w:sz="4" w:space="0" w:color="auto"/>
            </w:tcBorders>
            <w:vAlign w:val="bottom"/>
          </w:tcPr>
          <w:p w14:paraId="0C13BC4C" w14:textId="77777777" w:rsidR="000C09CB" w:rsidRPr="00392F04" w:rsidRDefault="000C09CB" w:rsidP="00B361EF">
            <w:pPr>
              <w:rPr>
                <w:rFonts w:asciiTheme="majorHAnsi" w:hAnsiTheme="majorHAnsi" w:cstheme="majorHAnsi"/>
                <w:b/>
                <w:bCs/>
                <w:sz w:val="22"/>
                <w:szCs w:val="22"/>
              </w:rPr>
            </w:pPr>
            <w:r w:rsidRPr="00392F04">
              <w:rPr>
                <w:rFonts w:asciiTheme="majorHAnsi" w:hAnsiTheme="majorHAnsi" w:cstheme="majorHAnsi"/>
                <w:b/>
                <w:bCs/>
                <w:sz w:val="22"/>
                <w:szCs w:val="22"/>
              </w:rPr>
              <w:t>Subjetividade</w:t>
            </w:r>
          </w:p>
        </w:tc>
      </w:tr>
      <w:tr w:rsidR="000C09CB" w:rsidRPr="00392F04" w14:paraId="4921FC7C" w14:textId="77777777" w:rsidTr="00B361EF">
        <w:trPr>
          <w:cantSplit/>
          <w:trHeight w:val="505"/>
        </w:trPr>
        <w:tc>
          <w:tcPr>
            <w:tcW w:w="9211" w:type="dxa"/>
            <w:gridSpan w:val="5"/>
            <w:vAlign w:val="bottom"/>
          </w:tcPr>
          <w:p w14:paraId="565D01FC" w14:textId="77777777" w:rsidR="000C09CB" w:rsidRPr="00392F04" w:rsidRDefault="000C09CB" w:rsidP="00B361EF">
            <w:pPr>
              <w:jc w:val="center"/>
              <w:rPr>
                <w:rFonts w:asciiTheme="majorHAnsi" w:hAnsiTheme="majorHAnsi" w:cstheme="majorHAnsi"/>
                <w:b/>
                <w:bCs/>
                <w:sz w:val="22"/>
                <w:szCs w:val="22"/>
              </w:rPr>
            </w:pPr>
            <w:r w:rsidRPr="00392F04">
              <w:rPr>
                <w:rFonts w:asciiTheme="majorHAnsi" w:hAnsiTheme="majorHAnsi" w:cstheme="majorHAnsi"/>
                <w:b/>
                <w:bCs/>
                <w:smallCaps/>
                <w:sz w:val="22"/>
                <w:szCs w:val="22"/>
              </w:rPr>
              <w:t>Estudo</w:t>
            </w:r>
          </w:p>
        </w:tc>
      </w:tr>
      <w:tr w:rsidR="000C09CB" w:rsidRPr="00392F04" w14:paraId="2F663D36" w14:textId="77777777" w:rsidTr="00B361EF">
        <w:trPr>
          <w:trHeight w:val="390"/>
        </w:trPr>
        <w:tc>
          <w:tcPr>
            <w:tcW w:w="870" w:type="dxa"/>
            <w:vAlign w:val="center"/>
          </w:tcPr>
          <w:p w14:paraId="37DFF604" w14:textId="77777777" w:rsidR="000C09CB" w:rsidRPr="00392F04" w:rsidRDefault="000C09CB" w:rsidP="00B361EF">
            <w:pPr>
              <w:rPr>
                <w:rFonts w:asciiTheme="majorHAnsi" w:hAnsiTheme="majorHAnsi" w:cstheme="majorHAnsi"/>
                <w:bCs/>
                <w:sz w:val="22"/>
                <w:szCs w:val="22"/>
              </w:rPr>
            </w:pPr>
            <w:r w:rsidRPr="00392F04">
              <w:rPr>
                <w:rFonts w:asciiTheme="majorHAnsi" w:hAnsiTheme="majorHAnsi" w:cstheme="majorHAnsi"/>
                <w:iCs/>
                <w:sz w:val="22"/>
                <w:szCs w:val="22"/>
              </w:rPr>
              <w:t xml:space="preserve">Título: </w:t>
            </w:r>
          </w:p>
        </w:tc>
        <w:tc>
          <w:tcPr>
            <w:tcW w:w="8341" w:type="dxa"/>
            <w:gridSpan w:val="4"/>
            <w:tcBorders>
              <w:bottom w:val="single" w:sz="4" w:space="0" w:color="auto"/>
            </w:tcBorders>
            <w:vAlign w:val="center"/>
          </w:tcPr>
          <w:p w14:paraId="25EDD08B" w14:textId="006DCD91" w:rsidR="000C09CB" w:rsidRPr="00901B01" w:rsidRDefault="00901B01" w:rsidP="00901B01">
            <w:pPr>
              <w:pStyle w:val="Ttulo1"/>
            </w:pPr>
            <w:bookmarkStart w:id="61" w:name="_Toc119918407"/>
            <w:proofErr w:type="spellStart"/>
            <w:r w:rsidRPr="00023DE5">
              <w:t>Caosmose</w:t>
            </w:r>
            <w:bookmarkEnd w:id="61"/>
            <w:proofErr w:type="spellEnd"/>
          </w:p>
        </w:tc>
      </w:tr>
      <w:tr w:rsidR="000C09CB" w:rsidRPr="00392F04" w14:paraId="432AC80A" w14:textId="77777777" w:rsidTr="00B361EF">
        <w:trPr>
          <w:cantSplit/>
          <w:trHeight w:val="390"/>
        </w:trPr>
        <w:tc>
          <w:tcPr>
            <w:tcW w:w="9211" w:type="dxa"/>
            <w:gridSpan w:val="5"/>
            <w:vAlign w:val="bottom"/>
          </w:tcPr>
          <w:p w14:paraId="00471CDC" w14:textId="77777777" w:rsidR="000C09CB" w:rsidRPr="00392F04" w:rsidRDefault="000C09CB" w:rsidP="00B361EF">
            <w:pPr>
              <w:rPr>
                <w:rFonts w:asciiTheme="majorHAnsi" w:hAnsiTheme="majorHAnsi" w:cstheme="majorHAnsi"/>
                <w:b/>
                <w:bCs/>
                <w:sz w:val="22"/>
                <w:szCs w:val="22"/>
              </w:rPr>
            </w:pPr>
            <w:r w:rsidRPr="00392F04">
              <w:rPr>
                <w:rFonts w:asciiTheme="majorHAnsi" w:hAnsiTheme="majorHAnsi" w:cstheme="majorHAnsi"/>
                <w:b/>
                <w:iCs/>
                <w:sz w:val="22"/>
                <w:szCs w:val="22"/>
              </w:rPr>
              <w:t xml:space="preserve">Tipo:  </w:t>
            </w:r>
            <w:r w:rsidRPr="00392F04">
              <w:rPr>
                <w:rFonts w:asciiTheme="majorHAnsi" w:hAnsiTheme="majorHAnsi" w:cstheme="majorHAnsi"/>
                <w:b/>
                <w:iCs/>
                <w:sz w:val="22"/>
                <w:szCs w:val="22"/>
              </w:rPr>
              <w:fldChar w:fldCharType="begin">
                <w:ffData>
                  <w:name w:val="Selecionar2"/>
                  <w:enabled/>
                  <w:calcOnExit w:val="0"/>
                  <w:checkBox>
                    <w:sizeAuto/>
                    <w:default w:val="0"/>
                  </w:checkBox>
                </w:ffData>
              </w:fldChar>
            </w:r>
            <w:r w:rsidRPr="00392F04">
              <w:rPr>
                <w:rFonts w:asciiTheme="majorHAnsi" w:hAnsiTheme="majorHAnsi" w:cstheme="majorHAnsi"/>
                <w:b/>
                <w:iCs/>
                <w:sz w:val="22"/>
                <w:szCs w:val="22"/>
              </w:rPr>
              <w:instrText xml:space="preserve"> FORMCHECKBOX </w:instrText>
            </w:r>
            <w:r w:rsidR="00452716">
              <w:rPr>
                <w:rFonts w:asciiTheme="majorHAnsi" w:hAnsiTheme="majorHAnsi" w:cstheme="majorHAnsi"/>
                <w:b/>
                <w:iCs/>
                <w:sz w:val="22"/>
                <w:szCs w:val="22"/>
              </w:rPr>
            </w:r>
            <w:r w:rsidR="00452716">
              <w:rPr>
                <w:rFonts w:asciiTheme="majorHAnsi" w:hAnsiTheme="majorHAnsi" w:cstheme="majorHAnsi"/>
                <w:b/>
                <w:iCs/>
                <w:sz w:val="22"/>
                <w:szCs w:val="22"/>
              </w:rPr>
              <w:fldChar w:fldCharType="separate"/>
            </w:r>
            <w:r w:rsidRPr="00392F04">
              <w:rPr>
                <w:rFonts w:asciiTheme="majorHAnsi" w:hAnsiTheme="majorHAnsi" w:cstheme="majorHAnsi"/>
                <w:b/>
                <w:iCs/>
                <w:sz w:val="22"/>
                <w:szCs w:val="22"/>
              </w:rPr>
              <w:fldChar w:fldCharType="end"/>
            </w:r>
            <w:r w:rsidRPr="00392F04">
              <w:rPr>
                <w:rFonts w:asciiTheme="majorHAnsi" w:hAnsiTheme="majorHAnsi" w:cstheme="majorHAnsi"/>
                <w:bCs/>
                <w:iCs/>
                <w:sz w:val="22"/>
                <w:szCs w:val="22"/>
              </w:rPr>
              <w:t xml:space="preserve">Disciplina (03 créditos)    </w:t>
            </w:r>
            <w:r w:rsidRPr="00392F04">
              <w:rPr>
                <w:rFonts w:asciiTheme="majorHAnsi" w:hAnsiTheme="majorHAnsi" w:cstheme="majorHAnsi"/>
                <w:bCs/>
                <w:iCs/>
                <w:sz w:val="22"/>
                <w:szCs w:val="22"/>
              </w:rPr>
              <w:fldChar w:fldCharType="begin">
                <w:ffData>
                  <w:name w:val="Selecionar3"/>
                  <w:enabled/>
                  <w:calcOnExit w:val="0"/>
                  <w:checkBox>
                    <w:sizeAuto/>
                    <w:default w:val="1"/>
                  </w:checkBox>
                </w:ffData>
              </w:fldChar>
            </w:r>
            <w:r w:rsidRPr="00392F04">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392F04">
              <w:rPr>
                <w:rFonts w:asciiTheme="majorHAnsi" w:hAnsiTheme="majorHAnsi" w:cstheme="majorHAnsi"/>
                <w:bCs/>
                <w:iCs/>
                <w:sz w:val="22"/>
                <w:szCs w:val="22"/>
              </w:rPr>
              <w:fldChar w:fldCharType="end"/>
            </w:r>
            <w:r w:rsidRPr="00392F04">
              <w:rPr>
                <w:rFonts w:asciiTheme="majorHAnsi" w:hAnsiTheme="majorHAnsi" w:cstheme="majorHAnsi"/>
                <w:bCs/>
                <w:iCs/>
                <w:sz w:val="22"/>
                <w:szCs w:val="22"/>
              </w:rPr>
              <w:t xml:space="preserve">Seminário (02 créditos)   </w:t>
            </w:r>
            <w:r w:rsidRPr="00392F04">
              <w:rPr>
                <w:rFonts w:asciiTheme="majorHAnsi" w:hAnsiTheme="majorHAnsi" w:cstheme="majorHAnsi"/>
                <w:bCs/>
                <w:iCs/>
                <w:sz w:val="22"/>
                <w:szCs w:val="22"/>
              </w:rPr>
              <w:fldChar w:fldCharType="begin">
                <w:ffData>
                  <w:name w:val="Selecionar4"/>
                  <w:enabled/>
                  <w:calcOnExit w:val="0"/>
                  <w:checkBox>
                    <w:sizeAuto/>
                    <w:default w:val="0"/>
                  </w:checkBox>
                </w:ffData>
              </w:fldChar>
            </w:r>
            <w:r w:rsidRPr="00392F04">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392F04">
              <w:rPr>
                <w:rFonts w:asciiTheme="majorHAnsi" w:hAnsiTheme="majorHAnsi" w:cstheme="majorHAnsi"/>
                <w:bCs/>
                <w:iCs/>
                <w:sz w:val="22"/>
                <w:szCs w:val="22"/>
              </w:rPr>
              <w:fldChar w:fldCharType="end"/>
            </w:r>
            <w:r w:rsidRPr="00392F04">
              <w:rPr>
                <w:rFonts w:asciiTheme="majorHAnsi" w:hAnsiTheme="majorHAnsi" w:cstheme="majorHAnsi"/>
                <w:bCs/>
                <w:iCs/>
                <w:sz w:val="22"/>
                <w:szCs w:val="22"/>
              </w:rPr>
              <w:t>Atividade Programada (01 crédito)</w:t>
            </w:r>
          </w:p>
        </w:tc>
      </w:tr>
      <w:tr w:rsidR="000C09CB" w:rsidRPr="00392F04" w14:paraId="4D68CE32" w14:textId="77777777" w:rsidTr="00B361EF">
        <w:trPr>
          <w:trHeight w:val="390"/>
        </w:trPr>
        <w:tc>
          <w:tcPr>
            <w:tcW w:w="4605" w:type="dxa"/>
            <w:gridSpan w:val="4"/>
            <w:vAlign w:val="bottom"/>
          </w:tcPr>
          <w:p w14:paraId="5B48F03D" w14:textId="77777777" w:rsidR="000C09CB" w:rsidRPr="00392F04" w:rsidRDefault="000C09CB" w:rsidP="00B361EF">
            <w:pPr>
              <w:rPr>
                <w:rFonts w:asciiTheme="majorHAnsi" w:hAnsiTheme="majorHAnsi" w:cstheme="majorHAnsi"/>
                <w:b/>
                <w:bCs/>
                <w:sz w:val="22"/>
                <w:szCs w:val="22"/>
              </w:rPr>
            </w:pPr>
            <w:r w:rsidRPr="00392F04">
              <w:rPr>
                <w:rFonts w:asciiTheme="majorHAnsi" w:hAnsiTheme="majorHAnsi" w:cstheme="majorHAnsi"/>
                <w:bCs/>
                <w:sz w:val="22"/>
                <w:szCs w:val="22"/>
              </w:rPr>
              <w:t xml:space="preserve">Obrigatória  </w:t>
            </w:r>
            <w:r w:rsidRPr="00392F04">
              <w:rPr>
                <w:rFonts w:asciiTheme="majorHAnsi" w:hAnsiTheme="majorHAnsi" w:cstheme="majorHAnsi"/>
                <w:bCs/>
                <w:sz w:val="22"/>
                <w:szCs w:val="22"/>
              </w:rPr>
              <w:fldChar w:fldCharType="begin">
                <w:ffData>
                  <w:name w:val="Selecionar5"/>
                  <w:enabled/>
                  <w:calcOnExit w:val="0"/>
                  <w:checkBox>
                    <w:sizeAuto/>
                    <w:default w:val="0"/>
                  </w:checkBox>
                </w:ffData>
              </w:fldChar>
            </w:r>
            <w:r w:rsidRPr="00392F04">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392F04">
              <w:rPr>
                <w:rFonts w:asciiTheme="majorHAnsi" w:hAnsiTheme="majorHAnsi" w:cstheme="majorHAnsi"/>
                <w:bCs/>
                <w:sz w:val="22"/>
                <w:szCs w:val="22"/>
              </w:rPr>
              <w:fldChar w:fldCharType="end"/>
            </w:r>
            <w:r w:rsidRPr="00392F04">
              <w:rPr>
                <w:rFonts w:asciiTheme="majorHAnsi" w:hAnsiTheme="majorHAnsi" w:cstheme="majorHAnsi"/>
                <w:bCs/>
                <w:sz w:val="22"/>
                <w:szCs w:val="22"/>
              </w:rPr>
              <w:t xml:space="preserve">           Optativa </w:t>
            </w:r>
            <w:r w:rsidRPr="00392F04">
              <w:rPr>
                <w:rFonts w:asciiTheme="majorHAnsi" w:hAnsiTheme="majorHAnsi" w:cstheme="majorHAnsi"/>
                <w:bCs/>
                <w:sz w:val="22"/>
                <w:szCs w:val="22"/>
              </w:rPr>
              <w:fldChar w:fldCharType="begin">
                <w:ffData>
                  <w:name w:val="Selecionar6"/>
                  <w:enabled/>
                  <w:calcOnExit w:val="0"/>
                  <w:checkBox>
                    <w:sizeAuto/>
                    <w:default w:val="1"/>
                  </w:checkBox>
                </w:ffData>
              </w:fldChar>
            </w:r>
            <w:r w:rsidRPr="00392F04">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392F04">
              <w:rPr>
                <w:rFonts w:asciiTheme="majorHAnsi" w:hAnsiTheme="majorHAnsi" w:cstheme="majorHAnsi"/>
                <w:bCs/>
                <w:sz w:val="22"/>
                <w:szCs w:val="22"/>
              </w:rPr>
              <w:fldChar w:fldCharType="end"/>
            </w:r>
          </w:p>
        </w:tc>
        <w:tc>
          <w:tcPr>
            <w:tcW w:w="4606" w:type="dxa"/>
            <w:vAlign w:val="bottom"/>
          </w:tcPr>
          <w:p w14:paraId="18353CC3" w14:textId="77777777" w:rsidR="000C09CB" w:rsidRPr="00392F04" w:rsidRDefault="000C09CB" w:rsidP="00B361EF">
            <w:pPr>
              <w:rPr>
                <w:rFonts w:asciiTheme="majorHAnsi" w:hAnsiTheme="majorHAnsi" w:cstheme="majorHAnsi"/>
                <w:b/>
                <w:bCs/>
                <w:sz w:val="22"/>
                <w:szCs w:val="22"/>
              </w:rPr>
            </w:pPr>
          </w:p>
        </w:tc>
      </w:tr>
      <w:tr w:rsidR="000C09CB" w:rsidRPr="00392F04" w14:paraId="23069864" w14:textId="77777777" w:rsidTr="00B361EF">
        <w:trPr>
          <w:trHeight w:val="390"/>
        </w:trPr>
        <w:tc>
          <w:tcPr>
            <w:tcW w:w="1770" w:type="dxa"/>
            <w:gridSpan w:val="2"/>
            <w:vAlign w:val="bottom"/>
          </w:tcPr>
          <w:p w14:paraId="48BB2756" w14:textId="77777777" w:rsidR="000C09CB" w:rsidRPr="00392F04" w:rsidRDefault="000C09CB" w:rsidP="00B361EF">
            <w:pPr>
              <w:pStyle w:val="Tit2"/>
              <w:rPr>
                <w:rFonts w:asciiTheme="majorHAnsi" w:hAnsiTheme="majorHAnsi" w:cstheme="majorHAnsi"/>
                <w:b/>
                <w:sz w:val="22"/>
                <w:szCs w:val="22"/>
              </w:rPr>
            </w:pPr>
            <w:proofErr w:type="spellStart"/>
            <w:proofErr w:type="gramStart"/>
            <w:r w:rsidRPr="00392F04">
              <w:rPr>
                <w:rFonts w:asciiTheme="majorHAnsi" w:hAnsiTheme="majorHAnsi" w:cstheme="majorHAnsi"/>
                <w:sz w:val="22"/>
                <w:szCs w:val="22"/>
              </w:rPr>
              <w:t>Prof</w:t>
            </w:r>
            <w:proofErr w:type="spellEnd"/>
            <w:r w:rsidRPr="00392F04">
              <w:rPr>
                <w:rFonts w:asciiTheme="majorHAnsi" w:hAnsiTheme="majorHAnsi" w:cstheme="majorHAnsi"/>
                <w:sz w:val="22"/>
                <w:szCs w:val="22"/>
              </w:rPr>
              <w:t>(</w:t>
            </w:r>
            <w:proofErr w:type="gramEnd"/>
            <w:r w:rsidRPr="00392F04">
              <w:rPr>
                <w:rFonts w:asciiTheme="majorHAnsi" w:hAnsiTheme="majorHAnsi" w:cstheme="majorHAnsi"/>
                <w:sz w:val="22"/>
                <w:szCs w:val="22"/>
              </w:rPr>
              <w:t xml:space="preserve">a). </w:t>
            </w:r>
            <w:proofErr w:type="gramStart"/>
            <w:r w:rsidRPr="00392F04">
              <w:rPr>
                <w:rFonts w:asciiTheme="majorHAnsi" w:hAnsiTheme="majorHAnsi" w:cstheme="majorHAnsi"/>
                <w:sz w:val="22"/>
                <w:szCs w:val="22"/>
              </w:rPr>
              <w:t>Dr(</w:t>
            </w:r>
            <w:proofErr w:type="gramEnd"/>
            <w:r w:rsidRPr="00392F04">
              <w:rPr>
                <w:rFonts w:asciiTheme="majorHAnsi" w:hAnsiTheme="majorHAnsi" w:cstheme="majorHAnsi"/>
                <w:sz w:val="22"/>
                <w:szCs w:val="22"/>
              </w:rPr>
              <w:t xml:space="preserve">a). </w:t>
            </w:r>
          </w:p>
        </w:tc>
        <w:tc>
          <w:tcPr>
            <w:tcW w:w="7441" w:type="dxa"/>
            <w:gridSpan w:val="3"/>
            <w:vAlign w:val="bottom"/>
          </w:tcPr>
          <w:p w14:paraId="4EE0D98B" w14:textId="77777777" w:rsidR="000C09CB" w:rsidRPr="00392F04" w:rsidRDefault="000C09CB" w:rsidP="00B361EF">
            <w:pPr>
              <w:rPr>
                <w:rFonts w:asciiTheme="majorHAnsi" w:hAnsiTheme="majorHAnsi" w:cstheme="majorHAnsi"/>
                <w:b/>
                <w:bCs/>
                <w:sz w:val="22"/>
                <w:szCs w:val="22"/>
                <w:u w:val="single"/>
              </w:rPr>
            </w:pPr>
            <w:r w:rsidRPr="00392F04">
              <w:rPr>
                <w:rFonts w:asciiTheme="majorHAnsi" w:hAnsiTheme="majorHAnsi" w:cstheme="majorHAnsi"/>
                <w:b/>
                <w:bCs/>
                <w:sz w:val="22"/>
                <w:szCs w:val="22"/>
                <w:u w:val="single"/>
              </w:rPr>
              <w:t xml:space="preserve">Peter </w:t>
            </w:r>
            <w:proofErr w:type="spellStart"/>
            <w:r w:rsidRPr="00392F04">
              <w:rPr>
                <w:rFonts w:asciiTheme="majorHAnsi" w:hAnsiTheme="majorHAnsi" w:cstheme="majorHAnsi"/>
                <w:b/>
                <w:bCs/>
                <w:sz w:val="22"/>
                <w:szCs w:val="22"/>
                <w:u w:val="single"/>
              </w:rPr>
              <w:t>Pál</w:t>
            </w:r>
            <w:proofErr w:type="spellEnd"/>
            <w:r w:rsidRPr="00392F04">
              <w:rPr>
                <w:rFonts w:asciiTheme="majorHAnsi" w:hAnsiTheme="majorHAnsi" w:cstheme="majorHAnsi"/>
                <w:b/>
                <w:bCs/>
                <w:sz w:val="22"/>
                <w:szCs w:val="22"/>
                <w:u w:val="single"/>
              </w:rPr>
              <w:t xml:space="preserve"> </w:t>
            </w:r>
            <w:proofErr w:type="spellStart"/>
            <w:r w:rsidRPr="00392F04">
              <w:rPr>
                <w:rFonts w:asciiTheme="majorHAnsi" w:hAnsiTheme="majorHAnsi" w:cstheme="majorHAnsi"/>
                <w:b/>
                <w:bCs/>
                <w:sz w:val="22"/>
                <w:szCs w:val="22"/>
                <w:u w:val="single"/>
              </w:rPr>
              <w:t>Pelbart</w:t>
            </w:r>
            <w:proofErr w:type="spellEnd"/>
          </w:p>
        </w:tc>
      </w:tr>
      <w:tr w:rsidR="000C09CB" w:rsidRPr="00392F04" w14:paraId="028F0543" w14:textId="77777777" w:rsidTr="00B361EF">
        <w:trPr>
          <w:trHeight w:val="390"/>
        </w:trPr>
        <w:tc>
          <w:tcPr>
            <w:tcW w:w="1770" w:type="dxa"/>
            <w:gridSpan w:val="2"/>
            <w:vAlign w:val="bottom"/>
          </w:tcPr>
          <w:p w14:paraId="4F110793" w14:textId="77777777" w:rsidR="000C09CB" w:rsidRPr="00392F04" w:rsidRDefault="000C09CB" w:rsidP="00B361EF">
            <w:pPr>
              <w:rPr>
                <w:rFonts w:asciiTheme="majorHAnsi" w:hAnsiTheme="majorHAnsi" w:cstheme="majorHAnsi"/>
                <w:b/>
                <w:bCs/>
                <w:sz w:val="22"/>
                <w:szCs w:val="22"/>
              </w:rPr>
            </w:pPr>
            <w:r w:rsidRPr="00392F04">
              <w:rPr>
                <w:rFonts w:asciiTheme="majorHAnsi" w:hAnsiTheme="majorHAnsi" w:cstheme="majorHAnsi"/>
                <w:bCs/>
                <w:sz w:val="22"/>
                <w:szCs w:val="22"/>
              </w:rPr>
              <w:t xml:space="preserve">Créditos: </w:t>
            </w:r>
          </w:p>
        </w:tc>
        <w:tc>
          <w:tcPr>
            <w:tcW w:w="7441" w:type="dxa"/>
            <w:gridSpan w:val="3"/>
            <w:vAlign w:val="bottom"/>
          </w:tcPr>
          <w:p w14:paraId="5B5C64AC" w14:textId="77777777" w:rsidR="000C09CB" w:rsidRPr="00392F04" w:rsidRDefault="000C09CB" w:rsidP="00B361EF">
            <w:pPr>
              <w:rPr>
                <w:rFonts w:asciiTheme="majorHAnsi" w:hAnsiTheme="majorHAnsi" w:cstheme="majorHAnsi"/>
                <w:b/>
                <w:sz w:val="22"/>
                <w:szCs w:val="22"/>
                <w:u w:val="single"/>
              </w:rPr>
            </w:pPr>
            <w:r w:rsidRPr="00392F04">
              <w:rPr>
                <w:rFonts w:asciiTheme="majorHAnsi" w:hAnsiTheme="majorHAnsi" w:cstheme="majorHAnsi"/>
                <w:b/>
                <w:sz w:val="22"/>
                <w:szCs w:val="22"/>
                <w:u w:val="single"/>
              </w:rPr>
              <w:t>02</w:t>
            </w:r>
          </w:p>
        </w:tc>
      </w:tr>
      <w:tr w:rsidR="000C09CB" w:rsidRPr="00392F04" w14:paraId="3FA0BE0D" w14:textId="77777777" w:rsidTr="00B361EF">
        <w:trPr>
          <w:trHeight w:val="390"/>
        </w:trPr>
        <w:tc>
          <w:tcPr>
            <w:tcW w:w="1770" w:type="dxa"/>
            <w:gridSpan w:val="2"/>
            <w:vAlign w:val="bottom"/>
          </w:tcPr>
          <w:p w14:paraId="43C98899" w14:textId="77777777" w:rsidR="000C09CB" w:rsidRPr="00392F04" w:rsidRDefault="000C09CB" w:rsidP="00B361EF">
            <w:pPr>
              <w:rPr>
                <w:rFonts w:asciiTheme="majorHAnsi" w:hAnsiTheme="majorHAnsi" w:cstheme="majorHAnsi"/>
                <w:b/>
                <w:bCs/>
                <w:sz w:val="22"/>
                <w:szCs w:val="22"/>
              </w:rPr>
            </w:pPr>
            <w:r w:rsidRPr="00392F04">
              <w:rPr>
                <w:rFonts w:asciiTheme="majorHAnsi" w:hAnsiTheme="majorHAnsi" w:cstheme="majorHAnsi"/>
                <w:bCs/>
                <w:sz w:val="22"/>
                <w:szCs w:val="22"/>
              </w:rPr>
              <w:t xml:space="preserve">Horário: </w:t>
            </w:r>
          </w:p>
        </w:tc>
        <w:tc>
          <w:tcPr>
            <w:tcW w:w="7441" w:type="dxa"/>
            <w:gridSpan w:val="3"/>
            <w:vAlign w:val="bottom"/>
          </w:tcPr>
          <w:p w14:paraId="258A2456" w14:textId="77777777" w:rsidR="000C09CB" w:rsidRPr="00392F04" w:rsidRDefault="000C09CB" w:rsidP="007422E4">
            <w:pPr>
              <w:rPr>
                <w:rFonts w:asciiTheme="majorHAnsi" w:hAnsiTheme="majorHAnsi" w:cstheme="majorHAnsi"/>
                <w:b/>
                <w:bCs/>
                <w:sz w:val="22"/>
                <w:szCs w:val="22"/>
                <w:u w:val="single"/>
              </w:rPr>
            </w:pPr>
            <w:r w:rsidRPr="00392F04">
              <w:rPr>
                <w:rFonts w:asciiTheme="majorHAnsi" w:hAnsiTheme="majorHAnsi" w:cstheme="majorHAnsi"/>
                <w:b/>
                <w:bCs/>
                <w:sz w:val="22"/>
                <w:szCs w:val="22"/>
                <w:u w:val="single"/>
              </w:rPr>
              <w:t>Quarta-feira 19:</w:t>
            </w:r>
            <w:r w:rsidR="007422E4" w:rsidRPr="00392F04">
              <w:rPr>
                <w:rFonts w:asciiTheme="majorHAnsi" w:hAnsiTheme="majorHAnsi" w:cstheme="majorHAnsi"/>
                <w:b/>
                <w:bCs/>
                <w:sz w:val="22"/>
                <w:szCs w:val="22"/>
                <w:u w:val="single"/>
              </w:rPr>
              <w:t>00</w:t>
            </w:r>
            <w:r w:rsidRPr="00392F04">
              <w:rPr>
                <w:rFonts w:asciiTheme="majorHAnsi" w:hAnsiTheme="majorHAnsi" w:cstheme="majorHAnsi"/>
                <w:b/>
                <w:bCs/>
                <w:sz w:val="22"/>
                <w:szCs w:val="22"/>
                <w:u w:val="single"/>
              </w:rPr>
              <w:t xml:space="preserve"> às 23:00</w:t>
            </w:r>
            <w:r w:rsidR="007422E4" w:rsidRPr="00392F04">
              <w:rPr>
                <w:rFonts w:asciiTheme="majorHAnsi" w:hAnsiTheme="majorHAnsi" w:cstheme="majorHAnsi"/>
                <w:b/>
                <w:bCs/>
                <w:sz w:val="22"/>
                <w:szCs w:val="22"/>
                <w:u w:val="single"/>
              </w:rPr>
              <w:t xml:space="preserve"> - quinzenal</w:t>
            </w:r>
          </w:p>
        </w:tc>
      </w:tr>
      <w:tr w:rsidR="000C09CB" w:rsidRPr="00AE499B" w14:paraId="03432723" w14:textId="77777777" w:rsidTr="00B361EF">
        <w:trPr>
          <w:cantSplit/>
          <w:trHeight w:val="390"/>
        </w:trPr>
        <w:tc>
          <w:tcPr>
            <w:tcW w:w="9211" w:type="dxa"/>
            <w:gridSpan w:val="5"/>
            <w:vAlign w:val="bottom"/>
          </w:tcPr>
          <w:p w14:paraId="14A7C527" w14:textId="77777777" w:rsidR="000C09CB" w:rsidRPr="00392F04" w:rsidRDefault="000C09CB" w:rsidP="00B361EF">
            <w:pPr>
              <w:rPr>
                <w:rFonts w:asciiTheme="majorHAnsi" w:hAnsiTheme="majorHAnsi" w:cstheme="majorHAnsi"/>
                <w:b/>
                <w:bCs/>
                <w:sz w:val="22"/>
                <w:szCs w:val="22"/>
              </w:rPr>
            </w:pPr>
            <w:r w:rsidRPr="00392F04">
              <w:rPr>
                <w:rFonts w:asciiTheme="majorHAnsi" w:hAnsiTheme="majorHAnsi" w:cstheme="majorHAnsi"/>
                <w:b/>
                <w:bCs/>
                <w:sz w:val="22"/>
                <w:szCs w:val="22"/>
              </w:rPr>
              <w:t>Nível:</w:t>
            </w:r>
            <w:r w:rsidRPr="00392F04">
              <w:rPr>
                <w:rFonts w:asciiTheme="majorHAnsi" w:hAnsiTheme="majorHAnsi" w:cstheme="majorHAnsi"/>
                <w:bCs/>
                <w:sz w:val="22"/>
                <w:szCs w:val="22"/>
              </w:rPr>
              <w:t xml:space="preserve">     ME </w:t>
            </w:r>
            <w:r w:rsidRPr="00392F04">
              <w:rPr>
                <w:rFonts w:asciiTheme="majorHAnsi" w:hAnsiTheme="majorHAnsi" w:cstheme="majorHAnsi"/>
                <w:bCs/>
                <w:sz w:val="22"/>
                <w:szCs w:val="22"/>
              </w:rPr>
              <w:fldChar w:fldCharType="begin">
                <w:ffData>
                  <w:name w:val=""/>
                  <w:enabled/>
                  <w:calcOnExit w:val="0"/>
                  <w:checkBox>
                    <w:sizeAuto/>
                    <w:default w:val="1"/>
                  </w:checkBox>
                </w:ffData>
              </w:fldChar>
            </w:r>
            <w:r w:rsidRPr="00392F04">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392F04">
              <w:rPr>
                <w:rFonts w:asciiTheme="majorHAnsi" w:hAnsiTheme="majorHAnsi" w:cstheme="majorHAnsi"/>
                <w:bCs/>
                <w:sz w:val="22"/>
                <w:szCs w:val="22"/>
              </w:rPr>
              <w:fldChar w:fldCharType="end"/>
            </w:r>
            <w:r w:rsidRPr="00392F04">
              <w:rPr>
                <w:rFonts w:asciiTheme="majorHAnsi" w:hAnsiTheme="majorHAnsi" w:cstheme="majorHAnsi"/>
                <w:bCs/>
                <w:sz w:val="22"/>
                <w:szCs w:val="22"/>
              </w:rPr>
              <w:t xml:space="preserve">            DO </w:t>
            </w:r>
            <w:r w:rsidRPr="00392F04">
              <w:rPr>
                <w:rFonts w:asciiTheme="majorHAnsi" w:hAnsiTheme="majorHAnsi" w:cstheme="majorHAnsi"/>
                <w:bCs/>
                <w:sz w:val="22"/>
                <w:szCs w:val="22"/>
              </w:rPr>
              <w:fldChar w:fldCharType="begin">
                <w:ffData>
                  <w:name w:val=""/>
                  <w:enabled/>
                  <w:calcOnExit w:val="0"/>
                  <w:checkBox>
                    <w:sizeAuto/>
                    <w:default w:val="1"/>
                  </w:checkBox>
                </w:ffData>
              </w:fldChar>
            </w:r>
            <w:r w:rsidRPr="00392F04">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392F04">
              <w:rPr>
                <w:rFonts w:asciiTheme="majorHAnsi" w:hAnsiTheme="majorHAnsi" w:cstheme="majorHAnsi"/>
                <w:bCs/>
                <w:sz w:val="22"/>
                <w:szCs w:val="22"/>
              </w:rPr>
              <w:fldChar w:fldCharType="end"/>
            </w:r>
          </w:p>
        </w:tc>
      </w:tr>
    </w:tbl>
    <w:p w14:paraId="42412582" w14:textId="77777777" w:rsidR="000C09CB" w:rsidRPr="00AE499B" w:rsidRDefault="000C09CB" w:rsidP="00C20D1B">
      <w:pPr>
        <w:jc w:val="both"/>
        <w:rPr>
          <w:rFonts w:asciiTheme="majorHAnsi" w:hAnsiTheme="majorHAnsi" w:cstheme="majorHAnsi"/>
          <w:bCs/>
          <w:i/>
          <w:iCs/>
          <w:sz w:val="22"/>
          <w:szCs w:val="22"/>
        </w:rPr>
      </w:pPr>
      <w:r w:rsidRPr="00AE499B">
        <w:rPr>
          <w:rFonts w:asciiTheme="majorHAnsi" w:hAnsiTheme="majorHAnsi" w:cstheme="majorHAnsi"/>
          <w:b/>
          <w:sz w:val="22"/>
          <w:szCs w:val="22"/>
        </w:rPr>
        <w:t xml:space="preserve">Ementa: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1"/>
      </w:tblGrid>
      <w:tr w:rsidR="000C09CB" w:rsidRPr="00AE499B" w14:paraId="7A98A636" w14:textId="77777777" w:rsidTr="000126F7">
        <w:trPr>
          <w:trHeight w:val="403"/>
        </w:trPr>
        <w:tc>
          <w:tcPr>
            <w:tcW w:w="5000" w:type="pct"/>
            <w:tcBorders>
              <w:bottom w:val="single" w:sz="4" w:space="0" w:color="auto"/>
            </w:tcBorders>
          </w:tcPr>
          <w:p w14:paraId="5848C41E" w14:textId="53F0F223" w:rsidR="00555D1F" w:rsidRPr="000126F7" w:rsidRDefault="000126F7" w:rsidP="00901B01">
            <w:pPr>
              <w:rPr>
                <w:color w:val="000000"/>
              </w:rPr>
            </w:pPr>
            <w:r w:rsidRPr="000126F7">
              <w:rPr>
                <w:color w:val="000000"/>
              </w:rPr>
              <w:t xml:space="preserve">O semestre será dedicado ao estudo de </w:t>
            </w:r>
            <w:proofErr w:type="spellStart"/>
            <w:r w:rsidRPr="000126F7">
              <w:rPr>
                <w:i/>
                <w:color w:val="000000"/>
              </w:rPr>
              <w:t>Caosmose</w:t>
            </w:r>
            <w:proofErr w:type="spellEnd"/>
            <w:r w:rsidRPr="000126F7">
              <w:rPr>
                <w:i/>
                <w:color w:val="000000"/>
              </w:rPr>
              <w:t xml:space="preserve"> </w:t>
            </w:r>
            <w:r w:rsidRPr="000126F7">
              <w:rPr>
                <w:color w:val="000000"/>
              </w:rPr>
              <w:t xml:space="preserve">e </w:t>
            </w:r>
            <w:r w:rsidRPr="000126F7">
              <w:rPr>
                <w:i/>
                <w:color w:val="000000"/>
              </w:rPr>
              <w:t>As três ecologias</w:t>
            </w:r>
            <w:r w:rsidRPr="000126F7">
              <w:rPr>
                <w:color w:val="000000"/>
              </w:rPr>
              <w:t xml:space="preserve">. </w:t>
            </w:r>
          </w:p>
        </w:tc>
      </w:tr>
    </w:tbl>
    <w:p w14:paraId="4D2D545C" w14:textId="77777777" w:rsidR="001C699F" w:rsidRPr="00AE499B" w:rsidRDefault="001C699F" w:rsidP="00C20D1B">
      <w:pPr>
        <w:jc w:val="both"/>
        <w:rPr>
          <w:rFonts w:asciiTheme="majorHAnsi" w:hAnsiTheme="majorHAnsi" w:cstheme="majorHAnsi"/>
          <w:b/>
          <w:sz w:val="22"/>
          <w:szCs w:val="22"/>
        </w:rPr>
      </w:pPr>
    </w:p>
    <w:p w14:paraId="5F0A393E" w14:textId="77777777" w:rsidR="001C699F" w:rsidRPr="00AE499B" w:rsidRDefault="001C699F" w:rsidP="001C699F">
      <w:pPr>
        <w:rPr>
          <w:rFonts w:asciiTheme="majorHAnsi" w:hAnsiTheme="majorHAnsi" w:cstheme="majorHAnsi"/>
          <w:b/>
          <w:sz w:val="22"/>
          <w:szCs w:val="22"/>
        </w:rPr>
      </w:pPr>
      <w:r w:rsidRPr="00AE499B">
        <w:rPr>
          <w:rFonts w:asciiTheme="majorHAnsi" w:hAnsiTheme="majorHAnsi" w:cstheme="majorHAnsi"/>
          <w:b/>
          <w:sz w:val="22"/>
          <w:szCs w:val="22"/>
        </w:rPr>
        <w:t xml:space="preserve">Objetivos: </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1C699F" w:rsidRPr="00AE499B" w14:paraId="6FCA1D3C" w14:textId="77777777" w:rsidTr="001C699F">
        <w:trPr>
          <w:trHeight w:val="830"/>
        </w:trPr>
        <w:tc>
          <w:tcPr>
            <w:tcW w:w="5000" w:type="pct"/>
            <w:tcBorders>
              <w:bottom w:val="single" w:sz="4" w:space="0" w:color="auto"/>
            </w:tcBorders>
          </w:tcPr>
          <w:p w14:paraId="2642E7FA" w14:textId="2B048DFA" w:rsidR="001C699F" w:rsidRPr="000126F7" w:rsidRDefault="000126F7" w:rsidP="00901B01">
            <w:r w:rsidRPr="000126F7">
              <w:rPr>
                <w:color w:val="000000"/>
              </w:rPr>
              <w:t xml:space="preserve">Introduzir ao pensamento de </w:t>
            </w:r>
            <w:proofErr w:type="spellStart"/>
            <w:r w:rsidRPr="000126F7">
              <w:rPr>
                <w:color w:val="000000"/>
              </w:rPr>
              <w:t>Guattari</w:t>
            </w:r>
            <w:proofErr w:type="spellEnd"/>
            <w:r w:rsidRPr="000126F7">
              <w:rPr>
                <w:color w:val="000000"/>
              </w:rPr>
              <w:t xml:space="preserve"> a partir de alguns dos conceitos que irrigaram vários campos do saber, desde o âmbito clínico até a antropologia, passando pela ecologia, as práticas estéticas e micropolíticas.</w:t>
            </w:r>
          </w:p>
        </w:tc>
      </w:tr>
    </w:tbl>
    <w:p w14:paraId="37D08893" w14:textId="77777777" w:rsidR="001C699F" w:rsidRPr="00AE499B" w:rsidRDefault="001C699F" w:rsidP="001C699F">
      <w:pPr>
        <w:rPr>
          <w:rFonts w:asciiTheme="majorHAnsi" w:hAnsiTheme="majorHAnsi" w:cstheme="majorHAnsi"/>
          <w:b/>
          <w:sz w:val="22"/>
          <w:szCs w:val="22"/>
        </w:rPr>
      </w:pPr>
    </w:p>
    <w:p w14:paraId="561439F4" w14:textId="77777777" w:rsidR="001C699F" w:rsidRPr="00AE499B" w:rsidRDefault="001C699F" w:rsidP="001C699F">
      <w:pPr>
        <w:rPr>
          <w:rFonts w:asciiTheme="majorHAnsi" w:hAnsiTheme="majorHAnsi" w:cstheme="majorHAnsi"/>
          <w:b/>
          <w:sz w:val="22"/>
          <w:szCs w:val="22"/>
        </w:rPr>
      </w:pPr>
      <w:r w:rsidRPr="00AE499B">
        <w:rPr>
          <w:rFonts w:asciiTheme="majorHAnsi" w:hAnsiTheme="majorHAnsi" w:cstheme="majorHAnsi"/>
          <w:b/>
          <w:sz w:val="22"/>
          <w:szCs w:val="22"/>
        </w:rPr>
        <w:t xml:space="preserve">Metodologias (especificar: aulas expositivas, seminários, </w:t>
      </w:r>
      <w:proofErr w:type="spellStart"/>
      <w:r w:rsidRPr="00AE499B">
        <w:rPr>
          <w:rFonts w:asciiTheme="majorHAnsi" w:hAnsiTheme="majorHAnsi" w:cstheme="majorHAnsi"/>
          <w:b/>
          <w:sz w:val="22"/>
          <w:szCs w:val="22"/>
        </w:rPr>
        <w:t>etc</w:t>
      </w:r>
      <w:proofErr w:type="spellEnd"/>
      <w:r w:rsidRPr="00AE499B">
        <w:rPr>
          <w:rFonts w:asciiTheme="majorHAnsi" w:hAnsiTheme="majorHAnsi" w:cstheme="majorHAnsi"/>
          <w:b/>
          <w:sz w:val="22"/>
          <w:szCs w:val="22"/>
        </w:rPr>
        <w:t>)</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1C699F" w:rsidRPr="00AE499B" w14:paraId="60FA72DB" w14:textId="77777777" w:rsidTr="001C699F">
        <w:trPr>
          <w:trHeight w:val="533"/>
        </w:trPr>
        <w:tc>
          <w:tcPr>
            <w:tcW w:w="5000" w:type="pct"/>
            <w:tcBorders>
              <w:bottom w:val="single" w:sz="4" w:space="0" w:color="auto"/>
            </w:tcBorders>
          </w:tcPr>
          <w:p w14:paraId="61003B93" w14:textId="77777777" w:rsidR="001C699F" w:rsidRPr="00AE499B" w:rsidRDefault="001C699F" w:rsidP="00CC0A46">
            <w:pPr>
              <w:jc w:val="both"/>
              <w:rPr>
                <w:rFonts w:asciiTheme="majorHAnsi" w:hAnsiTheme="majorHAnsi" w:cstheme="majorHAnsi"/>
                <w:sz w:val="22"/>
                <w:szCs w:val="22"/>
              </w:rPr>
            </w:pPr>
            <w:r w:rsidRPr="00AE499B">
              <w:rPr>
                <w:rFonts w:asciiTheme="majorHAnsi" w:hAnsiTheme="majorHAnsi" w:cstheme="majorHAnsi"/>
                <w:sz w:val="22"/>
                <w:szCs w:val="22"/>
              </w:rPr>
              <w:t>Aulas expositivas, leituras conjuntas de textos selecionados.</w:t>
            </w:r>
          </w:p>
        </w:tc>
      </w:tr>
    </w:tbl>
    <w:p w14:paraId="03153073" w14:textId="77777777" w:rsidR="001C699F" w:rsidRPr="00AE499B" w:rsidRDefault="001C699F" w:rsidP="001C699F">
      <w:pPr>
        <w:rPr>
          <w:rFonts w:asciiTheme="majorHAnsi" w:hAnsiTheme="majorHAnsi" w:cstheme="majorHAnsi"/>
          <w:b/>
          <w:sz w:val="22"/>
          <w:szCs w:val="22"/>
        </w:rPr>
      </w:pPr>
    </w:p>
    <w:p w14:paraId="5EF06D0A" w14:textId="77777777" w:rsidR="001C699F" w:rsidRPr="00AE499B" w:rsidRDefault="001C699F" w:rsidP="001C699F">
      <w:pPr>
        <w:rPr>
          <w:rFonts w:asciiTheme="majorHAnsi" w:hAnsiTheme="majorHAnsi" w:cstheme="majorHAnsi"/>
          <w:b/>
          <w:sz w:val="22"/>
          <w:szCs w:val="22"/>
        </w:rPr>
      </w:pPr>
    </w:p>
    <w:p w14:paraId="4893FA7E" w14:textId="77777777" w:rsidR="001C699F" w:rsidRPr="00AE499B" w:rsidRDefault="001C699F" w:rsidP="001C699F">
      <w:pPr>
        <w:rPr>
          <w:rFonts w:asciiTheme="majorHAnsi" w:hAnsiTheme="majorHAnsi" w:cstheme="majorHAnsi"/>
          <w:b/>
          <w:sz w:val="22"/>
          <w:szCs w:val="22"/>
        </w:rPr>
      </w:pPr>
      <w:r w:rsidRPr="00AE499B">
        <w:rPr>
          <w:rFonts w:asciiTheme="majorHAnsi" w:hAnsiTheme="majorHAnsi" w:cstheme="majorHAnsi"/>
          <w:b/>
          <w:sz w:val="22"/>
          <w:szCs w:val="22"/>
        </w:rPr>
        <w:t>Tipo de Avaliação</w:t>
      </w:r>
    </w:p>
    <w:tbl>
      <w:tblPr>
        <w:tblW w:w="500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3"/>
      </w:tblGrid>
      <w:tr w:rsidR="001C699F" w:rsidRPr="00AE499B" w14:paraId="6C28FD79" w14:textId="77777777" w:rsidTr="001C699F">
        <w:trPr>
          <w:trHeight w:val="830"/>
        </w:trPr>
        <w:tc>
          <w:tcPr>
            <w:tcW w:w="5000" w:type="pct"/>
            <w:tcBorders>
              <w:bottom w:val="single" w:sz="4" w:space="0" w:color="auto"/>
            </w:tcBorders>
          </w:tcPr>
          <w:p w14:paraId="6FFD86CB" w14:textId="77777777" w:rsidR="001C699F" w:rsidRPr="00AE499B" w:rsidRDefault="001C699F" w:rsidP="00CC0A46">
            <w:pPr>
              <w:jc w:val="both"/>
              <w:rPr>
                <w:rFonts w:asciiTheme="majorHAnsi" w:hAnsiTheme="majorHAnsi" w:cstheme="majorHAnsi"/>
                <w:sz w:val="22"/>
                <w:szCs w:val="22"/>
              </w:rPr>
            </w:pPr>
            <w:r w:rsidRPr="00AE499B">
              <w:rPr>
                <w:rFonts w:asciiTheme="majorHAnsi" w:hAnsiTheme="majorHAnsi" w:cstheme="majorHAnsi"/>
                <w:sz w:val="22"/>
                <w:szCs w:val="22"/>
              </w:rPr>
              <w:t>Trabalho escrito entregue ao final do semestre, participação em aula.</w:t>
            </w:r>
          </w:p>
        </w:tc>
      </w:tr>
    </w:tbl>
    <w:p w14:paraId="7B91022A" w14:textId="77777777" w:rsidR="001C699F" w:rsidRPr="00AE499B" w:rsidRDefault="001C699F" w:rsidP="001C699F">
      <w:pPr>
        <w:rPr>
          <w:rFonts w:asciiTheme="majorHAnsi" w:hAnsiTheme="majorHAnsi" w:cstheme="majorHAnsi"/>
          <w:b/>
          <w:sz w:val="22"/>
          <w:szCs w:val="22"/>
        </w:rPr>
      </w:pPr>
    </w:p>
    <w:p w14:paraId="050D052A" w14:textId="77777777" w:rsidR="001C699F" w:rsidRPr="00AE499B" w:rsidRDefault="001C699F" w:rsidP="001C699F">
      <w:pPr>
        <w:rPr>
          <w:rFonts w:asciiTheme="majorHAnsi" w:hAnsiTheme="majorHAnsi" w:cstheme="majorHAnsi"/>
          <w:b/>
          <w:sz w:val="22"/>
          <w:szCs w:val="22"/>
        </w:rPr>
      </w:pPr>
      <w:r w:rsidRPr="00AE499B">
        <w:rPr>
          <w:rFonts w:asciiTheme="majorHAnsi" w:hAnsiTheme="majorHAnsi" w:cstheme="majorHAnsi"/>
          <w:b/>
          <w:sz w:val="22"/>
          <w:szCs w:val="22"/>
        </w:rPr>
        <w:t>Conteúdo/ Temas:</w:t>
      </w:r>
    </w:p>
    <w:p w14:paraId="5FB130C2" w14:textId="77777777" w:rsidR="001C699F" w:rsidRPr="00AE499B" w:rsidRDefault="001C699F" w:rsidP="001C699F">
      <w:pPr>
        <w:rPr>
          <w:rFonts w:asciiTheme="majorHAnsi" w:hAnsiTheme="majorHAnsi" w:cstheme="majorHAnsi"/>
          <w:sz w:val="22"/>
          <w:szCs w:val="22"/>
        </w:rPr>
      </w:pPr>
    </w:p>
    <w:p w14:paraId="2BA876FE" w14:textId="77777777" w:rsidR="001C699F" w:rsidRPr="00AE499B" w:rsidRDefault="001C699F" w:rsidP="001C699F">
      <w:pPr>
        <w:rPr>
          <w:rFonts w:asciiTheme="majorHAnsi" w:hAnsiTheme="majorHAnsi" w:cstheme="majorHAnsi"/>
          <w:b/>
          <w:sz w:val="22"/>
          <w:szCs w:val="22"/>
        </w:rPr>
      </w:pPr>
      <w:r w:rsidRPr="00AE499B">
        <w:rPr>
          <w:rFonts w:asciiTheme="majorHAnsi" w:hAnsiTheme="majorHAnsi" w:cstheme="majorHAnsi"/>
          <w:b/>
          <w:sz w:val="22"/>
          <w:szCs w:val="22"/>
        </w:rPr>
        <w:t xml:space="preserve">Bibliografia básica - </w:t>
      </w:r>
    </w:p>
    <w:p w14:paraId="4FD89FA9" w14:textId="77777777" w:rsidR="000126F7" w:rsidRPr="00A15160" w:rsidRDefault="000126F7" w:rsidP="000126F7">
      <w:pPr>
        <w:rPr>
          <w:rFonts w:cs="Arial"/>
          <w:sz w:val="22"/>
          <w:szCs w:val="22"/>
        </w:rPr>
      </w:pPr>
      <w:r w:rsidRPr="00353D71">
        <w:rPr>
          <w:rFonts w:cs="Arial"/>
          <w:sz w:val="22"/>
          <w:szCs w:val="22"/>
        </w:rPr>
        <w:t xml:space="preserve">GUATTARI, Félix, </w:t>
      </w:r>
      <w:proofErr w:type="gramStart"/>
      <w:r>
        <w:rPr>
          <w:rFonts w:cs="Arial"/>
          <w:i/>
          <w:sz w:val="22"/>
          <w:szCs w:val="22"/>
        </w:rPr>
        <w:t>As</w:t>
      </w:r>
      <w:proofErr w:type="gramEnd"/>
      <w:r>
        <w:rPr>
          <w:rFonts w:cs="Arial"/>
          <w:i/>
          <w:sz w:val="22"/>
          <w:szCs w:val="22"/>
        </w:rPr>
        <w:t xml:space="preserve"> três ecologias</w:t>
      </w:r>
      <w:r w:rsidRPr="00353D71">
        <w:rPr>
          <w:rFonts w:cs="Arial"/>
          <w:i/>
          <w:sz w:val="22"/>
          <w:szCs w:val="22"/>
        </w:rPr>
        <w:t>.</w:t>
      </w:r>
      <w:r>
        <w:rPr>
          <w:rFonts w:cs="Arial"/>
          <w:sz w:val="22"/>
          <w:szCs w:val="22"/>
        </w:rPr>
        <w:t xml:space="preserve"> Campinas: Papirus, 1990</w:t>
      </w:r>
    </w:p>
    <w:p w14:paraId="4471FCBF" w14:textId="77777777" w:rsidR="000126F7" w:rsidRPr="001B4657" w:rsidRDefault="000126F7" w:rsidP="000126F7">
      <w:pPr>
        <w:rPr>
          <w:rFonts w:cs="Arial"/>
          <w:sz w:val="22"/>
          <w:szCs w:val="22"/>
          <w:lang w:val="fr-FR"/>
        </w:rPr>
      </w:pPr>
      <w:r w:rsidRPr="00353D71">
        <w:rPr>
          <w:rFonts w:cs="Arial"/>
          <w:sz w:val="22"/>
          <w:szCs w:val="22"/>
        </w:rPr>
        <w:t xml:space="preserve">GUATTARI, Félix, </w:t>
      </w:r>
      <w:proofErr w:type="spellStart"/>
      <w:r w:rsidRPr="00353D71">
        <w:rPr>
          <w:rFonts w:cs="Arial"/>
          <w:i/>
          <w:sz w:val="22"/>
          <w:szCs w:val="22"/>
        </w:rPr>
        <w:t>Caosmose</w:t>
      </w:r>
      <w:proofErr w:type="spellEnd"/>
      <w:r>
        <w:rPr>
          <w:rFonts w:cs="Arial"/>
          <w:sz w:val="22"/>
          <w:szCs w:val="22"/>
        </w:rPr>
        <w:t>: um novo paradigma estético</w:t>
      </w:r>
      <w:r w:rsidRPr="00353D71">
        <w:rPr>
          <w:rFonts w:cs="Arial"/>
          <w:i/>
          <w:sz w:val="22"/>
          <w:szCs w:val="22"/>
        </w:rPr>
        <w:t>.</w:t>
      </w:r>
      <w:r>
        <w:rPr>
          <w:rFonts w:cs="Arial"/>
          <w:sz w:val="22"/>
          <w:szCs w:val="22"/>
        </w:rPr>
        <w:t xml:space="preserve"> </w:t>
      </w:r>
      <w:r w:rsidRPr="001B4657">
        <w:rPr>
          <w:rFonts w:cs="Arial"/>
          <w:sz w:val="22"/>
          <w:szCs w:val="22"/>
          <w:lang w:val="fr-FR"/>
        </w:rPr>
        <w:t>Rio de Janeiro: Ed 34, 1992</w:t>
      </w:r>
    </w:p>
    <w:p w14:paraId="63FA09DF" w14:textId="77777777" w:rsidR="000126F7" w:rsidRDefault="000126F7" w:rsidP="000126F7">
      <w:pPr>
        <w:rPr>
          <w:rFonts w:cs="Arial"/>
          <w:sz w:val="22"/>
          <w:szCs w:val="22"/>
        </w:rPr>
      </w:pPr>
      <w:r w:rsidRPr="00A15160">
        <w:rPr>
          <w:rFonts w:cs="Arial"/>
          <w:sz w:val="22"/>
          <w:szCs w:val="22"/>
        </w:rPr>
        <w:t xml:space="preserve">GUATTARI, Félix, </w:t>
      </w:r>
      <w:r w:rsidRPr="00A15160">
        <w:rPr>
          <w:rFonts w:cs="Arial"/>
          <w:i/>
          <w:sz w:val="22"/>
          <w:szCs w:val="22"/>
        </w:rPr>
        <w:t xml:space="preserve">Cartografias </w:t>
      </w:r>
      <w:proofErr w:type="spellStart"/>
      <w:r w:rsidRPr="00A15160">
        <w:rPr>
          <w:rFonts w:cs="Arial"/>
          <w:i/>
          <w:sz w:val="22"/>
          <w:szCs w:val="22"/>
        </w:rPr>
        <w:t>esquizoanalíticas</w:t>
      </w:r>
      <w:proofErr w:type="spellEnd"/>
      <w:r w:rsidRPr="00A15160">
        <w:rPr>
          <w:rFonts w:cs="Arial"/>
          <w:sz w:val="22"/>
          <w:szCs w:val="22"/>
        </w:rPr>
        <w:t xml:space="preserve"> S</w:t>
      </w:r>
      <w:r>
        <w:rPr>
          <w:rFonts w:cs="Arial"/>
          <w:sz w:val="22"/>
          <w:szCs w:val="22"/>
        </w:rPr>
        <w:t>ão Paulo: n-1 edições, 2022</w:t>
      </w:r>
    </w:p>
    <w:p w14:paraId="0A598BBA" w14:textId="77777777" w:rsidR="000126F7" w:rsidRDefault="000126F7" w:rsidP="000126F7">
      <w:pPr>
        <w:rPr>
          <w:rFonts w:cs="Arial"/>
          <w:sz w:val="22"/>
          <w:szCs w:val="22"/>
          <w:lang w:val="fr-FR"/>
        </w:rPr>
      </w:pPr>
      <w:r w:rsidRPr="00353D71">
        <w:rPr>
          <w:rFonts w:cs="Arial"/>
          <w:sz w:val="22"/>
          <w:szCs w:val="22"/>
          <w:lang w:val="fr-FR"/>
        </w:rPr>
        <w:t xml:space="preserve">GUATTARI, Félix, </w:t>
      </w:r>
      <w:r>
        <w:rPr>
          <w:rFonts w:cs="Arial"/>
          <w:i/>
          <w:sz w:val="22"/>
          <w:szCs w:val="22"/>
          <w:lang w:val="fr-FR"/>
        </w:rPr>
        <w:t>Écrits pour l´anti-Oedipe</w:t>
      </w:r>
      <w:r w:rsidRPr="00353D71">
        <w:rPr>
          <w:rFonts w:cs="Arial"/>
          <w:sz w:val="22"/>
          <w:szCs w:val="22"/>
          <w:lang w:val="fr-FR"/>
        </w:rPr>
        <w:t xml:space="preserve">. Paris: </w:t>
      </w:r>
      <w:r>
        <w:rPr>
          <w:rFonts w:cs="Arial"/>
          <w:sz w:val="22"/>
          <w:szCs w:val="22"/>
          <w:lang w:val="fr-FR"/>
        </w:rPr>
        <w:t>Lignes, 2004</w:t>
      </w:r>
    </w:p>
    <w:p w14:paraId="28521EA3" w14:textId="77777777" w:rsidR="000126F7" w:rsidRPr="00353D71" w:rsidRDefault="000126F7" w:rsidP="000126F7">
      <w:pPr>
        <w:rPr>
          <w:rFonts w:cs="Arial"/>
          <w:sz w:val="22"/>
          <w:szCs w:val="22"/>
        </w:rPr>
      </w:pPr>
      <w:r w:rsidRPr="00353D71">
        <w:rPr>
          <w:rFonts w:cs="Arial"/>
          <w:sz w:val="22"/>
          <w:szCs w:val="22"/>
          <w:lang w:val="fr-FR"/>
        </w:rPr>
        <w:t xml:space="preserve">GUATTARI, Félix, </w:t>
      </w:r>
      <w:r>
        <w:rPr>
          <w:rFonts w:cs="Arial"/>
          <w:i/>
          <w:sz w:val="22"/>
          <w:szCs w:val="22"/>
          <w:lang w:val="fr-FR"/>
        </w:rPr>
        <w:t xml:space="preserve">Qu´est-ce que l´Écosophie ? </w:t>
      </w:r>
      <w:proofErr w:type="spellStart"/>
      <w:r w:rsidRPr="00353D71">
        <w:rPr>
          <w:rFonts w:cs="Arial"/>
          <w:sz w:val="22"/>
          <w:szCs w:val="22"/>
        </w:rPr>
        <w:t>Lignes</w:t>
      </w:r>
      <w:proofErr w:type="spellEnd"/>
      <w:r w:rsidRPr="00353D71">
        <w:rPr>
          <w:rFonts w:cs="Arial"/>
          <w:sz w:val="22"/>
          <w:szCs w:val="22"/>
        </w:rPr>
        <w:t>, 2013.</w:t>
      </w:r>
    </w:p>
    <w:p w14:paraId="716E124D" w14:textId="77777777" w:rsidR="000126F7" w:rsidRPr="00353D71" w:rsidRDefault="000126F7" w:rsidP="000126F7">
      <w:pPr>
        <w:rPr>
          <w:rFonts w:cs="Arial"/>
          <w:sz w:val="22"/>
          <w:szCs w:val="22"/>
        </w:rPr>
      </w:pPr>
      <w:r>
        <w:rPr>
          <w:rFonts w:cs="Arial"/>
          <w:sz w:val="22"/>
          <w:szCs w:val="22"/>
        </w:rPr>
        <w:t>SIBERTIN-BLANC</w:t>
      </w:r>
      <w:r w:rsidRPr="00353D71">
        <w:rPr>
          <w:rFonts w:cs="Arial"/>
          <w:sz w:val="22"/>
          <w:szCs w:val="22"/>
        </w:rPr>
        <w:t xml:space="preserve">, </w:t>
      </w:r>
      <w:proofErr w:type="spellStart"/>
      <w:r>
        <w:rPr>
          <w:rFonts w:cs="Arial"/>
          <w:sz w:val="22"/>
          <w:szCs w:val="22"/>
        </w:rPr>
        <w:t>Guillaume</w:t>
      </w:r>
      <w:proofErr w:type="spellEnd"/>
      <w:r>
        <w:rPr>
          <w:rFonts w:cs="Arial"/>
          <w:sz w:val="22"/>
          <w:szCs w:val="22"/>
        </w:rPr>
        <w:t xml:space="preserve">, </w:t>
      </w:r>
      <w:r w:rsidRPr="00353D71">
        <w:rPr>
          <w:rFonts w:cs="Arial"/>
          <w:i/>
          <w:sz w:val="22"/>
          <w:szCs w:val="22"/>
        </w:rPr>
        <w:t>Direito de sequ</w:t>
      </w:r>
      <w:r>
        <w:rPr>
          <w:rFonts w:cs="Arial"/>
          <w:i/>
          <w:sz w:val="22"/>
          <w:szCs w:val="22"/>
        </w:rPr>
        <w:t>ê</w:t>
      </w:r>
      <w:r w:rsidRPr="00353D71">
        <w:rPr>
          <w:rFonts w:cs="Arial"/>
          <w:i/>
          <w:sz w:val="22"/>
          <w:szCs w:val="22"/>
        </w:rPr>
        <w:t xml:space="preserve">ncia </w:t>
      </w:r>
      <w:proofErr w:type="spellStart"/>
      <w:r w:rsidRPr="00353D71">
        <w:rPr>
          <w:rFonts w:cs="Arial"/>
          <w:i/>
          <w:sz w:val="22"/>
          <w:szCs w:val="22"/>
        </w:rPr>
        <w:t>esquizoanalítico</w:t>
      </w:r>
      <w:proofErr w:type="spellEnd"/>
      <w:r>
        <w:rPr>
          <w:rFonts w:cs="Arial"/>
          <w:sz w:val="22"/>
          <w:szCs w:val="22"/>
        </w:rPr>
        <w:t>. São Paulo: n-1 edições, 2022.</w:t>
      </w:r>
    </w:p>
    <w:p w14:paraId="4DBF6810" w14:textId="77777777" w:rsidR="001C699F" w:rsidRPr="00AE499B" w:rsidRDefault="001C699F" w:rsidP="001C699F">
      <w:pPr>
        <w:pStyle w:val="NormalWeb"/>
        <w:spacing w:before="0" w:beforeAutospacing="0" w:after="0" w:afterAutospacing="0"/>
        <w:rPr>
          <w:rFonts w:asciiTheme="majorHAnsi" w:eastAsia="Times New Roman" w:hAnsiTheme="majorHAnsi" w:cstheme="majorHAnsi" w:hint="default"/>
          <w:bCs/>
          <w:sz w:val="22"/>
          <w:szCs w:val="22"/>
        </w:rPr>
      </w:pPr>
    </w:p>
    <w:p w14:paraId="4307FDD6" w14:textId="77777777" w:rsidR="001C699F" w:rsidRPr="00AE499B" w:rsidRDefault="005F53C1" w:rsidP="001C699F">
      <w:pPr>
        <w:rPr>
          <w:rFonts w:asciiTheme="majorHAnsi" w:hAnsiTheme="majorHAnsi" w:cstheme="majorHAnsi"/>
          <w:b/>
          <w:sz w:val="22"/>
          <w:szCs w:val="22"/>
        </w:rPr>
      </w:pPr>
      <w:r w:rsidRPr="00AE499B">
        <w:rPr>
          <w:rFonts w:asciiTheme="majorHAnsi" w:hAnsiTheme="majorHAnsi" w:cstheme="majorHAnsi"/>
          <w:b/>
          <w:sz w:val="22"/>
          <w:szCs w:val="22"/>
        </w:rPr>
        <w:t>Bibliografia complementar</w:t>
      </w:r>
    </w:p>
    <w:p w14:paraId="24A1D449" w14:textId="77777777" w:rsidR="001C699F" w:rsidRPr="00AE499B" w:rsidRDefault="001C699F" w:rsidP="001C699F">
      <w:pPr>
        <w:rPr>
          <w:rFonts w:asciiTheme="majorHAnsi" w:hAnsiTheme="majorHAnsi" w:cstheme="majorHAnsi"/>
          <w:sz w:val="22"/>
          <w:szCs w:val="22"/>
        </w:rPr>
      </w:pPr>
      <w:r w:rsidRPr="00AE499B">
        <w:rPr>
          <w:rFonts w:asciiTheme="majorHAnsi" w:hAnsiTheme="majorHAnsi" w:cstheme="majorHAnsi"/>
          <w:sz w:val="22"/>
          <w:szCs w:val="22"/>
        </w:rPr>
        <w:t>Será sugerida em classe, conforme o andamento do curso</w:t>
      </w:r>
    </w:p>
    <w:p w14:paraId="6F59AA51" w14:textId="77777777" w:rsidR="001C699F" w:rsidRPr="00AE499B" w:rsidRDefault="001C699F" w:rsidP="001C699F">
      <w:pPr>
        <w:rPr>
          <w:rFonts w:asciiTheme="majorHAnsi" w:hAnsiTheme="majorHAnsi" w:cstheme="majorHAnsi"/>
          <w:b/>
          <w:sz w:val="22"/>
          <w:szCs w:val="22"/>
        </w:rPr>
      </w:pPr>
    </w:p>
    <w:p w14:paraId="1E73D5B2" w14:textId="527FC5BF" w:rsidR="006E2485" w:rsidRDefault="00BE7F79" w:rsidP="001C699F">
      <w:pPr>
        <w:rPr>
          <w:rFonts w:asciiTheme="majorHAnsi" w:hAnsiTheme="majorHAnsi" w:cstheme="majorHAnsi"/>
          <w:b/>
          <w:sz w:val="22"/>
          <w:szCs w:val="22"/>
        </w:rPr>
      </w:pPr>
      <w:r>
        <w:rPr>
          <w:rFonts w:asciiTheme="majorHAnsi" w:hAnsiTheme="majorHAnsi" w:cstheme="majorHAnsi"/>
          <w:b/>
          <w:sz w:val="22"/>
          <w:szCs w:val="22"/>
        </w:rPr>
        <w:t xml:space="preserve">Cronograma:  </w:t>
      </w:r>
    </w:p>
    <w:p w14:paraId="0AD21432" w14:textId="2F031332" w:rsidR="003C513D" w:rsidRDefault="003C513D" w:rsidP="001C699F">
      <w:pPr>
        <w:rPr>
          <w:rFonts w:asciiTheme="majorHAnsi" w:hAnsiTheme="majorHAnsi" w:cstheme="majorHAnsi"/>
          <w:b/>
          <w:sz w:val="22"/>
          <w:szCs w:val="22"/>
        </w:rPr>
      </w:pPr>
    </w:p>
    <w:tbl>
      <w:tblPr>
        <w:tblStyle w:val="TabeladeGrade1Clara"/>
        <w:tblpPr w:leftFromText="141" w:rightFromText="141" w:vertAnchor="page" w:horzAnchor="margin" w:tblpY="3061"/>
        <w:tblW w:w="9539" w:type="dxa"/>
        <w:tblLook w:val="04A0" w:firstRow="1" w:lastRow="0" w:firstColumn="1" w:lastColumn="0" w:noHBand="0" w:noVBand="1"/>
      </w:tblPr>
      <w:tblGrid>
        <w:gridCol w:w="419"/>
        <w:gridCol w:w="1133"/>
        <w:gridCol w:w="3118"/>
        <w:gridCol w:w="3260"/>
        <w:gridCol w:w="1609"/>
      </w:tblGrid>
      <w:tr w:rsidR="003C513D" w14:paraId="6C5E4079" w14:textId="77777777" w:rsidTr="003C5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14:paraId="41E8A78C" w14:textId="77777777" w:rsidR="003C513D" w:rsidRDefault="003C513D" w:rsidP="00010434">
            <w:pPr>
              <w:jc w:val="center"/>
            </w:pPr>
          </w:p>
        </w:tc>
        <w:tc>
          <w:tcPr>
            <w:tcW w:w="1133" w:type="dxa"/>
          </w:tcPr>
          <w:p w14:paraId="15708F70" w14:textId="77777777" w:rsidR="003C513D" w:rsidRDefault="003C513D" w:rsidP="00010434">
            <w:pPr>
              <w:jc w:val="center"/>
              <w:cnfStyle w:val="100000000000" w:firstRow="1" w:lastRow="0" w:firstColumn="0" w:lastColumn="0" w:oddVBand="0" w:evenVBand="0" w:oddHBand="0" w:evenHBand="0" w:firstRowFirstColumn="0" w:firstRowLastColumn="0" w:lastRowFirstColumn="0" w:lastRowLastColumn="0"/>
            </w:pPr>
            <w:r>
              <w:t>Data/ Semana</w:t>
            </w:r>
          </w:p>
        </w:tc>
        <w:tc>
          <w:tcPr>
            <w:tcW w:w="3118" w:type="dxa"/>
          </w:tcPr>
          <w:p w14:paraId="1A3B6C8B" w14:textId="77777777" w:rsidR="003C513D" w:rsidRDefault="003C513D" w:rsidP="00010434">
            <w:pPr>
              <w:jc w:val="center"/>
              <w:cnfStyle w:val="100000000000" w:firstRow="1" w:lastRow="0" w:firstColumn="0" w:lastColumn="0" w:oddVBand="0" w:evenVBand="0" w:oddHBand="0" w:evenHBand="0" w:firstRowFirstColumn="0" w:firstRowLastColumn="0" w:lastRowFirstColumn="0" w:lastRowLastColumn="0"/>
            </w:pPr>
            <w:r>
              <w:t>Conteúdo por aula</w:t>
            </w:r>
          </w:p>
        </w:tc>
        <w:tc>
          <w:tcPr>
            <w:tcW w:w="3260" w:type="dxa"/>
          </w:tcPr>
          <w:p w14:paraId="74BFD474" w14:textId="77777777" w:rsidR="003C513D" w:rsidRDefault="003C513D" w:rsidP="00010434">
            <w:pPr>
              <w:jc w:val="center"/>
              <w:cnfStyle w:val="100000000000" w:firstRow="1" w:lastRow="0" w:firstColumn="0" w:lastColumn="0" w:oddVBand="0" w:evenVBand="0" w:oddHBand="0" w:evenHBand="0" w:firstRowFirstColumn="0" w:firstRowLastColumn="0" w:lastRowFirstColumn="0" w:lastRowLastColumn="0"/>
            </w:pPr>
            <w:r>
              <w:t>Metodologia ou Estratégia de Ensino (Metodologias ativas, projetos, sala de aula invertida, trabalho em grupos...)</w:t>
            </w:r>
          </w:p>
        </w:tc>
        <w:tc>
          <w:tcPr>
            <w:tcW w:w="1609" w:type="dxa"/>
          </w:tcPr>
          <w:p w14:paraId="7E465CAC" w14:textId="77777777" w:rsidR="003C513D" w:rsidRDefault="003C513D" w:rsidP="00010434">
            <w:pPr>
              <w:jc w:val="center"/>
              <w:cnfStyle w:val="100000000000" w:firstRow="1" w:lastRow="0" w:firstColumn="0" w:lastColumn="0" w:oddVBand="0" w:evenVBand="0" w:oddHBand="0" w:evenHBand="0" w:firstRowFirstColumn="0" w:firstRowLastColumn="0" w:lastRowFirstColumn="0" w:lastRowLastColumn="0"/>
            </w:pPr>
            <w:r>
              <w:t>Recursos tecnológicos ou Físicos (Plataforma, Software, Aplicativos, Salas de aulas especificas, Laboratórios...)</w:t>
            </w:r>
          </w:p>
        </w:tc>
      </w:tr>
      <w:tr w:rsidR="003C513D" w14:paraId="1728EC3A" w14:textId="77777777" w:rsidTr="003C513D">
        <w:tc>
          <w:tcPr>
            <w:cnfStyle w:val="001000000000" w:firstRow="0" w:lastRow="0" w:firstColumn="1" w:lastColumn="0" w:oddVBand="0" w:evenVBand="0" w:oddHBand="0" w:evenHBand="0" w:firstRowFirstColumn="0" w:firstRowLastColumn="0" w:lastRowFirstColumn="0" w:lastRowLastColumn="0"/>
            <w:tcW w:w="419" w:type="dxa"/>
          </w:tcPr>
          <w:p w14:paraId="76DC43E3" w14:textId="77777777" w:rsidR="003C513D" w:rsidRDefault="003C513D" w:rsidP="00010434">
            <w:pPr>
              <w:jc w:val="center"/>
            </w:pPr>
            <w:r>
              <w:t>1</w:t>
            </w:r>
          </w:p>
        </w:tc>
        <w:tc>
          <w:tcPr>
            <w:tcW w:w="1133" w:type="dxa"/>
          </w:tcPr>
          <w:p w14:paraId="7B2544E3" w14:textId="7D4CF2CE" w:rsidR="003C513D" w:rsidRPr="003729BB" w:rsidRDefault="003C513D" w:rsidP="003C513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08/03</w:t>
            </w:r>
          </w:p>
        </w:tc>
        <w:tc>
          <w:tcPr>
            <w:tcW w:w="3118" w:type="dxa"/>
          </w:tcPr>
          <w:p w14:paraId="5FD0A82E" w14:textId="77777777" w:rsidR="003C513D" w:rsidRDefault="003C513D" w:rsidP="00010434">
            <w:pPr>
              <w:jc w:val="center"/>
              <w:cnfStyle w:val="000000000000" w:firstRow="0" w:lastRow="0" w:firstColumn="0" w:lastColumn="0" w:oddVBand="0" w:evenVBand="0" w:oddHBand="0" w:evenHBand="0" w:firstRowFirstColumn="0" w:firstRowLastColumn="0" w:lastRowFirstColumn="0" w:lastRowLastColumn="0"/>
            </w:pPr>
            <w:r>
              <w:t>Introdução</w:t>
            </w:r>
          </w:p>
        </w:tc>
        <w:tc>
          <w:tcPr>
            <w:tcW w:w="3260" w:type="dxa"/>
          </w:tcPr>
          <w:p w14:paraId="62D0E651" w14:textId="77777777" w:rsidR="003C513D" w:rsidRPr="003729BB" w:rsidRDefault="003C513D"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609" w:type="dxa"/>
          </w:tcPr>
          <w:p w14:paraId="0320AA10" w14:textId="77777777" w:rsidR="003C513D" w:rsidRDefault="003C513D" w:rsidP="00010434">
            <w:pPr>
              <w:jc w:val="center"/>
              <w:cnfStyle w:val="000000000000" w:firstRow="0" w:lastRow="0" w:firstColumn="0" w:lastColumn="0" w:oddVBand="0" w:evenVBand="0" w:oddHBand="0" w:evenHBand="0" w:firstRowFirstColumn="0" w:firstRowLastColumn="0" w:lastRowFirstColumn="0" w:lastRowLastColumn="0"/>
            </w:pPr>
          </w:p>
        </w:tc>
      </w:tr>
      <w:tr w:rsidR="003C513D" w14:paraId="21A27BAA" w14:textId="77777777" w:rsidTr="003C513D">
        <w:tc>
          <w:tcPr>
            <w:cnfStyle w:val="001000000000" w:firstRow="0" w:lastRow="0" w:firstColumn="1" w:lastColumn="0" w:oddVBand="0" w:evenVBand="0" w:oddHBand="0" w:evenHBand="0" w:firstRowFirstColumn="0" w:firstRowLastColumn="0" w:lastRowFirstColumn="0" w:lastRowLastColumn="0"/>
            <w:tcW w:w="419" w:type="dxa"/>
          </w:tcPr>
          <w:p w14:paraId="17FB1A55" w14:textId="77777777" w:rsidR="003C513D" w:rsidRDefault="003C513D" w:rsidP="00010434">
            <w:pPr>
              <w:jc w:val="center"/>
            </w:pPr>
            <w:r>
              <w:t>2</w:t>
            </w:r>
          </w:p>
        </w:tc>
        <w:tc>
          <w:tcPr>
            <w:tcW w:w="1133" w:type="dxa"/>
          </w:tcPr>
          <w:p w14:paraId="172DEE45" w14:textId="77777777" w:rsidR="003C513D" w:rsidRPr="003729BB" w:rsidRDefault="003C513D" w:rsidP="003C513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22/03</w:t>
            </w:r>
          </w:p>
        </w:tc>
        <w:tc>
          <w:tcPr>
            <w:tcW w:w="3118" w:type="dxa"/>
          </w:tcPr>
          <w:p w14:paraId="581A9A2B" w14:textId="77777777" w:rsidR="003C513D" w:rsidRDefault="003C513D" w:rsidP="00010434">
            <w:pPr>
              <w:jc w:val="center"/>
              <w:cnfStyle w:val="000000000000" w:firstRow="0" w:lastRow="0" w:firstColumn="0" w:lastColumn="0" w:oddVBand="0" w:evenVBand="0" w:oddHBand="0" w:evenHBand="0" w:firstRowFirstColumn="0" w:firstRowLastColumn="0" w:lastRowFirstColumn="0" w:lastRowLastColumn="0"/>
            </w:pPr>
            <w:r>
              <w:t>Heterogênese</w:t>
            </w:r>
          </w:p>
        </w:tc>
        <w:tc>
          <w:tcPr>
            <w:tcW w:w="3260" w:type="dxa"/>
          </w:tcPr>
          <w:p w14:paraId="0F9939F1" w14:textId="77777777" w:rsidR="003C513D" w:rsidRPr="003729BB" w:rsidRDefault="003C513D"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609" w:type="dxa"/>
          </w:tcPr>
          <w:p w14:paraId="04508F9F" w14:textId="77777777" w:rsidR="003C513D" w:rsidRDefault="003C513D" w:rsidP="00010434">
            <w:pPr>
              <w:jc w:val="center"/>
              <w:cnfStyle w:val="000000000000" w:firstRow="0" w:lastRow="0" w:firstColumn="0" w:lastColumn="0" w:oddVBand="0" w:evenVBand="0" w:oddHBand="0" w:evenHBand="0" w:firstRowFirstColumn="0" w:firstRowLastColumn="0" w:lastRowFirstColumn="0" w:lastRowLastColumn="0"/>
            </w:pPr>
          </w:p>
        </w:tc>
      </w:tr>
      <w:tr w:rsidR="003C513D" w14:paraId="383DCB23" w14:textId="77777777" w:rsidTr="003C513D">
        <w:tc>
          <w:tcPr>
            <w:cnfStyle w:val="001000000000" w:firstRow="0" w:lastRow="0" w:firstColumn="1" w:lastColumn="0" w:oddVBand="0" w:evenVBand="0" w:oddHBand="0" w:evenHBand="0" w:firstRowFirstColumn="0" w:firstRowLastColumn="0" w:lastRowFirstColumn="0" w:lastRowLastColumn="0"/>
            <w:tcW w:w="419" w:type="dxa"/>
          </w:tcPr>
          <w:p w14:paraId="716EE55F" w14:textId="77777777" w:rsidR="003C513D" w:rsidRDefault="003C513D" w:rsidP="00010434">
            <w:pPr>
              <w:jc w:val="center"/>
            </w:pPr>
            <w:r>
              <w:t>3</w:t>
            </w:r>
          </w:p>
        </w:tc>
        <w:tc>
          <w:tcPr>
            <w:tcW w:w="1133" w:type="dxa"/>
          </w:tcPr>
          <w:p w14:paraId="46626BB1" w14:textId="77777777" w:rsidR="003C513D" w:rsidRPr="003729BB" w:rsidRDefault="003C513D" w:rsidP="003C513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05/04</w:t>
            </w:r>
          </w:p>
        </w:tc>
        <w:tc>
          <w:tcPr>
            <w:tcW w:w="3118" w:type="dxa"/>
          </w:tcPr>
          <w:p w14:paraId="48CA3AA5" w14:textId="77777777" w:rsidR="003C513D" w:rsidRPr="001D54DC" w:rsidRDefault="003C513D"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 </w:t>
            </w:r>
            <w:proofErr w:type="spellStart"/>
            <w:r>
              <w:rPr>
                <w:sz w:val="22"/>
                <w:szCs w:val="22"/>
              </w:rPr>
              <w:t>Caosmose</w:t>
            </w:r>
            <w:proofErr w:type="spellEnd"/>
            <w:r>
              <w:rPr>
                <w:sz w:val="22"/>
                <w:szCs w:val="22"/>
              </w:rPr>
              <w:t xml:space="preserve"> </w:t>
            </w:r>
            <w:proofErr w:type="spellStart"/>
            <w:r>
              <w:rPr>
                <w:sz w:val="22"/>
                <w:szCs w:val="22"/>
              </w:rPr>
              <w:t>Esquizo</w:t>
            </w:r>
            <w:proofErr w:type="spellEnd"/>
          </w:p>
        </w:tc>
        <w:tc>
          <w:tcPr>
            <w:tcW w:w="3260" w:type="dxa"/>
          </w:tcPr>
          <w:p w14:paraId="1138A183" w14:textId="77777777" w:rsidR="003C513D" w:rsidRPr="001D54DC" w:rsidRDefault="003C513D"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609" w:type="dxa"/>
          </w:tcPr>
          <w:p w14:paraId="4498E2B3" w14:textId="77777777" w:rsidR="003C513D" w:rsidRDefault="003C513D" w:rsidP="00010434">
            <w:pPr>
              <w:jc w:val="center"/>
              <w:cnfStyle w:val="000000000000" w:firstRow="0" w:lastRow="0" w:firstColumn="0" w:lastColumn="0" w:oddVBand="0" w:evenVBand="0" w:oddHBand="0" w:evenHBand="0" w:firstRowFirstColumn="0" w:firstRowLastColumn="0" w:lastRowFirstColumn="0" w:lastRowLastColumn="0"/>
            </w:pPr>
          </w:p>
        </w:tc>
      </w:tr>
      <w:tr w:rsidR="003C513D" w14:paraId="7C649CCD" w14:textId="77777777" w:rsidTr="003C513D">
        <w:tc>
          <w:tcPr>
            <w:cnfStyle w:val="001000000000" w:firstRow="0" w:lastRow="0" w:firstColumn="1" w:lastColumn="0" w:oddVBand="0" w:evenVBand="0" w:oddHBand="0" w:evenHBand="0" w:firstRowFirstColumn="0" w:firstRowLastColumn="0" w:lastRowFirstColumn="0" w:lastRowLastColumn="0"/>
            <w:tcW w:w="419" w:type="dxa"/>
          </w:tcPr>
          <w:p w14:paraId="35A6DCF3" w14:textId="77777777" w:rsidR="003C513D" w:rsidRDefault="003C513D" w:rsidP="00010434">
            <w:pPr>
              <w:jc w:val="center"/>
            </w:pPr>
            <w:r>
              <w:t>4</w:t>
            </w:r>
          </w:p>
        </w:tc>
        <w:tc>
          <w:tcPr>
            <w:tcW w:w="1133" w:type="dxa"/>
          </w:tcPr>
          <w:p w14:paraId="5D772AF2" w14:textId="77777777" w:rsidR="003C513D" w:rsidRPr="003729BB" w:rsidRDefault="003C513D" w:rsidP="003C513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19/04</w:t>
            </w:r>
          </w:p>
        </w:tc>
        <w:tc>
          <w:tcPr>
            <w:tcW w:w="3118" w:type="dxa"/>
          </w:tcPr>
          <w:p w14:paraId="3FB7697E" w14:textId="77777777" w:rsidR="003C513D" w:rsidRDefault="003C513D" w:rsidP="00010434">
            <w:pPr>
              <w:jc w:val="center"/>
              <w:cnfStyle w:val="000000000000" w:firstRow="0" w:lastRow="0" w:firstColumn="0" w:lastColumn="0" w:oddVBand="0" w:evenVBand="0" w:oddHBand="0" w:evenHBand="0" w:firstRowFirstColumn="0" w:firstRowLastColumn="0" w:lastRowFirstColumn="0" w:lastRowLastColumn="0"/>
            </w:pPr>
            <w:r>
              <w:t>Ecologia do Virtual</w:t>
            </w:r>
          </w:p>
        </w:tc>
        <w:tc>
          <w:tcPr>
            <w:tcW w:w="3260" w:type="dxa"/>
          </w:tcPr>
          <w:p w14:paraId="7A56EFF8" w14:textId="77777777" w:rsidR="003C513D" w:rsidRDefault="003C513D" w:rsidP="00010434">
            <w:pPr>
              <w:jc w:val="center"/>
              <w:cnfStyle w:val="000000000000" w:firstRow="0" w:lastRow="0" w:firstColumn="0" w:lastColumn="0" w:oddVBand="0" w:evenVBand="0" w:oddHBand="0" w:evenHBand="0" w:firstRowFirstColumn="0" w:firstRowLastColumn="0" w:lastRowFirstColumn="0" w:lastRowLastColumn="0"/>
            </w:pPr>
          </w:p>
        </w:tc>
        <w:tc>
          <w:tcPr>
            <w:tcW w:w="1609" w:type="dxa"/>
          </w:tcPr>
          <w:p w14:paraId="7440FE31" w14:textId="77777777" w:rsidR="003C513D" w:rsidRDefault="003C513D" w:rsidP="00010434">
            <w:pPr>
              <w:jc w:val="center"/>
              <w:cnfStyle w:val="000000000000" w:firstRow="0" w:lastRow="0" w:firstColumn="0" w:lastColumn="0" w:oddVBand="0" w:evenVBand="0" w:oddHBand="0" w:evenHBand="0" w:firstRowFirstColumn="0" w:firstRowLastColumn="0" w:lastRowFirstColumn="0" w:lastRowLastColumn="0"/>
            </w:pPr>
          </w:p>
        </w:tc>
      </w:tr>
      <w:tr w:rsidR="003C513D" w14:paraId="12475E27" w14:textId="77777777" w:rsidTr="003C513D">
        <w:tc>
          <w:tcPr>
            <w:cnfStyle w:val="001000000000" w:firstRow="0" w:lastRow="0" w:firstColumn="1" w:lastColumn="0" w:oddVBand="0" w:evenVBand="0" w:oddHBand="0" w:evenHBand="0" w:firstRowFirstColumn="0" w:firstRowLastColumn="0" w:lastRowFirstColumn="0" w:lastRowLastColumn="0"/>
            <w:tcW w:w="419" w:type="dxa"/>
          </w:tcPr>
          <w:p w14:paraId="3AE0602E" w14:textId="77777777" w:rsidR="003C513D" w:rsidRDefault="003C513D" w:rsidP="00010434">
            <w:pPr>
              <w:jc w:val="center"/>
            </w:pPr>
            <w:r>
              <w:t>5</w:t>
            </w:r>
          </w:p>
        </w:tc>
        <w:tc>
          <w:tcPr>
            <w:tcW w:w="1133" w:type="dxa"/>
          </w:tcPr>
          <w:p w14:paraId="4CD69A5B" w14:textId="77777777" w:rsidR="003C513D" w:rsidRPr="003729BB" w:rsidRDefault="003C513D" w:rsidP="003C513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03/05</w:t>
            </w:r>
          </w:p>
        </w:tc>
        <w:tc>
          <w:tcPr>
            <w:tcW w:w="3118" w:type="dxa"/>
          </w:tcPr>
          <w:p w14:paraId="5FEC6023" w14:textId="77777777" w:rsidR="003C513D" w:rsidRPr="001D54DC" w:rsidRDefault="003C513D"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 Novo Paradigma Estético</w:t>
            </w:r>
          </w:p>
        </w:tc>
        <w:tc>
          <w:tcPr>
            <w:tcW w:w="3260" w:type="dxa"/>
          </w:tcPr>
          <w:p w14:paraId="0A30F8B5" w14:textId="77777777" w:rsidR="003C513D" w:rsidRPr="001D54DC" w:rsidRDefault="003C513D"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609" w:type="dxa"/>
          </w:tcPr>
          <w:p w14:paraId="13C1F101" w14:textId="77777777" w:rsidR="003C513D" w:rsidRDefault="003C513D" w:rsidP="00010434">
            <w:pPr>
              <w:jc w:val="center"/>
              <w:cnfStyle w:val="000000000000" w:firstRow="0" w:lastRow="0" w:firstColumn="0" w:lastColumn="0" w:oddVBand="0" w:evenVBand="0" w:oddHBand="0" w:evenHBand="0" w:firstRowFirstColumn="0" w:firstRowLastColumn="0" w:lastRowFirstColumn="0" w:lastRowLastColumn="0"/>
            </w:pPr>
          </w:p>
        </w:tc>
      </w:tr>
      <w:tr w:rsidR="003C513D" w14:paraId="74A6B152" w14:textId="77777777" w:rsidTr="003C513D">
        <w:tc>
          <w:tcPr>
            <w:cnfStyle w:val="001000000000" w:firstRow="0" w:lastRow="0" w:firstColumn="1" w:lastColumn="0" w:oddVBand="0" w:evenVBand="0" w:oddHBand="0" w:evenHBand="0" w:firstRowFirstColumn="0" w:firstRowLastColumn="0" w:lastRowFirstColumn="0" w:lastRowLastColumn="0"/>
            <w:tcW w:w="419" w:type="dxa"/>
          </w:tcPr>
          <w:p w14:paraId="56F3A6C7" w14:textId="77777777" w:rsidR="003C513D" w:rsidRDefault="003C513D" w:rsidP="00010434">
            <w:pPr>
              <w:jc w:val="center"/>
            </w:pPr>
            <w:r>
              <w:t>6</w:t>
            </w:r>
          </w:p>
        </w:tc>
        <w:tc>
          <w:tcPr>
            <w:tcW w:w="1133" w:type="dxa"/>
          </w:tcPr>
          <w:p w14:paraId="5C520B5D" w14:textId="77777777" w:rsidR="003C513D" w:rsidRPr="004468C9" w:rsidRDefault="003C513D" w:rsidP="003C513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17/05</w:t>
            </w:r>
          </w:p>
        </w:tc>
        <w:tc>
          <w:tcPr>
            <w:tcW w:w="3118" w:type="dxa"/>
          </w:tcPr>
          <w:p w14:paraId="528ADE47" w14:textId="77777777" w:rsidR="003C513D" w:rsidRPr="004468C9" w:rsidRDefault="003C513D"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 Ecologia Mental</w:t>
            </w:r>
          </w:p>
        </w:tc>
        <w:tc>
          <w:tcPr>
            <w:tcW w:w="3260" w:type="dxa"/>
          </w:tcPr>
          <w:p w14:paraId="347E2E6C" w14:textId="77777777" w:rsidR="003C513D" w:rsidRPr="00D12350" w:rsidRDefault="003C513D"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609" w:type="dxa"/>
          </w:tcPr>
          <w:p w14:paraId="67C7BCE6" w14:textId="77777777" w:rsidR="003C513D" w:rsidRDefault="003C513D" w:rsidP="00010434">
            <w:pPr>
              <w:jc w:val="center"/>
              <w:cnfStyle w:val="000000000000" w:firstRow="0" w:lastRow="0" w:firstColumn="0" w:lastColumn="0" w:oddVBand="0" w:evenVBand="0" w:oddHBand="0" w:evenHBand="0" w:firstRowFirstColumn="0" w:firstRowLastColumn="0" w:lastRowFirstColumn="0" w:lastRowLastColumn="0"/>
            </w:pPr>
          </w:p>
        </w:tc>
      </w:tr>
      <w:tr w:rsidR="003C513D" w14:paraId="718FF3F9" w14:textId="77777777" w:rsidTr="003C513D">
        <w:tc>
          <w:tcPr>
            <w:cnfStyle w:val="001000000000" w:firstRow="0" w:lastRow="0" w:firstColumn="1" w:lastColumn="0" w:oddVBand="0" w:evenVBand="0" w:oddHBand="0" w:evenHBand="0" w:firstRowFirstColumn="0" w:firstRowLastColumn="0" w:lastRowFirstColumn="0" w:lastRowLastColumn="0"/>
            <w:tcW w:w="419" w:type="dxa"/>
          </w:tcPr>
          <w:p w14:paraId="39ED9AF7" w14:textId="77777777" w:rsidR="003C513D" w:rsidRDefault="003C513D" w:rsidP="00010434">
            <w:pPr>
              <w:jc w:val="center"/>
            </w:pPr>
            <w:r>
              <w:t>7</w:t>
            </w:r>
          </w:p>
        </w:tc>
        <w:tc>
          <w:tcPr>
            <w:tcW w:w="1133" w:type="dxa"/>
          </w:tcPr>
          <w:p w14:paraId="6B5EB917" w14:textId="7C00640D" w:rsidR="003C513D" w:rsidRPr="004468C9" w:rsidRDefault="007F7826" w:rsidP="003C513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31/05</w:t>
            </w:r>
          </w:p>
        </w:tc>
        <w:tc>
          <w:tcPr>
            <w:tcW w:w="3118" w:type="dxa"/>
          </w:tcPr>
          <w:p w14:paraId="2BEF8C83" w14:textId="77777777" w:rsidR="003C513D" w:rsidRPr="004468C9" w:rsidRDefault="003C513D"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Cartografias </w:t>
            </w:r>
            <w:proofErr w:type="spellStart"/>
            <w:r>
              <w:rPr>
                <w:sz w:val="22"/>
                <w:szCs w:val="22"/>
              </w:rPr>
              <w:t>Esquizoanalíticas</w:t>
            </w:r>
            <w:proofErr w:type="spellEnd"/>
          </w:p>
        </w:tc>
        <w:tc>
          <w:tcPr>
            <w:tcW w:w="3260" w:type="dxa"/>
          </w:tcPr>
          <w:p w14:paraId="1FEE3976" w14:textId="77777777" w:rsidR="003C513D" w:rsidRPr="004468C9" w:rsidRDefault="003C513D"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609" w:type="dxa"/>
          </w:tcPr>
          <w:p w14:paraId="111F1C5E" w14:textId="77777777" w:rsidR="003C513D" w:rsidRDefault="003C513D" w:rsidP="00010434">
            <w:pPr>
              <w:jc w:val="center"/>
              <w:cnfStyle w:val="000000000000" w:firstRow="0" w:lastRow="0" w:firstColumn="0" w:lastColumn="0" w:oddVBand="0" w:evenVBand="0" w:oddHBand="0" w:evenHBand="0" w:firstRowFirstColumn="0" w:firstRowLastColumn="0" w:lastRowFirstColumn="0" w:lastRowLastColumn="0"/>
            </w:pPr>
          </w:p>
        </w:tc>
      </w:tr>
      <w:tr w:rsidR="003C513D" w14:paraId="42CB8179" w14:textId="77777777" w:rsidTr="003C513D">
        <w:tc>
          <w:tcPr>
            <w:cnfStyle w:val="001000000000" w:firstRow="0" w:lastRow="0" w:firstColumn="1" w:lastColumn="0" w:oddVBand="0" w:evenVBand="0" w:oddHBand="0" w:evenHBand="0" w:firstRowFirstColumn="0" w:firstRowLastColumn="0" w:lastRowFirstColumn="0" w:lastRowLastColumn="0"/>
            <w:tcW w:w="419" w:type="dxa"/>
          </w:tcPr>
          <w:p w14:paraId="3A8F8FA5" w14:textId="77777777" w:rsidR="003C513D" w:rsidRDefault="003C513D" w:rsidP="00010434">
            <w:pPr>
              <w:jc w:val="center"/>
            </w:pPr>
            <w:r>
              <w:t>8</w:t>
            </w:r>
          </w:p>
        </w:tc>
        <w:tc>
          <w:tcPr>
            <w:tcW w:w="1133" w:type="dxa"/>
          </w:tcPr>
          <w:p w14:paraId="30866DE8" w14:textId="05AFEFD6" w:rsidR="003C513D" w:rsidRPr="004468C9" w:rsidRDefault="005E26E1" w:rsidP="003C513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14/06</w:t>
            </w:r>
          </w:p>
        </w:tc>
        <w:tc>
          <w:tcPr>
            <w:tcW w:w="3118" w:type="dxa"/>
          </w:tcPr>
          <w:p w14:paraId="30332344" w14:textId="77777777" w:rsidR="003C513D" w:rsidRPr="004468C9" w:rsidRDefault="003C513D"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Trajetórias </w:t>
            </w:r>
          </w:p>
        </w:tc>
        <w:tc>
          <w:tcPr>
            <w:tcW w:w="3260" w:type="dxa"/>
          </w:tcPr>
          <w:p w14:paraId="34DCB435" w14:textId="77777777" w:rsidR="003C513D" w:rsidRPr="004468C9" w:rsidRDefault="003C513D" w:rsidP="00010434">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609" w:type="dxa"/>
          </w:tcPr>
          <w:p w14:paraId="11FA1A31" w14:textId="77777777" w:rsidR="003C513D" w:rsidRDefault="003C513D" w:rsidP="00010434">
            <w:pPr>
              <w:jc w:val="center"/>
              <w:cnfStyle w:val="000000000000" w:firstRow="0" w:lastRow="0" w:firstColumn="0" w:lastColumn="0" w:oddVBand="0" w:evenVBand="0" w:oddHBand="0" w:evenHBand="0" w:firstRowFirstColumn="0" w:firstRowLastColumn="0" w:lastRowFirstColumn="0" w:lastRowLastColumn="0"/>
            </w:pPr>
          </w:p>
        </w:tc>
      </w:tr>
    </w:tbl>
    <w:p w14:paraId="24042BE6" w14:textId="77777777" w:rsidR="003C513D" w:rsidRPr="00AE499B" w:rsidRDefault="003C513D" w:rsidP="001C699F">
      <w:pPr>
        <w:rPr>
          <w:rFonts w:asciiTheme="majorHAnsi" w:hAnsiTheme="majorHAnsi" w:cstheme="majorHAnsi"/>
          <w:b/>
          <w:sz w:val="22"/>
          <w:szCs w:val="22"/>
        </w:rPr>
      </w:pPr>
    </w:p>
    <w:p w14:paraId="5DE7CF4C" w14:textId="614E9340" w:rsidR="001C699F" w:rsidRPr="00AE499B" w:rsidRDefault="001C699F" w:rsidP="001C699F">
      <w:pPr>
        <w:rPr>
          <w:rFonts w:asciiTheme="majorHAnsi" w:hAnsiTheme="majorHAnsi" w:cstheme="majorHAnsi"/>
          <w:b/>
          <w:sz w:val="22"/>
          <w:szCs w:val="22"/>
        </w:rPr>
      </w:pPr>
    </w:p>
    <w:p w14:paraId="69026CB0" w14:textId="77777777" w:rsidR="001C699F" w:rsidRPr="00AE499B" w:rsidRDefault="001C699F" w:rsidP="001C699F">
      <w:pPr>
        <w:rPr>
          <w:rFonts w:asciiTheme="majorHAnsi" w:hAnsiTheme="majorHAnsi" w:cstheme="majorHAnsi"/>
          <w:sz w:val="22"/>
          <w:szCs w:val="22"/>
        </w:rPr>
      </w:pPr>
    </w:p>
    <w:p w14:paraId="1D108E5B" w14:textId="77777777" w:rsidR="000C09CB" w:rsidRPr="00AE499B" w:rsidRDefault="00372F8C" w:rsidP="000C09CB">
      <w:pPr>
        <w:rPr>
          <w:rFonts w:asciiTheme="majorHAnsi" w:hAnsiTheme="majorHAnsi" w:cstheme="majorHAnsi"/>
          <w:sz w:val="22"/>
          <w:szCs w:val="22"/>
        </w:rPr>
      </w:pPr>
      <w:r w:rsidRPr="00AE499B">
        <w:rPr>
          <w:rFonts w:asciiTheme="majorHAnsi" w:hAnsiTheme="majorHAnsi" w:cstheme="majorHAnsi"/>
          <w:sz w:val="22"/>
          <w:szCs w:val="22"/>
        </w:rPr>
        <w:br w:type="page"/>
      </w:r>
    </w:p>
    <w:p w14:paraId="1F31FA8C" w14:textId="77777777" w:rsidR="001C699F" w:rsidRPr="00AE499B" w:rsidRDefault="001C699F" w:rsidP="000C09CB">
      <w:pPr>
        <w:rPr>
          <w:rFonts w:asciiTheme="majorHAnsi" w:hAnsiTheme="majorHAnsi" w:cstheme="majorHAnsi"/>
          <w:sz w:val="22"/>
          <w:szCs w:val="22"/>
        </w:rPr>
      </w:pPr>
    </w:p>
    <w:tbl>
      <w:tblPr>
        <w:tblW w:w="0" w:type="auto"/>
        <w:tblCellMar>
          <w:left w:w="70" w:type="dxa"/>
          <w:right w:w="70" w:type="dxa"/>
        </w:tblCellMar>
        <w:tblLook w:val="0000" w:firstRow="0" w:lastRow="0" w:firstColumn="0" w:lastColumn="0" w:noHBand="0" w:noVBand="0"/>
      </w:tblPr>
      <w:tblGrid>
        <w:gridCol w:w="870"/>
        <w:gridCol w:w="888"/>
        <w:gridCol w:w="395"/>
        <w:gridCol w:w="2394"/>
        <w:gridCol w:w="4524"/>
      </w:tblGrid>
      <w:tr w:rsidR="000C09CB" w:rsidRPr="00AE499B" w14:paraId="1BD0CC8D" w14:textId="77777777" w:rsidTr="0099026B">
        <w:trPr>
          <w:cantSplit/>
          <w:trHeight w:val="345"/>
        </w:trPr>
        <w:tc>
          <w:tcPr>
            <w:tcW w:w="2153" w:type="dxa"/>
            <w:gridSpan w:val="3"/>
            <w:vAlign w:val="bottom"/>
          </w:tcPr>
          <w:p w14:paraId="5780C1DF" w14:textId="03439B24" w:rsidR="000C09CB" w:rsidRPr="00AE499B" w:rsidRDefault="00F236C7" w:rsidP="00B361EF">
            <w:pPr>
              <w:rPr>
                <w:rFonts w:asciiTheme="majorHAnsi" w:hAnsiTheme="majorHAnsi" w:cstheme="majorHAnsi"/>
                <w:bCs/>
                <w:sz w:val="22"/>
                <w:szCs w:val="22"/>
              </w:rPr>
            </w:pPr>
            <w:r w:rsidRPr="00AE499B">
              <w:rPr>
                <w:rFonts w:asciiTheme="majorHAnsi" w:hAnsiTheme="majorHAnsi" w:cstheme="majorHAnsi"/>
                <w:bCs/>
                <w:sz w:val="22"/>
                <w:szCs w:val="22"/>
              </w:rPr>
              <w:t>Área de Concentração</w:t>
            </w:r>
          </w:p>
        </w:tc>
        <w:tc>
          <w:tcPr>
            <w:tcW w:w="6918" w:type="dxa"/>
            <w:gridSpan w:val="2"/>
            <w:tcBorders>
              <w:left w:val="nil"/>
              <w:bottom w:val="single" w:sz="4" w:space="0" w:color="auto"/>
            </w:tcBorders>
            <w:vAlign w:val="bottom"/>
          </w:tcPr>
          <w:p w14:paraId="019A6993" w14:textId="77777777" w:rsidR="000C09CB" w:rsidRPr="00AE499B" w:rsidRDefault="00E34985" w:rsidP="00B361EF">
            <w:pPr>
              <w:rPr>
                <w:rFonts w:asciiTheme="majorHAnsi" w:hAnsiTheme="majorHAnsi" w:cstheme="majorHAnsi"/>
                <w:b/>
                <w:bCs/>
                <w:sz w:val="22"/>
                <w:szCs w:val="22"/>
              </w:rPr>
            </w:pPr>
            <w:r w:rsidRPr="00AE499B">
              <w:rPr>
                <w:rFonts w:asciiTheme="majorHAnsi" w:hAnsiTheme="majorHAnsi" w:cstheme="majorHAnsi"/>
                <w:b/>
                <w:bCs/>
                <w:sz w:val="22"/>
                <w:szCs w:val="22"/>
              </w:rPr>
              <w:t>Psicologia Clínica</w:t>
            </w:r>
          </w:p>
        </w:tc>
      </w:tr>
      <w:tr w:rsidR="000C09CB" w:rsidRPr="00AE499B" w14:paraId="516CCAD4" w14:textId="77777777" w:rsidTr="0099026B">
        <w:trPr>
          <w:cantSplit/>
          <w:trHeight w:val="345"/>
        </w:trPr>
        <w:tc>
          <w:tcPr>
            <w:tcW w:w="2153" w:type="dxa"/>
            <w:gridSpan w:val="3"/>
            <w:vAlign w:val="bottom"/>
          </w:tcPr>
          <w:p w14:paraId="3443EDC7" w14:textId="77777777" w:rsidR="000C09CB" w:rsidRPr="00AE499B" w:rsidRDefault="000C09CB" w:rsidP="00B361EF">
            <w:pPr>
              <w:rPr>
                <w:rFonts w:asciiTheme="majorHAnsi" w:hAnsiTheme="majorHAnsi" w:cstheme="majorHAnsi"/>
                <w:bCs/>
                <w:sz w:val="22"/>
                <w:szCs w:val="22"/>
              </w:rPr>
            </w:pPr>
            <w:r w:rsidRPr="00AE499B">
              <w:rPr>
                <w:rFonts w:asciiTheme="majorHAnsi" w:hAnsiTheme="majorHAnsi" w:cstheme="majorHAnsi"/>
                <w:bCs/>
                <w:sz w:val="22"/>
                <w:szCs w:val="22"/>
              </w:rPr>
              <w:t xml:space="preserve">Núcleo de Estudos: </w:t>
            </w:r>
          </w:p>
        </w:tc>
        <w:tc>
          <w:tcPr>
            <w:tcW w:w="6918" w:type="dxa"/>
            <w:gridSpan w:val="2"/>
            <w:tcBorders>
              <w:left w:val="nil"/>
              <w:bottom w:val="single" w:sz="4" w:space="0" w:color="auto"/>
            </w:tcBorders>
            <w:vAlign w:val="bottom"/>
          </w:tcPr>
          <w:p w14:paraId="2D05C53F" w14:textId="77777777" w:rsidR="000C09CB" w:rsidRPr="00AE499B" w:rsidRDefault="000C09CB" w:rsidP="00B361EF">
            <w:pPr>
              <w:rPr>
                <w:rFonts w:asciiTheme="majorHAnsi" w:hAnsiTheme="majorHAnsi" w:cstheme="majorHAnsi"/>
                <w:b/>
                <w:bCs/>
                <w:sz w:val="22"/>
                <w:szCs w:val="22"/>
              </w:rPr>
            </w:pPr>
            <w:r w:rsidRPr="00AE499B">
              <w:rPr>
                <w:rFonts w:asciiTheme="majorHAnsi" w:hAnsiTheme="majorHAnsi" w:cstheme="majorHAnsi"/>
                <w:b/>
                <w:bCs/>
                <w:sz w:val="22"/>
                <w:szCs w:val="22"/>
              </w:rPr>
              <w:t>Subjetividade</w:t>
            </w:r>
          </w:p>
        </w:tc>
      </w:tr>
      <w:tr w:rsidR="000C09CB" w:rsidRPr="00AE499B" w14:paraId="11451D9C" w14:textId="77777777" w:rsidTr="0099026B">
        <w:trPr>
          <w:cantSplit/>
          <w:trHeight w:val="505"/>
        </w:trPr>
        <w:tc>
          <w:tcPr>
            <w:tcW w:w="9071" w:type="dxa"/>
            <w:gridSpan w:val="5"/>
            <w:vAlign w:val="bottom"/>
          </w:tcPr>
          <w:p w14:paraId="55AE0D67" w14:textId="77777777" w:rsidR="000C09CB" w:rsidRPr="00AE499B" w:rsidRDefault="000C09CB" w:rsidP="00B361EF">
            <w:pPr>
              <w:jc w:val="center"/>
              <w:rPr>
                <w:rFonts w:asciiTheme="majorHAnsi" w:hAnsiTheme="majorHAnsi" w:cstheme="majorHAnsi"/>
                <w:b/>
                <w:bCs/>
                <w:sz w:val="22"/>
                <w:szCs w:val="22"/>
              </w:rPr>
            </w:pPr>
            <w:r w:rsidRPr="00AE499B">
              <w:rPr>
                <w:rFonts w:asciiTheme="majorHAnsi" w:hAnsiTheme="majorHAnsi" w:cstheme="majorHAnsi"/>
                <w:b/>
                <w:bCs/>
                <w:smallCaps/>
                <w:sz w:val="22"/>
                <w:szCs w:val="22"/>
              </w:rPr>
              <w:t>Estudo</w:t>
            </w:r>
          </w:p>
        </w:tc>
      </w:tr>
      <w:tr w:rsidR="000C09CB" w:rsidRPr="00AE499B" w14:paraId="3E7E30E6" w14:textId="77777777" w:rsidTr="0099026B">
        <w:trPr>
          <w:trHeight w:val="390"/>
        </w:trPr>
        <w:tc>
          <w:tcPr>
            <w:tcW w:w="870" w:type="dxa"/>
            <w:vAlign w:val="center"/>
          </w:tcPr>
          <w:p w14:paraId="238DA072" w14:textId="77777777" w:rsidR="000C09CB" w:rsidRPr="00AE499B" w:rsidRDefault="000C09CB" w:rsidP="00B361EF">
            <w:pPr>
              <w:rPr>
                <w:rFonts w:asciiTheme="majorHAnsi" w:hAnsiTheme="majorHAnsi" w:cstheme="majorHAnsi"/>
                <w:bCs/>
                <w:sz w:val="22"/>
                <w:szCs w:val="22"/>
              </w:rPr>
            </w:pPr>
            <w:r w:rsidRPr="00AE499B">
              <w:rPr>
                <w:rFonts w:asciiTheme="majorHAnsi" w:hAnsiTheme="majorHAnsi" w:cstheme="majorHAnsi"/>
                <w:iCs/>
                <w:sz w:val="22"/>
                <w:szCs w:val="22"/>
              </w:rPr>
              <w:t xml:space="preserve">Título: </w:t>
            </w:r>
          </w:p>
        </w:tc>
        <w:tc>
          <w:tcPr>
            <w:tcW w:w="8201" w:type="dxa"/>
            <w:gridSpan w:val="4"/>
            <w:tcBorders>
              <w:bottom w:val="single" w:sz="4" w:space="0" w:color="auto"/>
            </w:tcBorders>
            <w:vAlign w:val="center"/>
          </w:tcPr>
          <w:p w14:paraId="0B5106CA" w14:textId="492E2130" w:rsidR="000C09CB" w:rsidRPr="00AE499B" w:rsidRDefault="008478E7" w:rsidP="0099026B">
            <w:pPr>
              <w:pStyle w:val="Ttulo1"/>
              <w:rPr>
                <w:w w:val="105"/>
              </w:rPr>
            </w:pPr>
            <w:bookmarkStart w:id="62" w:name="_Toc119918408"/>
            <w:r w:rsidRPr="00023DE5">
              <w:t>Vulnerabilidade e história do corpo</w:t>
            </w:r>
            <w:bookmarkEnd w:id="62"/>
          </w:p>
        </w:tc>
      </w:tr>
      <w:tr w:rsidR="000C09CB" w:rsidRPr="00AE499B" w14:paraId="0C90E8F6" w14:textId="77777777" w:rsidTr="0099026B">
        <w:trPr>
          <w:cantSplit/>
          <w:trHeight w:val="390"/>
        </w:trPr>
        <w:tc>
          <w:tcPr>
            <w:tcW w:w="9071" w:type="dxa"/>
            <w:gridSpan w:val="5"/>
            <w:vAlign w:val="bottom"/>
          </w:tcPr>
          <w:p w14:paraId="0A26C645" w14:textId="77777777" w:rsidR="000C09CB" w:rsidRPr="00AE499B" w:rsidRDefault="000C09CB" w:rsidP="00C179FF">
            <w:pPr>
              <w:rPr>
                <w:rFonts w:asciiTheme="majorHAnsi" w:hAnsiTheme="majorHAnsi" w:cstheme="majorHAnsi"/>
                <w:b/>
                <w:bCs/>
                <w:sz w:val="22"/>
                <w:szCs w:val="22"/>
              </w:rPr>
            </w:pPr>
            <w:r w:rsidRPr="00AE499B">
              <w:rPr>
                <w:rFonts w:asciiTheme="majorHAnsi" w:hAnsiTheme="majorHAnsi" w:cstheme="majorHAnsi"/>
                <w:b/>
                <w:iCs/>
                <w:sz w:val="22"/>
                <w:szCs w:val="22"/>
              </w:rPr>
              <w:t xml:space="preserve">Tipo: </w:t>
            </w:r>
            <w:r w:rsidR="00C179FF" w:rsidRPr="00AE499B">
              <w:rPr>
                <w:rFonts w:asciiTheme="majorHAnsi" w:hAnsiTheme="majorHAnsi" w:cstheme="majorHAnsi"/>
                <w:bCs/>
                <w:iCs/>
                <w:sz w:val="22"/>
                <w:szCs w:val="22"/>
              </w:rPr>
              <w:fldChar w:fldCharType="begin">
                <w:ffData>
                  <w:name w:val=""/>
                  <w:enabled/>
                  <w:calcOnExit w:val="0"/>
                  <w:checkBox>
                    <w:sizeAuto/>
                    <w:default w:val="1"/>
                  </w:checkBox>
                </w:ffData>
              </w:fldChar>
            </w:r>
            <w:r w:rsidR="00C179FF"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00C179FF"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Disciplina (03 créditos)    </w:t>
            </w:r>
            <w:r w:rsidR="00C179FF" w:rsidRPr="00AE499B">
              <w:rPr>
                <w:rFonts w:asciiTheme="majorHAnsi" w:hAnsiTheme="majorHAnsi" w:cstheme="majorHAnsi"/>
                <w:bCs/>
                <w:iCs/>
                <w:sz w:val="22"/>
                <w:szCs w:val="22"/>
              </w:rPr>
              <w:fldChar w:fldCharType="begin">
                <w:ffData>
                  <w:name w:val=""/>
                  <w:enabled/>
                  <w:calcOnExit w:val="0"/>
                  <w:checkBox>
                    <w:sizeAuto/>
                    <w:default w:val="0"/>
                  </w:checkBox>
                </w:ffData>
              </w:fldChar>
            </w:r>
            <w:r w:rsidR="00C179FF"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00C179FF"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 xml:space="preserve">Seminário (02 créditos)   </w:t>
            </w:r>
            <w:r w:rsidRPr="00AE499B">
              <w:rPr>
                <w:rFonts w:asciiTheme="majorHAnsi" w:hAnsiTheme="majorHAnsi" w:cstheme="majorHAnsi"/>
                <w:bCs/>
                <w:iCs/>
                <w:sz w:val="22"/>
                <w:szCs w:val="22"/>
              </w:rPr>
              <w:fldChar w:fldCharType="begin">
                <w:ffData>
                  <w:name w:val="Selecionar4"/>
                  <w:enabled/>
                  <w:calcOnExit w:val="0"/>
                  <w:checkBox>
                    <w:sizeAuto/>
                    <w:default w:val="0"/>
                  </w:checkBox>
                </w:ffData>
              </w:fldChar>
            </w:r>
            <w:r w:rsidRPr="00AE499B">
              <w:rPr>
                <w:rFonts w:asciiTheme="majorHAnsi" w:hAnsiTheme="majorHAnsi" w:cstheme="majorHAnsi"/>
                <w:bCs/>
                <w:iCs/>
                <w:sz w:val="22"/>
                <w:szCs w:val="22"/>
              </w:rPr>
              <w:instrText xml:space="preserve"> FORMCHECKBOX </w:instrText>
            </w:r>
            <w:r w:rsidR="00452716">
              <w:rPr>
                <w:rFonts w:asciiTheme="majorHAnsi" w:hAnsiTheme="majorHAnsi" w:cstheme="majorHAnsi"/>
                <w:bCs/>
                <w:iCs/>
                <w:sz w:val="22"/>
                <w:szCs w:val="22"/>
              </w:rPr>
            </w:r>
            <w:r w:rsidR="00452716">
              <w:rPr>
                <w:rFonts w:asciiTheme="majorHAnsi" w:hAnsiTheme="majorHAnsi" w:cstheme="majorHAnsi"/>
                <w:bCs/>
                <w:iCs/>
                <w:sz w:val="22"/>
                <w:szCs w:val="22"/>
              </w:rPr>
              <w:fldChar w:fldCharType="separate"/>
            </w:r>
            <w:r w:rsidRPr="00AE499B">
              <w:rPr>
                <w:rFonts w:asciiTheme="majorHAnsi" w:hAnsiTheme="majorHAnsi" w:cstheme="majorHAnsi"/>
                <w:bCs/>
                <w:iCs/>
                <w:sz w:val="22"/>
                <w:szCs w:val="22"/>
              </w:rPr>
              <w:fldChar w:fldCharType="end"/>
            </w:r>
            <w:r w:rsidRPr="00AE499B">
              <w:rPr>
                <w:rFonts w:asciiTheme="majorHAnsi" w:hAnsiTheme="majorHAnsi" w:cstheme="majorHAnsi"/>
                <w:bCs/>
                <w:iCs/>
                <w:sz w:val="22"/>
                <w:szCs w:val="22"/>
              </w:rPr>
              <w:t>Atividade Programada (01 crédito)</w:t>
            </w:r>
          </w:p>
        </w:tc>
      </w:tr>
      <w:tr w:rsidR="000C09CB" w:rsidRPr="00AE499B" w14:paraId="07BE8425" w14:textId="77777777" w:rsidTr="0099026B">
        <w:trPr>
          <w:trHeight w:val="390"/>
        </w:trPr>
        <w:tc>
          <w:tcPr>
            <w:tcW w:w="4547" w:type="dxa"/>
            <w:gridSpan w:val="4"/>
            <w:vAlign w:val="bottom"/>
          </w:tcPr>
          <w:p w14:paraId="2E45D912" w14:textId="77777777" w:rsidR="000C09CB" w:rsidRPr="00AE499B" w:rsidRDefault="000C09CB" w:rsidP="00B361EF">
            <w:pPr>
              <w:rPr>
                <w:rFonts w:asciiTheme="majorHAnsi" w:hAnsiTheme="majorHAnsi" w:cstheme="majorHAnsi"/>
                <w:b/>
                <w:bCs/>
                <w:sz w:val="22"/>
                <w:szCs w:val="22"/>
              </w:rPr>
            </w:pPr>
            <w:r w:rsidRPr="00AE499B">
              <w:rPr>
                <w:rFonts w:asciiTheme="majorHAnsi" w:hAnsiTheme="majorHAnsi" w:cstheme="majorHAnsi"/>
                <w:bCs/>
                <w:sz w:val="22"/>
                <w:szCs w:val="22"/>
              </w:rPr>
              <w:t xml:space="preserve">Obrigatória  </w:t>
            </w:r>
            <w:r w:rsidRPr="00AE499B">
              <w:rPr>
                <w:rFonts w:asciiTheme="majorHAnsi" w:hAnsiTheme="majorHAnsi" w:cstheme="majorHAnsi"/>
                <w:bCs/>
                <w:sz w:val="22"/>
                <w:szCs w:val="22"/>
              </w:rPr>
              <w:fldChar w:fldCharType="begin">
                <w:ffData>
                  <w:name w:val="Selecionar5"/>
                  <w:enabled/>
                  <w:calcOnExit w:val="0"/>
                  <w:checkBox>
                    <w:sizeAuto/>
                    <w:default w:val="0"/>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Optativa </w:t>
            </w:r>
            <w:r w:rsidRPr="00AE499B">
              <w:rPr>
                <w:rFonts w:asciiTheme="majorHAnsi" w:hAnsiTheme="majorHAnsi" w:cstheme="majorHAnsi"/>
                <w:bCs/>
                <w:sz w:val="22"/>
                <w:szCs w:val="22"/>
              </w:rPr>
              <w:fldChar w:fldCharType="begin">
                <w:ffData>
                  <w:name w:val="Selecionar6"/>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c>
          <w:tcPr>
            <w:tcW w:w="4524" w:type="dxa"/>
            <w:vAlign w:val="bottom"/>
          </w:tcPr>
          <w:p w14:paraId="48A547C1" w14:textId="77777777" w:rsidR="000C09CB" w:rsidRPr="00AE499B" w:rsidRDefault="000C09CB" w:rsidP="00B361EF">
            <w:pPr>
              <w:rPr>
                <w:rFonts w:asciiTheme="majorHAnsi" w:hAnsiTheme="majorHAnsi" w:cstheme="majorHAnsi"/>
                <w:b/>
                <w:bCs/>
                <w:sz w:val="22"/>
                <w:szCs w:val="22"/>
              </w:rPr>
            </w:pPr>
          </w:p>
        </w:tc>
      </w:tr>
      <w:tr w:rsidR="000C09CB" w:rsidRPr="00AE499B" w14:paraId="13471DB2" w14:textId="77777777" w:rsidTr="0099026B">
        <w:trPr>
          <w:trHeight w:val="390"/>
        </w:trPr>
        <w:tc>
          <w:tcPr>
            <w:tcW w:w="1758" w:type="dxa"/>
            <w:gridSpan w:val="2"/>
            <w:vAlign w:val="bottom"/>
          </w:tcPr>
          <w:p w14:paraId="32E0286E" w14:textId="77777777" w:rsidR="000C09CB" w:rsidRPr="00AE499B" w:rsidRDefault="000C09CB" w:rsidP="00B361EF">
            <w:pPr>
              <w:pStyle w:val="Tit2"/>
              <w:rPr>
                <w:rFonts w:asciiTheme="majorHAnsi" w:hAnsiTheme="majorHAnsi" w:cstheme="majorHAnsi"/>
                <w:b/>
                <w:sz w:val="22"/>
                <w:szCs w:val="22"/>
              </w:rPr>
            </w:pPr>
            <w:proofErr w:type="spellStart"/>
            <w:proofErr w:type="gramStart"/>
            <w:r w:rsidRPr="00AE499B">
              <w:rPr>
                <w:rFonts w:asciiTheme="majorHAnsi" w:hAnsiTheme="majorHAnsi" w:cstheme="majorHAnsi"/>
                <w:sz w:val="22"/>
                <w:szCs w:val="22"/>
              </w:rPr>
              <w:t>Prof</w:t>
            </w:r>
            <w:proofErr w:type="spellEnd"/>
            <w:r w:rsidRPr="00AE499B">
              <w:rPr>
                <w:rFonts w:asciiTheme="majorHAnsi" w:hAnsiTheme="majorHAnsi" w:cstheme="majorHAnsi"/>
                <w:sz w:val="22"/>
                <w:szCs w:val="22"/>
              </w:rPr>
              <w:t>(</w:t>
            </w:r>
            <w:proofErr w:type="gramEnd"/>
            <w:r w:rsidRPr="00AE499B">
              <w:rPr>
                <w:rFonts w:asciiTheme="majorHAnsi" w:hAnsiTheme="majorHAnsi" w:cstheme="majorHAnsi"/>
                <w:sz w:val="22"/>
                <w:szCs w:val="22"/>
              </w:rPr>
              <w:t xml:space="preserve">a). </w:t>
            </w:r>
            <w:proofErr w:type="gramStart"/>
            <w:r w:rsidRPr="00AE499B">
              <w:rPr>
                <w:rFonts w:asciiTheme="majorHAnsi" w:hAnsiTheme="majorHAnsi" w:cstheme="majorHAnsi"/>
                <w:sz w:val="22"/>
                <w:szCs w:val="22"/>
              </w:rPr>
              <w:t>Dr(</w:t>
            </w:r>
            <w:proofErr w:type="gramEnd"/>
            <w:r w:rsidRPr="00AE499B">
              <w:rPr>
                <w:rFonts w:asciiTheme="majorHAnsi" w:hAnsiTheme="majorHAnsi" w:cstheme="majorHAnsi"/>
                <w:sz w:val="22"/>
                <w:szCs w:val="22"/>
              </w:rPr>
              <w:t xml:space="preserve">a). </w:t>
            </w:r>
          </w:p>
        </w:tc>
        <w:tc>
          <w:tcPr>
            <w:tcW w:w="7313" w:type="dxa"/>
            <w:gridSpan w:val="3"/>
            <w:vAlign w:val="bottom"/>
          </w:tcPr>
          <w:p w14:paraId="5C7BC526" w14:textId="77777777" w:rsidR="000C09CB" w:rsidRPr="00AE499B" w:rsidRDefault="000C09CB" w:rsidP="00B361EF">
            <w:pPr>
              <w:rPr>
                <w:rFonts w:asciiTheme="majorHAnsi" w:hAnsiTheme="majorHAnsi" w:cstheme="majorHAnsi"/>
                <w:b/>
                <w:bCs/>
                <w:sz w:val="22"/>
                <w:szCs w:val="22"/>
                <w:u w:val="single"/>
              </w:rPr>
            </w:pPr>
            <w:r w:rsidRPr="00AE499B">
              <w:rPr>
                <w:rFonts w:asciiTheme="majorHAnsi" w:hAnsiTheme="majorHAnsi" w:cstheme="majorHAnsi"/>
                <w:b/>
                <w:bCs/>
                <w:sz w:val="22"/>
                <w:szCs w:val="22"/>
                <w:u w:val="single"/>
              </w:rPr>
              <w:t xml:space="preserve">Denise </w:t>
            </w:r>
            <w:proofErr w:type="spellStart"/>
            <w:r w:rsidRPr="00AE499B">
              <w:rPr>
                <w:rFonts w:asciiTheme="majorHAnsi" w:hAnsiTheme="majorHAnsi" w:cstheme="majorHAnsi"/>
                <w:b/>
                <w:bCs/>
                <w:sz w:val="22"/>
                <w:szCs w:val="22"/>
                <w:u w:val="single"/>
              </w:rPr>
              <w:t>Bernuzzi</w:t>
            </w:r>
            <w:proofErr w:type="spellEnd"/>
            <w:r w:rsidRPr="00AE499B">
              <w:rPr>
                <w:rFonts w:asciiTheme="majorHAnsi" w:hAnsiTheme="majorHAnsi" w:cstheme="majorHAnsi"/>
                <w:b/>
                <w:bCs/>
                <w:sz w:val="22"/>
                <w:szCs w:val="22"/>
                <w:u w:val="single"/>
              </w:rPr>
              <w:t xml:space="preserve"> de Sant’Anna</w:t>
            </w:r>
          </w:p>
        </w:tc>
      </w:tr>
      <w:tr w:rsidR="000C09CB" w:rsidRPr="00AE499B" w14:paraId="4B1D15A9" w14:textId="77777777" w:rsidTr="0099026B">
        <w:trPr>
          <w:trHeight w:val="390"/>
        </w:trPr>
        <w:tc>
          <w:tcPr>
            <w:tcW w:w="1758" w:type="dxa"/>
            <w:gridSpan w:val="2"/>
            <w:vAlign w:val="bottom"/>
          </w:tcPr>
          <w:p w14:paraId="2A4AF5CE" w14:textId="77777777" w:rsidR="000C09CB" w:rsidRPr="00AE499B" w:rsidRDefault="000C09CB" w:rsidP="00B361EF">
            <w:pPr>
              <w:rPr>
                <w:rFonts w:asciiTheme="majorHAnsi" w:hAnsiTheme="majorHAnsi" w:cstheme="majorHAnsi"/>
                <w:b/>
                <w:bCs/>
                <w:sz w:val="22"/>
                <w:szCs w:val="22"/>
              </w:rPr>
            </w:pPr>
            <w:r w:rsidRPr="00AE499B">
              <w:rPr>
                <w:rFonts w:asciiTheme="majorHAnsi" w:hAnsiTheme="majorHAnsi" w:cstheme="majorHAnsi"/>
                <w:bCs/>
                <w:sz w:val="22"/>
                <w:szCs w:val="22"/>
              </w:rPr>
              <w:t xml:space="preserve">Créditos: </w:t>
            </w:r>
          </w:p>
        </w:tc>
        <w:tc>
          <w:tcPr>
            <w:tcW w:w="7313" w:type="dxa"/>
            <w:gridSpan w:val="3"/>
            <w:vAlign w:val="bottom"/>
          </w:tcPr>
          <w:p w14:paraId="18C4A5E6" w14:textId="77777777" w:rsidR="000C09CB" w:rsidRPr="00AE499B" w:rsidRDefault="00C179FF" w:rsidP="00B361EF">
            <w:pPr>
              <w:rPr>
                <w:rFonts w:asciiTheme="majorHAnsi" w:hAnsiTheme="majorHAnsi" w:cstheme="majorHAnsi"/>
                <w:b/>
                <w:sz w:val="22"/>
                <w:szCs w:val="22"/>
                <w:u w:val="single"/>
              </w:rPr>
            </w:pPr>
            <w:r w:rsidRPr="00AE499B">
              <w:rPr>
                <w:rFonts w:asciiTheme="majorHAnsi" w:hAnsiTheme="majorHAnsi" w:cstheme="majorHAnsi"/>
                <w:b/>
                <w:sz w:val="22"/>
                <w:szCs w:val="22"/>
                <w:u w:val="single"/>
              </w:rPr>
              <w:t>03</w:t>
            </w:r>
          </w:p>
        </w:tc>
      </w:tr>
      <w:tr w:rsidR="000C09CB" w:rsidRPr="00AE499B" w14:paraId="6DE66685" w14:textId="77777777" w:rsidTr="0099026B">
        <w:trPr>
          <w:trHeight w:val="390"/>
        </w:trPr>
        <w:tc>
          <w:tcPr>
            <w:tcW w:w="1758" w:type="dxa"/>
            <w:gridSpan w:val="2"/>
            <w:vAlign w:val="bottom"/>
          </w:tcPr>
          <w:p w14:paraId="35D4DB92" w14:textId="77777777" w:rsidR="000C09CB" w:rsidRPr="00AE499B" w:rsidRDefault="000C09CB" w:rsidP="00B361EF">
            <w:pPr>
              <w:rPr>
                <w:rFonts w:asciiTheme="majorHAnsi" w:hAnsiTheme="majorHAnsi" w:cstheme="majorHAnsi"/>
                <w:b/>
                <w:bCs/>
                <w:sz w:val="22"/>
                <w:szCs w:val="22"/>
              </w:rPr>
            </w:pPr>
            <w:r w:rsidRPr="00AE499B">
              <w:rPr>
                <w:rFonts w:asciiTheme="majorHAnsi" w:hAnsiTheme="majorHAnsi" w:cstheme="majorHAnsi"/>
                <w:bCs/>
                <w:sz w:val="22"/>
                <w:szCs w:val="22"/>
              </w:rPr>
              <w:t xml:space="preserve">Horário: </w:t>
            </w:r>
          </w:p>
        </w:tc>
        <w:tc>
          <w:tcPr>
            <w:tcW w:w="7313" w:type="dxa"/>
            <w:gridSpan w:val="3"/>
            <w:vAlign w:val="bottom"/>
          </w:tcPr>
          <w:p w14:paraId="41F84E73" w14:textId="62BAC373" w:rsidR="000C09CB" w:rsidRPr="00AE499B" w:rsidRDefault="000C09CB" w:rsidP="002B6CE4">
            <w:pPr>
              <w:rPr>
                <w:rFonts w:asciiTheme="majorHAnsi" w:hAnsiTheme="majorHAnsi" w:cstheme="majorHAnsi"/>
                <w:b/>
                <w:bCs/>
                <w:sz w:val="22"/>
                <w:szCs w:val="22"/>
                <w:u w:val="single"/>
              </w:rPr>
            </w:pPr>
            <w:r w:rsidRPr="00AE499B">
              <w:rPr>
                <w:rFonts w:asciiTheme="majorHAnsi" w:hAnsiTheme="majorHAnsi" w:cstheme="majorHAnsi"/>
                <w:b/>
                <w:bCs/>
                <w:sz w:val="22"/>
                <w:szCs w:val="22"/>
                <w:u w:val="single"/>
              </w:rPr>
              <w:t>qu</w:t>
            </w:r>
            <w:r w:rsidR="008E1F34" w:rsidRPr="00AE499B">
              <w:rPr>
                <w:rFonts w:asciiTheme="majorHAnsi" w:hAnsiTheme="majorHAnsi" w:cstheme="majorHAnsi"/>
                <w:b/>
                <w:bCs/>
                <w:sz w:val="22"/>
                <w:szCs w:val="22"/>
                <w:u w:val="single"/>
              </w:rPr>
              <w:t xml:space="preserve">inta-feira  </w:t>
            </w:r>
            <w:r w:rsidR="00E33948" w:rsidRPr="00AE499B">
              <w:rPr>
                <w:rFonts w:asciiTheme="majorHAnsi" w:hAnsiTheme="majorHAnsi" w:cstheme="majorHAnsi"/>
                <w:b/>
                <w:bCs/>
                <w:sz w:val="22"/>
                <w:szCs w:val="22"/>
                <w:u w:val="single"/>
              </w:rPr>
              <w:t>1</w:t>
            </w:r>
            <w:r w:rsidR="002B6CE4">
              <w:rPr>
                <w:rFonts w:asciiTheme="majorHAnsi" w:hAnsiTheme="majorHAnsi" w:cstheme="majorHAnsi"/>
                <w:b/>
                <w:bCs/>
                <w:sz w:val="22"/>
                <w:szCs w:val="22"/>
                <w:u w:val="single"/>
              </w:rPr>
              <w:t>6</w:t>
            </w:r>
            <w:r w:rsidR="00E33948" w:rsidRPr="00AE499B">
              <w:rPr>
                <w:rFonts w:asciiTheme="majorHAnsi" w:hAnsiTheme="majorHAnsi" w:cstheme="majorHAnsi"/>
                <w:b/>
                <w:bCs/>
                <w:sz w:val="22"/>
                <w:szCs w:val="22"/>
                <w:u w:val="single"/>
              </w:rPr>
              <w:t>:00 às 1</w:t>
            </w:r>
            <w:r w:rsidR="002B6CE4">
              <w:rPr>
                <w:rFonts w:asciiTheme="majorHAnsi" w:hAnsiTheme="majorHAnsi" w:cstheme="majorHAnsi"/>
                <w:b/>
                <w:bCs/>
                <w:sz w:val="22"/>
                <w:szCs w:val="22"/>
                <w:u w:val="single"/>
              </w:rPr>
              <w:t>9</w:t>
            </w:r>
            <w:r w:rsidR="00E33948" w:rsidRPr="00AE499B">
              <w:rPr>
                <w:rFonts w:asciiTheme="majorHAnsi" w:hAnsiTheme="majorHAnsi" w:cstheme="majorHAnsi"/>
                <w:b/>
                <w:bCs/>
                <w:sz w:val="22"/>
                <w:szCs w:val="22"/>
                <w:u w:val="single"/>
              </w:rPr>
              <w:t>:00</w:t>
            </w:r>
            <w:r w:rsidR="008E1F34" w:rsidRPr="00AE499B">
              <w:rPr>
                <w:rFonts w:asciiTheme="majorHAnsi" w:hAnsiTheme="majorHAnsi" w:cstheme="majorHAnsi"/>
                <w:b/>
                <w:bCs/>
                <w:sz w:val="22"/>
                <w:szCs w:val="22"/>
                <w:u w:val="single"/>
              </w:rPr>
              <w:t xml:space="preserve"> </w:t>
            </w:r>
          </w:p>
        </w:tc>
      </w:tr>
      <w:tr w:rsidR="000C09CB" w:rsidRPr="00AE499B" w14:paraId="53609183" w14:textId="77777777" w:rsidTr="0099026B">
        <w:trPr>
          <w:cantSplit/>
          <w:trHeight w:val="390"/>
        </w:trPr>
        <w:tc>
          <w:tcPr>
            <w:tcW w:w="9071" w:type="dxa"/>
            <w:gridSpan w:val="5"/>
            <w:vAlign w:val="bottom"/>
          </w:tcPr>
          <w:p w14:paraId="3AF7E6DD" w14:textId="77777777" w:rsidR="000C09CB" w:rsidRPr="00AE499B" w:rsidRDefault="000C09CB" w:rsidP="00B361EF">
            <w:pPr>
              <w:rPr>
                <w:rFonts w:asciiTheme="majorHAnsi" w:hAnsiTheme="majorHAnsi" w:cstheme="majorHAnsi"/>
                <w:b/>
                <w:bCs/>
                <w:sz w:val="22"/>
                <w:szCs w:val="22"/>
              </w:rPr>
            </w:pPr>
            <w:r w:rsidRPr="00AE499B">
              <w:rPr>
                <w:rFonts w:asciiTheme="majorHAnsi" w:hAnsiTheme="majorHAnsi" w:cstheme="majorHAnsi"/>
                <w:b/>
                <w:bCs/>
                <w:sz w:val="22"/>
                <w:szCs w:val="22"/>
              </w:rPr>
              <w:t>Nível:</w:t>
            </w:r>
            <w:r w:rsidRPr="00AE499B">
              <w:rPr>
                <w:rFonts w:asciiTheme="majorHAnsi" w:hAnsiTheme="majorHAnsi" w:cstheme="majorHAnsi"/>
                <w:bCs/>
                <w:sz w:val="22"/>
                <w:szCs w:val="22"/>
              </w:rPr>
              <w:t xml:space="preserve">     ME </w:t>
            </w:r>
            <w:r w:rsidRPr="00AE499B">
              <w:rPr>
                <w:rFonts w:asciiTheme="majorHAnsi" w:hAnsiTheme="majorHAnsi" w:cstheme="majorHAnsi"/>
                <w:bCs/>
                <w:sz w:val="22"/>
                <w:szCs w:val="22"/>
              </w:rPr>
              <w:fldChar w:fldCharType="begin">
                <w:ffData>
                  <w:name w:val="Selecionar7"/>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r w:rsidRPr="00AE499B">
              <w:rPr>
                <w:rFonts w:asciiTheme="majorHAnsi" w:hAnsiTheme="majorHAnsi" w:cstheme="majorHAnsi"/>
                <w:bCs/>
                <w:sz w:val="22"/>
                <w:szCs w:val="22"/>
              </w:rPr>
              <w:t xml:space="preserve">            DO </w:t>
            </w:r>
            <w:r w:rsidRPr="00AE499B">
              <w:rPr>
                <w:rFonts w:asciiTheme="majorHAnsi" w:hAnsiTheme="majorHAnsi" w:cstheme="majorHAnsi"/>
                <w:bCs/>
                <w:sz w:val="22"/>
                <w:szCs w:val="22"/>
              </w:rPr>
              <w:fldChar w:fldCharType="begin">
                <w:ffData>
                  <w:name w:val="Selecionar8"/>
                  <w:enabled/>
                  <w:calcOnExit w:val="0"/>
                  <w:checkBox>
                    <w:sizeAuto/>
                    <w:default w:val="1"/>
                  </w:checkBox>
                </w:ffData>
              </w:fldChar>
            </w:r>
            <w:r w:rsidRPr="00AE499B">
              <w:rPr>
                <w:rFonts w:asciiTheme="majorHAnsi" w:hAnsiTheme="majorHAnsi" w:cstheme="majorHAnsi"/>
                <w:bCs/>
                <w:sz w:val="22"/>
                <w:szCs w:val="22"/>
              </w:rPr>
              <w:instrText xml:space="preserve"> FORMCHECKBOX </w:instrText>
            </w:r>
            <w:r w:rsidR="00452716">
              <w:rPr>
                <w:rFonts w:asciiTheme="majorHAnsi" w:hAnsiTheme="majorHAnsi" w:cstheme="majorHAnsi"/>
                <w:bCs/>
                <w:sz w:val="22"/>
                <w:szCs w:val="22"/>
              </w:rPr>
            </w:r>
            <w:r w:rsidR="00452716">
              <w:rPr>
                <w:rFonts w:asciiTheme="majorHAnsi" w:hAnsiTheme="majorHAnsi" w:cstheme="majorHAnsi"/>
                <w:bCs/>
                <w:sz w:val="22"/>
                <w:szCs w:val="22"/>
              </w:rPr>
              <w:fldChar w:fldCharType="separate"/>
            </w:r>
            <w:r w:rsidRPr="00AE499B">
              <w:rPr>
                <w:rFonts w:asciiTheme="majorHAnsi" w:hAnsiTheme="majorHAnsi" w:cstheme="majorHAnsi"/>
                <w:bCs/>
                <w:sz w:val="22"/>
                <w:szCs w:val="22"/>
              </w:rPr>
              <w:fldChar w:fldCharType="end"/>
            </w:r>
          </w:p>
        </w:tc>
      </w:tr>
    </w:tbl>
    <w:p w14:paraId="3ABB37A4" w14:textId="77777777" w:rsidR="000C09CB" w:rsidRPr="00AE499B" w:rsidRDefault="000C09CB" w:rsidP="000C09CB">
      <w:pPr>
        <w:pStyle w:val="NormalWeb"/>
        <w:spacing w:before="0" w:beforeAutospacing="0" w:after="0" w:afterAutospacing="0"/>
        <w:rPr>
          <w:rFonts w:asciiTheme="majorHAnsi" w:eastAsia="Times New Roman" w:hAnsiTheme="majorHAnsi" w:cstheme="majorHAnsi" w:hint="default"/>
          <w:sz w:val="22"/>
          <w:szCs w:val="22"/>
        </w:rPr>
      </w:pPr>
    </w:p>
    <w:p w14:paraId="3B525B61" w14:textId="77777777" w:rsidR="000C09CB" w:rsidRPr="00AE499B" w:rsidRDefault="000C09CB" w:rsidP="000C09CB">
      <w:pPr>
        <w:jc w:val="both"/>
        <w:rPr>
          <w:rFonts w:asciiTheme="majorHAnsi" w:hAnsiTheme="majorHAnsi" w:cstheme="majorHAnsi"/>
          <w:bCs/>
          <w:i/>
          <w:iCs/>
          <w:sz w:val="22"/>
          <w:szCs w:val="22"/>
        </w:rPr>
      </w:pPr>
      <w:r w:rsidRPr="00AE499B">
        <w:rPr>
          <w:rFonts w:asciiTheme="majorHAnsi" w:hAnsiTheme="majorHAnsi" w:cstheme="majorHAnsi"/>
          <w:b/>
          <w:sz w:val="22"/>
          <w:szCs w:val="22"/>
        </w:rPr>
        <w:t xml:space="preserve">Ementa: </w:t>
      </w:r>
    </w:p>
    <w:p w14:paraId="0315D07F" w14:textId="5D6B63A9" w:rsidR="00C415E0" w:rsidRDefault="008478E7" w:rsidP="000C09CB">
      <w:pPr>
        <w:rPr>
          <w:rFonts w:ascii="Times New Roman" w:hAnsi="Times New Roman"/>
        </w:rPr>
      </w:pPr>
      <w:r w:rsidRPr="00A53BC8">
        <w:rPr>
          <w:rFonts w:ascii="Times New Roman" w:hAnsi="Times New Roman"/>
        </w:rPr>
        <w:t xml:space="preserve">Pretende investigar aspectos marcantes na história da vulnerabilidade durante os dois últimos séculos. Trata-se de estimular a análise crítica das noções de saúde física e psíquica, cuidados com a aparência, obesidade e diferenças </w:t>
      </w:r>
      <w:proofErr w:type="spellStart"/>
      <w:r w:rsidRPr="00A53BC8">
        <w:rPr>
          <w:rFonts w:ascii="Times New Roman" w:hAnsi="Times New Roman"/>
        </w:rPr>
        <w:t>identitárias</w:t>
      </w:r>
      <w:proofErr w:type="spellEnd"/>
      <w:r w:rsidRPr="00A53BC8">
        <w:rPr>
          <w:rFonts w:ascii="Times New Roman" w:hAnsi="Times New Roman"/>
        </w:rPr>
        <w:t>.</w:t>
      </w:r>
    </w:p>
    <w:p w14:paraId="7BDB340A" w14:textId="77777777" w:rsidR="008478E7" w:rsidRDefault="008478E7" w:rsidP="000C09CB">
      <w:pPr>
        <w:rPr>
          <w:rFonts w:asciiTheme="majorHAnsi" w:hAnsiTheme="majorHAnsi" w:cstheme="majorHAnsi"/>
          <w:b/>
          <w:sz w:val="22"/>
          <w:szCs w:val="22"/>
        </w:rPr>
      </w:pPr>
    </w:p>
    <w:p w14:paraId="30A6E859" w14:textId="77777777" w:rsidR="00351B98" w:rsidRDefault="00A855D7" w:rsidP="00351B98">
      <w:pPr>
        <w:pStyle w:val="TableParagraph"/>
        <w:spacing w:before="264" w:line="325" w:lineRule="exact"/>
        <w:ind w:left="112"/>
        <w:rPr>
          <w:b/>
          <w:color w:val="000000"/>
          <w:u w:val="single"/>
        </w:rPr>
      </w:pPr>
      <w:r w:rsidRPr="00687461">
        <w:rPr>
          <w:b/>
          <w:color w:val="000000"/>
          <w:u w:val="single"/>
        </w:rPr>
        <w:t xml:space="preserve">Objetivos: </w:t>
      </w:r>
      <w:r>
        <w:rPr>
          <w:b/>
          <w:color w:val="000000"/>
          <w:u w:val="single"/>
        </w:rPr>
        <w:t xml:space="preserve">- </w:t>
      </w:r>
    </w:p>
    <w:p w14:paraId="131D1CD9" w14:textId="04D669D6" w:rsidR="00351B98" w:rsidRPr="00A53BC8" w:rsidRDefault="00351B98" w:rsidP="00351B98">
      <w:pPr>
        <w:pStyle w:val="TableParagraph"/>
        <w:spacing w:before="264" w:line="325" w:lineRule="exact"/>
        <w:ind w:left="112"/>
        <w:rPr>
          <w:sz w:val="20"/>
          <w:szCs w:val="20"/>
        </w:rPr>
      </w:pPr>
      <w:r w:rsidRPr="00A53BC8">
        <w:rPr>
          <w:sz w:val="20"/>
          <w:szCs w:val="20"/>
        </w:rPr>
        <w:t>-</w:t>
      </w:r>
      <w:r w:rsidRPr="00A53BC8">
        <w:rPr>
          <w:spacing w:val="4"/>
          <w:sz w:val="20"/>
          <w:szCs w:val="20"/>
        </w:rPr>
        <w:t xml:space="preserve"> </w:t>
      </w:r>
      <w:r w:rsidRPr="00A53BC8">
        <w:rPr>
          <w:sz w:val="20"/>
          <w:szCs w:val="20"/>
        </w:rPr>
        <w:t>Compreender as principais transformações que marcaram a história do corpo e das emoções na época contemporânea.</w:t>
      </w:r>
    </w:p>
    <w:p w14:paraId="6F934B37" w14:textId="5EE86A00" w:rsidR="00A855D7" w:rsidRDefault="00351B98" w:rsidP="00351B98">
      <w:pPr>
        <w:jc w:val="both"/>
        <w:rPr>
          <w:rFonts w:ascii="Times New Roman" w:hAnsi="Times New Roman"/>
        </w:rPr>
      </w:pPr>
      <w:r w:rsidRPr="00A53BC8">
        <w:rPr>
          <w:rFonts w:ascii="Times New Roman" w:hAnsi="Times New Roman"/>
        </w:rPr>
        <w:t>-</w:t>
      </w:r>
      <w:r w:rsidRPr="00A53BC8">
        <w:rPr>
          <w:rFonts w:ascii="Times New Roman" w:hAnsi="Times New Roman"/>
          <w:spacing w:val="-9"/>
        </w:rPr>
        <w:t xml:space="preserve"> </w:t>
      </w:r>
      <w:r w:rsidRPr="00A53BC8">
        <w:rPr>
          <w:rFonts w:ascii="Times New Roman" w:hAnsi="Times New Roman"/>
        </w:rPr>
        <w:t>Questionar</w:t>
      </w:r>
      <w:r w:rsidRPr="00A53BC8">
        <w:rPr>
          <w:rFonts w:ascii="Times New Roman" w:hAnsi="Times New Roman"/>
          <w:spacing w:val="-5"/>
        </w:rPr>
        <w:t xml:space="preserve"> </w:t>
      </w:r>
      <w:r w:rsidRPr="00A53BC8">
        <w:rPr>
          <w:rFonts w:ascii="Times New Roman" w:hAnsi="Times New Roman"/>
        </w:rPr>
        <w:t>exemplos</w:t>
      </w:r>
      <w:r w:rsidRPr="00A53BC8">
        <w:rPr>
          <w:rFonts w:ascii="Times New Roman" w:hAnsi="Times New Roman"/>
          <w:spacing w:val="-1"/>
        </w:rPr>
        <w:t xml:space="preserve"> </w:t>
      </w:r>
      <w:r w:rsidRPr="00A53BC8">
        <w:rPr>
          <w:rFonts w:ascii="Times New Roman" w:hAnsi="Times New Roman"/>
        </w:rPr>
        <w:t>e</w:t>
      </w:r>
      <w:r w:rsidRPr="00A53BC8">
        <w:rPr>
          <w:rFonts w:ascii="Times New Roman" w:hAnsi="Times New Roman"/>
          <w:spacing w:val="-9"/>
        </w:rPr>
        <w:t xml:space="preserve"> </w:t>
      </w:r>
      <w:r w:rsidRPr="00A53BC8">
        <w:rPr>
          <w:rFonts w:ascii="Times New Roman" w:hAnsi="Times New Roman"/>
        </w:rPr>
        <w:t>estudos</w:t>
      </w:r>
      <w:r w:rsidRPr="00A53BC8">
        <w:rPr>
          <w:rFonts w:ascii="Times New Roman" w:hAnsi="Times New Roman"/>
          <w:spacing w:val="-7"/>
        </w:rPr>
        <w:t xml:space="preserve"> </w:t>
      </w:r>
      <w:r w:rsidRPr="00A53BC8">
        <w:rPr>
          <w:rFonts w:ascii="Times New Roman" w:hAnsi="Times New Roman"/>
        </w:rPr>
        <w:t>de</w:t>
      </w:r>
      <w:r w:rsidRPr="00A53BC8">
        <w:rPr>
          <w:rFonts w:ascii="Times New Roman" w:hAnsi="Times New Roman"/>
          <w:spacing w:val="-5"/>
        </w:rPr>
        <w:t xml:space="preserve"> </w:t>
      </w:r>
      <w:r w:rsidRPr="00A53BC8">
        <w:rPr>
          <w:rFonts w:ascii="Times New Roman" w:hAnsi="Times New Roman"/>
        </w:rPr>
        <w:t>casos</w:t>
      </w:r>
      <w:r w:rsidRPr="00A53BC8">
        <w:rPr>
          <w:rFonts w:ascii="Times New Roman" w:hAnsi="Times New Roman"/>
          <w:spacing w:val="-4"/>
        </w:rPr>
        <w:t xml:space="preserve"> </w:t>
      </w:r>
      <w:r w:rsidRPr="00A53BC8">
        <w:rPr>
          <w:rFonts w:ascii="Times New Roman" w:hAnsi="Times New Roman"/>
        </w:rPr>
        <w:t>apresentados.</w:t>
      </w:r>
    </w:p>
    <w:p w14:paraId="4B57A43C" w14:textId="77777777" w:rsidR="00A855D7" w:rsidRDefault="00A855D7" w:rsidP="000C09CB">
      <w:pPr>
        <w:rPr>
          <w:rFonts w:asciiTheme="majorHAnsi" w:hAnsiTheme="majorHAnsi" w:cstheme="majorHAnsi"/>
          <w:b/>
          <w:sz w:val="22"/>
          <w:szCs w:val="22"/>
        </w:rPr>
      </w:pPr>
    </w:p>
    <w:tbl>
      <w:tblPr>
        <w:tblStyle w:val="TabeladeGrade1Clara"/>
        <w:tblpPr w:leftFromText="141" w:rightFromText="141" w:vertAnchor="page" w:horzAnchor="margin" w:tblpY="3061"/>
        <w:tblW w:w="9517" w:type="dxa"/>
        <w:tblLook w:val="04A0" w:firstRow="1" w:lastRow="0" w:firstColumn="1" w:lastColumn="0" w:noHBand="0" w:noVBand="1"/>
      </w:tblPr>
      <w:tblGrid>
        <w:gridCol w:w="419"/>
        <w:gridCol w:w="1188"/>
        <w:gridCol w:w="2764"/>
        <w:gridCol w:w="3169"/>
        <w:gridCol w:w="1977"/>
      </w:tblGrid>
      <w:tr w:rsidR="00A855D7" w14:paraId="2D766B79" w14:textId="77777777" w:rsidTr="00351B98">
        <w:trPr>
          <w:cnfStyle w:val="100000000000" w:firstRow="1" w:lastRow="0" w:firstColumn="0" w:lastColumn="0" w:oddVBand="0" w:evenVBand="0" w:oddHBand="0"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419" w:type="dxa"/>
          </w:tcPr>
          <w:p w14:paraId="4EF067BD" w14:textId="77777777" w:rsidR="00A855D7" w:rsidRDefault="00A855D7" w:rsidP="004F507D">
            <w:pPr>
              <w:jc w:val="center"/>
            </w:pPr>
          </w:p>
        </w:tc>
        <w:tc>
          <w:tcPr>
            <w:tcW w:w="1188" w:type="dxa"/>
          </w:tcPr>
          <w:p w14:paraId="77C89942" w14:textId="77777777" w:rsidR="00A855D7" w:rsidRDefault="00A855D7" w:rsidP="004F507D">
            <w:pPr>
              <w:jc w:val="center"/>
              <w:cnfStyle w:val="100000000000" w:firstRow="1" w:lastRow="0" w:firstColumn="0" w:lastColumn="0" w:oddVBand="0" w:evenVBand="0" w:oddHBand="0" w:evenHBand="0" w:firstRowFirstColumn="0" w:firstRowLastColumn="0" w:lastRowFirstColumn="0" w:lastRowLastColumn="0"/>
            </w:pPr>
            <w:r>
              <w:t>Data/ Semana</w:t>
            </w:r>
          </w:p>
        </w:tc>
        <w:tc>
          <w:tcPr>
            <w:tcW w:w="2764" w:type="dxa"/>
          </w:tcPr>
          <w:p w14:paraId="65AC682B" w14:textId="77777777" w:rsidR="00A855D7" w:rsidRDefault="00A855D7" w:rsidP="004F507D">
            <w:pPr>
              <w:jc w:val="center"/>
              <w:cnfStyle w:val="100000000000" w:firstRow="1" w:lastRow="0" w:firstColumn="0" w:lastColumn="0" w:oddVBand="0" w:evenVBand="0" w:oddHBand="0" w:evenHBand="0" w:firstRowFirstColumn="0" w:firstRowLastColumn="0" w:lastRowFirstColumn="0" w:lastRowLastColumn="0"/>
            </w:pPr>
            <w:r>
              <w:t>Conteúdo por aula</w:t>
            </w:r>
          </w:p>
        </w:tc>
        <w:tc>
          <w:tcPr>
            <w:tcW w:w="3169" w:type="dxa"/>
          </w:tcPr>
          <w:p w14:paraId="222528BE" w14:textId="77777777" w:rsidR="00A855D7" w:rsidRDefault="00A855D7" w:rsidP="004F507D">
            <w:pPr>
              <w:jc w:val="center"/>
              <w:cnfStyle w:val="100000000000" w:firstRow="1" w:lastRow="0" w:firstColumn="0" w:lastColumn="0" w:oddVBand="0" w:evenVBand="0" w:oddHBand="0" w:evenHBand="0" w:firstRowFirstColumn="0" w:firstRowLastColumn="0" w:lastRowFirstColumn="0" w:lastRowLastColumn="0"/>
            </w:pPr>
            <w:r>
              <w:t>Metodologia ou Estratégia de Ensino (Metodologias ativas, projetos, sala de aula invertida, trabalho em grupos...)</w:t>
            </w:r>
          </w:p>
        </w:tc>
        <w:tc>
          <w:tcPr>
            <w:tcW w:w="1977" w:type="dxa"/>
          </w:tcPr>
          <w:p w14:paraId="0698C2D0" w14:textId="77777777" w:rsidR="00A855D7" w:rsidRDefault="00A855D7" w:rsidP="004F507D">
            <w:pPr>
              <w:jc w:val="center"/>
              <w:cnfStyle w:val="100000000000" w:firstRow="1" w:lastRow="0" w:firstColumn="0" w:lastColumn="0" w:oddVBand="0" w:evenVBand="0" w:oddHBand="0" w:evenHBand="0" w:firstRowFirstColumn="0" w:firstRowLastColumn="0" w:lastRowFirstColumn="0" w:lastRowLastColumn="0"/>
            </w:pPr>
            <w:r>
              <w:t>Recursos tecnológicos ou Físicos (Plataforma, Software, Aplicativos, Salas de aulas especificas, Laboratórios...)</w:t>
            </w:r>
          </w:p>
        </w:tc>
      </w:tr>
      <w:tr w:rsidR="00351B98" w14:paraId="21695401" w14:textId="77777777" w:rsidTr="00351B98">
        <w:trPr>
          <w:trHeight w:val="254"/>
        </w:trPr>
        <w:tc>
          <w:tcPr>
            <w:cnfStyle w:val="001000000000" w:firstRow="0" w:lastRow="0" w:firstColumn="1" w:lastColumn="0" w:oddVBand="0" w:evenVBand="0" w:oddHBand="0" w:evenHBand="0" w:firstRowFirstColumn="0" w:firstRowLastColumn="0" w:lastRowFirstColumn="0" w:lastRowLastColumn="0"/>
            <w:tcW w:w="419" w:type="dxa"/>
          </w:tcPr>
          <w:p w14:paraId="3305C67E" w14:textId="77777777" w:rsidR="00351B98" w:rsidRDefault="00351B98" w:rsidP="00351B98">
            <w:pPr>
              <w:jc w:val="center"/>
            </w:pPr>
            <w:r>
              <w:t>1</w:t>
            </w:r>
          </w:p>
        </w:tc>
        <w:tc>
          <w:tcPr>
            <w:tcW w:w="1188" w:type="dxa"/>
          </w:tcPr>
          <w:p w14:paraId="7F9C98D3" w14:textId="43FB14CD" w:rsidR="00351B98" w:rsidRPr="003729BB"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764" w:type="dxa"/>
          </w:tcPr>
          <w:p w14:paraId="359FDAAD" w14:textId="0E8957A8"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r w:rsidRPr="00A53BC8">
              <w:rPr>
                <w:rFonts w:ascii="Times New Roman" w:hAnsi="Times New Roman"/>
              </w:rPr>
              <w:t>Introdução</w:t>
            </w:r>
          </w:p>
        </w:tc>
        <w:tc>
          <w:tcPr>
            <w:tcW w:w="3169" w:type="dxa"/>
          </w:tcPr>
          <w:p w14:paraId="5094FAC9" w14:textId="45F477C3" w:rsidR="00351B98" w:rsidRPr="003729BB"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3BC8">
              <w:rPr>
                <w:rFonts w:ascii="Times New Roman" w:hAnsi="Times New Roman"/>
              </w:rPr>
              <w:t>Apresentação</w:t>
            </w:r>
            <w:r w:rsidRPr="00A53BC8">
              <w:rPr>
                <w:rFonts w:ascii="Times New Roman" w:hAnsi="Times New Roman"/>
                <w:spacing w:val="-5"/>
              </w:rPr>
              <w:t xml:space="preserve"> </w:t>
            </w:r>
            <w:r w:rsidRPr="00A53BC8">
              <w:rPr>
                <w:rFonts w:ascii="Times New Roman" w:hAnsi="Times New Roman"/>
              </w:rPr>
              <w:t>do</w:t>
            </w:r>
            <w:r w:rsidRPr="00A53BC8">
              <w:rPr>
                <w:rFonts w:ascii="Times New Roman" w:hAnsi="Times New Roman"/>
                <w:spacing w:val="-2"/>
              </w:rPr>
              <w:t xml:space="preserve"> </w:t>
            </w:r>
            <w:r w:rsidRPr="00A53BC8">
              <w:rPr>
                <w:rFonts w:ascii="Times New Roman" w:hAnsi="Times New Roman"/>
              </w:rPr>
              <w:t>curso</w:t>
            </w:r>
            <w:r w:rsidRPr="00A53BC8">
              <w:rPr>
                <w:rFonts w:ascii="Times New Roman" w:hAnsi="Times New Roman"/>
                <w:spacing w:val="-3"/>
              </w:rPr>
              <w:t xml:space="preserve"> </w:t>
            </w:r>
            <w:r w:rsidRPr="00A53BC8">
              <w:rPr>
                <w:rFonts w:ascii="Times New Roman" w:hAnsi="Times New Roman"/>
              </w:rPr>
              <w:t>e</w:t>
            </w:r>
            <w:r w:rsidRPr="00A53BC8">
              <w:rPr>
                <w:rFonts w:ascii="Times New Roman" w:hAnsi="Times New Roman"/>
                <w:spacing w:val="-3"/>
              </w:rPr>
              <w:t xml:space="preserve"> </w:t>
            </w:r>
            <w:r w:rsidRPr="00A53BC8">
              <w:rPr>
                <w:rFonts w:ascii="Times New Roman" w:hAnsi="Times New Roman"/>
              </w:rPr>
              <w:t>da</w:t>
            </w:r>
            <w:r w:rsidRPr="00A53BC8">
              <w:rPr>
                <w:rFonts w:ascii="Times New Roman" w:hAnsi="Times New Roman"/>
                <w:spacing w:val="-4"/>
              </w:rPr>
              <w:t xml:space="preserve"> </w:t>
            </w:r>
            <w:r w:rsidRPr="00A53BC8">
              <w:rPr>
                <w:rFonts w:ascii="Times New Roman" w:hAnsi="Times New Roman"/>
              </w:rPr>
              <w:t>dinâmica</w:t>
            </w:r>
            <w:r w:rsidRPr="00A53BC8">
              <w:rPr>
                <w:rFonts w:ascii="Times New Roman" w:hAnsi="Times New Roman"/>
                <w:spacing w:val="-5"/>
              </w:rPr>
              <w:t xml:space="preserve"> </w:t>
            </w:r>
            <w:r w:rsidRPr="00A53BC8">
              <w:rPr>
                <w:rFonts w:ascii="Times New Roman" w:hAnsi="Times New Roman"/>
              </w:rPr>
              <w:t>dos</w:t>
            </w:r>
            <w:r w:rsidRPr="00A53BC8">
              <w:rPr>
                <w:rFonts w:ascii="Times New Roman" w:hAnsi="Times New Roman"/>
                <w:spacing w:val="-57"/>
              </w:rPr>
              <w:t xml:space="preserve"> </w:t>
            </w:r>
            <w:r w:rsidRPr="00A53BC8">
              <w:rPr>
                <w:rFonts w:ascii="Times New Roman" w:hAnsi="Times New Roman"/>
              </w:rPr>
              <w:t>trabalhos</w:t>
            </w:r>
          </w:p>
        </w:tc>
        <w:tc>
          <w:tcPr>
            <w:tcW w:w="1977" w:type="dxa"/>
          </w:tcPr>
          <w:p w14:paraId="7E65C5FC" w14:textId="77777777"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p>
        </w:tc>
      </w:tr>
      <w:tr w:rsidR="00351B98" w14:paraId="0709BC72" w14:textId="77777777" w:rsidTr="00351B98">
        <w:trPr>
          <w:trHeight w:val="243"/>
        </w:trPr>
        <w:tc>
          <w:tcPr>
            <w:cnfStyle w:val="001000000000" w:firstRow="0" w:lastRow="0" w:firstColumn="1" w:lastColumn="0" w:oddVBand="0" w:evenVBand="0" w:oddHBand="0" w:evenHBand="0" w:firstRowFirstColumn="0" w:firstRowLastColumn="0" w:lastRowFirstColumn="0" w:lastRowLastColumn="0"/>
            <w:tcW w:w="419" w:type="dxa"/>
          </w:tcPr>
          <w:p w14:paraId="60C85CCA" w14:textId="77777777" w:rsidR="00351B98" w:rsidRDefault="00351B98" w:rsidP="00351B98">
            <w:pPr>
              <w:jc w:val="center"/>
            </w:pPr>
            <w:r>
              <w:t>2</w:t>
            </w:r>
          </w:p>
        </w:tc>
        <w:tc>
          <w:tcPr>
            <w:tcW w:w="1188" w:type="dxa"/>
          </w:tcPr>
          <w:p w14:paraId="019C9498" w14:textId="6F00DB20" w:rsidR="00351B98" w:rsidRPr="003729BB"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764" w:type="dxa"/>
          </w:tcPr>
          <w:p w14:paraId="6EFD2B36" w14:textId="4EA3425D"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r w:rsidRPr="00A53BC8">
              <w:rPr>
                <w:rFonts w:ascii="Times New Roman" w:hAnsi="Times New Roman"/>
              </w:rPr>
              <w:t>Noções básicas sobre a história do corpo</w:t>
            </w:r>
          </w:p>
        </w:tc>
        <w:tc>
          <w:tcPr>
            <w:tcW w:w="3169" w:type="dxa"/>
          </w:tcPr>
          <w:p w14:paraId="016FA5F7" w14:textId="6835D169" w:rsidR="00351B98" w:rsidRPr="003729BB"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3BC8">
              <w:rPr>
                <w:rFonts w:ascii="Times New Roman" w:hAnsi="Times New Roman"/>
              </w:rPr>
              <w:t>Expositiva</w:t>
            </w:r>
          </w:p>
        </w:tc>
        <w:tc>
          <w:tcPr>
            <w:tcW w:w="1977" w:type="dxa"/>
          </w:tcPr>
          <w:p w14:paraId="333EB099" w14:textId="77777777"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p>
        </w:tc>
      </w:tr>
      <w:tr w:rsidR="00351B98" w14:paraId="72CC4F3A" w14:textId="77777777" w:rsidTr="00351B98">
        <w:trPr>
          <w:trHeight w:val="498"/>
        </w:trPr>
        <w:tc>
          <w:tcPr>
            <w:cnfStyle w:val="001000000000" w:firstRow="0" w:lastRow="0" w:firstColumn="1" w:lastColumn="0" w:oddVBand="0" w:evenVBand="0" w:oddHBand="0" w:evenHBand="0" w:firstRowFirstColumn="0" w:firstRowLastColumn="0" w:lastRowFirstColumn="0" w:lastRowLastColumn="0"/>
            <w:tcW w:w="419" w:type="dxa"/>
          </w:tcPr>
          <w:p w14:paraId="1B8F1EBF" w14:textId="77777777" w:rsidR="00351B98" w:rsidRDefault="00351B98" w:rsidP="00351B98">
            <w:pPr>
              <w:jc w:val="center"/>
            </w:pPr>
            <w:r>
              <w:t>3</w:t>
            </w:r>
          </w:p>
        </w:tc>
        <w:tc>
          <w:tcPr>
            <w:tcW w:w="1188" w:type="dxa"/>
          </w:tcPr>
          <w:p w14:paraId="5C9B3F7E" w14:textId="29878EC6" w:rsidR="00351B98" w:rsidRPr="003729BB"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764" w:type="dxa"/>
          </w:tcPr>
          <w:p w14:paraId="4ADFAC83" w14:textId="73AF8B00" w:rsidR="00351B98" w:rsidRPr="001D54DC"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3BC8">
              <w:rPr>
                <w:rFonts w:ascii="Times New Roman" w:hAnsi="Times New Roman"/>
              </w:rPr>
              <w:t>Violência e</w:t>
            </w:r>
            <w:r w:rsidRPr="00A53BC8">
              <w:rPr>
                <w:rFonts w:ascii="Times New Roman" w:hAnsi="Times New Roman"/>
                <w:spacing w:val="1"/>
              </w:rPr>
              <w:t xml:space="preserve"> </w:t>
            </w:r>
            <w:r w:rsidRPr="00A53BC8">
              <w:rPr>
                <w:rFonts w:ascii="Times New Roman" w:hAnsi="Times New Roman"/>
              </w:rPr>
              <w:t>vulnerabilidade</w:t>
            </w:r>
          </w:p>
        </w:tc>
        <w:tc>
          <w:tcPr>
            <w:tcW w:w="3169" w:type="dxa"/>
          </w:tcPr>
          <w:p w14:paraId="01E9F6C2" w14:textId="30746162" w:rsidR="00351B98" w:rsidRPr="001D54DC"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3BC8">
              <w:rPr>
                <w:rFonts w:ascii="Times New Roman" w:hAnsi="Times New Roman"/>
              </w:rPr>
              <w:t>Leitura</w:t>
            </w:r>
            <w:r w:rsidRPr="00A53BC8">
              <w:rPr>
                <w:rFonts w:ascii="Times New Roman" w:hAnsi="Times New Roman"/>
                <w:spacing w:val="-2"/>
              </w:rPr>
              <w:t xml:space="preserve"> </w:t>
            </w:r>
            <w:r w:rsidRPr="00A53BC8">
              <w:rPr>
                <w:rFonts w:ascii="Times New Roman" w:hAnsi="Times New Roman"/>
              </w:rPr>
              <w:t>e</w:t>
            </w:r>
            <w:r w:rsidRPr="00A53BC8">
              <w:rPr>
                <w:rFonts w:ascii="Times New Roman" w:hAnsi="Times New Roman"/>
                <w:spacing w:val="-1"/>
              </w:rPr>
              <w:t xml:space="preserve"> </w:t>
            </w:r>
            <w:r w:rsidRPr="00A53BC8">
              <w:rPr>
                <w:rFonts w:ascii="Times New Roman" w:hAnsi="Times New Roman"/>
              </w:rPr>
              <w:t>debate</w:t>
            </w:r>
            <w:r w:rsidRPr="00A53BC8">
              <w:rPr>
                <w:rFonts w:ascii="Times New Roman" w:hAnsi="Times New Roman"/>
                <w:spacing w:val="-1"/>
              </w:rPr>
              <w:t xml:space="preserve"> </w:t>
            </w:r>
            <w:r w:rsidRPr="00A53BC8">
              <w:rPr>
                <w:rFonts w:ascii="Times New Roman" w:hAnsi="Times New Roman"/>
              </w:rPr>
              <w:t>– textos</w:t>
            </w:r>
          </w:p>
        </w:tc>
        <w:tc>
          <w:tcPr>
            <w:tcW w:w="1977" w:type="dxa"/>
          </w:tcPr>
          <w:p w14:paraId="07AC29CD" w14:textId="77777777"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p>
        </w:tc>
      </w:tr>
      <w:tr w:rsidR="00351B98" w14:paraId="1B48EE51" w14:textId="77777777" w:rsidTr="00351B98">
        <w:trPr>
          <w:trHeight w:val="254"/>
        </w:trPr>
        <w:tc>
          <w:tcPr>
            <w:cnfStyle w:val="001000000000" w:firstRow="0" w:lastRow="0" w:firstColumn="1" w:lastColumn="0" w:oddVBand="0" w:evenVBand="0" w:oddHBand="0" w:evenHBand="0" w:firstRowFirstColumn="0" w:firstRowLastColumn="0" w:lastRowFirstColumn="0" w:lastRowLastColumn="0"/>
            <w:tcW w:w="419" w:type="dxa"/>
          </w:tcPr>
          <w:p w14:paraId="230845EB" w14:textId="77777777" w:rsidR="00351B98" w:rsidRDefault="00351B98" w:rsidP="00351B98">
            <w:pPr>
              <w:jc w:val="center"/>
            </w:pPr>
            <w:r>
              <w:t>4</w:t>
            </w:r>
          </w:p>
        </w:tc>
        <w:tc>
          <w:tcPr>
            <w:tcW w:w="1188" w:type="dxa"/>
          </w:tcPr>
          <w:p w14:paraId="0F6F1B9F" w14:textId="305F21C1" w:rsidR="00351B98" w:rsidRPr="003729BB"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764" w:type="dxa"/>
          </w:tcPr>
          <w:p w14:paraId="34834EAC" w14:textId="7BC8B31B"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r w:rsidRPr="00A53BC8">
              <w:rPr>
                <w:rFonts w:ascii="Times New Roman" w:hAnsi="Times New Roman"/>
              </w:rPr>
              <w:t>Dor e abandono</w:t>
            </w:r>
          </w:p>
        </w:tc>
        <w:tc>
          <w:tcPr>
            <w:tcW w:w="3169" w:type="dxa"/>
          </w:tcPr>
          <w:p w14:paraId="2C6DE0E5" w14:textId="5D8C1016"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r w:rsidRPr="00A53BC8">
              <w:rPr>
                <w:rFonts w:ascii="Times New Roman" w:hAnsi="Times New Roman"/>
              </w:rPr>
              <w:t>Leitura</w:t>
            </w:r>
            <w:r w:rsidRPr="00A53BC8">
              <w:rPr>
                <w:rFonts w:ascii="Times New Roman" w:hAnsi="Times New Roman"/>
                <w:spacing w:val="-2"/>
              </w:rPr>
              <w:t xml:space="preserve"> </w:t>
            </w:r>
            <w:r w:rsidRPr="00A53BC8">
              <w:rPr>
                <w:rFonts w:ascii="Times New Roman" w:hAnsi="Times New Roman"/>
              </w:rPr>
              <w:t>e</w:t>
            </w:r>
            <w:r w:rsidRPr="00A53BC8">
              <w:rPr>
                <w:rFonts w:ascii="Times New Roman" w:hAnsi="Times New Roman"/>
                <w:spacing w:val="-2"/>
              </w:rPr>
              <w:t xml:space="preserve"> </w:t>
            </w:r>
            <w:r w:rsidRPr="00A53BC8">
              <w:rPr>
                <w:rFonts w:ascii="Times New Roman" w:hAnsi="Times New Roman"/>
              </w:rPr>
              <w:t>debate</w:t>
            </w:r>
            <w:r w:rsidRPr="00A53BC8">
              <w:rPr>
                <w:rFonts w:ascii="Times New Roman" w:hAnsi="Times New Roman"/>
                <w:spacing w:val="-1"/>
              </w:rPr>
              <w:t xml:space="preserve"> </w:t>
            </w:r>
            <w:r w:rsidRPr="00A53BC8">
              <w:rPr>
                <w:rFonts w:ascii="Times New Roman" w:hAnsi="Times New Roman"/>
              </w:rPr>
              <w:t>–</w:t>
            </w:r>
            <w:r w:rsidRPr="00A53BC8">
              <w:rPr>
                <w:rFonts w:ascii="Times New Roman" w:hAnsi="Times New Roman"/>
                <w:spacing w:val="-1"/>
              </w:rPr>
              <w:t xml:space="preserve"> </w:t>
            </w:r>
            <w:r w:rsidRPr="00A53BC8">
              <w:rPr>
                <w:rFonts w:ascii="Times New Roman" w:hAnsi="Times New Roman"/>
              </w:rPr>
              <w:t>textos literários</w:t>
            </w:r>
          </w:p>
        </w:tc>
        <w:tc>
          <w:tcPr>
            <w:tcW w:w="1977" w:type="dxa"/>
          </w:tcPr>
          <w:p w14:paraId="0E5984D1" w14:textId="77777777"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p>
        </w:tc>
      </w:tr>
      <w:tr w:rsidR="00351B98" w14:paraId="1F1AFC99" w14:textId="77777777" w:rsidTr="00351B98">
        <w:trPr>
          <w:trHeight w:val="254"/>
        </w:trPr>
        <w:tc>
          <w:tcPr>
            <w:cnfStyle w:val="001000000000" w:firstRow="0" w:lastRow="0" w:firstColumn="1" w:lastColumn="0" w:oddVBand="0" w:evenVBand="0" w:oddHBand="0" w:evenHBand="0" w:firstRowFirstColumn="0" w:firstRowLastColumn="0" w:lastRowFirstColumn="0" w:lastRowLastColumn="0"/>
            <w:tcW w:w="419" w:type="dxa"/>
          </w:tcPr>
          <w:p w14:paraId="57EB493B" w14:textId="77777777" w:rsidR="00351B98" w:rsidRDefault="00351B98" w:rsidP="00351B98">
            <w:pPr>
              <w:jc w:val="center"/>
            </w:pPr>
            <w:r>
              <w:t>5</w:t>
            </w:r>
          </w:p>
        </w:tc>
        <w:tc>
          <w:tcPr>
            <w:tcW w:w="1188" w:type="dxa"/>
          </w:tcPr>
          <w:p w14:paraId="786531EC" w14:textId="7C48747E" w:rsidR="00351B98" w:rsidRPr="003729BB"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764" w:type="dxa"/>
          </w:tcPr>
          <w:p w14:paraId="5D39349A" w14:textId="615210CE" w:rsidR="00351B98" w:rsidRPr="001D54DC"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3BC8">
              <w:rPr>
                <w:rFonts w:ascii="Times New Roman" w:hAnsi="Times New Roman"/>
              </w:rPr>
              <w:t>Artes da cura X ciência</w:t>
            </w:r>
          </w:p>
        </w:tc>
        <w:tc>
          <w:tcPr>
            <w:tcW w:w="3169" w:type="dxa"/>
          </w:tcPr>
          <w:p w14:paraId="76A3DA2C" w14:textId="245B8F7F" w:rsidR="00351B98" w:rsidRPr="001D54DC"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3BC8">
              <w:rPr>
                <w:rFonts w:ascii="Times New Roman" w:hAnsi="Times New Roman"/>
              </w:rPr>
              <w:t>expositiva</w:t>
            </w:r>
          </w:p>
        </w:tc>
        <w:tc>
          <w:tcPr>
            <w:tcW w:w="1977" w:type="dxa"/>
          </w:tcPr>
          <w:p w14:paraId="06F5CF36" w14:textId="77777777"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p>
        </w:tc>
      </w:tr>
      <w:tr w:rsidR="00351B98" w14:paraId="28C255A7" w14:textId="77777777" w:rsidTr="00351B98">
        <w:trPr>
          <w:trHeight w:val="243"/>
        </w:trPr>
        <w:tc>
          <w:tcPr>
            <w:cnfStyle w:val="001000000000" w:firstRow="0" w:lastRow="0" w:firstColumn="1" w:lastColumn="0" w:oddVBand="0" w:evenVBand="0" w:oddHBand="0" w:evenHBand="0" w:firstRowFirstColumn="0" w:firstRowLastColumn="0" w:lastRowFirstColumn="0" w:lastRowLastColumn="0"/>
            <w:tcW w:w="419" w:type="dxa"/>
          </w:tcPr>
          <w:p w14:paraId="695932FA" w14:textId="77777777" w:rsidR="00351B98" w:rsidRDefault="00351B98" w:rsidP="00351B98">
            <w:pPr>
              <w:jc w:val="center"/>
            </w:pPr>
            <w:r>
              <w:t>6</w:t>
            </w:r>
          </w:p>
        </w:tc>
        <w:tc>
          <w:tcPr>
            <w:tcW w:w="1188" w:type="dxa"/>
          </w:tcPr>
          <w:p w14:paraId="1E057FE8" w14:textId="644F8150" w:rsidR="00351B98" w:rsidRPr="004468C9"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764" w:type="dxa"/>
          </w:tcPr>
          <w:p w14:paraId="5408AE03" w14:textId="679CBAC0" w:rsidR="00351B98" w:rsidRPr="004468C9"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3BC8">
              <w:rPr>
                <w:rFonts w:ascii="Times New Roman" w:hAnsi="Times New Roman"/>
              </w:rPr>
              <w:t>Lugares</w:t>
            </w:r>
            <w:r w:rsidRPr="00A53BC8">
              <w:rPr>
                <w:rFonts w:ascii="Times New Roman" w:hAnsi="Times New Roman"/>
                <w:spacing w:val="-9"/>
              </w:rPr>
              <w:t xml:space="preserve"> </w:t>
            </w:r>
            <w:r w:rsidRPr="00A53BC8">
              <w:rPr>
                <w:rFonts w:ascii="Times New Roman" w:hAnsi="Times New Roman"/>
              </w:rPr>
              <w:t>do</w:t>
            </w:r>
            <w:r w:rsidRPr="00A53BC8">
              <w:rPr>
                <w:rFonts w:ascii="Times New Roman" w:hAnsi="Times New Roman"/>
                <w:spacing w:val="-6"/>
              </w:rPr>
              <w:t xml:space="preserve"> </w:t>
            </w:r>
            <w:r w:rsidRPr="00A53BC8">
              <w:rPr>
                <w:rFonts w:ascii="Times New Roman" w:hAnsi="Times New Roman"/>
              </w:rPr>
              <w:t>sofrimento</w:t>
            </w:r>
            <w:r w:rsidRPr="00A53BC8">
              <w:rPr>
                <w:rFonts w:ascii="Times New Roman" w:hAnsi="Times New Roman"/>
                <w:spacing w:val="-6"/>
              </w:rPr>
              <w:t xml:space="preserve"> </w:t>
            </w:r>
            <w:r w:rsidRPr="00A53BC8">
              <w:rPr>
                <w:rFonts w:ascii="Times New Roman" w:hAnsi="Times New Roman"/>
              </w:rPr>
              <w:t>e</w:t>
            </w:r>
            <w:r w:rsidRPr="00A53BC8">
              <w:rPr>
                <w:rFonts w:ascii="Times New Roman" w:hAnsi="Times New Roman"/>
                <w:spacing w:val="-57"/>
              </w:rPr>
              <w:t xml:space="preserve"> </w:t>
            </w:r>
            <w:r w:rsidRPr="00A53BC8">
              <w:rPr>
                <w:rFonts w:ascii="Times New Roman" w:hAnsi="Times New Roman"/>
              </w:rPr>
              <w:t>cuidados</w:t>
            </w:r>
          </w:p>
        </w:tc>
        <w:tc>
          <w:tcPr>
            <w:tcW w:w="3169" w:type="dxa"/>
          </w:tcPr>
          <w:p w14:paraId="6C0894E9" w14:textId="02B539C3" w:rsidR="00351B98" w:rsidRPr="00D12350"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3BC8">
              <w:rPr>
                <w:rFonts w:ascii="Times New Roman" w:hAnsi="Times New Roman"/>
              </w:rPr>
              <w:t>expositiva</w:t>
            </w:r>
          </w:p>
        </w:tc>
        <w:tc>
          <w:tcPr>
            <w:tcW w:w="1977" w:type="dxa"/>
          </w:tcPr>
          <w:p w14:paraId="20459719" w14:textId="77777777"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p>
        </w:tc>
      </w:tr>
      <w:tr w:rsidR="00351B98" w14:paraId="31DFBBC3" w14:textId="77777777" w:rsidTr="00351B98">
        <w:trPr>
          <w:trHeight w:val="254"/>
        </w:trPr>
        <w:tc>
          <w:tcPr>
            <w:cnfStyle w:val="001000000000" w:firstRow="0" w:lastRow="0" w:firstColumn="1" w:lastColumn="0" w:oddVBand="0" w:evenVBand="0" w:oddHBand="0" w:evenHBand="0" w:firstRowFirstColumn="0" w:firstRowLastColumn="0" w:lastRowFirstColumn="0" w:lastRowLastColumn="0"/>
            <w:tcW w:w="419" w:type="dxa"/>
          </w:tcPr>
          <w:p w14:paraId="425CAAA7" w14:textId="77777777" w:rsidR="00351B98" w:rsidRDefault="00351B98" w:rsidP="00351B98">
            <w:pPr>
              <w:jc w:val="center"/>
            </w:pPr>
            <w:r>
              <w:t>7</w:t>
            </w:r>
          </w:p>
        </w:tc>
        <w:tc>
          <w:tcPr>
            <w:tcW w:w="1188" w:type="dxa"/>
          </w:tcPr>
          <w:p w14:paraId="780BB157" w14:textId="219B6BFD" w:rsidR="00351B98" w:rsidRPr="004468C9"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764" w:type="dxa"/>
          </w:tcPr>
          <w:p w14:paraId="739F4D4A" w14:textId="7D75916D" w:rsidR="00351B98" w:rsidRPr="004468C9"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3BC8">
              <w:rPr>
                <w:rFonts w:ascii="Times New Roman" w:hAnsi="Times New Roman"/>
              </w:rPr>
              <w:t>Identidades, subjetividades e culturas da imagem</w:t>
            </w:r>
          </w:p>
        </w:tc>
        <w:tc>
          <w:tcPr>
            <w:tcW w:w="3169" w:type="dxa"/>
          </w:tcPr>
          <w:p w14:paraId="4165054C" w14:textId="22590D85" w:rsidR="00351B98" w:rsidRPr="004468C9"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3BC8">
              <w:rPr>
                <w:rFonts w:ascii="Times New Roman" w:hAnsi="Times New Roman"/>
              </w:rPr>
              <w:t>Expositiva e debate</w:t>
            </w:r>
          </w:p>
        </w:tc>
        <w:tc>
          <w:tcPr>
            <w:tcW w:w="1977" w:type="dxa"/>
          </w:tcPr>
          <w:p w14:paraId="5B89005C" w14:textId="77777777"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p>
        </w:tc>
      </w:tr>
      <w:tr w:rsidR="00351B98" w14:paraId="2CA69C0A" w14:textId="77777777" w:rsidTr="00351B98">
        <w:trPr>
          <w:trHeight w:val="243"/>
        </w:trPr>
        <w:tc>
          <w:tcPr>
            <w:cnfStyle w:val="001000000000" w:firstRow="0" w:lastRow="0" w:firstColumn="1" w:lastColumn="0" w:oddVBand="0" w:evenVBand="0" w:oddHBand="0" w:evenHBand="0" w:firstRowFirstColumn="0" w:firstRowLastColumn="0" w:lastRowFirstColumn="0" w:lastRowLastColumn="0"/>
            <w:tcW w:w="419" w:type="dxa"/>
          </w:tcPr>
          <w:p w14:paraId="6F3308B8" w14:textId="77777777" w:rsidR="00351B98" w:rsidRDefault="00351B98" w:rsidP="00351B98">
            <w:pPr>
              <w:jc w:val="center"/>
            </w:pPr>
            <w:r>
              <w:t>8</w:t>
            </w:r>
          </w:p>
        </w:tc>
        <w:tc>
          <w:tcPr>
            <w:tcW w:w="1188" w:type="dxa"/>
          </w:tcPr>
          <w:p w14:paraId="13E275BB" w14:textId="0D77CB3D" w:rsidR="00351B98" w:rsidRPr="004468C9"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764" w:type="dxa"/>
          </w:tcPr>
          <w:p w14:paraId="71CB3636" w14:textId="4D6868BA" w:rsidR="00351B98" w:rsidRPr="004468C9"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3BC8">
              <w:rPr>
                <w:rFonts w:ascii="Times New Roman" w:hAnsi="Times New Roman"/>
              </w:rPr>
              <w:t>Revisão</w:t>
            </w:r>
            <w:r w:rsidRPr="00A53BC8">
              <w:rPr>
                <w:rFonts w:ascii="Times New Roman" w:hAnsi="Times New Roman"/>
                <w:spacing w:val="-6"/>
              </w:rPr>
              <w:t xml:space="preserve"> </w:t>
            </w:r>
            <w:r w:rsidRPr="00A53BC8">
              <w:rPr>
                <w:rFonts w:ascii="Times New Roman" w:hAnsi="Times New Roman"/>
              </w:rPr>
              <w:t>geral</w:t>
            </w:r>
          </w:p>
        </w:tc>
        <w:tc>
          <w:tcPr>
            <w:tcW w:w="3169" w:type="dxa"/>
          </w:tcPr>
          <w:p w14:paraId="1BEBA710" w14:textId="3986975D" w:rsidR="00351B98" w:rsidRPr="004468C9"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3BC8">
              <w:rPr>
                <w:rFonts w:ascii="Times New Roman" w:hAnsi="Times New Roman"/>
              </w:rPr>
              <w:t>Orientação</w:t>
            </w:r>
            <w:r w:rsidRPr="00A53BC8">
              <w:rPr>
                <w:rFonts w:ascii="Times New Roman" w:hAnsi="Times New Roman"/>
                <w:spacing w:val="-5"/>
              </w:rPr>
              <w:t xml:space="preserve"> </w:t>
            </w:r>
            <w:r w:rsidRPr="00A53BC8">
              <w:rPr>
                <w:rFonts w:ascii="Times New Roman" w:hAnsi="Times New Roman"/>
              </w:rPr>
              <w:t>de</w:t>
            </w:r>
            <w:r w:rsidRPr="00A53BC8">
              <w:rPr>
                <w:rFonts w:ascii="Times New Roman" w:hAnsi="Times New Roman"/>
                <w:spacing w:val="-5"/>
              </w:rPr>
              <w:t xml:space="preserve"> </w:t>
            </w:r>
            <w:r w:rsidRPr="00A53BC8">
              <w:rPr>
                <w:rFonts w:ascii="Times New Roman" w:hAnsi="Times New Roman"/>
              </w:rPr>
              <w:t>trabalhos</w:t>
            </w:r>
          </w:p>
        </w:tc>
        <w:tc>
          <w:tcPr>
            <w:tcW w:w="1977" w:type="dxa"/>
          </w:tcPr>
          <w:p w14:paraId="3A74C497" w14:textId="77777777"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p>
        </w:tc>
      </w:tr>
      <w:tr w:rsidR="00351B98" w14:paraId="5CC84977" w14:textId="77777777" w:rsidTr="00351B98">
        <w:trPr>
          <w:trHeight w:val="510"/>
        </w:trPr>
        <w:tc>
          <w:tcPr>
            <w:cnfStyle w:val="001000000000" w:firstRow="0" w:lastRow="0" w:firstColumn="1" w:lastColumn="0" w:oddVBand="0" w:evenVBand="0" w:oddHBand="0" w:evenHBand="0" w:firstRowFirstColumn="0" w:firstRowLastColumn="0" w:lastRowFirstColumn="0" w:lastRowLastColumn="0"/>
            <w:tcW w:w="419" w:type="dxa"/>
          </w:tcPr>
          <w:p w14:paraId="0EBCF48B" w14:textId="77777777" w:rsidR="00351B98" w:rsidRDefault="00351B98" w:rsidP="00351B98">
            <w:pPr>
              <w:jc w:val="center"/>
            </w:pPr>
            <w:r>
              <w:t>9</w:t>
            </w:r>
          </w:p>
        </w:tc>
        <w:tc>
          <w:tcPr>
            <w:tcW w:w="1188" w:type="dxa"/>
          </w:tcPr>
          <w:p w14:paraId="01FE21DC" w14:textId="6A9622D4"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p>
        </w:tc>
        <w:tc>
          <w:tcPr>
            <w:tcW w:w="2764" w:type="dxa"/>
          </w:tcPr>
          <w:p w14:paraId="0D65B297" w14:textId="7B69A4EC" w:rsidR="00351B98" w:rsidRPr="004468C9"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3BC8">
              <w:rPr>
                <w:rFonts w:ascii="Times New Roman" w:hAnsi="Times New Roman"/>
              </w:rPr>
              <w:t>Textos sobre a psiquiatria em M. Foucault</w:t>
            </w:r>
          </w:p>
        </w:tc>
        <w:tc>
          <w:tcPr>
            <w:tcW w:w="3169" w:type="dxa"/>
          </w:tcPr>
          <w:p w14:paraId="11811125" w14:textId="1EE8DF48" w:rsidR="00351B98" w:rsidRPr="004468C9"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3BC8">
              <w:rPr>
                <w:rFonts w:ascii="Times New Roman" w:hAnsi="Times New Roman"/>
              </w:rPr>
              <w:t>Orientação de trabalhos</w:t>
            </w:r>
          </w:p>
        </w:tc>
        <w:tc>
          <w:tcPr>
            <w:tcW w:w="1977" w:type="dxa"/>
          </w:tcPr>
          <w:p w14:paraId="1F7B6B18" w14:textId="77777777"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p>
        </w:tc>
      </w:tr>
      <w:tr w:rsidR="00351B98" w14:paraId="64311E87" w14:textId="77777777" w:rsidTr="00351B98">
        <w:trPr>
          <w:trHeight w:val="243"/>
        </w:trPr>
        <w:tc>
          <w:tcPr>
            <w:cnfStyle w:val="001000000000" w:firstRow="0" w:lastRow="0" w:firstColumn="1" w:lastColumn="0" w:oddVBand="0" w:evenVBand="0" w:oddHBand="0" w:evenHBand="0" w:firstRowFirstColumn="0" w:firstRowLastColumn="0" w:lastRowFirstColumn="0" w:lastRowLastColumn="0"/>
            <w:tcW w:w="419" w:type="dxa"/>
          </w:tcPr>
          <w:p w14:paraId="0AB73A98" w14:textId="77777777" w:rsidR="00351B98" w:rsidRDefault="00351B98" w:rsidP="00351B98">
            <w:pPr>
              <w:jc w:val="center"/>
            </w:pPr>
            <w:r>
              <w:t>10</w:t>
            </w:r>
          </w:p>
        </w:tc>
        <w:tc>
          <w:tcPr>
            <w:tcW w:w="1188" w:type="dxa"/>
          </w:tcPr>
          <w:p w14:paraId="324F7CF6" w14:textId="40DE97A1" w:rsidR="00351B98" w:rsidRPr="004468C9"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764" w:type="dxa"/>
          </w:tcPr>
          <w:p w14:paraId="2E79B57F" w14:textId="66CA9636" w:rsidR="00351B98" w:rsidRPr="004468C9"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3BC8">
              <w:rPr>
                <w:rFonts w:ascii="Times New Roman" w:hAnsi="Times New Roman"/>
              </w:rPr>
              <w:t>Gênero, sexualidades dissidentes</w:t>
            </w:r>
          </w:p>
        </w:tc>
        <w:tc>
          <w:tcPr>
            <w:tcW w:w="3169" w:type="dxa"/>
          </w:tcPr>
          <w:p w14:paraId="0E349199" w14:textId="04F17348" w:rsidR="00351B98" w:rsidRPr="004468C9"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3BC8">
              <w:rPr>
                <w:rFonts w:ascii="Times New Roman" w:hAnsi="Times New Roman"/>
              </w:rPr>
              <w:t>expositiva</w:t>
            </w:r>
          </w:p>
        </w:tc>
        <w:tc>
          <w:tcPr>
            <w:tcW w:w="1977" w:type="dxa"/>
          </w:tcPr>
          <w:p w14:paraId="11C24080" w14:textId="77777777"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p>
        </w:tc>
      </w:tr>
      <w:tr w:rsidR="00351B98" w14:paraId="2161F28F" w14:textId="77777777" w:rsidTr="00351B98">
        <w:trPr>
          <w:trHeight w:val="254"/>
        </w:trPr>
        <w:tc>
          <w:tcPr>
            <w:cnfStyle w:val="001000000000" w:firstRow="0" w:lastRow="0" w:firstColumn="1" w:lastColumn="0" w:oddVBand="0" w:evenVBand="0" w:oddHBand="0" w:evenHBand="0" w:firstRowFirstColumn="0" w:firstRowLastColumn="0" w:lastRowFirstColumn="0" w:lastRowLastColumn="0"/>
            <w:tcW w:w="419" w:type="dxa"/>
          </w:tcPr>
          <w:p w14:paraId="4B6D0B71" w14:textId="77777777" w:rsidR="00351B98" w:rsidRDefault="00351B98" w:rsidP="00351B98">
            <w:pPr>
              <w:jc w:val="center"/>
            </w:pPr>
            <w:r>
              <w:t>11</w:t>
            </w:r>
          </w:p>
        </w:tc>
        <w:tc>
          <w:tcPr>
            <w:tcW w:w="1188" w:type="dxa"/>
          </w:tcPr>
          <w:p w14:paraId="315CC532" w14:textId="574605F8" w:rsidR="00351B98" w:rsidRPr="004468C9"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764" w:type="dxa"/>
          </w:tcPr>
          <w:p w14:paraId="4F05CC28" w14:textId="3DE04695"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r w:rsidRPr="00A53BC8">
              <w:rPr>
                <w:rFonts w:ascii="Times New Roman" w:hAnsi="Times New Roman"/>
              </w:rPr>
              <w:t>Orientação dos trabalhos</w:t>
            </w:r>
          </w:p>
        </w:tc>
        <w:tc>
          <w:tcPr>
            <w:tcW w:w="3169" w:type="dxa"/>
          </w:tcPr>
          <w:p w14:paraId="2C75EED4" w14:textId="60008929"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r w:rsidRPr="00A53BC8">
              <w:rPr>
                <w:rFonts w:ascii="Times New Roman" w:hAnsi="Times New Roman"/>
              </w:rPr>
              <w:t>Leitura dos textos e orientação dos trabalhos</w:t>
            </w:r>
          </w:p>
        </w:tc>
        <w:tc>
          <w:tcPr>
            <w:tcW w:w="1977" w:type="dxa"/>
          </w:tcPr>
          <w:p w14:paraId="4357FBC1" w14:textId="77777777"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p>
        </w:tc>
      </w:tr>
      <w:tr w:rsidR="00351B98" w14:paraId="55990F13" w14:textId="77777777" w:rsidTr="00351B98">
        <w:trPr>
          <w:trHeight w:val="254"/>
        </w:trPr>
        <w:tc>
          <w:tcPr>
            <w:cnfStyle w:val="001000000000" w:firstRow="0" w:lastRow="0" w:firstColumn="1" w:lastColumn="0" w:oddVBand="0" w:evenVBand="0" w:oddHBand="0" w:evenHBand="0" w:firstRowFirstColumn="0" w:firstRowLastColumn="0" w:lastRowFirstColumn="0" w:lastRowLastColumn="0"/>
            <w:tcW w:w="419" w:type="dxa"/>
          </w:tcPr>
          <w:p w14:paraId="45A30A73" w14:textId="77777777" w:rsidR="00351B98" w:rsidRDefault="00351B98" w:rsidP="00351B98">
            <w:pPr>
              <w:jc w:val="center"/>
            </w:pPr>
            <w:r>
              <w:t>12</w:t>
            </w:r>
          </w:p>
        </w:tc>
        <w:tc>
          <w:tcPr>
            <w:tcW w:w="1188" w:type="dxa"/>
          </w:tcPr>
          <w:p w14:paraId="1AD4C7F4" w14:textId="578FFE92" w:rsidR="00351B98" w:rsidRPr="00D12350"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764" w:type="dxa"/>
          </w:tcPr>
          <w:p w14:paraId="70079DE0" w14:textId="0F9ACB3B"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r w:rsidRPr="00A53BC8">
              <w:rPr>
                <w:rFonts w:ascii="Times New Roman" w:hAnsi="Times New Roman"/>
              </w:rPr>
              <w:t>Avaliação e orientação dos trabalhos</w:t>
            </w:r>
          </w:p>
        </w:tc>
        <w:tc>
          <w:tcPr>
            <w:tcW w:w="3169" w:type="dxa"/>
          </w:tcPr>
          <w:p w14:paraId="6F408A17" w14:textId="40734809"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r w:rsidRPr="00A53BC8">
              <w:rPr>
                <w:rFonts w:ascii="Times New Roman" w:hAnsi="Times New Roman"/>
              </w:rPr>
              <w:t>Avaliação oral</w:t>
            </w:r>
          </w:p>
        </w:tc>
        <w:tc>
          <w:tcPr>
            <w:tcW w:w="1977" w:type="dxa"/>
          </w:tcPr>
          <w:p w14:paraId="19FE8DF7" w14:textId="77777777"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p>
        </w:tc>
      </w:tr>
      <w:tr w:rsidR="00351B98" w14:paraId="6B281D42" w14:textId="77777777" w:rsidTr="00351B98">
        <w:trPr>
          <w:trHeight w:val="220"/>
        </w:trPr>
        <w:tc>
          <w:tcPr>
            <w:cnfStyle w:val="001000000000" w:firstRow="0" w:lastRow="0" w:firstColumn="1" w:lastColumn="0" w:oddVBand="0" w:evenVBand="0" w:oddHBand="0" w:evenHBand="0" w:firstRowFirstColumn="0" w:firstRowLastColumn="0" w:lastRowFirstColumn="0" w:lastRowLastColumn="0"/>
            <w:tcW w:w="419" w:type="dxa"/>
          </w:tcPr>
          <w:p w14:paraId="6BE43DA4" w14:textId="77777777" w:rsidR="00351B98" w:rsidRDefault="00351B98" w:rsidP="00351B98">
            <w:pPr>
              <w:jc w:val="center"/>
            </w:pPr>
            <w:r>
              <w:t>13</w:t>
            </w:r>
          </w:p>
        </w:tc>
        <w:tc>
          <w:tcPr>
            <w:tcW w:w="1188" w:type="dxa"/>
          </w:tcPr>
          <w:p w14:paraId="2E1DB271" w14:textId="3AE9F0A5"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p>
        </w:tc>
        <w:tc>
          <w:tcPr>
            <w:tcW w:w="2764" w:type="dxa"/>
          </w:tcPr>
          <w:p w14:paraId="44536840" w14:textId="219F648D"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r w:rsidRPr="00A53BC8">
              <w:rPr>
                <w:rFonts w:ascii="Times New Roman" w:hAnsi="Times New Roman"/>
              </w:rPr>
              <w:t>Introdução</w:t>
            </w:r>
          </w:p>
        </w:tc>
        <w:tc>
          <w:tcPr>
            <w:tcW w:w="3169" w:type="dxa"/>
          </w:tcPr>
          <w:p w14:paraId="4ED338DD" w14:textId="7AE1428C"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r w:rsidRPr="00A53BC8">
              <w:rPr>
                <w:rFonts w:ascii="Times New Roman" w:hAnsi="Times New Roman"/>
              </w:rPr>
              <w:t>Apresentação</w:t>
            </w:r>
            <w:r w:rsidRPr="00A53BC8">
              <w:rPr>
                <w:rFonts w:ascii="Times New Roman" w:hAnsi="Times New Roman"/>
                <w:spacing w:val="-5"/>
              </w:rPr>
              <w:t xml:space="preserve"> </w:t>
            </w:r>
            <w:r w:rsidRPr="00A53BC8">
              <w:rPr>
                <w:rFonts w:ascii="Times New Roman" w:hAnsi="Times New Roman"/>
              </w:rPr>
              <w:t>do</w:t>
            </w:r>
            <w:r w:rsidRPr="00A53BC8">
              <w:rPr>
                <w:rFonts w:ascii="Times New Roman" w:hAnsi="Times New Roman"/>
                <w:spacing w:val="-2"/>
              </w:rPr>
              <w:t xml:space="preserve"> </w:t>
            </w:r>
            <w:r w:rsidRPr="00A53BC8">
              <w:rPr>
                <w:rFonts w:ascii="Times New Roman" w:hAnsi="Times New Roman"/>
              </w:rPr>
              <w:t>curso</w:t>
            </w:r>
            <w:r w:rsidRPr="00A53BC8">
              <w:rPr>
                <w:rFonts w:ascii="Times New Roman" w:hAnsi="Times New Roman"/>
                <w:spacing w:val="-3"/>
              </w:rPr>
              <w:t xml:space="preserve"> </w:t>
            </w:r>
            <w:r w:rsidRPr="00A53BC8">
              <w:rPr>
                <w:rFonts w:ascii="Times New Roman" w:hAnsi="Times New Roman"/>
              </w:rPr>
              <w:t>e</w:t>
            </w:r>
            <w:r w:rsidRPr="00A53BC8">
              <w:rPr>
                <w:rFonts w:ascii="Times New Roman" w:hAnsi="Times New Roman"/>
                <w:spacing w:val="-3"/>
              </w:rPr>
              <w:t xml:space="preserve"> </w:t>
            </w:r>
            <w:r w:rsidRPr="00A53BC8">
              <w:rPr>
                <w:rFonts w:ascii="Times New Roman" w:hAnsi="Times New Roman"/>
              </w:rPr>
              <w:t>da</w:t>
            </w:r>
            <w:r w:rsidRPr="00A53BC8">
              <w:rPr>
                <w:rFonts w:ascii="Times New Roman" w:hAnsi="Times New Roman"/>
                <w:spacing w:val="-4"/>
              </w:rPr>
              <w:t xml:space="preserve"> </w:t>
            </w:r>
            <w:r w:rsidRPr="00A53BC8">
              <w:rPr>
                <w:rFonts w:ascii="Times New Roman" w:hAnsi="Times New Roman"/>
              </w:rPr>
              <w:t>dinâmica</w:t>
            </w:r>
            <w:r w:rsidRPr="00A53BC8">
              <w:rPr>
                <w:rFonts w:ascii="Times New Roman" w:hAnsi="Times New Roman"/>
                <w:spacing w:val="-5"/>
              </w:rPr>
              <w:t xml:space="preserve"> </w:t>
            </w:r>
            <w:r w:rsidRPr="00A53BC8">
              <w:rPr>
                <w:rFonts w:ascii="Times New Roman" w:hAnsi="Times New Roman"/>
              </w:rPr>
              <w:t>dos</w:t>
            </w:r>
            <w:r w:rsidRPr="00A53BC8">
              <w:rPr>
                <w:rFonts w:ascii="Times New Roman" w:hAnsi="Times New Roman"/>
                <w:spacing w:val="-57"/>
              </w:rPr>
              <w:t xml:space="preserve"> </w:t>
            </w:r>
            <w:r w:rsidRPr="00A53BC8">
              <w:rPr>
                <w:rFonts w:ascii="Times New Roman" w:hAnsi="Times New Roman"/>
              </w:rPr>
              <w:t>trabalhos</w:t>
            </w:r>
          </w:p>
        </w:tc>
        <w:tc>
          <w:tcPr>
            <w:tcW w:w="1977" w:type="dxa"/>
          </w:tcPr>
          <w:p w14:paraId="1839596B" w14:textId="77777777"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p>
        </w:tc>
      </w:tr>
      <w:tr w:rsidR="00351B98" w14:paraId="1BE28A25" w14:textId="77777777" w:rsidTr="00351B98">
        <w:trPr>
          <w:trHeight w:val="231"/>
        </w:trPr>
        <w:tc>
          <w:tcPr>
            <w:cnfStyle w:val="001000000000" w:firstRow="0" w:lastRow="0" w:firstColumn="1" w:lastColumn="0" w:oddVBand="0" w:evenVBand="0" w:oddHBand="0" w:evenHBand="0" w:firstRowFirstColumn="0" w:firstRowLastColumn="0" w:lastRowFirstColumn="0" w:lastRowLastColumn="0"/>
            <w:tcW w:w="419" w:type="dxa"/>
          </w:tcPr>
          <w:p w14:paraId="7CF76070" w14:textId="77777777" w:rsidR="00351B98" w:rsidRDefault="00351B98" w:rsidP="00351B98">
            <w:pPr>
              <w:jc w:val="center"/>
            </w:pPr>
            <w:r>
              <w:t>14</w:t>
            </w:r>
          </w:p>
        </w:tc>
        <w:tc>
          <w:tcPr>
            <w:tcW w:w="1188" w:type="dxa"/>
          </w:tcPr>
          <w:p w14:paraId="393BA572" w14:textId="5CB7BE66"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p>
        </w:tc>
        <w:tc>
          <w:tcPr>
            <w:tcW w:w="2764" w:type="dxa"/>
          </w:tcPr>
          <w:p w14:paraId="4046CA86" w14:textId="2EC2E015"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r w:rsidRPr="00A53BC8">
              <w:rPr>
                <w:rFonts w:ascii="Times New Roman" w:hAnsi="Times New Roman"/>
              </w:rPr>
              <w:t>Noções básicas sobre a história do corpo</w:t>
            </w:r>
          </w:p>
        </w:tc>
        <w:tc>
          <w:tcPr>
            <w:tcW w:w="3169" w:type="dxa"/>
          </w:tcPr>
          <w:p w14:paraId="76D454C9" w14:textId="051B5CC6"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r w:rsidRPr="00A53BC8">
              <w:rPr>
                <w:rFonts w:ascii="Times New Roman" w:hAnsi="Times New Roman"/>
              </w:rPr>
              <w:t>Expositiva</w:t>
            </w:r>
          </w:p>
        </w:tc>
        <w:tc>
          <w:tcPr>
            <w:tcW w:w="1977" w:type="dxa"/>
          </w:tcPr>
          <w:p w14:paraId="4AC5A89E" w14:textId="77777777"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p>
        </w:tc>
      </w:tr>
      <w:tr w:rsidR="00351B98" w14:paraId="4E856A92" w14:textId="77777777" w:rsidTr="00351B98">
        <w:trPr>
          <w:trHeight w:val="254"/>
        </w:trPr>
        <w:tc>
          <w:tcPr>
            <w:cnfStyle w:val="001000000000" w:firstRow="0" w:lastRow="0" w:firstColumn="1" w:lastColumn="0" w:oddVBand="0" w:evenVBand="0" w:oddHBand="0" w:evenHBand="0" w:firstRowFirstColumn="0" w:firstRowLastColumn="0" w:lastRowFirstColumn="0" w:lastRowLastColumn="0"/>
            <w:tcW w:w="419" w:type="dxa"/>
          </w:tcPr>
          <w:p w14:paraId="5CDA71A0" w14:textId="77777777" w:rsidR="00351B98" w:rsidRDefault="00351B98" w:rsidP="00351B98">
            <w:pPr>
              <w:jc w:val="center"/>
            </w:pPr>
            <w:r>
              <w:t>15</w:t>
            </w:r>
          </w:p>
        </w:tc>
        <w:tc>
          <w:tcPr>
            <w:tcW w:w="1188" w:type="dxa"/>
          </w:tcPr>
          <w:p w14:paraId="4345EC34" w14:textId="158B4422"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p>
        </w:tc>
        <w:tc>
          <w:tcPr>
            <w:tcW w:w="2764" w:type="dxa"/>
          </w:tcPr>
          <w:p w14:paraId="6C836200" w14:textId="05C2D4ED" w:rsidR="00351B98" w:rsidRPr="00D12350"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3BC8">
              <w:rPr>
                <w:rFonts w:ascii="Times New Roman" w:hAnsi="Times New Roman"/>
              </w:rPr>
              <w:t>Violência e</w:t>
            </w:r>
            <w:r w:rsidRPr="00A53BC8">
              <w:rPr>
                <w:rFonts w:ascii="Times New Roman" w:hAnsi="Times New Roman"/>
                <w:spacing w:val="1"/>
              </w:rPr>
              <w:t xml:space="preserve"> </w:t>
            </w:r>
            <w:r w:rsidRPr="00A53BC8">
              <w:rPr>
                <w:rFonts w:ascii="Times New Roman" w:hAnsi="Times New Roman"/>
              </w:rPr>
              <w:t>vulnerabilidade</w:t>
            </w:r>
          </w:p>
        </w:tc>
        <w:tc>
          <w:tcPr>
            <w:tcW w:w="3169" w:type="dxa"/>
          </w:tcPr>
          <w:p w14:paraId="07539569" w14:textId="1E6F3608" w:rsidR="00351B98" w:rsidRPr="00D12350" w:rsidRDefault="00351B98" w:rsidP="00351B98">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3BC8">
              <w:rPr>
                <w:rFonts w:ascii="Times New Roman" w:hAnsi="Times New Roman"/>
              </w:rPr>
              <w:t>Leitura</w:t>
            </w:r>
            <w:r w:rsidRPr="00A53BC8">
              <w:rPr>
                <w:rFonts w:ascii="Times New Roman" w:hAnsi="Times New Roman"/>
                <w:spacing w:val="-2"/>
              </w:rPr>
              <w:t xml:space="preserve"> </w:t>
            </w:r>
            <w:r w:rsidRPr="00A53BC8">
              <w:rPr>
                <w:rFonts w:ascii="Times New Roman" w:hAnsi="Times New Roman"/>
              </w:rPr>
              <w:t>e</w:t>
            </w:r>
            <w:r w:rsidRPr="00A53BC8">
              <w:rPr>
                <w:rFonts w:ascii="Times New Roman" w:hAnsi="Times New Roman"/>
                <w:spacing w:val="-1"/>
              </w:rPr>
              <w:t xml:space="preserve"> </w:t>
            </w:r>
            <w:r w:rsidRPr="00A53BC8">
              <w:rPr>
                <w:rFonts w:ascii="Times New Roman" w:hAnsi="Times New Roman"/>
              </w:rPr>
              <w:t>debate</w:t>
            </w:r>
            <w:r w:rsidRPr="00A53BC8">
              <w:rPr>
                <w:rFonts w:ascii="Times New Roman" w:hAnsi="Times New Roman"/>
                <w:spacing w:val="-1"/>
              </w:rPr>
              <w:t xml:space="preserve"> </w:t>
            </w:r>
            <w:r w:rsidRPr="00A53BC8">
              <w:rPr>
                <w:rFonts w:ascii="Times New Roman" w:hAnsi="Times New Roman"/>
              </w:rPr>
              <w:t>– textos</w:t>
            </w:r>
          </w:p>
        </w:tc>
        <w:tc>
          <w:tcPr>
            <w:tcW w:w="1977" w:type="dxa"/>
          </w:tcPr>
          <w:p w14:paraId="2C9796EA" w14:textId="77777777" w:rsidR="00351B98" w:rsidRDefault="00351B98" w:rsidP="00351B98">
            <w:pPr>
              <w:jc w:val="center"/>
              <w:cnfStyle w:val="000000000000" w:firstRow="0" w:lastRow="0" w:firstColumn="0" w:lastColumn="0" w:oddVBand="0" w:evenVBand="0" w:oddHBand="0" w:evenHBand="0" w:firstRowFirstColumn="0" w:firstRowLastColumn="0" w:lastRowFirstColumn="0" w:lastRowLastColumn="0"/>
            </w:pPr>
          </w:p>
        </w:tc>
      </w:tr>
    </w:tbl>
    <w:p w14:paraId="2AEACC98" w14:textId="77777777" w:rsidR="00C831AE" w:rsidRPr="00985F37" w:rsidRDefault="00C831AE" w:rsidP="00C831AE">
      <w:pPr>
        <w:jc w:val="both"/>
        <w:rPr>
          <w:rFonts w:ascii="Times New Roman" w:hAnsi="Times New Roman"/>
          <w:szCs w:val="24"/>
        </w:rPr>
      </w:pPr>
    </w:p>
    <w:tbl>
      <w:tblPr>
        <w:tblStyle w:val="TabeladeGrade1Clara"/>
        <w:tblW w:w="9507" w:type="dxa"/>
        <w:tblLook w:val="04A0" w:firstRow="1" w:lastRow="0" w:firstColumn="1" w:lastColumn="0" w:noHBand="0" w:noVBand="1"/>
      </w:tblPr>
      <w:tblGrid>
        <w:gridCol w:w="1758"/>
        <w:gridCol w:w="2148"/>
        <w:gridCol w:w="1866"/>
        <w:gridCol w:w="1670"/>
        <w:gridCol w:w="2065"/>
      </w:tblGrid>
      <w:tr w:rsidR="00A855D7" w14:paraId="46FB2E73" w14:textId="77777777" w:rsidTr="00351B98">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758" w:type="dxa"/>
          </w:tcPr>
          <w:p w14:paraId="4F348395" w14:textId="77777777" w:rsidR="00A855D7" w:rsidRDefault="00A855D7" w:rsidP="004F507D">
            <w:pPr>
              <w:jc w:val="center"/>
            </w:pPr>
            <w:r>
              <w:t>Data da Avaliação</w:t>
            </w:r>
          </w:p>
        </w:tc>
        <w:tc>
          <w:tcPr>
            <w:tcW w:w="2148" w:type="dxa"/>
          </w:tcPr>
          <w:p w14:paraId="2CA8C7AB" w14:textId="77777777" w:rsidR="00A855D7" w:rsidRDefault="00A855D7" w:rsidP="004F507D">
            <w:pPr>
              <w:jc w:val="center"/>
              <w:cnfStyle w:val="100000000000" w:firstRow="1" w:lastRow="0" w:firstColumn="0" w:lastColumn="0" w:oddVBand="0" w:evenVBand="0" w:oddHBand="0" w:evenHBand="0" w:firstRowFirstColumn="0" w:firstRowLastColumn="0" w:lastRowFirstColumn="0" w:lastRowLastColumn="0"/>
            </w:pPr>
            <w:r>
              <w:t>Forma da avaliação (Oral, escrita, seminário, Projeto, entrega de relatório, outro)</w:t>
            </w:r>
          </w:p>
        </w:tc>
        <w:tc>
          <w:tcPr>
            <w:tcW w:w="1866" w:type="dxa"/>
          </w:tcPr>
          <w:p w14:paraId="6200AB1C" w14:textId="77777777" w:rsidR="00A855D7" w:rsidRDefault="00A855D7" w:rsidP="004F507D">
            <w:pPr>
              <w:jc w:val="center"/>
              <w:cnfStyle w:val="100000000000" w:firstRow="1" w:lastRow="0" w:firstColumn="0" w:lastColumn="0" w:oddVBand="0" w:evenVBand="0" w:oddHBand="0" w:evenHBand="0" w:firstRowFirstColumn="0" w:firstRowLastColumn="0" w:lastRowFirstColumn="0" w:lastRowLastColumn="0"/>
            </w:pPr>
            <w:r>
              <w:t>Tipo: Individual/ Grupo</w:t>
            </w:r>
          </w:p>
        </w:tc>
        <w:tc>
          <w:tcPr>
            <w:tcW w:w="1670" w:type="dxa"/>
          </w:tcPr>
          <w:p w14:paraId="4EB12FA8" w14:textId="77777777" w:rsidR="00A855D7" w:rsidRDefault="00A855D7" w:rsidP="004F507D">
            <w:pPr>
              <w:jc w:val="center"/>
              <w:cnfStyle w:val="100000000000" w:firstRow="1" w:lastRow="0" w:firstColumn="0" w:lastColumn="0" w:oddVBand="0" w:evenVBand="0" w:oddHBand="0" w:evenHBand="0" w:firstRowFirstColumn="0" w:firstRowLastColumn="0" w:lastRowFirstColumn="0" w:lastRowLastColumn="0"/>
            </w:pPr>
            <w:r>
              <w:t>Pesos (Caso houver)</w:t>
            </w:r>
          </w:p>
        </w:tc>
        <w:tc>
          <w:tcPr>
            <w:tcW w:w="2065" w:type="dxa"/>
          </w:tcPr>
          <w:p w14:paraId="7E7E1BBD" w14:textId="77777777" w:rsidR="00A855D7" w:rsidRDefault="00A855D7" w:rsidP="004F507D">
            <w:pPr>
              <w:jc w:val="center"/>
              <w:cnfStyle w:val="100000000000" w:firstRow="1" w:lastRow="0" w:firstColumn="0" w:lastColumn="0" w:oddVBand="0" w:evenVBand="0" w:oddHBand="0" w:evenHBand="0" w:firstRowFirstColumn="0" w:firstRowLastColumn="0" w:lastRowFirstColumn="0" w:lastRowLastColumn="0"/>
            </w:pPr>
            <w:r>
              <w:t>Recurso tecnológico (quando necessário/ plataforma)</w:t>
            </w:r>
          </w:p>
        </w:tc>
      </w:tr>
      <w:tr w:rsidR="00A855D7" w14:paraId="55F8AD93" w14:textId="77777777" w:rsidTr="00351B98">
        <w:trPr>
          <w:trHeight w:val="219"/>
        </w:trPr>
        <w:tc>
          <w:tcPr>
            <w:cnfStyle w:val="001000000000" w:firstRow="0" w:lastRow="0" w:firstColumn="1" w:lastColumn="0" w:oddVBand="0" w:evenVBand="0" w:oddHBand="0" w:evenHBand="0" w:firstRowFirstColumn="0" w:firstRowLastColumn="0" w:lastRowFirstColumn="0" w:lastRowLastColumn="0"/>
            <w:tcW w:w="1758" w:type="dxa"/>
          </w:tcPr>
          <w:p w14:paraId="2D31D74F" w14:textId="447C25BD" w:rsidR="00A855D7" w:rsidRDefault="00351B98" w:rsidP="004F507D">
            <w:pPr>
              <w:jc w:val="center"/>
            </w:pPr>
            <w:r w:rsidRPr="00A53BC8">
              <w:rPr>
                <w:rFonts w:ascii="Times New Roman" w:hAnsi="Times New Roman"/>
              </w:rPr>
              <w:t>Nas três aulas finais do curso</w:t>
            </w:r>
          </w:p>
        </w:tc>
        <w:tc>
          <w:tcPr>
            <w:tcW w:w="2148" w:type="dxa"/>
          </w:tcPr>
          <w:p w14:paraId="6C1DA9E5" w14:textId="76666D59" w:rsidR="00A855D7" w:rsidRDefault="00351B98" w:rsidP="004F507D">
            <w:pPr>
              <w:jc w:val="center"/>
              <w:cnfStyle w:val="000000000000" w:firstRow="0" w:lastRow="0" w:firstColumn="0" w:lastColumn="0" w:oddVBand="0" w:evenVBand="0" w:oddHBand="0" w:evenHBand="0" w:firstRowFirstColumn="0" w:firstRowLastColumn="0" w:lastRowFirstColumn="0" w:lastRowLastColumn="0"/>
            </w:pPr>
            <w:r w:rsidRPr="00A53BC8">
              <w:rPr>
                <w:rFonts w:ascii="Times New Roman" w:hAnsi="Times New Roman"/>
              </w:rPr>
              <w:t>Escrita e apresentação oral</w:t>
            </w:r>
          </w:p>
        </w:tc>
        <w:tc>
          <w:tcPr>
            <w:tcW w:w="1866" w:type="dxa"/>
          </w:tcPr>
          <w:p w14:paraId="490B98DF" w14:textId="77777777" w:rsidR="00A855D7" w:rsidRDefault="00A855D7" w:rsidP="004F507D">
            <w:pPr>
              <w:jc w:val="center"/>
              <w:cnfStyle w:val="000000000000" w:firstRow="0" w:lastRow="0" w:firstColumn="0" w:lastColumn="0" w:oddVBand="0" w:evenVBand="0" w:oddHBand="0" w:evenHBand="0" w:firstRowFirstColumn="0" w:firstRowLastColumn="0" w:lastRowFirstColumn="0" w:lastRowLastColumn="0"/>
            </w:pPr>
            <w:r>
              <w:t>Individual e em grupo</w:t>
            </w:r>
          </w:p>
        </w:tc>
        <w:tc>
          <w:tcPr>
            <w:tcW w:w="1670" w:type="dxa"/>
          </w:tcPr>
          <w:p w14:paraId="5CF48564" w14:textId="77777777" w:rsidR="00A855D7" w:rsidRDefault="00A855D7" w:rsidP="004F507D">
            <w:pPr>
              <w:jc w:val="center"/>
              <w:cnfStyle w:val="000000000000" w:firstRow="0" w:lastRow="0" w:firstColumn="0" w:lastColumn="0" w:oddVBand="0" w:evenVBand="0" w:oddHBand="0" w:evenHBand="0" w:firstRowFirstColumn="0" w:firstRowLastColumn="0" w:lastRowFirstColumn="0" w:lastRowLastColumn="0"/>
            </w:pPr>
          </w:p>
        </w:tc>
        <w:tc>
          <w:tcPr>
            <w:tcW w:w="2065" w:type="dxa"/>
          </w:tcPr>
          <w:p w14:paraId="2BAE3A20" w14:textId="77777777" w:rsidR="00A855D7" w:rsidRDefault="00A855D7" w:rsidP="004F507D">
            <w:pPr>
              <w:jc w:val="center"/>
              <w:cnfStyle w:val="000000000000" w:firstRow="0" w:lastRow="0" w:firstColumn="0" w:lastColumn="0" w:oddVBand="0" w:evenVBand="0" w:oddHBand="0" w:evenHBand="0" w:firstRowFirstColumn="0" w:firstRowLastColumn="0" w:lastRowFirstColumn="0" w:lastRowLastColumn="0"/>
            </w:pPr>
          </w:p>
        </w:tc>
      </w:tr>
      <w:tr w:rsidR="00A855D7" w14:paraId="54506E59" w14:textId="77777777" w:rsidTr="00351B98">
        <w:trPr>
          <w:trHeight w:val="219"/>
        </w:trPr>
        <w:tc>
          <w:tcPr>
            <w:cnfStyle w:val="001000000000" w:firstRow="0" w:lastRow="0" w:firstColumn="1" w:lastColumn="0" w:oddVBand="0" w:evenVBand="0" w:oddHBand="0" w:evenHBand="0" w:firstRowFirstColumn="0" w:firstRowLastColumn="0" w:lastRowFirstColumn="0" w:lastRowLastColumn="0"/>
            <w:tcW w:w="1758" w:type="dxa"/>
          </w:tcPr>
          <w:p w14:paraId="4027B2F9" w14:textId="77777777" w:rsidR="00A855D7" w:rsidRDefault="00A855D7" w:rsidP="004F507D">
            <w:pPr>
              <w:jc w:val="center"/>
            </w:pPr>
          </w:p>
        </w:tc>
        <w:tc>
          <w:tcPr>
            <w:tcW w:w="2148" w:type="dxa"/>
          </w:tcPr>
          <w:p w14:paraId="4E09DABD" w14:textId="77777777" w:rsidR="00A855D7" w:rsidRDefault="00A855D7" w:rsidP="004F507D">
            <w:pPr>
              <w:jc w:val="center"/>
              <w:cnfStyle w:val="000000000000" w:firstRow="0" w:lastRow="0" w:firstColumn="0" w:lastColumn="0" w:oddVBand="0" w:evenVBand="0" w:oddHBand="0" w:evenHBand="0" w:firstRowFirstColumn="0" w:firstRowLastColumn="0" w:lastRowFirstColumn="0" w:lastRowLastColumn="0"/>
            </w:pPr>
          </w:p>
        </w:tc>
        <w:tc>
          <w:tcPr>
            <w:tcW w:w="1866" w:type="dxa"/>
          </w:tcPr>
          <w:p w14:paraId="6B196E28" w14:textId="77777777" w:rsidR="00A855D7" w:rsidRDefault="00A855D7" w:rsidP="004F507D">
            <w:pPr>
              <w:jc w:val="center"/>
              <w:cnfStyle w:val="000000000000" w:firstRow="0" w:lastRow="0" w:firstColumn="0" w:lastColumn="0" w:oddVBand="0" w:evenVBand="0" w:oddHBand="0" w:evenHBand="0" w:firstRowFirstColumn="0" w:firstRowLastColumn="0" w:lastRowFirstColumn="0" w:lastRowLastColumn="0"/>
            </w:pPr>
          </w:p>
        </w:tc>
        <w:tc>
          <w:tcPr>
            <w:tcW w:w="1670" w:type="dxa"/>
          </w:tcPr>
          <w:p w14:paraId="49A3EB24" w14:textId="77777777" w:rsidR="00A855D7" w:rsidRDefault="00A855D7" w:rsidP="004F507D">
            <w:pPr>
              <w:jc w:val="center"/>
              <w:cnfStyle w:val="000000000000" w:firstRow="0" w:lastRow="0" w:firstColumn="0" w:lastColumn="0" w:oddVBand="0" w:evenVBand="0" w:oddHBand="0" w:evenHBand="0" w:firstRowFirstColumn="0" w:firstRowLastColumn="0" w:lastRowFirstColumn="0" w:lastRowLastColumn="0"/>
            </w:pPr>
          </w:p>
        </w:tc>
        <w:tc>
          <w:tcPr>
            <w:tcW w:w="2065" w:type="dxa"/>
          </w:tcPr>
          <w:p w14:paraId="3080B299" w14:textId="77777777" w:rsidR="00A855D7" w:rsidRDefault="00A855D7" w:rsidP="004F507D">
            <w:pPr>
              <w:jc w:val="center"/>
              <w:cnfStyle w:val="000000000000" w:firstRow="0" w:lastRow="0" w:firstColumn="0" w:lastColumn="0" w:oddVBand="0" w:evenVBand="0" w:oddHBand="0" w:evenHBand="0" w:firstRowFirstColumn="0" w:firstRowLastColumn="0" w:lastRowFirstColumn="0" w:lastRowLastColumn="0"/>
            </w:pPr>
          </w:p>
        </w:tc>
      </w:tr>
    </w:tbl>
    <w:p w14:paraId="089E4949" w14:textId="77777777" w:rsidR="002D28A2" w:rsidRPr="00AE499B" w:rsidRDefault="002D28A2" w:rsidP="00E33948">
      <w:pPr>
        <w:rPr>
          <w:rFonts w:asciiTheme="majorHAnsi" w:hAnsiTheme="majorHAnsi" w:cstheme="majorHAnsi"/>
          <w:b/>
          <w:sz w:val="22"/>
          <w:szCs w:val="22"/>
        </w:rPr>
      </w:pPr>
    </w:p>
    <w:p w14:paraId="3B6E3788" w14:textId="77777777" w:rsidR="000C09CB" w:rsidRPr="00AE499B" w:rsidRDefault="000C09CB" w:rsidP="000C09CB">
      <w:pPr>
        <w:rPr>
          <w:rFonts w:asciiTheme="majorHAnsi" w:hAnsiTheme="majorHAnsi" w:cstheme="majorHAnsi"/>
          <w:b/>
          <w:sz w:val="22"/>
          <w:szCs w:val="22"/>
        </w:rPr>
      </w:pPr>
      <w:r w:rsidRPr="00AE499B">
        <w:rPr>
          <w:rFonts w:asciiTheme="majorHAnsi" w:hAnsiTheme="majorHAnsi" w:cstheme="majorHAnsi"/>
          <w:b/>
          <w:sz w:val="22"/>
          <w:szCs w:val="22"/>
        </w:rPr>
        <w:t xml:space="preserve">Bibliografia: </w:t>
      </w:r>
    </w:p>
    <w:p w14:paraId="1D62DE87" w14:textId="3629BE41" w:rsidR="000C09CB" w:rsidRDefault="000C09CB" w:rsidP="00351B98">
      <w:pPr>
        <w:rPr>
          <w:rFonts w:asciiTheme="majorHAnsi" w:hAnsiTheme="majorHAnsi" w:cstheme="majorHAnsi"/>
          <w:sz w:val="22"/>
          <w:szCs w:val="22"/>
          <w:lang w:val="fr-FR"/>
        </w:rPr>
      </w:pPr>
    </w:p>
    <w:p w14:paraId="6C37227D" w14:textId="77777777" w:rsidR="00351B98" w:rsidRPr="00A53BC8" w:rsidRDefault="00351B98" w:rsidP="00351B98">
      <w:pPr>
        <w:spacing w:before="92"/>
        <w:ind w:left="124"/>
        <w:rPr>
          <w:rFonts w:ascii="Times New Roman" w:hAnsi="Times New Roman"/>
        </w:rPr>
      </w:pPr>
      <w:r w:rsidRPr="00A53BC8">
        <w:rPr>
          <w:rFonts w:ascii="Times New Roman" w:hAnsi="Times New Roman"/>
        </w:rPr>
        <w:t>ANDRADE,</w:t>
      </w:r>
      <w:r w:rsidRPr="00A53BC8">
        <w:rPr>
          <w:rFonts w:ascii="Times New Roman" w:hAnsi="Times New Roman"/>
          <w:spacing w:val="2"/>
        </w:rPr>
        <w:t xml:space="preserve"> </w:t>
      </w:r>
      <w:r w:rsidRPr="00A53BC8">
        <w:rPr>
          <w:rFonts w:ascii="Times New Roman" w:hAnsi="Times New Roman"/>
        </w:rPr>
        <w:t>C.</w:t>
      </w:r>
      <w:r w:rsidRPr="00A53BC8">
        <w:rPr>
          <w:rFonts w:ascii="Times New Roman" w:hAnsi="Times New Roman"/>
          <w:spacing w:val="1"/>
        </w:rPr>
        <w:t xml:space="preserve"> </w:t>
      </w:r>
      <w:r w:rsidRPr="00A53BC8">
        <w:rPr>
          <w:rFonts w:ascii="Times New Roman" w:hAnsi="Times New Roman"/>
        </w:rPr>
        <w:t>D.,</w:t>
      </w:r>
      <w:r w:rsidRPr="00A53BC8">
        <w:rPr>
          <w:rFonts w:ascii="Times New Roman" w:hAnsi="Times New Roman"/>
          <w:spacing w:val="1"/>
        </w:rPr>
        <w:t xml:space="preserve"> </w:t>
      </w:r>
      <w:r w:rsidRPr="00A53BC8">
        <w:rPr>
          <w:rFonts w:ascii="Times New Roman" w:hAnsi="Times New Roman"/>
          <w:i/>
        </w:rPr>
        <w:t>O poder ultrajovem</w:t>
      </w:r>
      <w:r w:rsidRPr="00A53BC8">
        <w:rPr>
          <w:rFonts w:ascii="Times New Roman" w:hAnsi="Times New Roman"/>
        </w:rPr>
        <w:t>,</w:t>
      </w:r>
      <w:r w:rsidRPr="00A53BC8">
        <w:rPr>
          <w:rFonts w:ascii="Times New Roman" w:hAnsi="Times New Roman"/>
          <w:spacing w:val="1"/>
        </w:rPr>
        <w:t xml:space="preserve"> </w:t>
      </w:r>
      <w:r w:rsidRPr="00A53BC8">
        <w:rPr>
          <w:rFonts w:ascii="Times New Roman" w:hAnsi="Times New Roman"/>
        </w:rPr>
        <w:t>S. Paulo:</w:t>
      </w:r>
      <w:r w:rsidRPr="00A53BC8">
        <w:rPr>
          <w:rFonts w:ascii="Times New Roman" w:hAnsi="Times New Roman"/>
          <w:spacing w:val="2"/>
        </w:rPr>
        <w:t xml:space="preserve"> </w:t>
      </w:r>
      <w:r w:rsidRPr="00A53BC8">
        <w:rPr>
          <w:rFonts w:ascii="Times New Roman" w:hAnsi="Times New Roman"/>
        </w:rPr>
        <w:t>Companhia</w:t>
      </w:r>
      <w:r w:rsidRPr="00A53BC8">
        <w:rPr>
          <w:rFonts w:ascii="Times New Roman" w:hAnsi="Times New Roman"/>
          <w:spacing w:val="1"/>
        </w:rPr>
        <w:t xml:space="preserve"> </w:t>
      </w:r>
      <w:r w:rsidRPr="00A53BC8">
        <w:rPr>
          <w:rFonts w:ascii="Times New Roman" w:hAnsi="Times New Roman"/>
        </w:rPr>
        <w:t>das Letras,</w:t>
      </w:r>
      <w:r w:rsidRPr="00A53BC8">
        <w:rPr>
          <w:rFonts w:ascii="Times New Roman" w:hAnsi="Times New Roman"/>
          <w:spacing w:val="1"/>
        </w:rPr>
        <w:t xml:space="preserve"> </w:t>
      </w:r>
      <w:r w:rsidRPr="00A53BC8">
        <w:rPr>
          <w:rFonts w:ascii="Times New Roman" w:hAnsi="Times New Roman"/>
        </w:rPr>
        <w:t>2005.</w:t>
      </w:r>
    </w:p>
    <w:p w14:paraId="1A32F938" w14:textId="77777777" w:rsidR="00351B98" w:rsidRPr="00A53BC8" w:rsidRDefault="00351B98" w:rsidP="00351B98">
      <w:pPr>
        <w:pStyle w:val="Corpodetexto"/>
        <w:spacing w:before="10"/>
        <w:rPr>
          <w:rFonts w:ascii="Times New Roman" w:hAnsi="Times New Roman"/>
          <w:sz w:val="20"/>
          <w:szCs w:val="20"/>
        </w:rPr>
      </w:pPr>
    </w:p>
    <w:p w14:paraId="308F8AB9" w14:textId="77777777" w:rsidR="00351B98" w:rsidRPr="00A53BC8" w:rsidRDefault="00351B98" w:rsidP="00351B98">
      <w:pPr>
        <w:pStyle w:val="Corpodetexto"/>
        <w:spacing w:line="480" w:lineRule="auto"/>
        <w:ind w:left="124" w:right="2108"/>
        <w:rPr>
          <w:rFonts w:ascii="Times New Roman" w:hAnsi="Times New Roman"/>
          <w:sz w:val="20"/>
          <w:szCs w:val="20"/>
        </w:rPr>
      </w:pPr>
      <w:r w:rsidRPr="00A53BC8">
        <w:rPr>
          <w:rFonts w:ascii="Times New Roman" w:hAnsi="Times New Roman"/>
          <w:sz w:val="20"/>
          <w:szCs w:val="20"/>
        </w:rPr>
        <w:t xml:space="preserve">CORBIN, A. "O segredo do indivíduo" in: ARIES, Philippe e DUBY, Georges. </w:t>
      </w:r>
      <w:r w:rsidRPr="00A53BC8">
        <w:rPr>
          <w:rFonts w:ascii="Times New Roman" w:hAnsi="Times New Roman"/>
          <w:i/>
          <w:sz w:val="20"/>
          <w:szCs w:val="20"/>
        </w:rPr>
        <w:t>História da vida privada</w:t>
      </w:r>
      <w:r w:rsidRPr="00A53BC8">
        <w:rPr>
          <w:rFonts w:ascii="Times New Roman" w:hAnsi="Times New Roman"/>
          <w:sz w:val="20"/>
          <w:szCs w:val="20"/>
        </w:rPr>
        <w:t>, vol. 4, São Paulo, Companhia das Letras, 1995.</w:t>
      </w:r>
      <w:r w:rsidRPr="00A53BC8">
        <w:rPr>
          <w:rFonts w:ascii="Times New Roman" w:hAnsi="Times New Roman"/>
          <w:spacing w:val="-52"/>
          <w:sz w:val="20"/>
          <w:szCs w:val="20"/>
        </w:rPr>
        <w:t xml:space="preserve"> </w:t>
      </w:r>
      <w:r w:rsidRPr="00A53BC8">
        <w:rPr>
          <w:rFonts w:ascii="Times New Roman" w:hAnsi="Times New Roman"/>
          <w:sz w:val="20"/>
          <w:szCs w:val="20"/>
        </w:rPr>
        <w:t>COURTINE,</w:t>
      </w:r>
      <w:r w:rsidRPr="00A53BC8">
        <w:rPr>
          <w:rFonts w:ascii="Times New Roman" w:hAnsi="Times New Roman"/>
          <w:spacing w:val="-1"/>
          <w:sz w:val="20"/>
          <w:szCs w:val="20"/>
        </w:rPr>
        <w:t xml:space="preserve"> </w:t>
      </w:r>
      <w:r w:rsidRPr="00A53BC8">
        <w:rPr>
          <w:rFonts w:ascii="Times New Roman" w:hAnsi="Times New Roman"/>
          <w:sz w:val="20"/>
          <w:szCs w:val="20"/>
        </w:rPr>
        <w:t>Jean-Jacques</w:t>
      </w:r>
      <w:r w:rsidRPr="00A53BC8">
        <w:rPr>
          <w:rFonts w:ascii="Times New Roman" w:hAnsi="Times New Roman"/>
          <w:spacing w:val="-2"/>
          <w:sz w:val="20"/>
          <w:szCs w:val="20"/>
        </w:rPr>
        <w:t xml:space="preserve"> </w:t>
      </w:r>
      <w:r w:rsidRPr="00A53BC8">
        <w:rPr>
          <w:rFonts w:ascii="Times New Roman" w:hAnsi="Times New Roman"/>
          <w:sz w:val="20"/>
          <w:szCs w:val="20"/>
        </w:rPr>
        <w:t>et</w:t>
      </w:r>
      <w:r w:rsidRPr="00A53BC8">
        <w:rPr>
          <w:rFonts w:ascii="Times New Roman" w:hAnsi="Times New Roman"/>
          <w:spacing w:val="1"/>
          <w:sz w:val="20"/>
          <w:szCs w:val="20"/>
        </w:rPr>
        <w:t xml:space="preserve"> </w:t>
      </w:r>
      <w:r w:rsidRPr="00A53BC8">
        <w:rPr>
          <w:rFonts w:ascii="Times New Roman" w:hAnsi="Times New Roman"/>
          <w:sz w:val="20"/>
          <w:szCs w:val="20"/>
        </w:rPr>
        <w:t>alii(org.)</w:t>
      </w:r>
      <w:r w:rsidRPr="00A53BC8">
        <w:rPr>
          <w:rFonts w:ascii="Times New Roman" w:hAnsi="Times New Roman"/>
          <w:spacing w:val="2"/>
          <w:sz w:val="20"/>
          <w:szCs w:val="20"/>
        </w:rPr>
        <w:t xml:space="preserve"> </w:t>
      </w:r>
      <w:proofErr w:type="spellStart"/>
      <w:r w:rsidRPr="00A53BC8">
        <w:rPr>
          <w:rFonts w:ascii="Times New Roman" w:hAnsi="Times New Roman"/>
          <w:i/>
          <w:sz w:val="20"/>
          <w:szCs w:val="20"/>
        </w:rPr>
        <w:t>Histoire</w:t>
      </w:r>
      <w:proofErr w:type="spellEnd"/>
      <w:r w:rsidRPr="00A53BC8">
        <w:rPr>
          <w:rFonts w:ascii="Times New Roman" w:hAnsi="Times New Roman"/>
          <w:i/>
          <w:sz w:val="20"/>
          <w:szCs w:val="20"/>
        </w:rPr>
        <w:t xml:space="preserve"> </w:t>
      </w:r>
      <w:proofErr w:type="spellStart"/>
      <w:r w:rsidRPr="00A53BC8">
        <w:rPr>
          <w:rFonts w:ascii="Times New Roman" w:hAnsi="Times New Roman"/>
          <w:i/>
          <w:sz w:val="20"/>
          <w:szCs w:val="20"/>
        </w:rPr>
        <w:t>du</w:t>
      </w:r>
      <w:proofErr w:type="spellEnd"/>
      <w:r w:rsidRPr="00A53BC8">
        <w:rPr>
          <w:rFonts w:ascii="Times New Roman" w:hAnsi="Times New Roman"/>
          <w:i/>
          <w:sz w:val="20"/>
          <w:szCs w:val="20"/>
        </w:rPr>
        <w:t xml:space="preserve"> </w:t>
      </w:r>
      <w:proofErr w:type="spellStart"/>
      <w:r w:rsidRPr="00A53BC8">
        <w:rPr>
          <w:rFonts w:ascii="Times New Roman" w:hAnsi="Times New Roman"/>
          <w:i/>
          <w:sz w:val="20"/>
          <w:szCs w:val="20"/>
        </w:rPr>
        <w:t>corps</w:t>
      </w:r>
      <w:proofErr w:type="spellEnd"/>
      <w:r w:rsidRPr="00A53BC8">
        <w:rPr>
          <w:rFonts w:ascii="Times New Roman" w:hAnsi="Times New Roman"/>
          <w:sz w:val="20"/>
          <w:szCs w:val="20"/>
        </w:rPr>
        <w:t>.</w:t>
      </w:r>
      <w:r w:rsidRPr="00A53BC8">
        <w:rPr>
          <w:rFonts w:ascii="Times New Roman" w:hAnsi="Times New Roman"/>
          <w:spacing w:val="-4"/>
          <w:sz w:val="20"/>
          <w:szCs w:val="20"/>
        </w:rPr>
        <w:t xml:space="preserve"> </w:t>
      </w:r>
      <w:r w:rsidRPr="00A53BC8">
        <w:rPr>
          <w:rFonts w:ascii="Times New Roman" w:hAnsi="Times New Roman"/>
          <w:sz w:val="20"/>
          <w:szCs w:val="20"/>
        </w:rPr>
        <w:t>(3 volumes), Paris:</w:t>
      </w:r>
      <w:r w:rsidRPr="00A53BC8">
        <w:rPr>
          <w:rFonts w:ascii="Times New Roman" w:hAnsi="Times New Roman"/>
          <w:spacing w:val="-2"/>
          <w:sz w:val="20"/>
          <w:szCs w:val="20"/>
        </w:rPr>
        <w:t xml:space="preserve"> </w:t>
      </w:r>
      <w:proofErr w:type="spellStart"/>
      <w:r w:rsidRPr="00A53BC8">
        <w:rPr>
          <w:rFonts w:ascii="Times New Roman" w:hAnsi="Times New Roman"/>
          <w:sz w:val="20"/>
          <w:szCs w:val="20"/>
        </w:rPr>
        <w:t>Seuil</w:t>
      </w:r>
      <w:proofErr w:type="spellEnd"/>
      <w:r w:rsidRPr="00A53BC8">
        <w:rPr>
          <w:rFonts w:ascii="Times New Roman" w:hAnsi="Times New Roman"/>
          <w:sz w:val="20"/>
          <w:szCs w:val="20"/>
        </w:rPr>
        <w:t>, 2013.</w:t>
      </w:r>
    </w:p>
    <w:p w14:paraId="44E9CDDA" w14:textId="0D4D94CD" w:rsidR="00351B98" w:rsidRDefault="00351B98" w:rsidP="00351B98">
      <w:pPr>
        <w:spacing w:line="252" w:lineRule="exact"/>
        <w:ind w:left="124"/>
        <w:rPr>
          <w:rFonts w:ascii="Times New Roman" w:hAnsi="Times New Roman"/>
        </w:rPr>
      </w:pPr>
      <w:r w:rsidRPr="00A53BC8">
        <w:rPr>
          <w:rFonts w:ascii="Times New Roman" w:hAnsi="Times New Roman"/>
        </w:rPr>
        <w:t xml:space="preserve">EHRENBERG, A., </w:t>
      </w:r>
      <w:r w:rsidRPr="00A53BC8">
        <w:rPr>
          <w:rFonts w:ascii="Times New Roman" w:hAnsi="Times New Roman"/>
          <w:i/>
        </w:rPr>
        <w:t>La fatigue d’</w:t>
      </w:r>
      <w:proofErr w:type="spellStart"/>
      <w:r w:rsidRPr="00A53BC8">
        <w:rPr>
          <w:rFonts w:ascii="Times New Roman" w:hAnsi="Times New Roman"/>
          <w:i/>
        </w:rPr>
        <w:t>être</w:t>
      </w:r>
      <w:proofErr w:type="spellEnd"/>
      <w:r w:rsidRPr="00A53BC8">
        <w:rPr>
          <w:rFonts w:ascii="Times New Roman" w:hAnsi="Times New Roman"/>
          <w:i/>
        </w:rPr>
        <w:t xml:space="preserve"> </w:t>
      </w:r>
      <w:proofErr w:type="spellStart"/>
      <w:r w:rsidRPr="00A53BC8">
        <w:rPr>
          <w:rFonts w:ascii="Times New Roman" w:hAnsi="Times New Roman"/>
          <w:i/>
        </w:rPr>
        <w:t>soi</w:t>
      </w:r>
      <w:proofErr w:type="spellEnd"/>
      <w:r w:rsidRPr="00A53BC8">
        <w:rPr>
          <w:rFonts w:ascii="Times New Roman" w:hAnsi="Times New Roman"/>
          <w:i/>
        </w:rPr>
        <w:t xml:space="preserve">, </w:t>
      </w:r>
      <w:proofErr w:type="spellStart"/>
      <w:r w:rsidRPr="00A53BC8">
        <w:rPr>
          <w:rFonts w:ascii="Times New Roman" w:hAnsi="Times New Roman"/>
          <w:i/>
        </w:rPr>
        <w:t>dépression</w:t>
      </w:r>
      <w:proofErr w:type="spellEnd"/>
      <w:r w:rsidRPr="00A53BC8">
        <w:rPr>
          <w:rFonts w:ascii="Times New Roman" w:hAnsi="Times New Roman"/>
          <w:i/>
        </w:rPr>
        <w:t xml:space="preserve"> et </w:t>
      </w:r>
      <w:proofErr w:type="spellStart"/>
      <w:r w:rsidRPr="00A53BC8">
        <w:rPr>
          <w:rFonts w:ascii="Times New Roman" w:hAnsi="Times New Roman"/>
          <w:i/>
        </w:rPr>
        <w:t>société</w:t>
      </w:r>
      <w:proofErr w:type="spellEnd"/>
      <w:r w:rsidRPr="00A53BC8">
        <w:rPr>
          <w:rFonts w:ascii="Times New Roman" w:hAnsi="Times New Roman"/>
        </w:rPr>
        <w:t xml:space="preserve">, Paris: </w:t>
      </w:r>
      <w:proofErr w:type="spellStart"/>
      <w:r w:rsidRPr="00A53BC8">
        <w:rPr>
          <w:rFonts w:ascii="Times New Roman" w:hAnsi="Times New Roman"/>
        </w:rPr>
        <w:t>Odile</w:t>
      </w:r>
      <w:proofErr w:type="spellEnd"/>
      <w:r w:rsidRPr="00A53BC8">
        <w:rPr>
          <w:rFonts w:ascii="Times New Roman" w:hAnsi="Times New Roman"/>
        </w:rPr>
        <w:t xml:space="preserve"> Jacob, 2000.</w:t>
      </w:r>
    </w:p>
    <w:p w14:paraId="377B72C7" w14:textId="77777777" w:rsidR="00351B98" w:rsidRDefault="00351B98" w:rsidP="00351B98">
      <w:pPr>
        <w:spacing w:line="252" w:lineRule="exact"/>
        <w:ind w:left="124"/>
        <w:rPr>
          <w:rFonts w:ascii="Times New Roman" w:hAnsi="Times New Roman"/>
        </w:rPr>
      </w:pPr>
    </w:p>
    <w:p w14:paraId="378FB065" w14:textId="77777777" w:rsidR="00351B98" w:rsidRPr="00A53BC8" w:rsidRDefault="00351B98" w:rsidP="00351B98">
      <w:pPr>
        <w:spacing w:before="1" w:line="480" w:lineRule="auto"/>
        <w:ind w:left="124" w:right="2692"/>
        <w:rPr>
          <w:rFonts w:ascii="Times New Roman" w:hAnsi="Times New Roman"/>
        </w:rPr>
      </w:pPr>
      <w:r w:rsidRPr="00A53BC8">
        <w:rPr>
          <w:rFonts w:ascii="Times New Roman" w:hAnsi="Times New Roman"/>
        </w:rPr>
        <w:t>FOUCAULT,</w:t>
      </w:r>
      <w:r w:rsidRPr="00A53BC8">
        <w:rPr>
          <w:rFonts w:ascii="Times New Roman" w:hAnsi="Times New Roman"/>
          <w:spacing w:val="-2"/>
        </w:rPr>
        <w:t xml:space="preserve"> </w:t>
      </w:r>
      <w:r w:rsidRPr="00A53BC8">
        <w:rPr>
          <w:rFonts w:ascii="Times New Roman" w:hAnsi="Times New Roman"/>
        </w:rPr>
        <w:t xml:space="preserve">M. </w:t>
      </w:r>
      <w:r w:rsidRPr="00A53BC8">
        <w:rPr>
          <w:rFonts w:ascii="Times New Roman" w:hAnsi="Times New Roman"/>
          <w:i/>
        </w:rPr>
        <w:t>O poder psiquiátrico,</w:t>
      </w:r>
      <w:r w:rsidRPr="00A53BC8">
        <w:rPr>
          <w:rFonts w:ascii="Times New Roman" w:hAnsi="Times New Roman"/>
          <w:i/>
          <w:spacing w:val="-1"/>
        </w:rPr>
        <w:t xml:space="preserve"> </w:t>
      </w:r>
      <w:r w:rsidRPr="00A53BC8">
        <w:rPr>
          <w:rFonts w:ascii="Times New Roman" w:hAnsi="Times New Roman"/>
        </w:rPr>
        <w:t>S.</w:t>
      </w:r>
      <w:r w:rsidRPr="00A53BC8">
        <w:rPr>
          <w:rFonts w:ascii="Times New Roman" w:hAnsi="Times New Roman"/>
          <w:spacing w:val="-1"/>
        </w:rPr>
        <w:t xml:space="preserve"> </w:t>
      </w:r>
      <w:r w:rsidRPr="00A53BC8">
        <w:rPr>
          <w:rFonts w:ascii="Times New Roman" w:hAnsi="Times New Roman"/>
        </w:rPr>
        <w:t>Paulo: Martins</w:t>
      </w:r>
      <w:r w:rsidRPr="00A53BC8">
        <w:rPr>
          <w:rFonts w:ascii="Times New Roman" w:hAnsi="Times New Roman"/>
          <w:spacing w:val="-1"/>
        </w:rPr>
        <w:t xml:space="preserve"> </w:t>
      </w:r>
      <w:r w:rsidRPr="00A53BC8">
        <w:rPr>
          <w:rFonts w:ascii="Times New Roman" w:hAnsi="Times New Roman"/>
        </w:rPr>
        <w:t>Fontes,</w:t>
      </w:r>
      <w:r w:rsidRPr="00A53BC8">
        <w:rPr>
          <w:rFonts w:ascii="Times New Roman" w:hAnsi="Times New Roman"/>
          <w:spacing w:val="-4"/>
        </w:rPr>
        <w:t xml:space="preserve"> </w:t>
      </w:r>
      <w:r w:rsidRPr="00A53BC8">
        <w:rPr>
          <w:rFonts w:ascii="Times New Roman" w:hAnsi="Times New Roman"/>
        </w:rPr>
        <w:t>2006.</w:t>
      </w:r>
    </w:p>
    <w:p w14:paraId="1E7A5565" w14:textId="77777777" w:rsidR="00351B98" w:rsidRPr="00A53BC8" w:rsidRDefault="00351B98" w:rsidP="00351B98">
      <w:pPr>
        <w:spacing w:line="275" w:lineRule="exact"/>
        <w:ind w:left="124"/>
        <w:rPr>
          <w:rFonts w:ascii="Times New Roman" w:hAnsi="Times New Roman"/>
        </w:rPr>
      </w:pPr>
      <w:r w:rsidRPr="00A53BC8">
        <w:rPr>
          <w:rFonts w:ascii="Times New Roman" w:hAnsi="Times New Roman"/>
          <w:color w:val="202020"/>
          <w:lang w:val="en-US"/>
        </w:rPr>
        <w:t>GORDON,</w:t>
      </w:r>
      <w:r w:rsidRPr="00A53BC8">
        <w:rPr>
          <w:rFonts w:ascii="Times New Roman" w:hAnsi="Times New Roman"/>
          <w:color w:val="202020"/>
          <w:spacing w:val="-2"/>
          <w:lang w:val="en-US"/>
        </w:rPr>
        <w:t xml:space="preserve"> </w:t>
      </w:r>
      <w:r w:rsidRPr="00A53BC8">
        <w:rPr>
          <w:rFonts w:ascii="Times New Roman" w:hAnsi="Times New Roman"/>
          <w:color w:val="202020"/>
          <w:lang w:val="en-US"/>
        </w:rPr>
        <w:t>Susan.</w:t>
      </w:r>
      <w:r w:rsidRPr="00A53BC8">
        <w:rPr>
          <w:rFonts w:ascii="Times New Roman" w:hAnsi="Times New Roman"/>
          <w:color w:val="202020"/>
          <w:spacing w:val="-2"/>
          <w:lang w:val="en-US"/>
        </w:rPr>
        <w:t xml:space="preserve"> </w:t>
      </w:r>
      <w:r w:rsidRPr="00A53BC8">
        <w:rPr>
          <w:rFonts w:ascii="Times New Roman" w:hAnsi="Times New Roman"/>
          <w:i/>
          <w:color w:val="202020"/>
          <w:lang w:val="en-US"/>
        </w:rPr>
        <w:t>Health</w:t>
      </w:r>
      <w:r w:rsidRPr="00A53BC8">
        <w:rPr>
          <w:rFonts w:ascii="Times New Roman" w:hAnsi="Times New Roman"/>
          <w:i/>
          <w:color w:val="202020"/>
          <w:spacing w:val="-1"/>
          <w:lang w:val="en-US"/>
        </w:rPr>
        <w:t xml:space="preserve"> </w:t>
      </w:r>
      <w:r w:rsidRPr="00A53BC8">
        <w:rPr>
          <w:rFonts w:ascii="Times New Roman" w:hAnsi="Times New Roman"/>
          <w:i/>
          <w:color w:val="202020"/>
          <w:lang w:val="en-US"/>
        </w:rPr>
        <w:t>care</w:t>
      </w:r>
      <w:r w:rsidRPr="00A53BC8">
        <w:rPr>
          <w:rFonts w:ascii="Times New Roman" w:hAnsi="Times New Roman"/>
          <w:color w:val="202020"/>
          <w:lang w:val="en-US"/>
        </w:rPr>
        <w:t>.</w:t>
      </w:r>
      <w:r w:rsidRPr="00A53BC8">
        <w:rPr>
          <w:rFonts w:ascii="Times New Roman" w:hAnsi="Times New Roman"/>
          <w:color w:val="202020"/>
          <w:spacing w:val="-2"/>
          <w:lang w:val="en-US"/>
        </w:rPr>
        <w:t xml:space="preserve"> </w:t>
      </w:r>
      <w:r w:rsidRPr="00A53BC8">
        <w:rPr>
          <w:rFonts w:ascii="Times New Roman" w:hAnsi="Times New Roman"/>
          <w:color w:val="202020"/>
          <w:lang w:val="en-US"/>
        </w:rPr>
        <w:t>2</w:t>
      </w:r>
      <w:r w:rsidRPr="00A53BC8">
        <w:rPr>
          <w:rFonts w:ascii="Times New Roman" w:hAnsi="Times New Roman"/>
          <w:color w:val="202020"/>
          <w:vertAlign w:val="superscript"/>
          <w:lang w:val="en-US"/>
        </w:rPr>
        <w:t>a</w:t>
      </w:r>
      <w:r w:rsidRPr="00A53BC8">
        <w:rPr>
          <w:rFonts w:ascii="Times New Roman" w:hAnsi="Times New Roman"/>
          <w:color w:val="202020"/>
          <w:spacing w:val="-1"/>
          <w:lang w:val="en-US"/>
        </w:rPr>
        <w:t xml:space="preserve"> </w:t>
      </w:r>
      <w:r w:rsidRPr="00A53BC8">
        <w:rPr>
          <w:rFonts w:ascii="Times New Roman" w:hAnsi="Times New Roman"/>
          <w:color w:val="202020"/>
          <w:lang w:val="en-US"/>
        </w:rPr>
        <w:t>ed.</w:t>
      </w:r>
      <w:r w:rsidRPr="00A53BC8">
        <w:rPr>
          <w:rFonts w:ascii="Times New Roman" w:hAnsi="Times New Roman"/>
          <w:color w:val="202020"/>
          <w:spacing w:val="-2"/>
          <w:lang w:val="en-US"/>
        </w:rPr>
        <w:t xml:space="preserve"> </w:t>
      </w:r>
      <w:r w:rsidRPr="00A53BC8">
        <w:rPr>
          <w:rFonts w:ascii="Times New Roman" w:hAnsi="Times New Roman"/>
          <w:color w:val="202020"/>
        </w:rPr>
        <w:t xml:space="preserve">Princeton: </w:t>
      </w:r>
      <w:proofErr w:type="spellStart"/>
      <w:r w:rsidRPr="00A53BC8">
        <w:rPr>
          <w:rFonts w:ascii="Times New Roman" w:hAnsi="Times New Roman"/>
          <w:color w:val="202020"/>
        </w:rPr>
        <w:t>Peterson's</w:t>
      </w:r>
      <w:proofErr w:type="spellEnd"/>
      <w:r w:rsidRPr="00A53BC8">
        <w:rPr>
          <w:rFonts w:ascii="Times New Roman" w:hAnsi="Times New Roman"/>
          <w:color w:val="202020"/>
        </w:rPr>
        <w:t>,</w:t>
      </w:r>
      <w:r w:rsidRPr="00A53BC8">
        <w:rPr>
          <w:rFonts w:ascii="Times New Roman" w:hAnsi="Times New Roman"/>
          <w:color w:val="202020"/>
          <w:spacing w:val="-1"/>
        </w:rPr>
        <w:t xml:space="preserve"> </w:t>
      </w:r>
      <w:r w:rsidRPr="00A53BC8">
        <w:rPr>
          <w:rFonts w:ascii="Times New Roman" w:hAnsi="Times New Roman"/>
          <w:color w:val="202020"/>
        </w:rPr>
        <w:t>1999.</w:t>
      </w:r>
    </w:p>
    <w:p w14:paraId="562AC447" w14:textId="77777777" w:rsidR="00351B98" w:rsidRPr="00A53BC8" w:rsidRDefault="00351B98" w:rsidP="00351B98">
      <w:pPr>
        <w:pStyle w:val="Corpodetexto"/>
        <w:spacing w:before="2"/>
        <w:rPr>
          <w:rFonts w:ascii="Times New Roman" w:hAnsi="Times New Roman"/>
          <w:sz w:val="20"/>
          <w:szCs w:val="20"/>
        </w:rPr>
      </w:pPr>
    </w:p>
    <w:p w14:paraId="41B8C7A9" w14:textId="77777777" w:rsidR="00351B98" w:rsidRPr="00A53BC8" w:rsidRDefault="00351B98" w:rsidP="00351B98">
      <w:pPr>
        <w:spacing w:line="480" w:lineRule="auto"/>
        <w:ind w:left="124" w:right="-1"/>
        <w:rPr>
          <w:rFonts w:ascii="Times New Roman" w:hAnsi="Times New Roman"/>
        </w:rPr>
      </w:pPr>
      <w:r w:rsidRPr="00A53BC8">
        <w:rPr>
          <w:rFonts w:ascii="Times New Roman" w:hAnsi="Times New Roman"/>
        </w:rPr>
        <w:t>HADOT,</w:t>
      </w:r>
      <w:r w:rsidRPr="00A53BC8">
        <w:rPr>
          <w:rFonts w:ascii="Times New Roman" w:hAnsi="Times New Roman"/>
          <w:spacing w:val="3"/>
        </w:rPr>
        <w:t xml:space="preserve"> </w:t>
      </w:r>
      <w:r w:rsidRPr="00A53BC8">
        <w:rPr>
          <w:rFonts w:ascii="Times New Roman" w:hAnsi="Times New Roman"/>
        </w:rPr>
        <w:t>P.,</w:t>
      </w:r>
      <w:r w:rsidRPr="00A53BC8">
        <w:rPr>
          <w:rFonts w:ascii="Times New Roman" w:hAnsi="Times New Roman"/>
          <w:spacing w:val="4"/>
        </w:rPr>
        <w:t xml:space="preserve"> </w:t>
      </w:r>
      <w:r w:rsidRPr="00A53BC8">
        <w:rPr>
          <w:rFonts w:ascii="Times New Roman" w:hAnsi="Times New Roman"/>
          <w:i/>
        </w:rPr>
        <w:t>Exercícios</w:t>
      </w:r>
      <w:r w:rsidRPr="00A53BC8">
        <w:rPr>
          <w:rFonts w:ascii="Times New Roman" w:hAnsi="Times New Roman"/>
          <w:i/>
          <w:spacing w:val="3"/>
        </w:rPr>
        <w:t xml:space="preserve"> </w:t>
      </w:r>
      <w:r w:rsidRPr="00A53BC8">
        <w:rPr>
          <w:rFonts w:ascii="Times New Roman" w:hAnsi="Times New Roman"/>
          <w:i/>
        </w:rPr>
        <w:t>espirituais</w:t>
      </w:r>
      <w:r w:rsidRPr="00A53BC8">
        <w:rPr>
          <w:rFonts w:ascii="Times New Roman" w:hAnsi="Times New Roman"/>
          <w:i/>
          <w:spacing w:val="4"/>
        </w:rPr>
        <w:t xml:space="preserve"> </w:t>
      </w:r>
      <w:r w:rsidRPr="00A53BC8">
        <w:rPr>
          <w:rFonts w:ascii="Times New Roman" w:hAnsi="Times New Roman"/>
          <w:i/>
        </w:rPr>
        <w:t>e</w:t>
      </w:r>
      <w:r w:rsidRPr="00A53BC8">
        <w:rPr>
          <w:rFonts w:ascii="Times New Roman" w:hAnsi="Times New Roman"/>
          <w:i/>
          <w:spacing w:val="1"/>
        </w:rPr>
        <w:t xml:space="preserve"> </w:t>
      </w:r>
      <w:r w:rsidRPr="00A53BC8">
        <w:rPr>
          <w:rFonts w:ascii="Times New Roman" w:hAnsi="Times New Roman"/>
          <w:i/>
        </w:rPr>
        <w:t>filosofia</w:t>
      </w:r>
      <w:r w:rsidRPr="00A53BC8">
        <w:rPr>
          <w:rFonts w:ascii="Times New Roman" w:hAnsi="Times New Roman"/>
          <w:i/>
          <w:spacing w:val="4"/>
        </w:rPr>
        <w:t xml:space="preserve"> </w:t>
      </w:r>
      <w:r w:rsidRPr="00A53BC8">
        <w:rPr>
          <w:rFonts w:ascii="Times New Roman" w:hAnsi="Times New Roman"/>
          <w:i/>
        </w:rPr>
        <w:t>antiga</w:t>
      </w:r>
      <w:r w:rsidRPr="00A53BC8">
        <w:rPr>
          <w:rFonts w:ascii="Times New Roman" w:hAnsi="Times New Roman"/>
        </w:rPr>
        <w:t>,</w:t>
      </w:r>
      <w:r w:rsidRPr="00A53BC8">
        <w:rPr>
          <w:rFonts w:ascii="Times New Roman" w:hAnsi="Times New Roman"/>
          <w:spacing w:val="3"/>
        </w:rPr>
        <w:t xml:space="preserve"> </w:t>
      </w:r>
      <w:r w:rsidRPr="00A53BC8">
        <w:rPr>
          <w:rFonts w:ascii="Times New Roman" w:hAnsi="Times New Roman"/>
        </w:rPr>
        <w:t>S</w:t>
      </w:r>
      <w:r w:rsidRPr="00A53BC8">
        <w:rPr>
          <w:rFonts w:ascii="Times New Roman" w:hAnsi="Times New Roman"/>
          <w:spacing w:val="1"/>
        </w:rPr>
        <w:t xml:space="preserve"> </w:t>
      </w:r>
      <w:r w:rsidRPr="00A53BC8">
        <w:rPr>
          <w:rFonts w:ascii="Times New Roman" w:hAnsi="Times New Roman"/>
        </w:rPr>
        <w:t>Paulo,</w:t>
      </w:r>
      <w:r w:rsidRPr="00A53BC8">
        <w:rPr>
          <w:rFonts w:ascii="Times New Roman" w:hAnsi="Times New Roman"/>
          <w:spacing w:val="4"/>
        </w:rPr>
        <w:t xml:space="preserve"> </w:t>
      </w:r>
      <w:proofErr w:type="gramStart"/>
      <w:r w:rsidRPr="00A53BC8">
        <w:rPr>
          <w:rFonts w:ascii="Times New Roman" w:hAnsi="Times New Roman"/>
        </w:rPr>
        <w:t>É</w:t>
      </w:r>
      <w:proofErr w:type="gramEnd"/>
      <w:r w:rsidRPr="00A53BC8">
        <w:rPr>
          <w:rFonts w:ascii="Times New Roman" w:hAnsi="Times New Roman"/>
        </w:rPr>
        <w:t xml:space="preserve"> realizações,</w:t>
      </w:r>
      <w:r w:rsidRPr="00A53BC8">
        <w:rPr>
          <w:rFonts w:ascii="Times New Roman" w:hAnsi="Times New Roman"/>
          <w:spacing w:val="1"/>
        </w:rPr>
        <w:t xml:space="preserve"> </w:t>
      </w:r>
      <w:r w:rsidRPr="00A53BC8">
        <w:rPr>
          <w:rFonts w:ascii="Times New Roman" w:hAnsi="Times New Roman"/>
        </w:rPr>
        <w:t>2014.</w:t>
      </w:r>
      <w:r w:rsidRPr="00A53BC8">
        <w:rPr>
          <w:rFonts w:ascii="Times New Roman" w:hAnsi="Times New Roman"/>
          <w:spacing w:val="1"/>
        </w:rPr>
        <w:t xml:space="preserve"> </w:t>
      </w:r>
      <w:r w:rsidRPr="00A53BC8">
        <w:rPr>
          <w:rFonts w:ascii="Times New Roman" w:hAnsi="Times New Roman"/>
        </w:rPr>
        <w:t xml:space="preserve">ILLOUZ, Eva, </w:t>
      </w:r>
      <w:r w:rsidRPr="00A53BC8">
        <w:rPr>
          <w:rFonts w:ascii="Times New Roman" w:hAnsi="Times New Roman"/>
          <w:i/>
        </w:rPr>
        <w:t xml:space="preserve">La </w:t>
      </w:r>
      <w:proofErr w:type="spellStart"/>
      <w:r w:rsidRPr="00A53BC8">
        <w:rPr>
          <w:rFonts w:ascii="Times New Roman" w:hAnsi="Times New Roman"/>
          <w:i/>
        </w:rPr>
        <w:t>fin</w:t>
      </w:r>
      <w:proofErr w:type="spellEnd"/>
      <w:r w:rsidRPr="00A53BC8">
        <w:rPr>
          <w:rFonts w:ascii="Times New Roman" w:hAnsi="Times New Roman"/>
          <w:i/>
        </w:rPr>
        <w:t xml:space="preserve"> de </w:t>
      </w:r>
      <w:proofErr w:type="spellStart"/>
      <w:r w:rsidRPr="00A53BC8">
        <w:rPr>
          <w:rFonts w:ascii="Times New Roman" w:hAnsi="Times New Roman"/>
          <w:i/>
        </w:rPr>
        <w:t>l’amour</w:t>
      </w:r>
      <w:proofErr w:type="spellEnd"/>
      <w:r w:rsidRPr="00A53BC8">
        <w:rPr>
          <w:rFonts w:ascii="Times New Roman" w:hAnsi="Times New Roman"/>
          <w:i/>
        </w:rPr>
        <w:t xml:space="preserve">, </w:t>
      </w:r>
      <w:proofErr w:type="spellStart"/>
      <w:r w:rsidRPr="00A53BC8">
        <w:rPr>
          <w:rFonts w:ascii="Times New Roman" w:hAnsi="Times New Roman"/>
          <w:i/>
        </w:rPr>
        <w:t>enquête</w:t>
      </w:r>
      <w:proofErr w:type="spellEnd"/>
      <w:r w:rsidRPr="00A53BC8">
        <w:rPr>
          <w:rFonts w:ascii="Times New Roman" w:hAnsi="Times New Roman"/>
          <w:i/>
        </w:rPr>
        <w:t xml:space="preserve"> </w:t>
      </w:r>
      <w:proofErr w:type="spellStart"/>
      <w:r w:rsidRPr="00A53BC8">
        <w:rPr>
          <w:rFonts w:ascii="Times New Roman" w:hAnsi="Times New Roman"/>
          <w:i/>
        </w:rPr>
        <w:t>sur</w:t>
      </w:r>
      <w:proofErr w:type="spellEnd"/>
      <w:r w:rsidRPr="00A53BC8">
        <w:rPr>
          <w:rFonts w:ascii="Times New Roman" w:hAnsi="Times New Roman"/>
          <w:i/>
        </w:rPr>
        <w:t xml:space="preserve"> um </w:t>
      </w:r>
      <w:proofErr w:type="spellStart"/>
      <w:r w:rsidRPr="00A53BC8">
        <w:rPr>
          <w:rFonts w:ascii="Times New Roman" w:hAnsi="Times New Roman"/>
          <w:i/>
        </w:rPr>
        <w:t>désarroi</w:t>
      </w:r>
      <w:proofErr w:type="spellEnd"/>
      <w:r w:rsidRPr="00A53BC8">
        <w:rPr>
          <w:rFonts w:ascii="Times New Roman" w:hAnsi="Times New Roman"/>
          <w:i/>
        </w:rPr>
        <w:t xml:space="preserve"> </w:t>
      </w:r>
      <w:proofErr w:type="spellStart"/>
      <w:r w:rsidRPr="00A53BC8">
        <w:rPr>
          <w:rFonts w:ascii="Times New Roman" w:hAnsi="Times New Roman"/>
          <w:i/>
        </w:rPr>
        <w:t>contemporain</w:t>
      </w:r>
      <w:proofErr w:type="spellEnd"/>
      <w:r w:rsidRPr="00A53BC8">
        <w:rPr>
          <w:rFonts w:ascii="Times New Roman" w:hAnsi="Times New Roman"/>
        </w:rPr>
        <w:t xml:space="preserve">, Paris: </w:t>
      </w:r>
      <w:proofErr w:type="spellStart"/>
      <w:r w:rsidRPr="00A53BC8">
        <w:rPr>
          <w:rFonts w:ascii="Times New Roman" w:hAnsi="Times New Roman"/>
        </w:rPr>
        <w:t>Seuil</w:t>
      </w:r>
      <w:proofErr w:type="spellEnd"/>
      <w:r w:rsidRPr="00A53BC8">
        <w:rPr>
          <w:rFonts w:ascii="Times New Roman" w:hAnsi="Times New Roman"/>
        </w:rPr>
        <w:t>, 2019.</w:t>
      </w:r>
      <w:r w:rsidRPr="00A53BC8">
        <w:rPr>
          <w:rFonts w:ascii="Times New Roman" w:hAnsi="Times New Roman"/>
          <w:spacing w:val="-52"/>
        </w:rPr>
        <w:t xml:space="preserve"> </w:t>
      </w:r>
      <w:r w:rsidRPr="00A53BC8">
        <w:rPr>
          <w:rFonts w:ascii="Times New Roman" w:hAnsi="Times New Roman"/>
        </w:rPr>
        <w:t>LISPECTOR,</w:t>
      </w:r>
      <w:r w:rsidRPr="00A53BC8">
        <w:rPr>
          <w:rFonts w:ascii="Times New Roman" w:hAnsi="Times New Roman"/>
          <w:spacing w:val="-1"/>
        </w:rPr>
        <w:t xml:space="preserve"> </w:t>
      </w:r>
      <w:r w:rsidRPr="00A53BC8">
        <w:rPr>
          <w:rFonts w:ascii="Times New Roman" w:hAnsi="Times New Roman"/>
        </w:rPr>
        <w:t xml:space="preserve">C. </w:t>
      </w:r>
      <w:r w:rsidRPr="00A53BC8">
        <w:rPr>
          <w:rFonts w:ascii="Times New Roman" w:hAnsi="Times New Roman"/>
          <w:i/>
        </w:rPr>
        <w:t>Laços de família</w:t>
      </w:r>
      <w:r w:rsidRPr="00A53BC8">
        <w:rPr>
          <w:rFonts w:ascii="Times New Roman" w:hAnsi="Times New Roman"/>
        </w:rPr>
        <w:t>, Rio</w:t>
      </w:r>
      <w:r w:rsidRPr="00A53BC8">
        <w:rPr>
          <w:rFonts w:ascii="Times New Roman" w:hAnsi="Times New Roman"/>
          <w:spacing w:val="-3"/>
        </w:rPr>
        <w:t xml:space="preserve"> </w:t>
      </w:r>
      <w:r w:rsidRPr="00A53BC8">
        <w:rPr>
          <w:rFonts w:ascii="Times New Roman" w:hAnsi="Times New Roman"/>
        </w:rPr>
        <w:t>de</w:t>
      </w:r>
      <w:r w:rsidRPr="00A53BC8">
        <w:rPr>
          <w:rFonts w:ascii="Times New Roman" w:hAnsi="Times New Roman"/>
          <w:spacing w:val="-2"/>
        </w:rPr>
        <w:t xml:space="preserve"> </w:t>
      </w:r>
      <w:r w:rsidRPr="00A53BC8">
        <w:rPr>
          <w:rFonts w:ascii="Times New Roman" w:hAnsi="Times New Roman"/>
        </w:rPr>
        <w:t>Janeiro: Rocco, 2013.</w:t>
      </w:r>
    </w:p>
    <w:p w14:paraId="5B383A1D" w14:textId="2F256DAB" w:rsidR="00351B98" w:rsidRPr="00A53BC8" w:rsidRDefault="00351B98" w:rsidP="00351B98">
      <w:pPr>
        <w:spacing w:line="252" w:lineRule="exact"/>
        <w:ind w:left="124"/>
        <w:rPr>
          <w:rFonts w:ascii="Times New Roman" w:hAnsi="Times New Roman"/>
        </w:rPr>
      </w:pPr>
      <w:r w:rsidRPr="00A53BC8">
        <w:rPr>
          <w:rFonts w:ascii="Times New Roman" w:hAnsi="Times New Roman"/>
        </w:rPr>
        <w:t>MOTA,</w:t>
      </w:r>
      <w:r w:rsidRPr="00A53BC8">
        <w:rPr>
          <w:rFonts w:ascii="Times New Roman" w:hAnsi="Times New Roman"/>
          <w:spacing w:val="-2"/>
        </w:rPr>
        <w:t xml:space="preserve"> </w:t>
      </w:r>
      <w:proofErr w:type="gramStart"/>
      <w:r w:rsidRPr="00A53BC8">
        <w:rPr>
          <w:rFonts w:ascii="Times New Roman" w:hAnsi="Times New Roman"/>
        </w:rPr>
        <w:t>A.(</w:t>
      </w:r>
      <w:proofErr w:type="gramEnd"/>
      <w:r w:rsidRPr="00A53BC8">
        <w:rPr>
          <w:rFonts w:ascii="Times New Roman" w:hAnsi="Times New Roman"/>
        </w:rPr>
        <w:t>org.)</w:t>
      </w:r>
      <w:r w:rsidRPr="00A53BC8">
        <w:rPr>
          <w:rFonts w:ascii="Times New Roman" w:hAnsi="Times New Roman"/>
          <w:spacing w:val="1"/>
        </w:rPr>
        <w:t xml:space="preserve"> </w:t>
      </w:r>
      <w:r w:rsidRPr="00A53BC8">
        <w:rPr>
          <w:rFonts w:ascii="Times New Roman" w:hAnsi="Times New Roman"/>
          <w:i/>
        </w:rPr>
        <w:t>Sobre</w:t>
      </w:r>
      <w:r w:rsidRPr="00A53BC8">
        <w:rPr>
          <w:rFonts w:ascii="Times New Roman" w:hAnsi="Times New Roman"/>
          <w:i/>
          <w:spacing w:val="-1"/>
        </w:rPr>
        <w:t xml:space="preserve"> </w:t>
      </w:r>
      <w:r w:rsidRPr="00A53BC8">
        <w:rPr>
          <w:rFonts w:ascii="Times New Roman" w:hAnsi="Times New Roman"/>
          <w:i/>
        </w:rPr>
        <w:t>a</w:t>
      </w:r>
      <w:r w:rsidRPr="00A53BC8">
        <w:rPr>
          <w:rFonts w:ascii="Times New Roman" w:hAnsi="Times New Roman"/>
          <w:i/>
          <w:spacing w:val="-4"/>
        </w:rPr>
        <w:t xml:space="preserve"> </w:t>
      </w:r>
      <w:r w:rsidRPr="00A53BC8">
        <w:rPr>
          <w:rFonts w:ascii="Times New Roman" w:hAnsi="Times New Roman"/>
          <w:i/>
        </w:rPr>
        <w:t>pandemia,</w:t>
      </w:r>
      <w:r w:rsidRPr="00A53BC8">
        <w:rPr>
          <w:rFonts w:ascii="Times New Roman" w:hAnsi="Times New Roman"/>
          <w:i/>
          <w:spacing w:val="-3"/>
        </w:rPr>
        <w:t xml:space="preserve"> </w:t>
      </w:r>
      <w:r w:rsidRPr="00A53BC8">
        <w:rPr>
          <w:rFonts w:ascii="Times New Roman" w:hAnsi="Times New Roman"/>
          <w:i/>
        </w:rPr>
        <w:t>experiências,</w:t>
      </w:r>
      <w:r w:rsidRPr="00A53BC8">
        <w:rPr>
          <w:rFonts w:ascii="Times New Roman" w:hAnsi="Times New Roman"/>
          <w:i/>
          <w:spacing w:val="-3"/>
        </w:rPr>
        <w:t xml:space="preserve"> </w:t>
      </w:r>
      <w:r w:rsidRPr="00A53BC8">
        <w:rPr>
          <w:rFonts w:ascii="Times New Roman" w:hAnsi="Times New Roman"/>
          <w:i/>
        </w:rPr>
        <w:t>tempos</w:t>
      </w:r>
      <w:r w:rsidRPr="00A53BC8">
        <w:rPr>
          <w:rFonts w:ascii="Times New Roman" w:hAnsi="Times New Roman"/>
          <w:i/>
          <w:spacing w:val="-1"/>
        </w:rPr>
        <w:t xml:space="preserve"> </w:t>
      </w:r>
      <w:r w:rsidRPr="00A53BC8">
        <w:rPr>
          <w:rFonts w:ascii="Times New Roman" w:hAnsi="Times New Roman"/>
          <w:i/>
        </w:rPr>
        <w:t>e</w:t>
      </w:r>
      <w:r w:rsidRPr="00A53BC8">
        <w:rPr>
          <w:rFonts w:ascii="Times New Roman" w:hAnsi="Times New Roman"/>
          <w:i/>
          <w:spacing w:val="-1"/>
        </w:rPr>
        <w:t xml:space="preserve"> </w:t>
      </w:r>
      <w:r w:rsidRPr="00A53BC8">
        <w:rPr>
          <w:rFonts w:ascii="Times New Roman" w:hAnsi="Times New Roman"/>
          <w:i/>
        </w:rPr>
        <w:t>reflexões</w:t>
      </w:r>
      <w:r w:rsidRPr="00A53BC8">
        <w:rPr>
          <w:rFonts w:ascii="Times New Roman" w:hAnsi="Times New Roman"/>
        </w:rPr>
        <w:t>,</w:t>
      </w:r>
      <w:r w:rsidRPr="00A53BC8">
        <w:rPr>
          <w:rFonts w:ascii="Times New Roman" w:hAnsi="Times New Roman"/>
          <w:spacing w:val="-1"/>
        </w:rPr>
        <w:t xml:space="preserve"> </w:t>
      </w:r>
      <w:r w:rsidRPr="00A53BC8">
        <w:rPr>
          <w:rFonts w:ascii="Times New Roman" w:hAnsi="Times New Roman"/>
        </w:rPr>
        <w:t>S.</w:t>
      </w:r>
      <w:r w:rsidRPr="00A53BC8">
        <w:rPr>
          <w:rFonts w:ascii="Times New Roman" w:hAnsi="Times New Roman"/>
          <w:spacing w:val="-4"/>
        </w:rPr>
        <w:t xml:space="preserve"> </w:t>
      </w:r>
      <w:r w:rsidRPr="00A53BC8">
        <w:rPr>
          <w:rFonts w:ascii="Times New Roman" w:hAnsi="Times New Roman"/>
        </w:rPr>
        <w:t xml:space="preserve">Paulo: </w:t>
      </w:r>
      <w:proofErr w:type="spellStart"/>
      <w:r w:rsidRPr="00A53BC8">
        <w:rPr>
          <w:rFonts w:ascii="Times New Roman" w:hAnsi="Times New Roman"/>
        </w:rPr>
        <w:t>Hucitec</w:t>
      </w:r>
      <w:proofErr w:type="spellEnd"/>
      <w:r w:rsidRPr="00A53BC8">
        <w:rPr>
          <w:rFonts w:ascii="Times New Roman" w:hAnsi="Times New Roman"/>
        </w:rPr>
        <w:t>,</w:t>
      </w:r>
      <w:r w:rsidRPr="00A53BC8">
        <w:rPr>
          <w:rFonts w:ascii="Times New Roman" w:hAnsi="Times New Roman"/>
          <w:spacing w:val="-1"/>
        </w:rPr>
        <w:t xml:space="preserve"> </w:t>
      </w:r>
      <w:r w:rsidRPr="00A53BC8">
        <w:rPr>
          <w:rFonts w:ascii="Times New Roman" w:hAnsi="Times New Roman"/>
        </w:rPr>
        <w:t>2020.</w:t>
      </w:r>
    </w:p>
    <w:p w14:paraId="171A444E" w14:textId="77777777" w:rsidR="00351B98" w:rsidRPr="00A53BC8" w:rsidRDefault="00351B98" w:rsidP="00351B98">
      <w:pPr>
        <w:pStyle w:val="Corpodetexto"/>
        <w:spacing w:before="1"/>
        <w:rPr>
          <w:rFonts w:ascii="Times New Roman" w:hAnsi="Times New Roman"/>
          <w:sz w:val="20"/>
          <w:szCs w:val="20"/>
        </w:rPr>
      </w:pPr>
    </w:p>
    <w:p w14:paraId="65BB1423" w14:textId="77777777" w:rsidR="00351B98" w:rsidRPr="00A53BC8" w:rsidRDefault="00351B98" w:rsidP="00351B98">
      <w:pPr>
        <w:spacing w:line="480" w:lineRule="auto"/>
        <w:ind w:left="124" w:right="-1"/>
        <w:rPr>
          <w:rFonts w:ascii="Times New Roman" w:hAnsi="Times New Roman"/>
          <w:lang w:val="en-US"/>
        </w:rPr>
      </w:pPr>
      <w:r w:rsidRPr="00A53BC8">
        <w:rPr>
          <w:rFonts w:ascii="Times New Roman" w:hAnsi="Times New Roman"/>
        </w:rPr>
        <w:t xml:space="preserve">SANT'ANNA, D. B. de., </w:t>
      </w:r>
      <w:r w:rsidRPr="00A53BC8">
        <w:rPr>
          <w:rFonts w:ascii="Times New Roman" w:hAnsi="Times New Roman"/>
          <w:i/>
        </w:rPr>
        <w:t>Corpos de Passagem, ensaios sobre a subjetividade contemporânea</w:t>
      </w:r>
      <w:r w:rsidRPr="00A53BC8">
        <w:rPr>
          <w:rFonts w:ascii="Times New Roman" w:hAnsi="Times New Roman"/>
        </w:rPr>
        <w:t>, São Paulo, Estação Liberdade, 2001.</w:t>
      </w:r>
      <w:r w:rsidRPr="00A53BC8">
        <w:rPr>
          <w:rFonts w:ascii="Times New Roman" w:hAnsi="Times New Roman"/>
          <w:spacing w:val="-52"/>
        </w:rPr>
        <w:t xml:space="preserve"> </w:t>
      </w:r>
      <w:r w:rsidRPr="00A53BC8">
        <w:rPr>
          <w:rFonts w:ascii="Times New Roman" w:hAnsi="Times New Roman"/>
        </w:rPr>
        <w:t>TAYLOR,</w:t>
      </w:r>
      <w:r w:rsidRPr="00A53BC8">
        <w:rPr>
          <w:rFonts w:ascii="Times New Roman" w:hAnsi="Times New Roman"/>
          <w:spacing w:val="-1"/>
        </w:rPr>
        <w:t xml:space="preserve"> </w:t>
      </w:r>
      <w:r w:rsidRPr="00A53BC8">
        <w:rPr>
          <w:rFonts w:ascii="Times New Roman" w:hAnsi="Times New Roman"/>
        </w:rPr>
        <w:t>Charles.</w:t>
      </w:r>
      <w:r w:rsidRPr="00A53BC8">
        <w:rPr>
          <w:rFonts w:ascii="Times New Roman" w:hAnsi="Times New Roman"/>
          <w:spacing w:val="-2"/>
        </w:rPr>
        <w:t xml:space="preserve"> </w:t>
      </w:r>
      <w:r w:rsidRPr="00A53BC8">
        <w:rPr>
          <w:rFonts w:ascii="Times New Roman" w:hAnsi="Times New Roman"/>
          <w:i/>
        </w:rPr>
        <w:t>As fontes do self. A</w:t>
      </w:r>
      <w:r w:rsidRPr="00A53BC8">
        <w:rPr>
          <w:rFonts w:ascii="Times New Roman" w:hAnsi="Times New Roman"/>
          <w:i/>
          <w:spacing w:val="-1"/>
        </w:rPr>
        <w:t xml:space="preserve"> </w:t>
      </w:r>
      <w:r w:rsidRPr="00A53BC8">
        <w:rPr>
          <w:rFonts w:ascii="Times New Roman" w:hAnsi="Times New Roman"/>
          <w:i/>
        </w:rPr>
        <w:t>construção da</w:t>
      </w:r>
      <w:r w:rsidRPr="00A53BC8">
        <w:rPr>
          <w:rFonts w:ascii="Times New Roman" w:hAnsi="Times New Roman"/>
          <w:i/>
          <w:spacing w:val="-3"/>
        </w:rPr>
        <w:t xml:space="preserve"> </w:t>
      </w:r>
      <w:r w:rsidRPr="00A53BC8">
        <w:rPr>
          <w:rFonts w:ascii="Times New Roman" w:hAnsi="Times New Roman"/>
          <w:i/>
        </w:rPr>
        <w:t>identidade moderna</w:t>
      </w:r>
      <w:r w:rsidRPr="00A53BC8">
        <w:rPr>
          <w:rFonts w:ascii="Times New Roman" w:hAnsi="Times New Roman"/>
        </w:rPr>
        <w:t xml:space="preserve">. </w:t>
      </w:r>
      <w:r w:rsidRPr="00A53BC8">
        <w:rPr>
          <w:rFonts w:ascii="Times New Roman" w:hAnsi="Times New Roman"/>
          <w:lang w:val="en-US"/>
        </w:rPr>
        <w:t xml:space="preserve">São </w:t>
      </w:r>
      <w:proofErr w:type="gramStart"/>
      <w:r w:rsidRPr="00A53BC8">
        <w:rPr>
          <w:rFonts w:ascii="Times New Roman" w:hAnsi="Times New Roman"/>
          <w:lang w:val="en-US"/>
        </w:rPr>
        <w:t>Paulo</w:t>
      </w:r>
      <w:r w:rsidRPr="00A53BC8">
        <w:rPr>
          <w:rFonts w:ascii="Times New Roman" w:hAnsi="Times New Roman"/>
          <w:spacing w:val="-2"/>
          <w:lang w:val="en-US"/>
        </w:rPr>
        <w:t xml:space="preserve"> </w:t>
      </w:r>
      <w:r w:rsidRPr="00A53BC8">
        <w:rPr>
          <w:rFonts w:ascii="Times New Roman" w:hAnsi="Times New Roman"/>
          <w:lang w:val="en-US"/>
        </w:rPr>
        <w:t>:</w:t>
      </w:r>
      <w:proofErr w:type="gramEnd"/>
      <w:r w:rsidRPr="00A53BC8">
        <w:rPr>
          <w:rFonts w:ascii="Times New Roman" w:hAnsi="Times New Roman"/>
          <w:lang w:val="en-US"/>
        </w:rPr>
        <w:t xml:space="preserve"> Loyola,</w:t>
      </w:r>
      <w:r w:rsidRPr="00A53BC8">
        <w:rPr>
          <w:rFonts w:ascii="Times New Roman" w:hAnsi="Times New Roman"/>
          <w:spacing w:val="-2"/>
          <w:lang w:val="en-US"/>
        </w:rPr>
        <w:t xml:space="preserve"> </w:t>
      </w:r>
      <w:r w:rsidRPr="00A53BC8">
        <w:rPr>
          <w:rFonts w:ascii="Times New Roman" w:hAnsi="Times New Roman"/>
          <w:lang w:val="en-US"/>
        </w:rPr>
        <w:t>2008.</w:t>
      </w:r>
    </w:p>
    <w:p w14:paraId="55007E92" w14:textId="77777777" w:rsidR="00351B98" w:rsidRPr="00A53BC8" w:rsidRDefault="00351B98" w:rsidP="00351B98">
      <w:pPr>
        <w:ind w:left="124"/>
        <w:rPr>
          <w:rFonts w:ascii="Times New Roman" w:hAnsi="Times New Roman"/>
          <w:lang w:val="en-US"/>
        </w:rPr>
      </w:pPr>
      <w:r w:rsidRPr="00A53BC8">
        <w:rPr>
          <w:rFonts w:ascii="Times New Roman" w:hAnsi="Times New Roman"/>
          <w:lang w:val="en-US"/>
        </w:rPr>
        <w:t>TRONTO,</w:t>
      </w:r>
      <w:r w:rsidRPr="00A53BC8">
        <w:rPr>
          <w:rFonts w:ascii="Times New Roman" w:hAnsi="Times New Roman"/>
          <w:spacing w:val="-2"/>
          <w:lang w:val="en-US"/>
        </w:rPr>
        <w:t xml:space="preserve"> </w:t>
      </w:r>
      <w:r w:rsidRPr="00A53BC8">
        <w:rPr>
          <w:rFonts w:ascii="Times New Roman" w:hAnsi="Times New Roman"/>
          <w:lang w:val="en-US"/>
        </w:rPr>
        <w:t>J.,</w:t>
      </w:r>
      <w:r w:rsidRPr="00A53BC8">
        <w:rPr>
          <w:rFonts w:ascii="Times New Roman" w:hAnsi="Times New Roman"/>
          <w:spacing w:val="-1"/>
          <w:lang w:val="en-US"/>
        </w:rPr>
        <w:t xml:space="preserve"> </w:t>
      </w:r>
      <w:r w:rsidRPr="00A53BC8">
        <w:rPr>
          <w:rFonts w:ascii="Times New Roman" w:hAnsi="Times New Roman"/>
          <w:i/>
          <w:lang w:val="en-US"/>
        </w:rPr>
        <w:t>Caring</w:t>
      </w:r>
      <w:r w:rsidRPr="00A53BC8">
        <w:rPr>
          <w:rFonts w:ascii="Times New Roman" w:hAnsi="Times New Roman"/>
          <w:i/>
          <w:spacing w:val="-1"/>
          <w:lang w:val="en-US"/>
        </w:rPr>
        <w:t xml:space="preserve"> </w:t>
      </w:r>
      <w:r w:rsidRPr="00A53BC8">
        <w:rPr>
          <w:rFonts w:ascii="Times New Roman" w:hAnsi="Times New Roman"/>
          <w:i/>
          <w:lang w:val="en-US"/>
        </w:rPr>
        <w:t>Democracy:</w:t>
      </w:r>
      <w:r w:rsidRPr="00A53BC8">
        <w:rPr>
          <w:rFonts w:ascii="Times New Roman" w:hAnsi="Times New Roman"/>
          <w:i/>
          <w:spacing w:val="-1"/>
          <w:lang w:val="en-US"/>
        </w:rPr>
        <w:t xml:space="preserve"> </w:t>
      </w:r>
      <w:r w:rsidRPr="00A53BC8">
        <w:rPr>
          <w:rFonts w:ascii="Times New Roman" w:hAnsi="Times New Roman"/>
          <w:i/>
          <w:lang w:val="en-US"/>
        </w:rPr>
        <w:t>Markets,</w:t>
      </w:r>
      <w:r w:rsidRPr="00A53BC8">
        <w:rPr>
          <w:rFonts w:ascii="Times New Roman" w:hAnsi="Times New Roman"/>
          <w:i/>
          <w:spacing w:val="-1"/>
          <w:lang w:val="en-US"/>
        </w:rPr>
        <w:t xml:space="preserve"> </w:t>
      </w:r>
      <w:r w:rsidRPr="00A53BC8">
        <w:rPr>
          <w:rFonts w:ascii="Times New Roman" w:hAnsi="Times New Roman"/>
          <w:i/>
          <w:lang w:val="en-US"/>
        </w:rPr>
        <w:t>Equality,</w:t>
      </w:r>
      <w:r w:rsidRPr="00A53BC8">
        <w:rPr>
          <w:rFonts w:ascii="Times New Roman" w:hAnsi="Times New Roman"/>
          <w:i/>
          <w:spacing w:val="-1"/>
          <w:lang w:val="en-US"/>
        </w:rPr>
        <w:t xml:space="preserve"> </w:t>
      </w:r>
      <w:r w:rsidRPr="00A53BC8">
        <w:rPr>
          <w:rFonts w:ascii="Times New Roman" w:hAnsi="Times New Roman"/>
          <w:i/>
          <w:lang w:val="en-US"/>
        </w:rPr>
        <w:t>and</w:t>
      </w:r>
      <w:r w:rsidRPr="00A53BC8">
        <w:rPr>
          <w:rFonts w:ascii="Times New Roman" w:hAnsi="Times New Roman"/>
          <w:i/>
          <w:spacing w:val="-1"/>
          <w:lang w:val="en-US"/>
        </w:rPr>
        <w:t xml:space="preserve"> </w:t>
      </w:r>
      <w:r w:rsidRPr="00A53BC8">
        <w:rPr>
          <w:rFonts w:ascii="Times New Roman" w:hAnsi="Times New Roman"/>
          <w:i/>
          <w:lang w:val="en-US"/>
        </w:rPr>
        <w:t>Justice,</w:t>
      </w:r>
      <w:r w:rsidRPr="00A53BC8">
        <w:rPr>
          <w:rFonts w:ascii="Times New Roman" w:hAnsi="Times New Roman"/>
          <w:i/>
          <w:spacing w:val="1"/>
          <w:lang w:val="en-US"/>
        </w:rPr>
        <w:t xml:space="preserve"> </w:t>
      </w:r>
      <w:proofErr w:type="spellStart"/>
      <w:r w:rsidRPr="00A53BC8">
        <w:rPr>
          <w:rFonts w:ascii="Times New Roman" w:hAnsi="Times New Roman"/>
          <w:lang w:val="en-US"/>
        </w:rPr>
        <w:t>NYPress</w:t>
      </w:r>
      <w:proofErr w:type="spellEnd"/>
      <w:r w:rsidRPr="00A53BC8">
        <w:rPr>
          <w:rFonts w:ascii="Times New Roman" w:hAnsi="Times New Roman"/>
          <w:lang w:val="en-US"/>
        </w:rPr>
        <w:t>,</w:t>
      </w:r>
      <w:r w:rsidRPr="00A53BC8">
        <w:rPr>
          <w:rFonts w:ascii="Times New Roman" w:hAnsi="Times New Roman"/>
          <w:spacing w:val="-2"/>
          <w:lang w:val="en-US"/>
        </w:rPr>
        <w:t xml:space="preserve"> </w:t>
      </w:r>
      <w:r w:rsidRPr="00A53BC8">
        <w:rPr>
          <w:rFonts w:ascii="Times New Roman" w:hAnsi="Times New Roman"/>
          <w:lang w:val="en-US"/>
        </w:rPr>
        <w:t>2013.</w:t>
      </w:r>
    </w:p>
    <w:p w14:paraId="0F048A8C" w14:textId="77777777" w:rsidR="00351B98" w:rsidRPr="00A53BC8" w:rsidRDefault="00351B98" w:rsidP="00351B98">
      <w:pPr>
        <w:pStyle w:val="Corpodetexto"/>
        <w:spacing w:before="1"/>
        <w:rPr>
          <w:rFonts w:ascii="Times New Roman" w:hAnsi="Times New Roman"/>
          <w:sz w:val="20"/>
          <w:szCs w:val="20"/>
          <w:lang w:val="en-US"/>
        </w:rPr>
      </w:pPr>
    </w:p>
    <w:p w14:paraId="3C43D8BA" w14:textId="77777777" w:rsidR="00351B98" w:rsidRPr="00A53BC8" w:rsidRDefault="00351B98" w:rsidP="00351B98">
      <w:pPr>
        <w:spacing w:before="1"/>
        <w:ind w:left="124"/>
        <w:rPr>
          <w:rFonts w:ascii="Times New Roman" w:hAnsi="Times New Roman"/>
        </w:rPr>
      </w:pPr>
      <w:r w:rsidRPr="00A53BC8">
        <w:rPr>
          <w:rFonts w:ascii="Times New Roman" w:hAnsi="Times New Roman"/>
        </w:rPr>
        <w:t>VARELA,</w:t>
      </w:r>
      <w:r w:rsidRPr="00A53BC8">
        <w:rPr>
          <w:rFonts w:ascii="Times New Roman" w:hAnsi="Times New Roman"/>
          <w:spacing w:val="-1"/>
        </w:rPr>
        <w:t xml:space="preserve"> </w:t>
      </w:r>
      <w:r w:rsidRPr="00A53BC8">
        <w:rPr>
          <w:rFonts w:ascii="Times New Roman" w:hAnsi="Times New Roman"/>
        </w:rPr>
        <w:t>F.</w:t>
      </w:r>
      <w:r w:rsidRPr="00A53BC8">
        <w:rPr>
          <w:rFonts w:ascii="Times New Roman" w:hAnsi="Times New Roman"/>
          <w:spacing w:val="-1"/>
        </w:rPr>
        <w:t xml:space="preserve"> </w:t>
      </w:r>
      <w:r w:rsidRPr="00A53BC8">
        <w:rPr>
          <w:rFonts w:ascii="Times New Roman" w:hAnsi="Times New Roman"/>
        </w:rPr>
        <w:t>et</w:t>
      </w:r>
      <w:r w:rsidRPr="00A53BC8">
        <w:rPr>
          <w:rFonts w:ascii="Times New Roman" w:hAnsi="Times New Roman"/>
          <w:spacing w:val="-2"/>
        </w:rPr>
        <w:t xml:space="preserve"> </w:t>
      </w:r>
      <w:r w:rsidRPr="00A53BC8">
        <w:rPr>
          <w:rFonts w:ascii="Times New Roman" w:hAnsi="Times New Roman"/>
        </w:rPr>
        <w:t>alii,</w:t>
      </w:r>
      <w:r w:rsidRPr="00A53BC8">
        <w:rPr>
          <w:rFonts w:ascii="Times New Roman" w:hAnsi="Times New Roman"/>
          <w:spacing w:val="-3"/>
        </w:rPr>
        <w:t xml:space="preserve"> </w:t>
      </w:r>
      <w:r w:rsidRPr="00A53BC8">
        <w:rPr>
          <w:rFonts w:ascii="Times New Roman" w:hAnsi="Times New Roman"/>
          <w:i/>
        </w:rPr>
        <w:t>A</w:t>
      </w:r>
      <w:r w:rsidRPr="00A53BC8">
        <w:rPr>
          <w:rFonts w:ascii="Times New Roman" w:hAnsi="Times New Roman"/>
          <w:i/>
          <w:spacing w:val="-1"/>
        </w:rPr>
        <w:t xml:space="preserve"> </w:t>
      </w:r>
      <w:r w:rsidRPr="00A53BC8">
        <w:rPr>
          <w:rFonts w:ascii="Times New Roman" w:hAnsi="Times New Roman"/>
          <w:i/>
        </w:rPr>
        <w:t>mente</w:t>
      </w:r>
      <w:r w:rsidRPr="00A53BC8">
        <w:rPr>
          <w:rFonts w:ascii="Times New Roman" w:hAnsi="Times New Roman"/>
          <w:i/>
          <w:spacing w:val="-1"/>
        </w:rPr>
        <w:t xml:space="preserve"> </w:t>
      </w:r>
      <w:r w:rsidRPr="00A53BC8">
        <w:rPr>
          <w:rFonts w:ascii="Times New Roman" w:hAnsi="Times New Roman"/>
          <w:i/>
        </w:rPr>
        <w:t>corpórea</w:t>
      </w:r>
      <w:r w:rsidRPr="00A53BC8">
        <w:rPr>
          <w:rFonts w:ascii="Times New Roman" w:hAnsi="Times New Roman"/>
        </w:rPr>
        <w:t>,</w:t>
      </w:r>
      <w:r w:rsidRPr="00A53BC8">
        <w:rPr>
          <w:rFonts w:ascii="Times New Roman" w:hAnsi="Times New Roman"/>
          <w:spacing w:val="-1"/>
        </w:rPr>
        <w:t xml:space="preserve"> </w:t>
      </w:r>
      <w:r w:rsidRPr="00A53BC8">
        <w:rPr>
          <w:rFonts w:ascii="Times New Roman" w:hAnsi="Times New Roman"/>
        </w:rPr>
        <w:t>ed. Piaget,</w:t>
      </w:r>
      <w:r w:rsidRPr="00A53BC8">
        <w:rPr>
          <w:rFonts w:ascii="Times New Roman" w:hAnsi="Times New Roman"/>
          <w:spacing w:val="-1"/>
        </w:rPr>
        <w:t xml:space="preserve"> </w:t>
      </w:r>
      <w:r w:rsidRPr="00A53BC8">
        <w:rPr>
          <w:rFonts w:ascii="Times New Roman" w:hAnsi="Times New Roman"/>
        </w:rPr>
        <w:t>2001.</w:t>
      </w:r>
    </w:p>
    <w:p w14:paraId="11DE366F" w14:textId="77777777" w:rsidR="00351B98" w:rsidRPr="00A53BC8" w:rsidRDefault="00351B98" w:rsidP="00351B98">
      <w:pPr>
        <w:pStyle w:val="Corpodetexto"/>
        <w:rPr>
          <w:rFonts w:ascii="Times New Roman" w:hAnsi="Times New Roman"/>
          <w:sz w:val="20"/>
          <w:szCs w:val="20"/>
        </w:rPr>
      </w:pPr>
    </w:p>
    <w:p w14:paraId="14DAF228" w14:textId="77777777" w:rsidR="00351B98" w:rsidRPr="00A53BC8" w:rsidRDefault="00351B98" w:rsidP="00351B98">
      <w:pPr>
        <w:ind w:left="124"/>
        <w:rPr>
          <w:rFonts w:ascii="Times New Roman" w:hAnsi="Times New Roman"/>
        </w:rPr>
      </w:pPr>
      <w:r w:rsidRPr="00A53BC8">
        <w:rPr>
          <w:rFonts w:ascii="Times New Roman" w:hAnsi="Times New Roman"/>
        </w:rPr>
        <w:t xml:space="preserve">VIGARELLO, G. </w:t>
      </w:r>
      <w:r w:rsidRPr="00A53BC8">
        <w:rPr>
          <w:rFonts w:ascii="Times New Roman" w:hAnsi="Times New Roman"/>
          <w:i/>
        </w:rPr>
        <w:t>Le</w:t>
      </w:r>
      <w:r w:rsidRPr="00A53BC8">
        <w:rPr>
          <w:rFonts w:ascii="Times New Roman" w:hAnsi="Times New Roman"/>
          <w:i/>
          <w:spacing w:val="-1"/>
        </w:rPr>
        <w:t xml:space="preserve"> </w:t>
      </w:r>
      <w:proofErr w:type="spellStart"/>
      <w:r w:rsidRPr="00A53BC8">
        <w:rPr>
          <w:rFonts w:ascii="Times New Roman" w:hAnsi="Times New Roman"/>
          <w:i/>
        </w:rPr>
        <w:t>sentiment</w:t>
      </w:r>
      <w:proofErr w:type="spellEnd"/>
      <w:r w:rsidRPr="00A53BC8">
        <w:rPr>
          <w:rFonts w:ascii="Times New Roman" w:hAnsi="Times New Roman"/>
          <w:i/>
        </w:rPr>
        <w:t xml:space="preserve"> de</w:t>
      </w:r>
      <w:r w:rsidRPr="00A53BC8">
        <w:rPr>
          <w:rFonts w:ascii="Times New Roman" w:hAnsi="Times New Roman"/>
          <w:i/>
          <w:spacing w:val="-3"/>
        </w:rPr>
        <w:t xml:space="preserve"> </w:t>
      </w:r>
      <w:proofErr w:type="spellStart"/>
      <w:r w:rsidRPr="00A53BC8">
        <w:rPr>
          <w:rFonts w:ascii="Times New Roman" w:hAnsi="Times New Roman"/>
          <w:i/>
        </w:rPr>
        <w:t>soi</w:t>
      </w:r>
      <w:proofErr w:type="spellEnd"/>
      <w:r w:rsidRPr="00A53BC8">
        <w:rPr>
          <w:rFonts w:ascii="Times New Roman" w:hAnsi="Times New Roman"/>
          <w:i/>
        </w:rPr>
        <w:t>,</w:t>
      </w:r>
      <w:r w:rsidRPr="00A53BC8">
        <w:rPr>
          <w:rFonts w:ascii="Times New Roman" w:hAnsi="Times New Roman"/>
          <w:i/>
          <w:spacing w:val="-1"/>
        </w:rPr>
        <w:t xml:space="preserve"> </w:t>
      </w:r>
      <w:proofErr w:type="spellStart"/>
      <w:r w:rsidRPr="00A53BC8">
        <w:rPr>
          <w:rFonts w:ascii="Times New Roman" w:hAnsi="Times New Roman"/>
          <w:i/>
        </w:rPr>
        <w:t>Histoire</w:t>
      </w:r>
      <w:proofErr w:type="spellEnd"/>
      <w:r w:rsidRPr="00A53BC8">
        <w:rPr>
          <w:rFonts w:ascii="Times New Roman" w:hAnsi="Times New Roman"/>
          <w:i/>
          <w:spacing w:val="-1"/>
        </w:rPr>
        <w:t xml:space="preserve"> </w:t>
      </w:r>
      <w:r w:rsidRPr="00A53BC8">
        <w:rPr>
          <w:rFonts w:ascii="Times New Roman" w:hAnsi="Times New Roman"/>
          <w:i/>
        </w:rPr>
        <w:t>de</w:t>
      </w:r>
      <w:r w:rsidRPr="00A53BC8">
        <w:rPr>
          <w:rFonts w:ascii="Times New Roman" w:hAnsi="Times New Roman"/>
          <w:i/>
          <w:spacing w:val="-1"/>
        </w:rPr>
        <w:t xml:space="preserve"> </w:t>
      </w:r>
      <w:proofErr w:type="spellStart"/>
      <w:r w:rsidRPr="00A53BC8">
        <w:rPr>
          <w:rFonts w:ascii="Times New Roman" w:hAnsi="Times New Roman"/>
          <w:i/>
        </w:rPr>
        <w:t>la</w:t>
      </w:r>
      <w:proofErr w:type="spellEnd"/>
      <w:r w:rsidRPr="00A53BC8">
        <w:rPr>
          <w:rFonts w:ascii="Times New Roman" w:hAnsi="Times New Roman"/>
          <w:i/>
          <w:spacing w:val="-6"/>
        </w:rPr>
        <w:t xml:space="preserve"> </w:t>
      </w:r>
      <w:proofErr w:type="spellStart"/>
      <w:r w:rsidRPr="00A53BC8">
        <w:rPr>
          <w:rFonts w:ascii="Times New Roman" w:hAnsi="Times New Roman"/>
          <w:i/>
        </w:rPr>
        <w:t>perception</w:t>
      </w:r>
      <w:proofErr w:type="spellEnd"/>
      <w:r w:rsidRPr="00A53BC8">
        <w:rPr>
          <w:rFonts w:ascii="Times New Roman" w:hAnsi="Times New Roman"/>
          <w:i/>
          <w:spacing w:val="-1"/>
        </w:rPr>
        <w:t xml:space="preserve"> </w:t>
      </w:r>
      <w:proofErr w:type="spellStart"/>
      <w:r w:rsidRPr="00A53BC8">
        <w:rPr>
          <w:rFonts w:ascii="Times New Roman" w:hAnsi="Times New Roman"/>
          <w:i/>
        </w:rPr>
        <w:t>du</w:t>
      </w:r>
      <w:proofErr w:type="spellEnd"/>
      <w:r w:rsidRPr="00A53BC8">
        <w:rPr>
          <w:rFonts w:ascii="Times New Roman" w:hAnsi="Times New Roman"/>
          <w:i/>
          <w:spacing w:val="-4"/>
        </w:rPr>
        <w:t xml:space="preserve"> </w:t>
      </w:r>
      <w:proofErr w:type="spellStart"/>
      <w:r w:rsidRPr="00A53BC8">
        <w:rPr>
          <w:rFonts w:ascii="Times New Roman" w:hAnsi="Times New Roman"/>
          <w:i/>
        </w:rPr>
        <w:t>corps</w:t>
      </w:r>
      <w:proofErr w:type="spellEnd"/>
      <w:r w:rsidRPr="00A53BC8">
        <w:rPr>
          <w:rFonts w:ascii="Times New Roman" w:hAnsi="Times New Roman"/>
        </w:rPr>
        <w:t>,</w:t>
      </w:r>
      <w:r w:rsidRPr="00A53BC8">
        <w:rPr>
          <w:rFonts w:ascii="Times New Roman" w:hAnsi="Times New Roman"/>
          <w:spacing w:val="-1"/>
        </w:rPr>
        <w:t xml:space="preserve"> </w:t>
      </w:r>
      <w:proofErr w:type="gramStart"/>
      <w:r w:rsidRPr="00A53BC8">
        <w:rPr>
          <w:rFonts w:ascii="Times New Roman" w:hAnsi="Times New Roman"/>
        </w:rPr>
        <w:t>Paris</w:t>
      </w:r>
      <w:r w:rsidRPr="00A53BC8">
        <w:rPr>
          <w:rFonts w:ascii="Times New Roman" w:hAnsi="Times New Roman"/>
          <w:spacing w:val="-1"/>
        </w:rPr>
        <w:t xml:space="preserve"> </w:t>
      </w:r>
      <w:r w:rsidRPr="00A53BC8">
        <w:rPr>
          <w:rFonts w:ascii="Times New Roman" w:hAnsi="Times New Roman"/>
        </w:rPr>
        <w:t>:</w:t>
      </w:r>
      <w:proofErr w:type="gramEnd"/>
      <w:r w:rsidRPr="00A53BC8">
        <w:rPr>
          <w:rFonts w:ascii="Times New Roman" w:hAnsi="Times New Roman"/>
          <w:spacing w:val="-3"/>
        </w:rPr>
        <w:t xml:space="preserve"> </w:t>
      </w:r>
      <w:proofErr w:type="spellStart"/>
      <w:r w:rsidRPr="00A53BC8">
        <w:rPr>
          <w:rFonts w:ascii="Times New Roman" w:hAnsi="Times New Roman"/>
        </w:rPr>
        <w:t>Seuil</w:t>
      </w:r>
      <w:proofErr w:type="spellEnd"/>
      <w:r w:rsidRPr="00A53BC8">
        <w:rPr>
          <w:rFonts w:ascii="Times New Roman" w:hAnsi="Times New Roman"/>
        </w:rPr>
        <w:t>,</w:t>
      </w:r>
      <w:r w:rsidRPr="00A53BC8">
        <w:rPr>
          <w:rFonts w:ascii="Times New Roman" w:hAnsi="Times New Roman"/>
          <w:spacing w:val="-1"/>
        </w:rPr>
        <w:t xml:space="preserve"> </w:t>
      </w:r>
      <w:r w:rsidRPr="00A53BC8">
        <w:rPr>
          <w:rFonts w:ascii="Times New Roman" w:hAnsi="Times New Roman"/>
        </w:rPr>
        <w:t>2014.</w:t>
      </w:r>
    </w:p>
    <w:p w14:paraId="7A7483C0" w14:textId="77777777" w:rsidR="00351B98" w:rsidRDefault="00351B98" w:rsidP="00351B98">
      <w:pPr>
        <w:rPr>
          <w:rFonts w:asciiTheme="majorHAnsi" w:hAnsiTheme="majorHAnsi" w:cstheme="majorHAnsi"/>
          <w:sz w:val="22"/>
          <w:szCs w:val="22"/>
          <w:lang w:val="fr-FR"/>
        </w:rPr>
      </w:pPr>
    </w:p>
    <w:p w14:paraId="5C993344" w14:textId="77777777" w:rsidR="00351B98" w:rsidRPr="00AE499B" w:rsidRDefault="00351B98" w:rsidP="00351B98">
      <w:pPr>
        <w:rPr>
          <w:rFonts w:asciiTheme="majorHAnsi" w:hAnsiTheme="majorHAnsi" w:cstheme="majorHAnsi"/>
          <w:sz w:val="22"/>
          <w:szCs w:val="22"/>
          <w:lang w:val="fr-FR"/>
        </w:rPr>
      </w:pPr>
    </w:p>
    <w:p w14:paraId="74FF9D22" w14:textId="6EB9F9EA" w:rsidR="005B3FB6" w:rsidRPr="00AE499B" w:rsidRDefault="00A855D7" w:rsidP="000C09CB">
      <w:pPr>
        <w:rPr>
          <w:rFonts w:asciiTheme="majorHAnsi" w:hAnsiTheme="majorHAnsi" w:cstheme="majorHAnsi"/>
          <w:sz w:val="22"/>
          <w:szCs w:val="22"/>
        </w:rPr>
      </w:pPr>
      <w:r>
        <w:rPr>
          <w:rFonts w:asciiTheme="majorHAnsi" w:hAnsiTheme="majorHAnsi" w:cstheme="majorHAnsi"/>
          <w:b/>
          <w:sz w:val="22"/>
          <w:szCs w:val="22"/>
        </w:rPr>
        <w:t>Complementar</w:t>
      </w:r>
      <w:r w:rsidR="000C09CB" w:rsidRPr="00AE499B">
        <w:rPr>
          <w:rFonts w:asciiTheme="majorHAnsi" w:hAnsiTheme="majorHAnsi" w:cstheme="majorHAnsi"/>
          <w:b/>
          <w:sz w:val="22"/>
          <w:szCs w:val="22"/>
        </w:rPr>
        <w:t>:</w:t>
      </w:r>
      <w:r w:rsidR="0095370A" w:rsidRPr="00AE499B">
        <w:rPr>
          <w:rFonts w:asciiTheme="majorHAnsi" w:hAnsiTheme="majorHAnsi" w:cstheme="majorHAnsi"/>
          <w:sz w:val="22"/>
          <w:szCs w:val="22"/>
        </w:rPr>
        <w:t xml:space="preserve"> </w:t>
      </w:r>
    </w:p>
    <w:p w14:paraId="0D3C151F" w14:textId="77777777" w:rsidR="000C09CB" w:rsidRPr="00AE499B" w:rsidRDefault="000C09CB" w:rsidP="00B971C5">
      <w:pPr>
        <w:rPr>
          <w:rFonts w:asciiTheme="majorHAnsi" w:hAnsiTheme="majorHAnsi" w:cstheme="majorHAnsi"/>
          <w:b/>
          <w:sz w:val="22"/>
          <w:szCs w:val="22"/>
        </w:rPr>
      </w:pPr>
    </w:p>
    <w:sectPr w:rsidR="000C09CB" w:rsidRPr="00AE499B" w:rsidSect="0034716A">
      <w:headerReference w:type="default" r:id="rId45"/>
      <w:footerReference w:type="even" r:id="rId46"/>
      <w:footerReference w:type="default" r:id="rId47"/>
      <w:pgSz w:w="11907" w:h="16840" w:code="9"/>
      <w:pgMar w:top="2875" w:right="1418" w:bottom="1418"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094C7" w14:textId="77777777" w:rsidR="00010434" w:rsidRDefault="00010434">
      <w:r>
        <w:separator/>
      </w:r>
    </w:p>
  </w:endnote>
  <w:endnote w:type="continuationSeparator" w:id="0">
    <w:p w14:paraId="7C85EBDE" w14:textId="77777777" w:rsidR="00010434" w:rsidRDefault="0001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ax-Italic">
    <w:altName w:val="Dax-Italic"/>
    <w:panose1 w:val="00000000000000000000"/>
    <w:charset w:val="00"/>
    <w:family w:val="swiss"/>
    <w:notTrueType/>
    <w:pitch w:val="default"/>
    <w:sig w:usb0="00000003" w:usb1="00000000" w:usb2="00000000" w:usb3="00000000" w:csb0="00000001" w:csb1="00000000"/>
  </w:font>
  <w:font w:name="Gill Sans Std">
    <w:altName w:val="Gill Sans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Roboto">
    <w:altName w:val="Times New Roman"/>
    <w:charset w:val="00"/>
    <w:family w:val="auto"/>
    <w:pitch w:val="variable"/>
    <w:sig w:usb0="E00002FF" w:usb1="5000205B" w:usb2="00000020" w:usb3="00000000" w:csb0="0000019F" w:csb1="00000000"/>
  </w:font>
  <w:font w:name="docs-Calibri">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3238" w14:textId="77777777" w:rsidR="00010434" w:rsidRDefault="00010434" w:rsidP="0034716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70</w:t>
    </w:r>
    <w:r>
      <w:rPr>
        <w:rStyle w:val="Nmerodepgina"/>
      </w:rPr>
      <w:fldChar w:fldCharType="end"/>
    </w:r>
  </w:p>
  <w:p w14:paraId="5E4095D0" w14:textId="77777777" w:rsidR="00010434" w:rsidRDefault="00010434" w:rsidP="00327C09">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F430" w14:textId="677284D6" w:rsidR="00010434" w:rsidRDefault="00010434" w:rsidP="0034716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2716">
      <w:rPr>
        <w:rStyle w:val="Nmerodepgina"/>
        <w:noProof/>
      </w:rPr>
      <w:t>21</w:t>
    </w:r>
    <w:r>
      <w:rPr>
        <w:rStyle w:val="Nmerodepgina"/>
      </w:rPr>
      <w:fldChar w:fldCharType="end"/>
    </w:r>
  </w:p>
  <w:p w14:paraId="6A1BC827" w14:textId="77777777" w:rsidR="00010434" w:rsidRDefault="00010434" w:rsidP="00327C09">
    <w:pPr>
      <w:pBdr>
        <w:top w:val="single" w:sz="4" w:space="10" w:color="auto"/>
        <w:between w:val="single" w:sz="4" w:space="1" w:color="auto"/>
      </w:pBdr>
      <w:ind w:right="360"/>
      <w:jc w:val="center"/>
      <w:rPr>
        <w:rFonts w:ascii="Book Antiqua" w:hAnsi="Book Antiqua" w:cs="Arial"/>
        <w:sz w:val="18"/>
        <w:szCs w:val="18"/>
      </w:rPr>
    </w:pPr>
    <w:r>
      <w:rPr>
        <w:rFonts w:ascii="Book Antiqua" w:hAnsi="Book Antiqua" w:cs="Arial"/>
        <w:sz w:val="18"/>
        <w:szCs w:val="18"/>
      </w:rPr>
      <w:t>Rua Ministro Godói, 969 - 4</w:t>
    </w:r>
    <w:r>
      <w:rPr>
        <w:rFonts w:ascii="Book Antiqua" w:hAnsi="Book Antiqua" w:cs="Arial"/>
        <w:strike/>
        <w:sz w:val="18"/>
        <w:szCs w:val="18"/>
      </w:rPr>
      <w:t>º</w:t>
    </w:r>
    <w:r>
      <w:rPr>
        <w:rFonts w:ascii="Book Antiqua" w:hAnsi="Book Antiqua" w:cs="Arial"/>
        <w:sz w:val="18"/>
        <w:szCs w:val="18"/>
      </w:rPr>
      <w:t xml:space="preserve"> andar - sala 4E-05 - São Paulo - SP - CEP: 05015-001</w:t>
    </w:r>
  </w:p>
  <w:p w14:paraId="46DA5D87" w14:textId="77777777" w:rsidR="00010434" w:rsidRPr="00E07426" w:rsidRDefault="00010434">
    <w:pPr>
      <w:jc w:val="center"/>
      <w:rPr>
        <w:rFonts w:ascii="Book Antiqua" w:hAnsi="Book Antiqua" w:cs="Arial"/>
      </w:rPr>
    </w:pPr>
    <w:r>
      <w:rPr>
        <w:rFonts w:ascii="Book Antiqua" w:hAnsi="Book Antiqua" w:cs="Arial"/>
        <w:sz w:val="18"/>
        <w:szCs w:val="18"/>
      </w:rPr>
      <w:t>Fone: 3670-8521 - e-mail</w:t>
    </w:r>
    <w:r w:rsidRPr="00E07426">
      <w:rPr>
        <w:rFonts w:ascii="Book Antiqua" w:hAnsi="Book Antiqua" w:cs="Arial"/>
        <w:sz w:val="18"/>
        <w:szCs w:val="18"/>
      </w:rPr>
      <w:t xml:space="preserve">: </w:t>
    </w:r>
    <w:hyperlink r:id="rId1" w:history="1">
      <w:r w:rsidRPr="00E07426">
        <w:rPr>
          <w:rStyle w:val="Hyperlink"/>
          <w:rFonts w:ascii="Book Antiqua" w:hAnsi="Book Antiqua" w:cs="Arial"/>
          <w:color w:val="auto"/>
          <w:sz w:val="18"/>
          <w:szCs w:val="18"/>
          <w:u w:val="none"/>
        </w:rPr>
        <w:t>psiclini@pucsp.br</w:t>
      </w:r>
    </w:hyperlink>
    <w:r w:rsidRPr="00E07426">
      <w:rPr>
        <w:rFonts w:ascii="Book Antiqua" w:hAnsi="Book Antiqua" w:cs="Arial"/>
        <w:sz w:val="18"/>
        <w:szCs w:val="18"/>
      </w:rPr>
      <w:t xml:space="preserve"> </w:t>
    </w:r>
  </w:p>
  <w:p w14:paraId="4242EA52" w14:textId="77777777" w:rsidR="00010434" w:rsidRDefault="0001043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C0E04" w14:textId="77777777" w:rsidR="00010434" w:rsidRDefault="00010434">
      <w:r>
        <w:separator/>
      </w:r>
    </w:p>
  </w:footnote>
  <w:footnote w:type="continuationSeparator" w:id="0">
    <w:p w14:paraId="00EB8960" w14:textId="77777777" w:rsidR="00010434" w:rsidRDefault="000104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17374" w14:textId="44FA7639" w:rsidR="00010434" w:rsidRDefault="00010434">
    <w:pPr>
      <w:pStyle w:val="Cabealho"/>
    </w:pPr>
    <w:r>
      <w:rPr>
        <w:noProof/>
      </w:rPr>
      <w:drawing>
        <wp:inline distT="0" distB="0" distL="0" distR="0" wp14:anchorId="36ECF79E" wp14:editId="684FF915">
          <wp:extent cx="628650" cy="104775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104775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7B9622AC" wp14:editId="3BF87056">
              <wp:simplePos x="0" y="0"/>
              <wp:positionH relativeFrom="column">
                <wp:posOffset>1028700</wp:posOffset>
              </wp:positionH>
              <wp:positionV relativeFrom="paragraph">
                <wp:posOffset>3810</wp:posOffset>
              </wp:positionV>
              <wp:extent cx="5147310" cy="1186180"/>
              <wp:effectExtent l="0" t="0" r="635"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310"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32C09" w14:textId="77777777" w:rsidR="00010434" w:rsidRDefault="00010434" w:rsidP="009B29ED">
                          <w:pPr>
                            <w:tabs>
                              <w:tab w:val="left" w:pos="3780"/>
                            </w:tabs>
                            <w:jc w:val="center"/>
                            <w:rPr>
                              <w:rFonts w:ascii="Candara" w:hAnsi="Candara"/>
                              <w:b/>
                              <w:color w:val="000000"/>
                              <w:sz w:val="27"/>
                              <w:szCs w:val="27"/>
                            </w:rPr>
                          </w:pPr>
                        </w:p>
                        <w:p w14:paraId="08DD3FE5" w14:textId="77777777" w:rsidR="00010434" w:rsidRPr="00B449D8" w:rsidRDefault="00010434" w:rsidP="009B29ED">
                          <w:pPr>
                            <w:tabs>
                              <w:tab w:val="left" w:pos="3780"/>
                            </w:tabs>
                            <w:jc w:val="center"/>
                            <w:rPr>
                              <w:rFonts w:ascii="Candara" w:hAnsi="Candara"/>
                              <w:b/>
                              <w:color w:val="000000"/>
                              <w:sz w:val="27"/>
                              <w:szCs w:val="27"/>
                            </w:rPr>
                          </w:pPr>
                          <w:r w:rsidRPr="00B449D8">
                            <w:rPr>
                              <w:rFonts w:ascii="Candara" w:hAnsi="Candara"/>
                              <w:b/>
                              <w:color w:val="000000"/>
                              <w:sz w:val="27"/>
                              <w:szCs w:val="27"/>
                            </w:rPr>
                            <w:t>PONTIFÍCIA UNIVERSIDADE CATÓLICA DE SÃO PAULO – PUC-SP</w:t>
                          </w:r>
                        </w:p>
                        <w:p w14:paraId="2AE8F9E0" w14:textId="756129DB" w:rsidR="00010434" w:rsidRPr="00E66C63" w:rsidRDefault="00010434" w:rsidP="00E66C63">
                          <w:pPr>
                            <w:tabs>
                              <w:tab w:val="left" w:pos="3780"/>
                            </w:tabs>
                            <w:jc w:val="center"/>
                            <w:rPr>
                              <w:rFonts w:ascii="Candara" w:hAnsi="Candara"/>
                              <w:b/>
                              <w:color w:val="000000"/>
                              <w:sz w:val="24"/>
                              <w:szCs w:val="24"/>
                            </w:rPr>
                          </w:pPr>
                          <w:r w:rsidRPr="00E66C63">
                            <w:rPr>
                              <w:rFonts w:ascii="Candara" w:hAnsi="Candara"/>
                              <w:b/>
                              <w:color w:val="000000"/>
                              <w:sz w:val="24"/>
                              <w:szCs w:val="24"/>
                            </w:rPr>
                            <w:t>Programa de Pós-Grad</w:t>
                          </w:r>
                          <w:r>
                            <w:rPr>
                              <w:rFonts w:ascii="Candara" w:hAnsi="Candara"/>
                              <w:b/>
                              <w:color w:val="000000"/>
                              <w:sz w:val="24"/>
                              <w:szCs w:val="24"/>
                            </w:rPr>
                            <w:t>uação</w:t>
                          </w:r>
                          <w:r w:rsidRPr="00E66C63">
                            <w:rPr>
                              <w:rFonts w:ascii="Candara" w:hAnsi="Candara"/>
                              <w:b/>
                              <w:color w:val="000000"/>
                              <w:sz w:val="24"/>
                              <w:szCs w:val="24"/>
                            </w:rPr>
                            <w:t xml:space="preserve"> em Psicologia Clínica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622AC" id="_x0000_t202" coordsize="21600,21600" o:spt="202" path="m,l,21600r21600,l21600,xe">
              <v:stroke joinstyle="miter"/>
              <v:path gradientshapeok="t" o:connecttype="rect"/>
            </v:shapetype>
            <v:shape id="Text Box 16" o:spid="_x0000_s1029" type="#_x0000_t202" style="position:absolute;margin-left:81pt;margin-top:.3pt;width:405.3pt;height:9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" filled="f" stroked="f">
              <v:textbox>
                <w:txbxContent>
                  <w:p w14:paraId="42A32C09" w14:textId="77777777" w:rsidR="00010434" w:rsidRDefault="00010434" w:rsidP="009B29ED">
                    <w:pPr>
                      <w:tabs>
                        <w:tab w:val="left" w:pos="3780"/>
                      </w:tabs>
                      <w:jc w:val="center"/>
                      <w:rPr>
                        <w:rFonts w:ascii="Candara" w:hAnsi="Candara"/>
                        <w:b/>
                        <w:color w:val="000000"/>
                        <w:sz w:val="27"/>
                        <w:szCs w:val="27"/>
                      </w:rPr>
                    </w:pPr>
                  </w:p>
                  <w:p w14:paraId="08DD3FE5" w14:textId="77777777" w:rsidR="00010434" w:rsidRPr="00B449D8" w:rsidRDefault="00010434" w:rsidP="009B29ED">
                    <w:pPr>
                      <w:tabs>
                        <w:tab w:val="left" w:pos="3780"/>
                      </w:tabs>
                      <w:jc w:val="center"/>
                      <w:rPr>
                        <w:rFonts w:ascii="Candara" w:hAnsi="Candara"/>
                        <w:b/>
                        <w:color w:val="000000"/>
                        <w:sz w:val="27"/>
                        <w:szCs w:val="27"/>
                      </w:rPr>
                    </w:pPr>
                    <w:r w:rsidRPr="00B449D8">
                      <w:rPr>
                        <w:rFonts w:ascii="Candara" w:hAnsi="Candara"/>
                        <w:b/>
                        <w:color w:val="000000"/>
                        <w:sz w:val="27"/>
                        <w:szCs w:val="27"/>
                      </w:rPr>
                      <w:t>PONTIFÍCIA UNIVERSIDADE CATÓLICA DE SÃO PAULO – PUC-SP</w:t>
                    </w:r>
                  </w:p>
                  <w:p w14:paraId="2AE8F9E0" w14:textId="756129DB" w:rsidR="00010434" w:rsidRPr="00E66C63" w:rsidRDefault="00010434" w:rsidP="00E66C63">
                    <w:pPr>
                      <w:tabs>
                        <w:tab w:val="left" w:pos="3780"/>
                      </w:tabs>
                      <w:jc w:val="center"/>
                      <w:rPr>
                        <w:rFonts w:ascii="Candara" w:hAnsi="Candara"/>
                        <w:b/>
                        <w:color w:val="000000"/>
                        <w:sz w:val="24"/>
                        <w:szCs w:val="24"/>
                      </w:rPr>
                    </w:pPr>
                    <w:r w:rsidRPr="00E66C63">
                      <w:rPr>
                        <w:rFonts w:ascii="Candara" w:hAnsi="Candara"/>
                        <w:b/>
                        <w:color w:val="000000"/>
                        <w:sz w:val="24"/>
                        <w:szCs w:val="24"/>
                      </w:rPr>
                      <w:t>Programa de Pós-Grad</w:t>
                    </w:r>
                    <w:r>
                      <w:rPr>
                        <w:rFonts w:ascii="Candara" w:hAnsi="Candara"/>
                        <w:b/>
                        <w:color w:val="000000"/>
                        <w:sz w:val="24"/>
                        <w:szCs w:val="24"/>
                      </w:rPr>
                      <w:t>uação</w:t>
                    </w:r>
                    <w:r w:rsidRPr="00E66C63">
                      <w:rPr>
                        <w:rFonts w:ascii="Candara" w:hAnsi="Candara"/>
                        <w:b/>
                        <w:color w:val="000000"/>
                        <w:sz w:val="24"/>
                        <w:szCs w:val="24"/>
                      </w:rPr>
                      <w:t xml:space="preserve"> em Psicologia Clínica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62C"/>
    <w:multiLevelType w:val="hybridMultilevel"/>
    <w:tmpl w:val="A53426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B06A0A"/>
    <w:multiLevelType w:val="hybridMultilevel"/>
    <w:tmpl w:val="65EA3B74"/>
    <w:lvl w:ilvl="0" w:tplc="4AFAB0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2E55B6"/>
    <w:multiLevelType w:val="hybridMultilevel"/>
    <w:tmpl w:val="A53426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826F5A"/>
    <w:multiLevelType w:val="hybridMultilevel"/>
    <w:tmpl w:val="A53426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BA30E5"/>
    <w:multiLevelType w:val="hybridMultilevel"/>
    <w:tmpl w:val="A53426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C697446"/>
    <w:multiLevelType w:val="hybridMultilevel"/>
    <w:tmpl w:val="D696AFB4"/>
    <w:lvl w:ilvl="0" w:tplc="095AFD7A">
      <w:start w:val="1"/>
      <w:numFmt w:val="decimal"/>
      <w:lvlText w:val="%1."/>
      <w:lvlJc w:val="left"/>
      <w:pPr>
        <w:ind w:left="720" w:hanging="360"/>
      </w:pPr>
      <w:rPr>
        <w:rFonts w:ascii="Tahoma" w:eastAsia="Times New Roman" w:hAnsi="Tahoma" w:cs="Tahoma"/>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4641948"/>
    <w:multiLevelType w:val="hybridMultilevel"/>
    <w:tmpl w:val="A53426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AF4234"/>
    <w:multiLevelType w:val="hybridMultilevel"/>
    <w:tmpl w:val="A53426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6F34800"/>
    <w:multiLevelType w:val="hybridMultilevel"/>
    <w:tmpl w:val="A53426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8222372"/>
    <w:multiLevelType w:val="hybridMultilevel"/>
    <w:tmpl w:val="F44CB8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DDA2631"/>
    <w:multiLevelType w:val="multilevel"/>
    <w:tmpl w:val="C6E48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CC5342"/>
    <w:multiLevelType w:val="hybridMultilevel"/>
    <w:tmpl w:val="BC603A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7DD25DF"/>
    <w:multiLevelType w:val="hybridMultilevel"/>
    <w:tmpl w:val="05B65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A560E5C"/>
    <w:multiLevelType w:val="hybridMultilevel"/>
    <w:tmpl w:val="A53426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11"/>
  </w:num>
  <w:num w:numId="6">
    <w:abstractNumId w:val="1"/>
  </w:num>
  <w:num w:numId="7">
    <w:abstractNumId w:val="13"/>
  </w:num>
  <w:num w:numId="8">
    <w:abstractNumId w:val="2"/>
  </w:num>
  <w:num w:numId="9">
    <w:abstractNumId w:val="0"/>
  </w:num>
  <w:num w:numId="10">
    <w:abstractNumId w:val="8"/>
  </w:num>
  <w:num w:numId="11">
    <w:abstractNumId w:val="6"/>
  </w:num>
  <w:num w:numId="12">
    <w:abstractNumId w:val="7"/>
  </w:num>
  <w:num w:numId="13">
    <w:abstractNumId w:val="4"/>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85"/>
    <w:rsid w:val="000004AF"/>
    <w:rsid w:val="00000AA5"/>
    <w:rsid w:val="0000144F"/>
    <w:rsid w:val="0000284B"/>
    <w:rsid w:val="000033FF"/>
    <w:rsid w:val="00003639"/>
    <w:rsid w:val="00004DD6"/>
    <w:rsid w:val="00010434"/>
    <w:rsid w:val="0001180F"/>
    <w:rsid w:val="00011D7F"/>
    <w:rsid w:val="00011E32"/>
    <w:rsid w:val="0001232F"/>
    <w:rsid w:val="000126F7"/>
    <w:rsid w:val="00012BE1"/>
    <w:rsid w:val="0001337E"/>
    <w:rsid w:val="00013391"/>
    <w:rsid w:val="000155C6"/>
    <w:rsid w:val="000162C4"/>
    <w:rsid w:val="0001657A"/>
    <w:rsid w:val="00017855"/>
    <w:rsid w:val="00017F40"/>
    <w:rsid w:val="00020EEB"/>
    <w:rsid w:val="00021214"/>
    <w:rsid w:val="00021CFA"/>
    <w:rsid w:val="00021F45"/>
    <w:rsid w:val="00023C4B"/>
    <w:rsid w:val="00023DE5"/>
    <w:rsid w:val="00024D24"/>
    <w:rsid w:val="000258E1"/>
    <w:rsid w:val="00026589"/>
    <w:rsid w:val="00027B8D"/>
    <w:rsid w:val="00027BEC"/>
    <w:rsid w:val="00031C2A"/>
    <w:rsid w:val="00031F78"/>
    <w:rsid w:val="00032A22"/>
    <w:rsid w:val="00032CAB"/>
    <w:rsid w:val="00034663"/>
    <w:rsid w:val="00036B96"/>
    <w:rsid w:val="00036DFF"/>
    <w:rsid w:val="0003740B"/>
    <w:rsid w:val="00037561"/>
    <w:rsid w:val="00040683"/>
    <w:rsid w:val="00041891"/>
    <w:rsid w:val="00042106"/>
    <w:rsid w:val="00042185"/>
    <w:rsid w:val="000426C3"/>
    <w:rsid w:val="0004296D"/>
    <w:rsid w:val="00042CDE"/>
    <w:rsid w:val="000435A3"/>
    <w:rsid w:val="00043794"/>
    <w:rsid w:val="00043DE8"/>
    <w:rsid w:val="00043FD2"/>
    <w:rsid w:val="000451BA"/>
    <w:rsid w:val="00045283"/>
    <w:rsid w:val="0004533C"/>
    <w:rsid w:val="00045753"/>
    <w:rsid w:val="000477C4"/>
    <w:rsid w:val="00047E15"/>
    <w:rsid w:val="00050299"/>
    <w:rsid w:val="00052197"/>
    <w:rsid w:val="0005280E"/>
    <w:rsid w:val="00052854"/>
    <w:rsid w:val="00053936"/>
    <w:rsid w:val="00053F92"/>
    <w:rsid w:val="00054C11"/>
    <w:rsid w:val="0005758B"/>
    <w:rsid w:val="00057B7E"/>
    <w:rsid w:val="00057BB5"/>
    <w:rsid w:val="00057E3B"/>
    <w:rsid w:val="00057E4A"/>
    <w:rsid w:val="00060DBD"/>
    <w:rsid w:val="00060FA2"/>
    <w:rsid w:val="000616C0"/>
    <w:rsid w:val="00061A27"/>
    <w:rsid w:val="00061E38"/>
    <w:rsid w:val="0006200A"/>
    <w:rsid w:val="000644AE"/>
    <w:rsid w:val="00066723"/>
    <w:rsid w:val="000676BD"/>
    <w:rsid w:val="000709D6"/>
    <w:rsid w:val="00072680"/>
    <w:rsid w:val="000746BE"/>
    <w:rsid w:val="00075045"/>
    <w:rsid w:val="000758B4"/>
    <w:rsid w:val="000761D8"/>
    <w:rsid w:val="00076446"/>
    <w:rsid w:val="00076B60"/>
    <w:rsid w:val="00076D16"/>
    <w:rsid w:val="0008004A"/>
    <w:rsid w:val="00080B73"/>
    <w:rsid w:val="000826D1"/>
    <w:rsid w:val="000841A0"/>
    <w:rsid w:val="000847AF"/>
    <w:rsid w:val="00084A83"/>
    <w:rsid w:val="00087C70"/>
    <w:rsid w:val="00087CD5"/>
    <w:rsid w:val="0009017B"/>
    <w:rsid w:val="00090DF5"/>
    <w:rsid w:val="000916FA"/>
    <w:rsid w:val="00091C98"/>
    <w:rsid w:val="00093164"/>
    <w:rsid w:val="000969E4"/>
    <w:rsid w:val="000971B1"/>
    <w:rsid w:val="00097E24"/>
    <w:rsid w:val="000A011E"/>
    <w:rsid w:val="000A0EC5"/>
    <w:rsid w:val="000A0F1D"/>
    <w:rsid w:val="000A1124"/>
    <w:rsid w:val="000A1998"/>
    <w:rsid w:val="000A1D77"/>
    <w:rsid w:val="000A2885"/>
    <w:rsid w:val="000A31E1"/>
    <w:rsid w:val="000A6FA2"/>
    <w:rsid w:val="000A7202"/>
    <w:rsid w:val="000B17EF"/>
    <w:rsid w:val="000B22D4"/>
    <w:rsid w:val="000B31D4"/>
    <w:rsid w:val="000B453F"/>
    <w:rsid w:val="000B58E3"/>
    <w:rsid w:val="000B5D5A"/>
    <w:rsid w:val="000B6D1A"/>
    <w:rsid w:val="000B7600"/>
    <w:rsid w:val="000B7BE1"/>
    <w:rsid w:val="000C09CB"/>
    <w:rsid w:val="000C0A9C"/>
    <w:rsid w:val="000C0F12"/>
    <w:rsid w:val="000C47F1"/>
    <w:rsid w:val="000C5ACE"/>
    <w:rsid w:val="000C6262"/>
    <w:rsid w:val="000C6897"/>
    <w:rsid w:val="000C6B38"/>
    <w:rsid w:val="000C718C"/>
    <w:rsid w:val="000D0481"/>
    <w:rsid w:val="000D0C04"/>
    <w:rsid w:val="000D1B13"/>
    <w:rsid w:val="000D245E"/>
    <w:rsid w:val="000D2BDB"/>
    <w:rsid w:val="000D3804"/>
    <w:rsid w:val="000D3CEF"/>
    <w:rsid w:val="000D3FA9"/>
    <w:rsid w:val="000D69C4"/>
    <w:rsid w:val="000D7DE3"/>
    <w:rsid w:val="000E0488"/>
    <w:rsid w:val="000E47D8"/>
    <w:rsid w:val="000E4C12"/>
    <w:rsid w:val="000E4C97"/>
    <w:rsid w:val="000E4F1A"/>
    <w:rsid w:val="000E55F6"/>
    <w:rsid w:val="000E5F47"/>
    <w:rsid w:val="000E780E"/>
    <w:rsid w:val="000F02DC"/>
    <w:rsid w:val="000F0C57"/>
    <w:rsid w:val="000F353D"/>
    <w:rsid w:val="000F4BBC"/>
    <w:rsid w:val="000F586B"/>
    <w:rsid w:val="000F615A"/>
    <w:rsid w:val="000F676A"/>
    <w:rsid w:val="000F6771"/>
    <w:rsid w:val="000F67B7"/>
    <w:rsid w:val="000F7570"/>
    <w:rsid w:val="000F7BDA"/>
    <w:rsid w:val="000F7C90"/>
    <w:rsid w:val="00101195"/>
    <w:rsid w:val="00101D63"/>
    <w:rsid w:val="00105C59"/>
    <w:rsid w:val="00106EBD"/>
    <w:rsid w:val="001071D6"/>
    <w:rsid w:val="00107C0E"/>
    <w:rsid w:val="001113F7"/>
    <w:rsid w:val="00113C55"/>
    <w:rsid w:val="001150C2"/>
    <w:rsid w:val="00115230"/>
    <w:rsid w:val="001152CC"/>
    <w:rsid w:val="00115769"/>
    <w:rsid w:val="0011792D"/>
    <w:rsid w:val="00122D42"/>
    <w:rsid w:val="00123304"/>
    <w:rsid w:val="00123F0C"/>
    <w:rsid w:val="00124E40"/>
    <w:rsid w:val="00126478"/>
    <w:rsid w:val="001271A8"/>
    <w:rsid w:val="001277A6"/>
    <w:rsid w:val="00127D5F"/>
    <w:rsid w:val="0013090E"/>
    <w:rsid w:val="00130A3C"/>
    <w:rsid w:val="00132943"/>
    <w:rsid w:val="00133752"/>
    <w:rsid w:val="00133F82"/>
    <w:rsid w:val="001342C0"/>
    <w:rsid w:val="0013576B"/>
    <w:rsid w:val="00135A41"/>
    <w:rsid w:val="0013656C"/>
    <w:rsid w:val="00140F8D"/>
    <w:rsid w:val="001415E6"/>
    <w:rsid w:val="001443D7"/>
    <w:rsid w:val="00146F0D"/>
    <w:rsid w:val="00147773"/>
    <w:rsid w:val="00150EC7"/>
    <w:rsid w:val="001512D4"/>
    <w:rsid w:val="001537C3"/>
    <w:rsid w:val="00153AF2"/>
    <w:rsid w:val="00153C6E"/>
    <w:rsid w:val="00155A91"/>
    <w:rsid w:val="00157465"/>
    <w:rsid w:val="00157601"/>
    <w:rsid w:val="001611AB"/>
    <w:rsid w:val="001614F7"/>
    <w:rsid w:val="001623FB"/>
    <w:rsid w:val="00162477"/>
    <w:rsid w:val="00162C4D"/>
    <w:rsid w:val="00163F3A"/>
    <w:rsid w:val="001659B7"/>
    <w:rsid w:val="00167C32"/>
    <w:rsid w:val="00167F43"/>
    <w:rsid w:val="00170AEA"/>
    <w:rsid w:val="0017221C"/>
    <w:rsid w:val="001725A8"/>
    <w:rsid w:val="00173639"/>
    <w:rsid w:val="001742BC"/>
    <w:rsid w:val="00174F94"/>
    <w:rsid w:val="001752BA"/>
    <w:rsid w:val="00175AE9"/>
    <w:rsid w:val="0017717D"/>
    <w:rsid w:val="001779F4"/>
    <w:rsid w:val="00177CB3"/>
    <w:rsid w:val="001807AD"/>
    <w:rsid w:val="00181B48"/>
    <w:rsid w:val="00182310"/>
    <w:rsid w:val="00182480"/>
    <w:rsid w:val="00183AF5"/>
    <w:rsid w:val="00184FBD"/>
    <w:rsid w:val="001866C3"/>
    <w:rsid w:val="001867FE"/>
    <w:rsid w:val="0018747E"/>
    <w:rsid w:val="00187909"/>
    <w:rsid w:val="00187C9E"/>
    <w:rsid w:val="00190158"/>
    <w:rsid w:val="001901B5"/>
    <w:rsid w:val="00191183"/>
    <w:rsid w:val="00191A10"/>
    <w:rsid w:val="00191BDA"/>
    <w:rsid w:val="00192EBA"/>
    <w:rsid w:val="001938C1"/>
    <w:rsid w:val="00194B75"/>
    <w:rsid w:val="00194C65"/>
    <w:rsid w:val="0019550A"/>
    <w:rsid w:val="001963BC"/>
    <w:rsid w:val="00197EF4"/>
    <w:rsid w:val="001A04F8"/>
    <w:rsid w:val="001A1B49"/>
    <w:rsid w:val="001A295C"/>
    <w:rsid w:val="001A3DB0"/>
    <w:rsid w:val="001A3DC3"/>
    <w:rsid w:val="001A4165"/>
    <w:rsid w:val="001A608A"/>
    <w:rsid w:val="001A6156"/>
    <w:rsid w:val="001B6509"/>
    <w:rsid w:val="001B72BD"/>
    <w:rsid w:val="001C0744"/>
    <w:rsid w:val="001C0BCA"/>
    <w:rsid w:val="001C0C5A"/>
    <w:rsid w:val="001C1528"/>
    <w:rsid w:val="001C1C6F"/>
    <w:rsid w:val="001C3289"/>
    <w:rsid w:val="001C3660"/>
    <w:rsid w:val="001C3785"/>
    <w:rsid w:val="001C396E"/>
    <w:rsid w:val="001C4378"/>
    <w:rsid w:val="001C5506"/>
    <w:rsid w:val="001C59CA"/>
    <w:rsid w:val="001C59ED"/>
    <w:rsid w:val="001C699F"/>
    <w:rsid w:val="001C6B5E"/>
    <w:rsid w:val="001C70EA"/>
    <w:rsid w:val="001D02FD"/>
    <w:rsid w:val="001D113D"/>
    <w:rsid w:val="001D1FC6"/>
    <w:rsid w:val="001D2FCE"/>
    <w:rsid w:val="001D3FD0"/>
    <w:rsid w:val="001D4918"/>
    <w:rsid w:val="001D51CA"/>
    <w:rsid w:val="001D6BAE"/>
    <w:rsid w:val="001E0066"/>
    <w:rsid w:val="001E07B1"/>
    <w:rsid w:val="001E1498"/>
    <w:rsid w:val="001E16F9"/>
    <w:rsid w:val="001E183E"/>
    <w:rsid w:val="001E1969"/>
    <w:rsid w:val="001E216C"/>
    <w:rsid w:val="001E232E"/>
    <w:rsid w:val="001E28C2"/>
    <w:rsid w:val="001E35AD"/>
    <w:rsid w:val="001E6689"/>
    <w:rsid w:val="001E6B06"/>
    <w:rsid w:val="001E6B46"/>
    <w:rsid w:val="001F0F99"/>
    <w:rsid w:val="001F1078"/>
    <w:rsid w:val="001F1E6B"/>
    <w:rsid w:val="001F2117"/>
    <w:rsid w:val="001F2486"/>
    <w:rsid w:val="001F2BEF"/>
    <w:rsid w:val="001F2FB7"/>
    <w:rsid w:val="001F3838"/>
    <w:rsid w:val="001F417F"/>
    <w:rsid w:val="001F4E2E"/>
    <w:rsid w:val="001F5BA5"/>
    <w:rsid w:val="001F6C24"/>
    <w:rsid w:val="001F7F95"/>
    <w:rsid w:val="00200A36"/>
    <w:rsid w:val="00201034"/>
    <w:rsid w:val="00201187"/>
    <w:rsid w:val="00202597"/>
    <w:rsid w:val="002035B0"/>
    <w:rsid w:val="002039AA"/>
    <w:rsid w:val="002040B4"/>
    <w:rsid w:val="00204818"/>
    <w:rsid w:val="00205F12"/>
    <w:rsid w:val="002060E9"/>
    <w:rsid w:val="00206AF9"/>
    <w:rsid w:val="00206D1F"/>
    <w:rsid w:val="00211D1F"/>
    <w:rsid w:val="002131A0"/>
    <w:rsid w:val="002139F6"/>
    <w:rsid w:val="002146C1"/>
    <w:rsid w:val="00214754"/>
    <w:rsid w:val="00215F45"/>
    <w:rsid w:val="0021608F"/>
    <w:rsid w:val="002164CC"/>
    <w:rsid w:val="002165B6"/>
    <w:rsid w:val="00216C4C"/>
    <w:rsid w:val="00216E18"/>
    <w:rsid w:val="0021734B"/>
    <w:rsid w:val="00217F76"/>
    <w:rsid w:val="002201FD"/>
    <w:rsid w:val="00220540"/>
    <w:rsid w:val="002212C1"/>
    <w:rsid w:val="002215A9"/>
    <w:rsid w:val="0022194B"/>
    <w:rsid w:val="00221A30"/>
    <w:rsid w:val="00222A5B"/>
    <w:rsid w:val="00223DB4"/>
    <w:rsid w:val="00224173"/>
    <w:rsid w:val="00226496"/>
    <w:rsid w:val="00230AC6"/>
    <w:rsid w:val="00230E8E"/>
    <w:rsid w:val="0023112A"/>
    <w:rsid w:val="00232047"/>
    <w:rsid w:val="00232111"/>
    <w:rsid w:val="002327EC"/>
    <w:rsid w:val="00232C6C"/>
    <w:rsid w:val="00232F91"/>
    <w:rsid w:val="0023310A"/>
    <w:rsid w:val="002341DF"/>
    <w:rsid w:val="00234DD5"/>
    <w:rsid w:val="00235559"/>
    <w:rsid w:val="00235ABD"/>
    <w:rsid w:val="00236C76"/>
    <w:rsid w:val="00236E91"/>
    <w:rsid w:val="002370CC"/>
    <w:rsid w:val="002377AF"/>
    <w:rsid w:val="0023792F"/>
    <w:rsid w:val="00240BAF"/>
    <w:rsid w:val="0024132D"/>
    <w:rsid w:val="00241B67"/>
    <w:rsid w:val="002421D6"/>
    <w:rsid w:val="002431E5"/>
    <w:rsid w:val="00246B7F"/>
    <w:rsid w:val="00246BF6"/>
    <w:rsid w:val="00247D26"/>
    <w:rsid w:val="0025026B"/>
    <w:rsid w:val="00250FA7"/>
    <w:rsid w:val="00251753"/>
    <w:rsid w:val="00251880"/>
    <w:rsid w:val="00251F14"/>
    <w:rsid w:val="00252463"/>
    <w:rsid w:val="00252D70"/>
    <w:rsid w:val="002536B2"/>
    <w:rsid w:val="00253AED"/>
    <w:rsid w:val="00255859"/>
    <w:rsid w:val="00256714"/>
    <w:rsid w:val="0025781B"/>
    <w:rsid w:val="002609DB"/>
    <w:rsid w:val="00260A68"/>
    <w:rsid w:val="00260AE4"/>
    <w:rsid w:val="00260C79"/>
    <w:rsid w:val="00261336"/>
    <w:rsid w:val="00261452"/>
    <w:rsid w:val="002617BF"/>
    <w:rsid w:val="00262256"/>
    <w:rsid w:val="00263941"/>
    <w:rsid w:val="00263E43"/>
    <w:rsid w:val="002644BB"/>
    <w:rsid w:val="002649DB"/>
    <w:rsid w:val="00265651"/>
    <w:rsid w:val="0026594B"/>
    <w:rsid w:val="002666BF"/>
    <w:rsid w:val="00266D42"/>
    <w:rsid w:val="00267AAE"/>
    <w:rsid w:val="0027025B"/>
    <w:rsid w:val="00270DD3"/>
    <w:rsid w:val="00270FAA"/>
    <w:rsid w:val="00271646"/>
    <w:rsid w:val="00272484"/>
    <w:rsid w:val="002727AC"/>
    <w:rsid w:val="00273FF8"/>
    <w:rsid w:val="0027410B"/>
    <w:rsid w:val="00274985"/>
    <w:rsid w:val="00276F90"/>
    <w:rsid w:val="002774B5"/>
    <w:rsid w:val="002776E1"/>
    <w:rsid w:val="00280314"/>
    <w:rsid w:val="00280EC5"/>
    <w:rsid w:val="0028104D"/>
    <w:rsid w:val="002813E6"/>
    <w:rsid w:val="00281B0C"/>
    <w:rsid w:val="00282E48"/>
    <w:rsid w:val="00283B60"/>
    <w:rsid w:val="0028418E"/>
    <w:rsid w:val="00285630"/>
    <w:rsid w:val="00285666"/>
    <w:rsid w:val="00286917"/>
    <w:rsid w:val="0028702A"/>
    <w:rsid w:val="002875AD"/>
    <w:rsid w:val="00290A78"/>
    <w:rsid w:val="00292495"/>
    <w:rsid w:val="00293319"/>
    <w:rsid w:val="00293B53"/>
    <w:rsid w:val="00293FC1"/>
    <w:rsid w:val="00294F91"/>
    <w:rsid w:val="00295B19"/>
    <w:rsid w:val="00295B34"/>
    <w:rsid w:val="002967E8"/>
    <w:rsid w:val="0029775D"/>
    <w:rsid w:val="002979A2"/>
    <w:rsid w:val="002A0BC0"/>
    <w:rsid w:val="002A1074"/>
    <w:rsid w:val="002A2AEB"/>
    <w:rsid w:val="002A30BE"/>
    <w:rsid w:val="002A5A71"/>
    <w:rsid w:val="002A5C79"/>
    <w:rsid w:val="002A5FED"/>
    <w:rsid w:val="002A6C93"/>
    <w:rsid w:val="002A7080"/>
    <w:rsid w:val="002A7B4B"/>
    <w:rsid w:val="002A7BFA"/>
    <w:rsid w:val="002B075A"/>
    <w:rsid w:val="002B1E15"/>
    <w:rsid w:val="002B29C8"/>
    <w:rsid w:val="002B2E02"/>
    <w:rsid w:val="002B3637"/>
    <w:rsid w:val="002B4CBC"/>
    <w:rsid w:val="002B5B28"/>
    <w:rsid w:val="002B6CE4"/>
    <w:rsid w:val="002B74B0"/>
    <w:rsid w:val="002C03BA"/>
    <w:rsid w:val="002C0A91"/>
    <w:rsid w:val="002C2F1F"/>
    <w:rsid w:val="002C3823"/>
    <w:rsid w:val="002C4550"/>
    <w:rsid w:val="002C6C8E"/>
    <w:rsid w:val="002D084F"/>
    <w:rsid w:val="002D28A2"/>
    <w:rsid w:val="002D2A2B"/>
    <w:rsid w:val="002D3616"/>
    <w:rsid w:val="002D47DE"/>
    <w:rsid w:val="002D4946"/>
    <w:rsid w:val="002D4CAD"/>
    <w:rsid w:val="002D51B6"/>
    <w:rsid w:val="002D53C9"/>
    <w:rsid w:val="002D6C34"/>
    <w:rsid w:val="002D72B3"/>
    <w:rsid w:val="002E1322"/>
    <w:rsid w:val="002E1BF1"/>
    <w:rsid w:val="002E288C"/>
    <w:rsid w:val="002E4659"/>
    <w:rsid w:val="002E499A"/>
    <w:rsid w:val="002E5D10"/>
    <w:rsid w:val="002E6789"/>
    <w:rsid w:val="002E6869"/>
    <w:rsid w:val="002E6AC8"/>
    <w:rsid w:val="002F0927"/>
    <w:rsid w:val="002F111B"/>
    <w:rsid w:val="002F187F"/>
    <w:rsid w:val="002F240C"/>
    <w:rsid w:val="002F243E"/>
    <w:rsid w:val="002F4D89"/>
    <w:rsid w:val="002F5B06"/>
    <w:rsid w:val="002F73FC"/>
    <w:rsid w:val="002F7EA5"/>
    <w:rsid w:val="002F7F89"/>
    <w:rsid w:val="003008EF"/>
    <w:rsid w:val="00300C9C"/>
    <w:rsid w:val="003020C8"/>
    <w:rsid w:val="00302408"/>
    <w:rsid w:val="0030350F"/>
    <w:rsid w:val="00304890"/>
    <w:rsid w:val="003052BA"/>
    <w:rsid w:val="00305996"/>
    <w:rsid w:val="00310216"/>
    <w:rsid w:val="003118CF"/>
    <w:rsid w:val="00311E7E"/>
    <w:rsid w:val="003124E0"/>
    <w:rsid w:val="00312846"/>
    <w:rsid w:val="00312F65"/>
    <w:rsid w:val="00315861"/>
    <w:rsid w:val="00315BF6"/>
    <w:rsid w:val="00316059"/>
    <w:rsid w:val="0031638C"/>
    <w:rsid w:val="003177AC"/>
    <w:rsid w:val="003178C5"/>
    <w:rsid w:val="0032195A"/>
    <w:rsid w:val="00322810"/>
    <w:rsid w:val="00323E69"/>
    <w:rsid w:val="00324B2A"/>
    <w:rsid w:val="00324C10"/>
    <w:rsid w:val="003251DC"/>
    <w:rsid w:val="00326DE9"/>
    <w:rsid w:val="0032738A"/>
    <w:rsid w:val="00327C09"/>
    <w:rsid w:val="00330DF4"/>
    <w:rsid w:val="00331158"/>
    <w:rsid w:val="00332175"/>
    <w:rsid w:val="0033263B"/>
    <w:rsid w:val="0033271B"/>
    <w:rsid w:val="00332BF4"/>
    <w:rsid w:val="00332E18"/>
    <w:rsid w:val="0033392C"/>
    <w:rsid w:val="00335209"/>
    <w:rsid w:val="0033569A"/>
    <w:rsid w:val="0033659D"/>
    <w:rsid w:val="003372E8"/>
    <w:rsid w:val="00337984"/>
    <w:rsid w:val="00340336"/>
    <w:rsid w:val="0034084E"/>
    <w:rsid w:val="00340905"/>
    <w:rsid w:val="003425BD"/>
    <w:rsid w:val="00342D8D"/>
    <w:rsid w:val="00342F8D"/>
    <w:rsid w:val="00344BC9"/>
    <w:rsid w:val="00345AB5"/>
    <w:rsid w:val="00346505"/>
    <w:rsid w:val="003466B3"/>
    <w:rsid w:val="00346CEB"/>
    <w:rsid w:val="0034716A"/>
    <w:rsid w:val="00347F5A"/>
    <w:rsid w:val="00350F10"/>
    <w:rsid w:val="0035127E"/>
    <w:rsid w:val="00351611"/>
    <w:rsid w:val="00351B98"/>
    <w:rsid w:val="003520AA"/>
    <w:rsid w:val="003524D2"/>
    <w:rsid w:val="00352F26"/>
    <w:rsid w:val="0035355E"/>
    <w:rsid w:val="00353694"/>
    <w:rsid w:val="003538C5"/>
    <w:rsid w:val="00354198"/>
    <w:rsid w:val="00355756"/>
    <w:rsid w:val="0035757C"/>
    <w:rsid w:val="00357647"/>
    <w:rsid w:val="003578D2"/>
    <w:rsid w:val="00360235"/>
    <w:rsid w:val="003615C9"/>
    <w:rsid w:val="00361644"/>
    <w:rsid w:val="00362343"/>
    <w:rsid w:val="00362781"/>
    <w:rsid w:val="00362AFE"/>
    <w:rsid w:val="00363F04"/>
    <w:rsid w:val="00364968"/>
    <w:rsid w:val="003662E8"/>
    <w:rsid w:val="0036669C"/>
    <w:rsid w:val="00372F8C"/>
    <w:rsid w:val="003732C6"/>
    <w:rsid w:val="003733CA"/>
    <w:rsid w:val="00373A86"/>
    <w:rsid w:val="003758DA"/>
    <w:rsid w:val="0037720D"/>
    <w:rsid w:val="00377E78"/>
    <w:rsid w:val="00377F9A"/>
    <w:rsid w:val="0038004D"/>
    <w:rsid w:val="003800F7"/>
    <w:rsid w:val="0038131E"/>
    <w:rsid w:val="00381FF7"/>
    <w:rsid w:val="00384C06"/>
    <w:rsid w:val="00385B27"/>
    <w:rsid w:val="00385FE1"/>
    <w:rsid w:val="00386359"/>
    <w:rsid w:val="00386658"/>
    <w:rsid w:val="00387E14"/>
    <w:rsid w:val="003902C2"/>
    <w:rsid w:val="00390C4C"/>
    <w:rsid w:val="0039116C"/>
    <w:rsid w:val="0039179B"/>
    <w:rsid w:val="003918D9"/>
    <w:rsid w:val="00392F04"/>
    <w:rsid w:val="003945BC"/>
    <w:rsid w:val="00394940"/>
    <w:rsid w:val="00395792"/>
    <w:rsid w:val="00395D51"/>
    <w:rsid w:val="003966E9"/>
    <w:rsid w:val="0039744A"/>
    <w:rsid w:val="00397B87"/>
    <w:rsid w:val="003A1501"/>
    <w:rsid w:val="003A1CAC"/>
    <w:rsid w:val="003A1E2D"/>
    <w:rsid w:val="003A3889"/>
    <w:rsid w:val="003A3F62"/>
    <w:rsid w:val="003A4B6E"/>
    <w:rsid w:val="003A6020"/>
    <w:rsid w:val="003A759A"/>
    <w:rsid w:val="003A7B16"/>
    <w:rsid w:val="003A7ED3"/>
    <w:rsid w:val="003B01E3"/>
    <w:rsid w:val="003B145C"/>
    <w:rsid w:val="003B166D"/>
    <w:rsid w:val="003B2C6D"/>
    <w:rsid w:val="003B2EEC"/>
    <w:rsid w:val="003B2FD8"/>
    <w:rsid w:val="003B42F9"/>
    <w:rsid w:val="003B5C26"/>
    <w:rsid w:val="003B5D85"/>
    <w:rsid w:val="003B5F69"/>
    <w:rsid w:val="003B6FB5"/>
    <w:rsid w:val="003C11E3"/>
    <w:rsid w:val="003C17E3"/>
    <w:rsid w:val="003C2AD0"/>
    <w:rsid w:val="003C2C4C"/>
    <w:rsid w:val="003C2F9C"/>
    <w:rsid w:val="003C3098"/>
    <w:rsid w:val="003C345D"/>
    <w:rsid w:val="003C4436"/>
    <w:rsid w:val="003C505F"/>
    <w:rsid w:val="003C513D"/>
    <w:rsid w:val="003C523A"/>
    <w:rsid w:val="003C5A8A"/>
    <w:rsid w:val="003C643F"/>
    <w:rsid w:val="003C655E"/>
    <w:rsid w:val="003C7C45"/>
    <w:rsid w:val="003D0C9A"/>
    <w:rsid w:val="003D0DBC"/>
    <w:rsid w:val="003D1F98"/>
    <w:rsid w:val="003D2635"/>
    <w:rsid w:val="003D370A"/>
    <w:rsid w:val="003D4B7A"/>
    <w:rsid w:val="003D6042"/>
    <w:rsid w:val="003E0C37"/>
    <w:rsid w:val="003E15A1"/>
    <w:rsid w:val="003E2135"/>
    <w:rsid w:val="003E2CF2"/>
    <w:rsid w:val="003E3B38"/>
    <w:rsid w:val="003E419E"/>
    <w:rsid w:val="003E4499"/>
    <w:rsid w:val="003E48CC"/>
    <w:rsid w:val="003E635C"/>
    <w:rsid w:val="003E6739"/>
    <w:rsid w:val="003E68D7"/>
    <w:rsid w:val="003E6C26"/>
    <w:rsid w:val="003E7FF3"/>
    <w:rsid w:val="003F0421"/>
    <w:rsid w:val="003F1CE7"/>
    <w:rsid w:val="003F3498"/>
    <w:rsid w:val="00401903"/>
    <w:rsid w:val="00404958"/>
    <w:rsid w:val="00406DA0"/>
    <w:rsid w:val="00407CF2"/>
    <w:rsid w:val="00410772"/>
    <w:rsid w:val="0041111C"/>
    <w:rsid w:val="00412A2E"/>
    <w:rsid w:val="00412C14"/>
    <w:rsid w:val="00413315"/>
    <w:rsid w:val="00415457"/>
    <w:rsid w:val="00415CB9"/>
    <w:rsid w:val="0041778D"/>
    <w:rsid w:val="00420201"/>
    <w:rsid w:val="004211EB"/>
    <w:rsid w:val="0042272B"/>
    <w:rsid w:val="004228B7"/>
    <w:rsid w:val="00422A3B"/>
    <w:rsid w:val="0042337A"/>
    <w:rsid w:val="00425387"/>
    <w:rsid w:val="00426003"/>
    <w:rsid w:val="00426999"/>
    <w:rsid w:val="00426B01"/>
    <w:rsid w:val="00430D49"/>
    <w:rsid w:val="00431874"/>
    <w:rsid w:val="00432A9F"/>
    <w:rsid w:val="00433424"/>
    <w:rsid w:val="004373E4"/>
    <w:rsid w:val="00440023"/>
    <w:rsid w:val="00441985"/>
    <w:rsid w:val="00442BFD"/>
    <w:rsid w:val="0044353A"/>
    <w:rsid w:val="00445400"/>
    <w:rsid w:val="00445C02"/>
    <w:rsid w:val="00445CCE"/>
    <w:rsid w:val="0044792A"/>
    <w:rsid w:val="00452716"/>
    <w:rsid w:val="004534CE"/>
    <w:rsid w:val="004537B9"/>
    <w:rsid w:val="00454989"/>
    <w:rsid w:val="004551A1"/>
    <w:rsid w:val="00457205"/>
    <w:rsid w:val="00461695"/>
    <w:rsid w:val="004617A5"/>
    <w:rsid w:val="0046186B"/>
    <w:rsid w:val="004619B2"/>
    <w:rsid w:val="00462983"/>
    <w:rsid w:val="00466338"/>
    <w:rsid w:val="004671E9"/>
    <w:rsid w:val="00467B3D"/>
    <w:rsid w:val="0047082F"/>
    <w:rsid w:val="00470849"/>
    <w:rsid w:val="00471B4F"/>
    <w:rsid w:val="00471E47"/>
    <w:rsid w:val="00471E60"/>
    <w:rsid w:val="00471F44"/>
    <w:rsid w:val="004730C7"/>
    <w:rsid w:val="004736B5"/>
    <w:rsid w:val="00477B37"/>
    <w:rsid w:val="00480117"/>
    <w:rsid w:val="004811FD"/>
    <w:rsid w:val="00482F70"/>
    <w:rsid w:val="0048325B"/>
    <w:rsid w:val="00483447"/>
    <w:rsid w:val="00484186"/>
    <w:rsid w:val="00485E46"/>
    <w:rsid w:val="00490240"/>
    <w:rsid w:val="004920B2"/>
    <w:rsid w:val="0049615C"/>
    <w:rsid w:val="004A1B28"/>
    <w:rsid w:val="004A28AC"/>
    <w:rsid w:val="004A37B6"/>
    <w:rsid w:val="004A3A72"/>
    <w:rsid w:val="004A4320"/>
    <w:rsid w:val="004A5389"/>
    <w:rsid w:val="004A581C"/>
    <w:rsid w:val="004A6257"/>
    <w:rsid w:val="004A62D0"/>
    <w:rsid w:val="004A6411"/>
    <w:rsid w:val="004A780A"/>
    <w:rsid w:val="004B05A9"/>
    <w:rsid w:val="004B0A5E"/>
    <w:rsid w:val="004B0B07"/>
    <w:rsid w:val="004B2C80"/>
    <w:rsid w:val="004B53E0"/>
    <w:rsid w:val="004B7418"/>
    <w:rsid w:val="004B79E1"/>
    <w:rsid w:val="004C0679"/>
    <w:rsid w:val="004C0A30"/>
    <w:rsid w:val="004C0E3A"/>
    <w:rsid w:val="004C1B19"/>
    <w:rsid w:val="004C2E31"/>
    <w:rsid w:val="004C4AC5"/>
    <w:rsid w:val="004C5046"/>
    <w:rsid w:val="004C59DD"/>
    <w:rsid w:val="004C5EBD"/>
    <w:rsid w:val="004C6BFF"/>
    <w:rsid w:val="004D01A2"/>
    <w:rsid w:val="004D085B"/>
    <w:rsid w:val="004D2EE8"/>
    <w:rsid w:val="004D51DE"/>
    <w:rsid w:val="004D6782"/>
    <w:rsid w:val="004E112D"/>
    <w:rsid w:val="004E2FD2"/>
    <w:rsid w:val="004E4FDB"/>
    <w:rsid w:val="004E72D5"/>
    <w:rsid w:val="004F0431"/>
    <w:rsid w:val="004F133A"/>
    <w:rsid w:val="004F169A"/>
    <w:rsid w:val="004F21FE"/>
    <w:rsid w:val="004F43EA"/>
    <w:rsid w:val="004F46C4"/>
    <w:rsid w:val="004F507D"/>
    <w:rsid w:val="004F52C8"/>
    <w:rsid w:val="004F7148"/>
    <w:rsid w:val="005006FD"/>
    <w:rsid w:val="00502A5B"/>
    <w:rsid w:val="00503E09"/>
    <w:rsid w:val="00504B9A"/>
    <w:rsid w:val="00504DF6"/>
    <w:rsid w:val="00507329"/>
    <w:rsid w:val="005075B5"/>
    <w:rsid w:val="00507EB8"/>
    <w:rsid w:val="005104A5"/>
    <w:rsid w:val="005110C7"/>
    <w:rsid w:val="00511473"/>
    <w:rsid w:val="00513092"/>
    <w:rsid w:val="00514369"/>
    <w:rsid w:val="00514C39"/>
    <w:rsid w:val="00515D84"/>
    <w:rsid w:val="00516A9A"/>
    <w:rsid w:val="00516C3F"/>
    <w:rsid w:val="00517CD5"/>
    <w:rsid w:val="00521697"/>
    <w:rsid w:val="00521AA3"/>
    <w:rsid w:val="00524993"/>
    <w:rsid w:val="00525250"/>
    <w:rsid w:val="0052536B"/>
    <w:rsid w:val="00526FCD"/>
    <w:rsid w:val="00527A69"/>
    <w:rsid w:val="00527CDB"/>
    <w:rsid w:val="00527FD8"/>
    <w:rsid w:val="0053026F"/>
    <w:rsid w:val="005308F8"/>
    <w:rsid w:val="00530E39"/>
    <w:rsid w:val="005318C7"/>
    <w:rsid w:val="00535319"/>
    <w:rsid w:val="005359DD"/>
    <w:rsid w:val="00536B53"/>
    <w:rsid w:val="005402E0"/>
    <w:rsid w:val="00540FA4"/>
    <w:rsid w:val="00541E23"/>
    <w:rsid w:val="00543496"/>
    <w:rsid w:val="00547292"/>
    <w:rsid w:val="00547DBC"/>
    <w:rsid w:val="00551DCF"/>
    <w:rsid w:val="00553625"/>
    <w:rsid w:val="00554554"/>
    <w:rsid w:val="00555566"/>
    <w:rsid w:val="00555D1F"/>
    <w:rsid w:val="005564C0"/>
    <w:rsid w:val="0055680B"/>
    <w:rsid w:val="00556B96"/>
    <w:rsid w:val="00557FE4"/>
    <w:rsid w:val="005600F6"/>
    <w:rsid w:val="00561A7F"/>
    <w:rsid w:val="00562571"/>
    <w:rsid w:val="00562976"/>
    <w:rsid w:val="005657FE"/>
    <w:rsid w:val="005659D6"/>
    <w:rsid w:val="00565A29"/>
    <w:rsid w:val="0056650A"/>
    <w:rsid w:val="00570314"/>
    <w:rsid w:val="00571694"/>
    <w:rsid w:val="005726D8"/>
    <w:rsid w:val="00573641"/>
    <w:rsid w:val="00574BF4"/>
    <w:rsid w:val="0057597B"/>
    <w:rsid w:val="00577739"/>
    <w:rsid w:val="00577CA2"/>
    <w:rsid w:val="0058177C"/>
    <w:rsid w:val="00581A38"/>
    <w:rsid w:val="00583126"/>
    <w:rsid w:val="0058401E"/>
    <w:rsid w:val="00584DF1"/>
    <w:rsid w:val="00585257"/>
    <w:rsid w:val="0058611C"/>
    <w:rsid w:val="00586F88"/>
    <w:rsid w:val="00590F26"/>
    <w:rsid w:val="0059267B"/>
    <w:rsid w:val="00593D54"/>
    <w:rsid w:val="0059465D"/>
    <w:rsid w:val="00595D65"/>
    <w:rsid w:val="00596055"/>
    <w:rsid w:val="00596DD8"/>
    <w:rsid w:val="00597478"/>
    <w:rsid w:val="005975D8"/>
    <w:rsid w:val="005A1242"/>
    <w:rsid w:val="005A1438"/>
    <w:rsid w:val="005A2560"/>
    <w:rsid w:val="005A3A56"/>
    <w:rsid w:val="005A40BB"/>
    <w:rsid w:val="005A4503"/>
    <w:rsid w:val="005A6563"/>
    <w:rsid w:val="005B0A0E"/>
    <w:rsid w:val="005B1230"/>
    <w:rsid w:val="005B3394"/>
    <w:rsid w:val="005B3FB6"/>
    <w:rsid w:val="005B4FD3"/>
    <w:rsid w:val="005B6241"/>
    <w:rsid w:val="005B778C"/>
    <w:rsid w:val="005C0100"/>
    <w:rsid w:val="005C0659"/>
    <w:rsid w:val="005C1861"/>
    <w:rsid w:val="005C1EA4"/>
    <w:rsid w:val="005C6742"/>
    <w:rsid w:val="005C6E24"/>
    <w:rsid w:val="005D0363"/>
    <w:rsid w:val="005D1E9C"/>
    <w:rsid w:val="005D2D92"/>
    <w:rsid w:val="005D3035"/>
    <w:rsid w:val="005D40D3"/>
    <w:rsid w:val="005D44E9"/>
    <w:rsid w:val="005D54B3"/>
    <w:rsid w:val="005D584F"/>
    <w:rsid w:val="005D59BE"/>
    <w:rsid w:val="005D5EC7"/>
    <w:rsid w:val="005D62A1"/>
    <w:rsid w:val="005D6861"/>
    <w:rsid w:val="005D6C8F"/>
    <w:rsid w:val="005D75F6"/>
    <w:rsid w:val="005D79F1"/>
    <w:rsid w:val="005E070C"/>
    <w:rsid w:val="005E0760"/>
    <w:rsid w:val="005E08E7"/>
    <w:rsid w:val="005E16EC"/>
    <w:rsid w:val="005E1B7E"/>
    <w:rsid w:val="005E26E1"/>
    <w:rsid w:val="005E3252"/>
    <w:rsid w:val="005E50D6"/>
    <w:rsid w:val="005E6472"/>
    <w:rsid w:val="005E675C"/>
    <w:rsid w:val="005E6CF7"/>
    <w:rsid w:val="005E7E49"/>
    <w:rsid w:val="005F34C1"/>
    <w:rsid w:val="005F3812"/>
    <w:rsid w:val="005F5245"/>
    <w:rsid w:val="005F53C1"/>
    <w:rsid w:val="005F78D5"/>
    <w:rsid w:val="00600E92"/>
    <w:rsid w:val="00604777"/>
    <w:rsid w:val="00604891"/>
    <w:rsid w:val="006058ED"/>
    <w:rsid w:val="0060675D"/>
    <w:rsid w:val="00606BB9"/>
    <w:rsid w:val="00606E25"/>
    <w:rsid w:val="006076C0"/>
    <w:rsid w:val="006100B7"/>
    <w:rsid w:val="00610FB6"/>
    <w:rsid w:val="006112BC"/>
    <w:rsid w:val="00611CB4"/>
    <w:rsid w:val="00616CFC"/>
    <w:rsid w:val="00616E78"/>
    <w:rsid w:val="00617061"/>
    <w:rsid w:val="00620EA0"/>
    <w:rsid w:val="00621964"/>
    <w:rsid w:val="00621B93"/>
    <w:rsid w:val="006222F2"/>
    <w:rsid w:val="00623224"/>
    <w:rsid w:val="006240AE"/>
    <w:rsid w:val="006247F7"/>
    <w:rsid w:val="0062497A"/>
    <w:rsid w:val="00624F05"/>
    <w:rsid w:val="0062527F"/>
    <w:rsid w:val="006267B4"/>
    <w:rsid w:val="00626A54"/>
    <w:rsid w:val="00630AF4"/>
    <w:rsid w:val="00630E32"/>
    <w:rsid w:val="00631377"/>
    <w:rsid w:val="0063272D"/>
    <w:rsid w:val="00632B9E"/>
    <w:rsid w:val="006345EF"/>
    <w:rsid w:val="00634A39"/>
    <w:rsid w:val="00635615"/>
    <w:rsid w:val="00636F60"/>
    <w:rsid w:val="006378C5"/>
    <w:rsid w:val="00641AC5"/>
    <w:rsid w:val="00642415"/>
    <w:rsid w:val="0064259C"/>
    <w:rsid w:val="00643635"/>
    <w:rsid w:val="00643940"/>
    <w:rsid w:val="0064760E"/>
    <w:rsid w:val="00647EC0"/>
    <w:rsid w:val="00650A1E"/>
    <w:rsid w:val="00650DCD"/>
    <w:rsid w:val="006519E0"/>
    <w:rsid w:val="0065303A"/>
    <w:rsid w:val="00653133"/>
    <w:rsid w:val="00655279"/>
    <w:rsid w:val="00656E69"/>
    <w:rsid w:val="0065757C"/>
    <w:rsid w:val="00662057"/>
    <w:rsid w:val="00662120"/>
    <w:rsid w:val="00662502"/>
    <w:rsid w:val="0066295C"/>
    <w:rsid w:val="00662ECC"/>
    <w:rsid w:val="00664AF6"/>
    <w:rsid w:val="00665C8D"/>
    <w:rsid w:val="006667EB"/>
    <w:rsid w:val="00666EA5"/>
    <w:rsid w:val="006671E9"/>
    <w:rsid w:val="00667884"/>
    <w:rsid w:val="00670364"/>
    <w:rsid w:val="00670461"/>
    <w:rsid w:val="00670877"/>
    <w:rsid w:val="006729A7"/>
    <w:rsid w:val="00672B2B"/>
    <w:rsid w:val="00672E36"/>
    <w:rsid w:val="00674388"/>
    <w:rsid w:val="00675F0D"/>
    <w:rsid w:val="00676605"/>
    <w:rsid w:val="0067790A"/>
    <w:rsid w:val="00677E6B"/>
    <w:rsid w:val="00677F9A"/>
    <w:rsid w:val="006814FD"/>
    <w:rsid w:val="00681789"/>
    <w:rsid w:val="0068257E"/>
    <w:rsid w:val="00682ACE"/>
    <w:rsid w:val="00687430"/>
    <w:rsid w:val="006878D6"/>
    <w:rsid w:val="006878FF"/>
    <w:rsid w:val="00687C85"/>
    <w:rsid w:val="00690F23"/>
    <w:rsid w:val="00691F2A"/>
    <w:rsid w:val="00693825"/>
    <w:rsid w:val="00693A11"/>
    <w:rsid w:val="00694D46"/>
    <w:rsid w:val="00694F68"/>
    <w:rsid w:val="006954F7"/>
    <w:rsid w:val="00695EC2"/>
    <w:rsid w:val="00697B82"/>
    <w:rsid w:val="006A090D"/>
    <w:rsid w:val="006A0FE8"/>
    <w:rsid w:val="006A12E4"/>
    <w:rsid w:val="006A17A9"/>
    <w:rsid w:val="006A1EAA"/>
    <w:rsid w:val="006A338F"/>
    <w:rsid w:val="006A35C6"/>
    <w:rsid w:val="006A48DB"/>
    <w:rsid w:val="006A4D8B"/>
    <w:rsid w:val="006A54D9"/>
    <w:rsid w:val="006A66AF"/>
    <w:rsid w:val="006A78A9"/>
    <w:rsid w:val="006B047D"/>
    <w:rsid w:val="006B0A7A"/>
    <w:rsid w:val="006B1F92"/>
    <w:rsid w:val="006B258A"/>
    <w:rsid w:val="006B2E74"/>
    <w:rsid w:val="006B3479"/>
    <w:rsid w:val="006B4CF2"/>
    <w:rsid w:val="006B4CF9"/>
    <w:rsid w:val="006B5C1C"/>
    <w:rsid w:val="006B7B8C"/>
    <w:rsid w:val="006C0613"/>
    <w:rsid w:val="006C0875"/>
    <w:rsid w:val="006C08F0"/>
    <w:rsid w:val="006C1C6D"/>
    <w:rsid w:val="006C25E4"/>
    <w:rsid w:val="006C40DB"/>
    <w:rsid w:val="006C4C7D"/>
    <w:rsid w:val="006C66AA"/>
    <w:rsid w:val="006C6D08"/>
    <w:rsid w:val="006C768D"/>
    <w:rsid w:val="006D06CA"/>
    <w:rsid w:val="006D08A2"/>
    <w:rsid w:val="006D0A6D"/>
    <w:rsid w:val="006D318B"/>
    <w:rsid w:val="006D3715"/>
    <w:rsid w:val="006D39E5"/>
    <w:rsid w:val="006D3A8F"/>
    <w:rsid w:val="006D41A7"/>
    <w:rsid w:val="006D4E06"/>
    <w:rsid w:val="006D5B92"/>
    <w:rsid w:val="006E0F0F"/>
    <w:rsid w:val="006E1A36"/>
    <w:rsid w:val="006E2485"/>
    <w:rsid w:val="006E3B4D"/>
    <w:rsid w:val="006E3E78"/>
    <w:rsid w:val="006E4D5C"/>
    <w:rsid w:val="006E4E23"/>
    <w:rsid w:val="006E5032"/>
    <w:rsid w:val="006E5E68"/>
    <w:rsid w:val="006E63B5"/>
    <w:rsid w:val="006E7D2D"/>
    <w:rsid w:val="006F08BD"/>
    <w:rsid w:val="006F1653"/>
    <w:rsid w:val="006F1C48"/>
    <w:rsid w:val="006F4754"/>
    <w:rsid w:val="006F4E53"/>
    <w:rsid w:val="006F6468"/>
    <w:rsid w:val="006F65EB"/>
    <w:rsid w:val="006F7ED6"/>
    <w:rsid w:val="007011D3"/>
    <w:rsid w:val="007016B6"/>
    <w:rsid w:val="00701CE1"/>
    <w:rsid w:val="00702887"/>
    <w:rsid w:val="007048A6"/>
    <w:rsid w:val="00705D86"/>
    <w:rsid w:val="00706586"/>
    <w:rsid w:val="00706DEC"/>
    <w:rsid w:val="00707516"/>
    <w:rsid w:val="00713B5A"/>
    <w:rsid w:val="007145E2"/>
    <w:rsid w:val="00714EFF"/>
    <w:rsid w:val="007166CB"/>
    <w:rsid w:val="0071711E"/>
    <w:rsid w:val="00717B76"/>
    <w:rsid w:val="00720C1C"/>
    <w:rsid w:val="00722518"/>
    <w:rsid w:val="00723E47"/>
    <w:rsid w:val="00724A35"/>
    <w:rsid w:val="00725625"/>
    <w:rsid w:val="00726507"/>
    <w:rsid w:val="007313CE"/>
    <w:rsid w:val="007321CE"/>
    <w:rsid w:val="00732225"/>
    <w:rsid w:val="007322DD"/>
    <w:rsid w:val="0073488C"/>
    <w:rsid w:val="00734E43"/>
    <w:rsid w:val="00735900"/>
    <w:rsid w:val="00735C0C"/>
    <w:rsid w:val="007367D5"/>
    <w:rsid w:val="00736BE7"/>
    <w:rsid w:val="0073700C"/>
    <w:rsid w:val="00737363"/>
    <w:rsid w:val="0073794A"/>
    <w:rsid w:val="00737B18"/>
    <w:rsid w:val="007402EB"/>
    <w:rsid w:val="00740D38"/>
    <w:rsid w:val="00740E67"/>
    <w:rsid w:val="00741F89"/>
    <w:rsid w:val="007422E4"/>
    <w:rsid w:val="007430E6"/>
    <w:rsid w:val="00743739"/>
    <w:rsid w:val="00744395"/>
    <w:rsid w:val="00744A3B"/>
    <w:rsid w:val="0074556C"/>
    <w:rsid w:val="00750FDE"/>
    <w:rsid w:val="00752067"/>
    <w:rsid w:val="00752743"/>
    <w:rsid w:val="00752953"/>
    <w:rsid w:val="00752D8D"/>
    <w:rsid w:val="007535EF"/>
    <w:rsid w:val="007536BC"/>
    <w:rsid w:val="0075381D"/>
    <w:rsid w:val="0075480C"/>
    <w:rsid w:val="007551BF"/>
    <w:rsid w:val="007569A5"/>
    <w:rsid w:val="00756A1D"/>
    <w:rsid w:val="00757E4D"/>
    <w:rsid w:val="00760141"/>
    <w:rsid w:val="0076352F"/>
    <w:rsid w:val="00763B77"/>
    <w:rsid w:val="00763F74"/>
    <w:rsid w:val="007644CE"/>
    <w:rsid w:val="00764E5B"/>
    <w:rsid w:val="00766781"/>
    <w:rsid w:val="00766B44"/>
    <w:rsid w:val="007674B5"/>
    <w:rsid w:val="00770B54"/>
    <w:rsid w:val="007717EB"/>
    <w:rsid w:val="00772F22"/>
    <w:rsid w:val="00773071"/>
    <w:rsid w:val="007737A0"/>
    <w:rsid w:val="00774FFA"/>
    <w:rsid w:val="0077548F"/>
    <w:rsid w:val="00776189"/>
    <w:rsid w:val="007766DC"/>
    <w:rsid w:val="0077732E"/>
    <w:rsid w:val="007807C4"/>
    <w:rsid w:val="00782732"/>
    <w:rsid w:val="00782D15"/>
    <w:rsid w:val="007839FA"/>
    <w:rsid w:val="007843EB"/>
    <w:rsid w:val="007858AF"/>
    <w:rsid w:val="00786CB4"/>
    <w:rsid w:val="007871C1"/>
    <w:rsid w:val="007904C6"/>
    <w:rsid w:val="007906C1"/>
    <w:rsid w:val="00790B3A"/>
    <w:rsid w:val="00790B70"/>
    <w:rsid w:val="00790D94"/>
    <w:rsid w:val="00791B8C"/>
    <w:rsid w:val="00791DCA"/>
    <w:rsid w:val="00792269"/>
    <w:rsid w:val="007932A8"/>
    <w:rsid w:val="00793CCB"/>
    <w:rsid w:val="00795041"/>
    <w:rsid w:val="007950D2"/>
    <w:rsid w:val="007A4013"/>
    <w:rsid w:val="007A4DFC"/>
    <w:rsid w:val="007A6ED0"/>
    <w:rsid w:val="007A7C16"/>
    <w:rsid w:val="007B0019"/>
    <w:rsid w:val="007B00A2"/>
    <w:rsid w:val="007B0FA4"/>
    <w:rsid w:val="007B1F59"/>
    <w:rsid w:val="007B298C"/>
    <w:rsid w:val="007B5C2F"/>
    <w:rsid w:val="007B6AF8"/>
    <w:rsid w:val="007B6F25"/>
    <w:rsid w:val="007B7E09"/>
    <w:rsid w:val="007C13C5"/>
    <w:rsid w:val="007C171B"/>
    <w:rsid w:val="007C7E52"/>
    <w:rsid w:val="007C7EA1"/>
    <w:rsid w:val="007C7ED5"/>
    <w:rsid w:val="007D281B"/>
    <w:rsid w:val="007D2DB7"/>
    <w:rsid w:val="007D2FCB"/>
    <w:rsid w:val="007D4109"/>
    <w:rsid w:val="007D4568"/>
    <w:rsid w:val="007D5D6E"/>
    <w:rsid w:val="007D6761"/>
    <w:rsid w:val="007D7CF8"/>
    <w:rsid w:val="007E0074"/>
    <w:rsid w:val="007E0E8D"/>
    <w:rsid w:val="007E1087"/>
    <w:rsid w:val="007E19B3"/>
    <w:rsid w:val="007E26FB"/>
    <w:rsid w:val="007E2EAD"/>
    <w:rsid w:val="007E3CC2"/>
    <w:rsid w:val="007E52B0"/>
    <w:rsid w:val="007E6896"/>
    <w:rsid w:val="007E7027"/>
    <w:rsid w:val="007E767E"/>
    <w:rsid w:val="007F0432"/>
    <w:rsid w:val="007F168B"/>
    <w:rsid w:val="007F1A13"/>
    <w:rsid w:val="007F285F"/>
    <w:rsid w:val="007F3478"/>
    <w:rsid w:val="007F49DF"/>
    <w:rsid w:val="007F5468"/>
    <w:rsid w:val="007F60E2"/>
    <w:rsid w:val="007F6583"/>
    <w:rsid w:val="007F6F20"/>
    <w:rsid w:val="007F76B6"/>
    <w:rsid w:val="007F7826"/>
    <w:rsid w:val="00801137"/>
    <w:rsid w:val="00801CF9"/>
    <w:rsid w:val="00803FDA"/>
    <w:rsid w:val="00804041"/>
    <w:rsid w:val="00804EFD"/>
    <w:rsid w:val="00807488"/>
    <w:rsid w:val="00807DAC"/>
    <w:rsid w:val="00807EC0"/>
    <w:rsid w:val="00810B67"/>
    <w:rsid w:val="00811D15"/>
    <w:rsid w:val="00811F37"/>
    <w:rsid w:val="00811FFC"/>
    <w:rsid w:val="008123A1"/>
    <w:rsid w:val="008138E2"/>
    <w:rsid w:val="00813999"/>
    <w:rsid w:val="00813F5D"/>
    <w:rsid w:val="008158D0"/>
    <w:rsid w:val="00816156"/>
    <w:rsid w:val="00816ED9"/>
    <w:rsid w:val="008171E4"/>
    <w:rsid w:val="008174C5"/>
    <w:rsid w:val="008207C8"/>
    <w:rsid w:val="00821E6F"/>
    <w:rsid w:val="00822B1F"/>
    <w:rsid w:val="0082307D"/>
    <w:rsid w:val="008236F5"/>
    <w:rsid w:val="00823995"/>
    <w:rsid w:val="00824960"/>
    <w:rsid w:val="0083213E"/>
    <w:rsid w:val="00832617"/>
    <w:rsid w:val="00833023"/>
    <w:rsid w:val="008335F8"/>
    <w:rsid w:val="00836382"/>
    <w:rsid w:val="00837C61"/>
    <w:rsid w:val="008425AA"/>
    <w:rsid w:val="008433D7"/>
    <w:rsid w:val="008441A1"/>
    <w:rsid w:val="00844585"/>
    <w:rsid w:val="00845549"/>
    <w:rsid w:val="008457BF"/>
    <w:rsid w:val="00845C38"/>
    <w:rsid w:val="0084658E"/>
    <w:rsid w:val="0084705C"/>
    <w:rsid w:val="0084775C"/>
    <w:rsid w:val="008478E7"/>
    <w:rsid w:val="00847FB8"/>
    <w:rsid w:val="00850443"/>
    <w:rsid w:val="008515A4"/>
    <w:rsid w:val="00852CEE"/>
    <w:rsid w:val="0085438C"/>
    <w:rsid w:val="008555BD"/>
    <w:rsid w:val="00856D73"/>
    <w:rsid w:val="00856DC7"/>
    <w:rsid w:val="00857E69"/>
    <w:rsid w:val="00860B24"/>
    <w:rsid w:val="00861402"/>
    <w:rsid w:val="00862083"/>
    <w:rsid w:val="00862E51"/>
    <w:rsid w:val="00863ABE"/>
    <w:rsid w:val="00864A43"/>
    <w:rsid w:val="00864F4C"/>
    <w:rsid w:val="008658CF"/>
    <w:rsid w:val="00866B44"/>
    <w:rsid w:val="00866C23"/>
    <w:rsid w:val="00867C1C"/>
    <w:rsid w:val="008707A5"/>
    <w:rsid w:val="008708B9"/>
    <w:rsid w:val="00871048"/>
    <w:rsid w:val="00872BF4"/>
    <w:rsid w:val="00873434"/>
    <w:rsid w:val="0087372B"/>
    <w:rsid w:val="008741A6"/>
    <w:rsid w:val="0087482B"/>
    <w:rsid w:val="00874D5B"/>
    <w:rsid w:val="00875511"/>
    <w:rsid w:val="00876480"/>
    <w:rsid w:val="00876A76"/>
    <w:rsid w:val="00876BA7"/>
    <w:rsid w:val="0088026F"/>
    <w:rsid w:val="00880B4D"/>
    <w:rsid w:val="00881D2A"/>
    <w:rsid w:val="00881F3E"/>
    <w:rsid w:val="00882A4D"/>
    <w:rsid w:val="008842D2"/>
    <w:rsid w:val="00884B6A"/>
    <w:rsid w:val="00884CA3"/>
    <w:rsid w:val="00885A9F"/>
    <w:rsid w:val="00886E63"/>
    <w:rsid w:val="00887B5F"/>
    <w:rsid w:val="00887BBB"/>
    <w:rsid w:val="00890874"/>
    <w:rsid w:val="00890B55"/>
    <w:rsid w:val="008912FE"/>
    <w:rsid w:val="0089353A"/>
    <w:rsid w:val="0089359A"/>
    <w:rsid w:val="008943FF"/>
    <w:rsid w:val="00894FCB"/>
    <w:rsid w:val="008955AB"/>
    <w:rsid w:val="00896E4C"/>
    <w:rsid w:val="00896F84"/>
    <w:rsid w:val="00897A47"/>
    <w:rsid w:val="008A005D"/>
    <w:rsid w:val="008A0426"/>
    <w:rsid w:val="008A1C0C"/>
    <w:rsid w:val="008A268F"/>
    <w:rsid w:val="008A2766"/>
    <w:rsid w:val="008A33B6"/>
    <w:rsid w:val="008A3924"/>
    <w:rsid w:val="008A41E4"/>
    <w:rsid w:val="008A447C"/>
    <w:rsid w:val="008A48C3"/>
    <w:rsid w:val="008A4BE6"/>
    <w:rsid w:val="008A4CE7"/>
    <w:rsid w:val="008A55DD"/>
    <w:rsid w:val="008A575C"/>
    <w:rsid w:val="008A716D"/>
    <w:rsid w:val="008B05DF"/>
    <w:rsid w:val="008B14CE"/>
    <w:rsid w:val="008B16D2"/>
    <w:rsid w:val="008B337C"/>
    <w:rsid w:val="008B34AA"/>
    <w:rsid w:val="008B3860"/>
    <w:rsid w:val="008B4B37"/>
    <w:rsid w:val="008B5858"/>
    <w:rsid w:val="008B7A8B"/>
    <w:rsid w:val="008C0A93"/>
    <w:rsid w:val="008C0FD9"/>
    <w:rsid w:val="008C1A90"/>
    <w:rsid w:val="008C1C08"/>
    <w:rsid w:val="008C2061"/>
    <w:rsid w:val="008C234D"/>
    <w:rsid w:val="008C2EC6"/>
    <w:rsid w:val="008C3345"/>
    <w:rsid w:val="008C3348"/>
    <w:rsid w:val="008C3358"/>
    <w:rsid w:val="008C431B"/>
    <w:rsid w:val="008C439F"/>
    <w:rsid w:val="008C44E4"/>
    <w:rsid w:val="008C4C86"/>
    <w:rsid w:val="008C61A9"/>
    <w:rsid w:val="008C6648"/>
    <w:rsid w:val="008C7907"/>
    <w:rsid w:val="008D0741"/>
    <w:rsid w:val="008D1719"/>
    <w:rsid w:val="008D1733"/>
    <w:rsid w:val="008D1F34"/>
    <w:rsid w:val="008D4D0D"/>
    <w:rsid w:val="008D5F9E"/>
    <w:rsid w:val="008E114F"/>
    <w:rsid w:val="008E1579"/>
    <w:rsid w:val="008E1F34"/>
    <w:rsid w:val="008E2DDF"/>
    <w:rsid w:val="008E3C51"/>
    <w:rsid w:val="008E5327"/>
    <w:rsid w:val="008E6F59"/>
    <w:rsid w:val="008E70CD"/>
    <w:rsid w:val="008F0564"/>
    <w:rsid w:val="008F0887"/>
    <w:rsid w:val="008F0F5B"/>
    <w:rsid w:val="008F1C2A"/>
    <w:rsid w:val="008F239C"/>
    <w:rsid w:val="008F2799"/>
    <w:rsid w:val="008F2F77"/>
    <w:rsid w:val="008F691A"/>
    <w:rsid w:val="008F6C4B"/>
    <w:rsid w:val="008F7267"/>
    <w:rsid w:val="00900651"/>
    <w:rsid w:val="0090162D"/>
    <w:rsid w:val="00901B01"/>
    <w:rsid w:val="009021F8"/>
    <w:rsid w:val="00904540"/>
    <w:rsid w:val="00904BA1"/>
    <w:rsid w:val="00906128"/>
    <w:rsid w:val="0090771C"/>
    <w:rsid w:val="009102D0"/>
    <w:rsid w:val="00910860"/>
    <w:rsid w:val="00910B8A"/>
    <w:rsid w:val="0091133C"/>
    <w:rsid w:val="009125D0"/>
    <w:rsid w:val="00912947"/>
    <w:rsid w:val="00913C48"/>
    <w:rsid w:val="00922525"/>
    <w:rsid w:val="00922C41"/>
    <w:rsid w:val="00924AE1"/>
    <w:rsid w:val="009253D2"/>
    <w:rsid w:val="009266E3"/>
    <w:rsid w:val="00931CD2"/>
    <w:rsid w:val="009324D3"/>
    <w:rsid w:val="00933BAF"/>
    <w:rsid w:val="00933E10"/>
    <w:rsid w:val="00937A29"/>
    <w:rsid w:val="00937FA8"/>
    <w:rsid w:val="00940734"/>
    <w:rsid w:val="009408D0"/>
    <w:rsid w:val="00940EF6"/>
    <w:rsid w:val="009415EC"/>
    <w:rsid w:val="00943080"/>
    <w:rsid w:val="00945342"/>
    <w:rsid w:val="00950079"/>
    <w:rsid w:val="009502B8"/>
    <w:rsid w:val="009502BC"/>
    <w:rsid w:val="00950C77"/>
    <w:rsid w:val="009513C8"/>
    <w:rsid w:val="0095370A"/>
    <w:rsid w:val="00954958"/>
    <w:rsid w:val="00955E98"/>
    <w:rsid w:val="0095697C"/>
    <w:rsid w:val="00957475"/>
    <w:rsid w:val="00960BB1"/>
    <w:rsid w:val="0096244E"/>
    <w:rsid w:val="00963C57"/>
    <w:rsid w:val="0096450B"/>
    <w:rsid w:val="00964AB5"/>
    <w:rsid w:val="00966FDC"/>
    <w:rsid w:val="00970F64"/>
    <w:rsid w:val="0097113D"/>
    <w:rsid w:val="00971641"/>
    <w:rsid w:val="00971DA9"/>
    <w:rsid w:val="00972823"/>
    <w:rsid w:val="009728B6"/>
    <w:rsid w:val="00973726"/>
    <w:rsid w:val="00973FA0"/>
    <w:rsid w:val="009743BD"/>
    <w:rsid w:val="0097578A"/>
    <w:rsid w:val="00975C9F"/>
    <w:rsid w:val="00975EC2"/>
    <w:rsid w:val="0098146A"/>
    <w:rsid w:val="009815C6"/>
    <w:rsid w:val="00981971"/>
    <w:rsid w:val="00981AB1"/>
    <w:rsid w:val="00985282"/>
    <w:rsid w:val="0099026B"/>
    <w:rsid w:val="009902B3"/>
    <w:rsid w:val="00991F3F"/>
    <w:rsid w:val="00992CEE"/>
    <w:rsid w:val="0099719B"/>
    <w:rsid w:val="009A0093"/>
    <w:rsid w:val="009A2180"/>
    <w:rsid w:val="009A45D2"/>
    <w:rsid w:val="009A4945"/>
    <w:rsid w:val="009A4AD2"/>
    <w:rsid w:val="009A623C"/>
    <w:rsid w:val="009A6B95"/>
    <w:rsid w:val="009A6C0F"/>
    <w:rsid w:val="009A6E40"/>
    <w:rsid w:val="009B008A"/>
    <w:rsid w:val="009B1D2C"/>
    <w:rsid w:val="009B29ED"/>
    <w:rsid w:val="009B4E26"/>
    <w:rsid w:val="009B4EDA"/>
    <w:rsid w:val="009B59F4"/>
    <w:rsid w:val="009B5F0D"/>
    <w:rsid w:val="009B722C"/>
    <w:rsid w:val="009C1116"/>
    <w:rsid w:val="009C2442"/>
    <w:rsid w:val="009C4892"/>
    <w:rsid w:val="009C65F4"/>
    <w:rsid w:val="009C669A"/>
    <w:rsid w:val="009D0786"/>
    <w:rsid w:val="009D1235"/>
    <w:rsid w:val="009D1711"/>
    <w:rsid w:val="009D227E"/>
    <w:rsid w:val="009D23AC"/>
    <w:rsid w:val="009D3AAF"/>
    <w:rsid w:val="009D435B"/>
    <w:rsid w:val="009D5FBC"/>
    <w:rsid w:val="009D6886"/>
    <w:rsid w:val="009D7D8A"/>
    <w:rsid w:val="009E105C"/>
    <w:rsid w:val="009E1E79"/>
    <w:rsid w:val="009E2215"/>
    <w:rsid w:val="009E30B3"/>
    <w:rsid w:val="009E30D4"/>
    <w:rsid w:val="009E54E2"/>
    <w:rsid w:val="009E682F"/>
    <w:rsid w:val="009F1ADD"/>
    <w:rsid w:val="009F32B8"/>
    <w:rsid w:val="009F41DF"/>
    <w:rsid w:val="009F4E33"/>
    <w:rsid w:val="009F53E8"/>
    <w:rsid w:val="009F624B"/>
    <w:rsid w:val="009F6AE4"/>
    <w:rsid w:val="00A00122"/>
    <w:rsid w:val="00A0071F"/>
    <w:rsid w:val="00A010FC"/>
    <w:rsid w:val="00A04468"/>
    <w:rsid w:val="00A05A19"/>
    <w:rsid w:val="00A05B96"/>
    <w:rsid w:val="00A05E66"/>
    <w:rsid w:val="00A071E7"/>
    <w:rsid w:val="00A10519"/>
    <w:rsid w:val="00A123FD"/>
    <w:rsid w:val="00A13473"/>
    <w:rsid w:val="00A138FE"/>
    <w:rsid w:val="00A14315"/>
    <w:rsid w:val="00A153B7"/>
    <w:rsid w:val="00A15812"/>
    <w:rsid w:val="00A16208"/>
    <w:rsid w:val="00A17127"/>
    <w:rsid w:val="00A175B6"/>
    <w:rsid w:val="00A17A1C"/>
    <w:rsid w:val="00A215E3"/>
    <w:rsid w:val="00A21B09"/>
    <w:rsid w:val="00A226B8"/>
    <w:rsid w:val="00A22DF5"/>
    <w:rsid w:val="00A23753"/>
    <w:rsid w:val="00A2453D"/>
    <w:rsid w:val="00A24EB8"/>
    <w:rsid w:val="00A258C3"/>
    <w:rsid w:val="00A26209"/>
    <w:rsid w:val="00A2628D"/>
    <w:rsid w:val="00A26659"/>
    <w:rsid w:val="00A270C0"/>
    <w:rsid w:val="00A27409"/>
    <w:rsid w:val="00A27A04"/>
    <w:rsid w:val="00A30EF4"/>
    <w:rsid w:val="00A3162E"/>
    <w:rsid w:val="00A3165A"/>
    <w:rsid w:val="00A3199B"/>
    <w:rsid w:val="00A32969"/>
    <w:rsid w:val="00A33400"/>
    <w:rsid w:val="00A33696"/>
    <w:rsid w:val="00A34F5B"/>
    <w:rsid w:val="00A351CB"/>
    <w:rsid w:val="00A360F9"/>
    <w:rsid w:val="00A36550"/>
    <w:rsid w:val="00A36CBE"/>
    <w:rsid w:val="00A3733C"/>
    <w:rsid w:val="00A4105C"/>
    <w:rsid w:val="00A41660"/>
    <w:rsid w:val="00A41E58"/>
    <w:rsid w:val="00A4236C"/>
    <w:rsid w:val="00A42A11"/>
    <w:rsid w:val="00A43821"/>
    <w:rsid w:val="00A4475B"/>
    <w:rsid w:val="00A44C6B"/>
    <w:rsid w:val="00A502CF"/>
    <w:rsid w:val="00A5081E"/>
    <w:rsid w:val="00A5169B"/>
    <w:rsid w:val="00A517BE"/>
    <w:rsid w:val="00A52684"/>
    <w:rsid w:val="00A526CB"/>
    <w:rsid w:val="00A529A6"/>
    <w:rsid w:val="00A544F5"/>
    <w:rsid w:val="00A54DE2"/>
    <w:rsid w:val="00A557C0"/>
    <w:rsid w:val="00A55B8E"/>
    <w:rsid w:val="00A55EA8"/>
    <w:rsid w:val="00A56494"/>
    <w:rsid w:val="00A56B05"/>
    <w:rsid w:val="00A57C29"/>
    <w:rsid w:val="00A61695"/>
    <w:rsid w:val="00A64582"/>
    <w:rsid w:val="00A64AAC"/>
    <w:rsid w:val="00A6672B"/>
    <w:rsid w:val="00A67327"/>
    <w:rsid w:val="00A67BC6"/>
    <w:rsid w:val="00A716B9"/>
    <w:rsid w:val="00A7269D"/>
    <w:rsid w:val="00A732C2"/>
    <w:rsid w:val="00A73415"/>
    <w:rsid w:val="00A73A16"/>
    <w:rsid w:val="00A7443E"/>
    <w:rsid w:val="00A74CD6"/>
    <w:rsid w:val="00A75205"/>
    <w:rsid w:val="00A76166"/>
    <w:rsid w:val="00A76ED2"/>
    <w:rsid w:val="00A778FA"/>
    <w:rsid w:val="00A804BA"/>
    <w:rsid w:val="00A80E0D"/>
    <w:rsid w:val="00A8148C"/>
    <w:rsid w:val="00A82C28"/>
    <w:rsid w:val="00A835FC"/>
    <w:rsid w:val="00A8439B"/>
    <w:rsid w:val="00A84CD2"/>
    <w:rsid w:val="00A853EA"/>
    <w:rsid w:val="00A855D7"/>
    <w:rsid w:val="00A85821"/>
    <w:rsid w:val="00A85F34"/>
    <w:rsid w:val="00A86734"/>
    <w:rsid w:val="00A86AAE"/>
    <w:rsid w:val="00A87370"/>
    <w:rsid w:val="00A9007D"/>
    <w:rsid w:val="00A93769"/>
    <w:rsid w:val="00A94BE3"/>
    <w:rsid w:val="00A95054"/>
    <w:rsid w:val="00A953CC"/>
    <w:rsid w:val="00A9559D"/>
    <w:rsid w:val="00A959A1"/>
    <w:rsid w:val="00A95BFD"/>
    <w:rsid w:val="00A95F36"/>
    <w:rsid w:val="00A97737"/>
    <w:rsid w:val="00A979A7"/>
    <w:rsid w:val="00AA24BD"/>
    <w:rsid w:val="00AA2E0F"/>
    <w:rsid w:val="00AA627D"/>
    <w:rsid w:val="00AA630C"/>
    <w:rsid w:val="00AB15AC"/>
    <w:rsid w:val="00AB2E43"/>
    <w:rsid w:val="00AB30DD"/>
    <w:rsid w:val="00AB328C"/>
    <w:rsid w:val="00AB4002"/>
    <w:rsid w:val="00AB6213"/>
    <w:rsid w:val="00AB7EED"/>
    <w:rsid w:val="00AC122B"/>
    <w:rsid w:val="00AC1847"/>
    <w:rsid w:val="00AC1D37"/>
    <w:rsid w:val="00AC1F54"/>
    <w:rsid w:val="00AC2981"/>
    <w:rsid w:val="00AC29D8"/>
    <w:rsid w:val="00AC2E5C"/>
    <w:rsid w:val="00AC2F3F"/>
    <w:rsid w:val="00AC3763"/>
    <w:rsid w:val="00AC3BCA"/>
    <w:rsid w:val="00AC5EDD"/>
    <w:rsid w:val="00AC7EAC"/>
    <w:rsid w:val="00AD17B2"/>
    <w:rsid w:val="00AD18CF"/>
    <w:rsid w:val="00AD2415"/>
    <w:rsid w:val="00AD3BE3"/>
    <w:rsid w:val="00AD4398"/>
    <w:rsid w:val="00AD4F38"/>
    <w:rsid w:val="00AD5616"/>
    <w:rsid w:val="00AD5CE0"/>
    <w:rsid w:val="00AE2AD3"/>
    <w:rsid w:val="00AE3674"/>
    <w:rsid w:val="00AE406B"/>
    <w:rsid w:val="00AE499B"/>
    <w:rsid w:val="00AE534E"/>
    <w:rsid w:val="00AF0E7A"/>
    <w:rsid w:val="00AF2D0E"/>
    <w:rsid w:val="00AF2E79"/>
    <w:rsid w:val="00AF4613"/>
    <w:rsid w:val="00AF6162"/>
    <w:rsid w:val="00B00D90"/>
    <w:rsid w:val="00B02334"/>
    <w:rsid w:val="00B02A6D"/>
    <w:rsid w:val="00B02B99"/>
    <w:rsid w:val="00B038DF"/>
    <w:rsid w:val="00B05017"/>
    <w:rsid w:val="00B05ECC"/>
    <w:rsid w:val="00B0658B"/>
    <w:rsid w:val="00B10664"/>
    <w:rsid w:val="00B10740"/>
    <w:rsid w:val="00B11079"/>
    <w:rsid w:val="00B11541"/>
    <w:rsid w:val="00B140F9"/>
    <w:rsid w:val="00B14235"/>
    <w:rsid w:val="00B14584"/>
    <w:rsid w:val="00B14FF8"/>
    <w:rsid w:val="00B1637D"/>
    <w:rsid w:val="00B173F0"/>
    <w:rsid w:val="00B248A6"/>
    <w:rsid w:val="00B24FAE"/>
    <w:rsid w:val="00B26EC7"/>
    <w:rsid w:val="00B30BFD"/>
    <w:rsid w:val="00B316F8"/>
    <w:rsid w:val="00B32CAC"/>
    <w:rsid w:val="00B33075"/>
    <w:rsid w:val="00B331D3"/>
    <w:rsid w:val="00B339FB"/>
    <w:rsid w:val="00B341FB"/>
    <w:rsid w:val="00B34674"/>
    <w:rsid w:val="00B35D94"/>
    <w:rsid w:val="00B35EAF"/>
    <w:rsid w:val="00B361EF"/>
    <w:rsid w:val="00B40766"/>
    <w:rsid w:val="00B42A9C"/>
    <w:rsid w:val="00B433E6"/>
    <w:rsid w:val="00B43CD8"/>
    <w:rsid w:val="00B454DF"/>
    <w:rsid w:val="00B455F7"/>
    <w:rsid w:val="00B45EF0"/>
    <w:rsid w:val="00B4672C"/>
    <w:rsid w:val="00B46893"/>
    <w:rsid w:val="00B478B9"/>
    <w:rsid w:val="00B50165"/>
    <w:rsid w:val="00B5088F"/>
    <w:rsid w:val="00B50CE8"/>
    <w:rsid w:val="00B5130F"/>
    <w:rsid w:val="00B518E0"/>
    <w:rsid w:val="00B528C4"/>
    <w:rsid w:val="00B52A0E"/>
    <w:rsid w:val="00B534D3"/>
    <w:rsid w:val="00B5488A"/>
    <w:rsid w:val="00B54C0E"/>
    <w:rsid w:val="00B5542F"/>
    <w:rsid w:val="00B55D97"/>
    <w:rsid w:val="00B572C9"/>
    <w:rsid w:val="00B57A0D"/>
    <w:rsid w:val="00B60DA4"/>
    <w:rsid w:val="00B619A1"/>
    <w:rsid w:val="00B640AF"/>
    <w:rsid w:val="00B64F5B"/>
    <w:rsid w:val="00B6550F"/>
    <w:rsid w:val="00B658C2"/>
    <w:rsid w:val="00B65E90"/>
    <w:rsid w:val="00B66082"/>
    <w:rsid w:val="00B67B5A"/>
    <w:rsid w:val="00B71416"/>
    <w:rsid w:val="00B71E3C"/>
    <w:rsid w:val="00B72C80"/>
    <w:rsid w:val="00B72CB2"/>
    <w:rsid w:val="00B72F71"/>
    <w:rsid w:val="00B731FB"/>
    <w:rsid w:val="00B73B4B"/>
    <w:rsid w:val="00B74755"/>
    <w:rsid w:val="00B748F4"/>
    <w:rsid w:val="00B7533F"/>
    <w:rsid w:val="00B76107"/>
    <w:rsid w:val="00B76326"/>
    <w:rsid w:val="00B80AF4"/>
    <w:rsid w:val="00B81D23"/>
    <w:rsid w:val="00B823B2"/>
    <w:rsid w:val="00B8270E"/>
    <w:rsid w:val="00B82D83"/>
    <w:rsid w:val="00B82FCD"/>
    <w:rsid w:val="00B83826"/>
    <w:rsid w:val="00B84D62"/>
    <w:rsid w:val="00B85D24"/>
    <w:rsid w:val="00B8642C"/>
    <w:rsid w:val="00B870A4"/>
    <w:rsid w:val="00B90EC6"/>
    <w:rsid w:val="00B91202"/>
    <w:rsid w:val="00B91E85"/>
    <w:rsid w:val="00B921D4"/>
    <w:rsid w:val="00B925E7"/>
    <w:rsid w:val="00B92D34"/>
    <w:rsid w:val="00B951BA"/>
    <w:rsid w:val="00B95B90"/>
    <w:rsid w:val="00B95D2D"/>
    <w:rsid w:val="00B971C5"/>
    <w:rsid w:val="00BA1201"/>
    <w:rsid w:val="00BA1D3C"/>
    <w:rsid w:val="00BA4E22"/>
    <w:rsid w:val="00BA4F82"/>
    <w:rsid w:val="00BA531F"/>
    <w:rsid w:val="00BA53AE"/>
    <w:rsid w:val="00BA53E4"/>
    <w:rsid w:val="00BA6C09"/>
    <w:rsid w:val="00BA74D3"/>
    <w:rsid w:val="00BB2E31"/>
    <w:rsid w:val="00BB2E4C"/>
    <w:rsid w:val="00BB3DC0"/>
    <w:rsid w:val="00BB447B"/>
    <w:rsid w:val="00BB4604"/>
    <w:rsid w:val="00BB5A1E"/>
    <w:rsid w:val="00BB5D8D"/>
    <w:rsid w:val="00BC00BF"/>
    <w:rsid w:val="00BC286D"/>
    <w:rsid w:val="00BC462A"/>
    <w:rsid w:val="00BC5DD3"/>
    <w:rsid w:val="00BC637A"/>
    <w:rsid w:val="00BC76AB"/>
    <w:rsid w:val="00BD0DD1"/>
    <w:rsid w:val="00BD0F3D"/>
    <w:rsid w:val="00BD3D96"/>
    <w:rsid w:val="00BD40BF"/>
    <w:rsid w:val="00BD40CE"/>
    <w:rsid w:val="00BD4153"/>
    <w:rsid w:val="00BD4568"/>
    <w:rsid w:val="00BD4975"/>
    <w:rsid w:val="00BD5095"/>
    <w:rsid w:val="00BD59F1"/>
    <w:rsid w:val="00BD6BB1"/>
    <w:rsid w:val="00BD7978"/>
    <w:rsid w:val="00BE099C"/>
    <w:rsid w:val="00BE0CD1"/>
    <w:rsid w:val="00BE18C9"/>
    <w:rsid w:val="00BE3E72"/>
    <w:rsid w:val="00BE5393"/>
    <w:rsid w:val="00BE7F79"/>
    <w:rsid w:val="00BF0164"/>
    <w:rsid w:val="00BF0214"/>
    <w:rsid w:val="00BF17F7"/>
    <w:rsid w:val="00BF223D"/>
    <w:rsid w:val="00BF4CB5"/>
    <w:rsid w:val="00BF531D"/>
    <w:rsid w:val="00BF7536"/>
    <w:rsid w:val="00BF7CA3"/>
    <w:rsid w:val="00C00294"/>
    <w:rsid w:val="00C00BB1"/>
    <w:rsid w:val="00C021F3"/>
    <w:rsid w:val="00C02255"/>
    <w:rsid w:val="00C02437"/>
    <w:rsid w:val="00C024A9"/>
    <w:rsid w:val="00C045E8"/>
    <w:rsid w:val="00C05623"/>
    <w:rsid w:val="00C058A2"/>
    <w:rsid w:val="00C05F35"/>
    <w:rsid w:val="00C06539"/>
    <w:rsid w:val="00C065AE"/>
    <w:rsid w:val="00C069B9"/>
    <w:rsid w:val="00C07161"/>
    <w:rsid w:val="00C071D5"/>
    <w:rsid w:val="00C07F3A"/>
    <w:rsid w:val="00C10558"/>
    <w:rsid w:val="00C10B60"/>
    <w:rsid w:val="00C1182D"/>
    <w:rsid w:val="00C13122"/>
    <w:rsid w:val="00C13409"/>
    <w:rsid w:val="00C134F7"/>
    <w:rsid w:val="00C13BFD"/>
    <w:rsid w:val="00C1535C"/>
    <w:rsid w:val="00C15463"/>
    <w:rsid w:val="00C179FF"/>
    <w:rsid w:val="00C20D1B"/>
    <w:rsid w:val="00C21BC4"/>
    <w:rsid w:val="00C227C1"/>
    <w:rsid w:val="00C22E9E"/>
    <w:rsid w:val="00C25760"/>
    <w:rsid w:val="00C25D17"/>
    <w:rsid w:val="00C27823"/>
    <w:rsid w:val="00C2783E"/>
    <w:rsid w:val="00C300F0"/>
    <w:rsid w:val="00C3066E"/>
    <w:rsid w:val="00C30D2C"/>
    <w:rsid w:val="00C32BA4"/>
    <w:rsid w:val="00C3326F"/>
    <w:rsid w:val="00C33629"/>
    <w:rsid w:val="00C3559C"/>
    <w:rsid w:val="00C3727A"/>
    <w:rsid w:val="00C3743E"/>
    <w:rsid w:val="00C40EF7"/>
    <w:rsid w:val="00C41276"/>
    <w:rsid w:val="00C415E0"/>
    <w:rsid w:val="00C42715"/>
    <w:rsid w:val="00C427D0"/>
    <w:rsid w:val="00C428ED"/>
    <w:rsid w:val="00C4456D"/>
    <w:rsid w:val="00C44FA3"/>
    <w:rsid w:val="00C4500E"/>
    <w:rsid w:val="00C453B8"/>
    <w:rsid w:val="00C45A8A"/>
    <w:rsid w:val="00C467D0"/>
    <w:rsid w:val="00C505C6"/>
    <w:rsid w:val="00C515E2"/>
    <w:rsid w:val="00C51E1D"/>
    <w:rsid w:val="00C53EC3"/>
    <w:rsid w:val="00C54C85"/>
    <w:rsid w:val="00C5541C"/>
    <w:rsid w:val="00C558C5"/>
    <w:rsid w:val="00C55DBB"/>
    <w:rsid w:val="00C56D09"/>
    <w:rsid w:val="00C57D01"/>
    <w:rsid w:val="00C62AF3"/>
    <w:rsid w:val="00C6356D"/>
    <w:rsid w:val="00C63942"/>
    <w:rsid w:val="00C6593A"/>
    <w:rsid w:val="00C6671B"/>
    <w:rsid w:val="00C67F1A"/>
    <w:rsid w:val="00C70540"/>
    <w:rsid w:val="00C70E8E"/>
    <w:rsid w:val="00C72065"/>
    <w:rsid w:val="00C739B2"/>
    <w:rsid w:val="00C73AF1"/>
    <w:rsid w:val="00C7444D"/>
    <w:rsid w:val="00C74B1F"/>
    <w:rsid w:val="00C75DAB"/>
    <w:rsid w:val="00C80096"/>
    <w:rsid w:val="00C80165"/>
    <w:rsid w:val="00C81254"/>
    <w:rsid w:val="00C831AE"/>
    <w:rsid w:val="00C83CD9"/>
    <w:rsid w:val="00C84DCB"/>
    <w:rsid w:val="00C85516"/>
    <w:rsid w:val="00C85A59"/>
    <w:rsid w:val="00C85DD9"/>
    <w:rsid w:val="00C94549"/>
    <w:rsid w:val="00C95193"/>
    <w:rsid w:val="00C96FD4"/>
    <w:rsid w:val="00CA0908"/>
    <w:rsid w:val="00CA45C9"/>
    <w:rsid w:val="00CA591E"/>
    <w:rsid w:val="00CA64C4"/>
    <w:rsid w:val="00CA7BC5"/>
    <w:rsid w:val="00CB0ABF"/>
    <w:rsid w:val="00CB0B43"/>
    <w:rsid w:val="00CB11A7"/>
    <w:rsid w:val="00CB12CD"/>
    <w:rsid w:val="00CB2A4B"/>
    <w:rsid w:val="00CB4170"/>
    <w:rsid w:val="00CB4218"/>
    <w:rsid w:val="00CB5756"/>
    <w:rsid w:val="00CB6779"/>
    <w:rsid w:val="00CB6BE3"/>
    <w:rsid w:val="00CB727D"/>
    <w:rsid w:val="00CB72D3"/>
    <w:rsid w:val="00CB731C"/>
    <w:rsid w:val="00CB771E"/>
    <w:rsid w:val="00CC08BD"/>
    <w:rsid w:val="00CC0A46"/>
    <w:rsid w:val="00CC121B"/>
    <w:rsid w:val="00CC172A"/>
    <w:rsid w:val="00CC51BE"/>
    <w:rsid w:val="00CC5B4A"/>
    <w:rsid w:val="00CD0CE7"/>
    <w:rsid w:val="00CD196C"/>
    <w:rsid w:val="00CD1D3E"/>
    <w:rsid w:val="00CD2470"/>
    <w:rsid w:val="00CD30E1"/>
    <w:rsid w:val="00CD3939"/>
    <w:rsid w:val="00CD3CCE"/>
    <w:rsid w:val="00CD4499"/>
    <w:rsid w:val="00CD53BD"/>
    <w:rsid w:val="00CD61D7"/>
    <w:rsid w:val="00CD6934"/>
    <w:rsid w:val="00CD69C8"/>
    <w:rsid w:val="00CD6CAC"/>
    <w:rsid w:val="00CD6D07"/>
    <w:rsid w:val="00CE0F2A"/>
    <w:rsid w:val="00CE1108"/>
    <w:rsid w:val="00CE24DF"/>
    <w:rsid w:val="00CE2D52"/>
    <w:rsid w:val="00CE3333"/>
    <w:rsid w:val="00CE3661"/>
    <w:rsid w:val="00CE5215"/>
    <w:rsid w:val="00CE5A60"/>
    <w:rsid w:val="00CF1779"/>
    <w:rsid w:val="00CF17F4"/>
    <w:rsid w:val="00CF4E88"/>
    <w:rsid w:val="00CF5776"/>
    <w:rsid w:val="00CF6F72"/>
    <w:rsid w:val="00CF73A4"/>
    <w:rsid w:val="00CF786B"/>
    <w:rsid w:val="00D02095"/>
    <w:rsid w:val="00D0236D"/>
    <w:rsid w:val="00D02391"/>
    <w:rsid w:val="00D05942"/>
    <w:rsid w:val="00D07060"/>
    <w:rsid w:val="00D073FD"/>
    <w:rsid w:val="00D078DC"/>
    <w:rsid w:val="00D10B36"/>
    <w:rsid w:val="00D11CDF"/>
    <w:rsid w:val="00D12ECE"/>
    <w:rsid w:val="00D13252"/>
    <w:rsid w:val="00D14B2F"/>
    <w:rsid w:val="00D1553E"/>
    <w:rsid w:val="00D1598E"/>
    <w:rsid w:val="00D15BB7"/>
    <w:rsid w:val="00D1615D"/>
    <w:rsid w:val="00D1752F"/>
    <w:rsid w:val="00D20378"/>
    <w:rsid w:val="00D21D0B"/>
    <w:rsid w:val="00D22495"/>
    <w:rsid w:val="00D2380F"/>
    <w:rsid w:val="00D25DB1"/>
    <w:rsid w:val="00D31439"/>
    <w:rsid w:val="00D3177F"/>
    <w:rsid w:val="00D3279B"/>
    <w:rsid w:val="00D33BC2"/>
    <w:rsid w:val="00D33FB3"/>
    <w:rsid w:val="00D33FC7"/>
    <w:rsid w:val="00D350CF"/>
    <w:rsid w:val="00D35B78"/>
    <w:rsid w:val="00D3616B"/>
    <w:rsid w:val="00D37404"/>
    <w:rsid w:val="00D37908"/>
    <w:rsid w:val="00D4159C"/>
    <w:rsid w:val="00D41AE0"/>
    <w:rsid w:val="00D42C4B"/>
    <w:rsid w:val="00D430FC"/>
    <w:rsid w:val="00D44A13"/>
    <w:rsid w:val="00D44D78"/>
    <w:rsid w:val="00D46022"/>
    <w:rsid w:val="00D470E0"/>
    <w:rsid w:val="00D47B7B"/>
    <w:rsid w:val="00D52F66"/>
    <w:rsid w:val="00D551C3"/>
    <w:rsid w:val="00D5532C"/>
    <w:rsid w:val="00D55A3D"/>
    <w:rsid w:val="00D56C77"/>
    <w:rsid w:val="00D5750C"/>
    <w:rsid w:val="00D62656"/>
    <w:rsid w:val="00D64D98"/>
    <w:rsid w:val="00D64E4A"/>
    <w:rsid w:val="00D64E88"/>
    <w:rsid w:val="00D65263"/>
    <w:rsid w:val="00D65AD3"/>
    <w:rsid w:val="00D67360"/>
    <w:rsid w:val="00D71396"/>
    <w:rsid w:val="00D71EEF"/>
    <w:rsid w:val="00D72A05"/>
    <w:rsid w:val="00D733D3"/>
    <w:rsid w:val="00D755A0"/>
    <w:rsid w:val="00D80718"/>
    <w:rsid w:val="00D81768"/>
    <w:rsid w:val="00D82BE1"/>
    <w:rsid w:val="00D82F30"/>
    <w:rsid w:val="00D850EC"/>
    <w:rsid w:val="00D86A6C"/>
    <w:rsid w:val="00D86E58"/>
    <w:rsid w:val="00D8784E"/>
    <w:rsid w:val="00D90F34"/>
    <w:rsid w:val="00D9131E"/>
    <w:rsid w:val="00D9404D"/>
    <w:rsid w:val="00D94282"/>
    <w:rsid w:val="00D9476A"/>
    <w:rsid w:val="00D95265"/>
    <w:rsid w:val="00D96641"/>
    <w:rsid w:val="00D97F85"/>
    <w:rsid w:val="00DA0B75"/>
    <w:rsid w:val="00DA319B"/>
    <w:rsid w:val="00DA3C2A"/>
    <w:rsid w:val="00DA763F"/>
    <w:rsid w:val="00DA7EC3"/>
    <w:rsid w:val="00DB001D"/>
    <w:rsid w:val="00DB05C8"/>
    <w:rsid w:val="00DB1D18"/>
    <w:rsid w:val="00DB294B"/>
    <w:rsid w:val="00DB3FE2"/>
    <w:rsid w:val="00DB5C72"/>
    <w:rsid w:val="00DC15A9"/>
    <w:rsid w:val="00DC1A12"/>
    <w:rsid w:val="00DC4E02"/>
    <w:rsid w:val="00DC5954"/>
    <w:rsid w:val="00DC7CD4"/>
    <w:rsid w:val="00DD07DA"/>
    <w:rsid w:val="00DD0B63"/>
    <w:rsid w:val="00DD0CA4"/>
    <w:rsid w:val="00DD0F0C"/>
    <w:rsid w:val="00DD1CF1"/>
    <w:rsid w:val="00DD22A3"/>
    <w:rsid w:val="00DD438C"/>
    <w:rsid w:val="00DD79DE"/>
    <w:rsid w:val="00DE14E7"/>
    <w:rsid w:val="00DE212C"/>
    <w:rsid w:val="00DE2712"/>
    <w:rsid w:val="00DE354D"/>
    <w:rsid w:val="00DE37C6"/>
    <w:rsid w:val="00DE3D12"/>
    <w:rsid w:val="00DE3F76"/>
    <w:rsid w:val="00DE400C"/>
    <w:rsid w:val="00DE45C8"/>
    <w:rsid w:val="00DE4959"/>
    <w:rsid w:val="00DE4B1F"/>
    <w:rsid w:val="00DE4E84"/>
    <w:rsid w:val="00DE5CBE"/>
    <w:rsid w:val="00DE7BFC"/>
    <w:rsid w:val="00DE7EBA"/>
    <w:rsid w:val="00DF0390"/>
    <w:rsid w:val="00DF07CF"/>
    <w:rsid w:val="00DF0BD4"/>
    <w:rsid w:val="00DF211D"/>
    <w:rsid w:val="00DF2A78"/>
    <w:rsid w:val="00DF3BD6"/>
    <w:rsid w:val="00DF48D2"/>
    <w:rsid w:val="00DF5001"/>
    <w:rsid w:val="00DF5314"/>
    <w:rsid w:val="00DF6128"/>
    <w:rsid w:val="00DF61B5"/>
    <w:rsid w:val="00E00085"/>
    <w:rsid w:val="00E00A6E"/>
    <w:rsid w:val="00E022BB"/>
    <w:rsid w:val="00E023B4"/>
    <w:rsid w:val="00E02A22"/>
    <w:rsid w:val="00E02E05"/>
    <w:rsid w:val="00E034C9"/>
    <w:rsid w:val="00E0380B"/>
    <w:rsid w:val="00E03921"/>
    <w:rsid w:val="00E03A9E"/>
    <w:rsid w:val="00E03C05"/>
    <w:rsid w:val="00E04306"/>
    <w:rsid w:val="00E0560A"/>
    <w:rsid w:val="00E05F16"/>
    <w:rsid w:val="00E062AA"/>
    <w:rsid w:val="00E06588"/>
    <w:rsid w:val="00E06E41"/>
    <w:rsid w:val="00E07336"/>
    <w:rsid w:val="00E07426"/>
    <w:rsid w:val="00E07C22"/>
    <w:rsid w:val="00E07CEE"/>
    <w:rsid w:val="00E101FD"/>
    <w:rsid w:val="00E10A8A"/>
    <w:rsid w:val="00E1140F"/>
    <w:rsid w:val="00E115FA"/>
    <w:rsid w:val="00E1575C"/>
    <w:rsid w:val="00E1579E"/>
    <w:rsid w:val="00E1611E"/>
    <w:rsid w:val="00E163DF"/>
    <w:rsid w:val="00E21CB9"/>
    <w:rsid w:val="00E21DFB"/>
    <w:rsid w:val="00E22498"/>
    <w:rsid w:val="00E232CA"/>
    <w:rsid w:val="00E24803"/>
    <w:rsid w:val="00E24D02"/>
    <w:rsid w:val="00E263D7"/>
    <w:rsid w:val="00E26880"/>
    <w:rsid w:val="00E27289"/>
    <w:rsid w:val="00E27754"/>
    <w:rsid w:val="00E302AF"/>
    <w:rsid w:val="00E3187B"/>
    <w:rsid w:val="00E31960"/>
    <w:rsid w:val="00E31E4C"/>
    <w:rsid w:val="00E32303"/>
    <w:rsid w:val="00E3380A"/>
    <w:rsid w:val="00E33948"/>
    <w:rsid w:val="00E341BF"/>
    <w:rsid w:val="00E34311"/>
    <w:rsid w:val="00E34499"/>
    <w:rsid w:val="00E34985"/>
    <w:rsid w:val="00E358A9"/>
    <w:rsid w:val="00E35EA0"/>
    <w:rsid w:val="00E40130"/>
    <w:rsid w:val="00E40542"/>
    <w:rsid w:val="00E4057C"/>
    <w:rsid w:val="00E4104F"/>
    <w:rsid w:val="00E4148E"/>
    <w:rsid w:val="00E42CAC"/>
    <w:rsid w:val="00E42DC0"/>
    <w:rsid w:val="00E441D1"/>
    <w:rsid w:val="00E44A12"/>
    <w:rsid w:val="00E44E0C"/>
    <w:rsid w:val="00E47389"/>
    <w:rsid w:val="00E476EA"/>
    <w:rsid w:val="00E47E5F"/>
    <w:rsid w:val="00E47E8E"/>
    <w:rsid w:val="00E5006E"/>
    <w:rsid w:val="00E518BE"/>
    <w:rsid w:val="00E530CC"/>
    <w:rsid w:val="00E544AB"/>
    <w:rsid w:val="00E54A43"/>
    <w:rsid w:val="00E54ED7"/>
    <w:rsid w:val="00E56628"/>
    <w:rsid w:val="00E57632"/>
    <w:rsid w:val="00E57F8C"/>
    <w:rsid w:val="00E6115E"/>
    <w:rsid w:val="00E62200"/>
    <w:rsid w:val="00E636FC"/>
    <w:rsid w:val="00E63A01"/>
    <w:rsid w:val="00E63BC6"/>
    <w:rsid w:val="00E65F3E"/>
    <w:rsid w:val="00E66C63"/>
    <w:rsid w:val="00E721C6"/>
    <w:rsid w:val="00E72264"/>
    <w:rsid w:val="00E729FC"/>
    <w:rsid w:val="00E75103"/>
    <w:rsid w:val="00E75460"/>
    <w:rsid w:val="00E81C21"/>
    <w:rsid w:val="00E81D90"/>
    <w:rsid w:val="00E83E44"/>
    <w:rsid w:val="00E844D9"/>
    <w:rsid w:val="00E855ED"/>
    <w:rsid w:val="00E86E04"/>
    <w:rsid w:val="00E87D2D"/>
    <w:rsid w:val="00E90B16"/>
    <w:rsid w:val="00E90FEC"/>
    <w:rsid w:val="00E91B1B"/>
    <w:rsid w:val="00E92105"/>
    <w:rsid w:val="00E925F2"/>
    <w:rsid w:val="00E949C4"/>
    <w:rsid w:val="00E957EC"/>
    <w:rsid w:val="00E95B50"/>
    <w:rsid w:val="00E95E8F"/>
    <w:rsid w:val="00EA078D"/>
    <w:rsid w:val="00EA0C87"/>
    <w:rsid w:val="00EA2800"/>
    <w:rsid w:val="00EA2CD7"/>
    <w:rsid w:val="00EA4E03"/>
    <w:rsid w:val="00EA56A6"/>
    <w:rsid w:val="00EA5786"/>
    <w:rsid w:val="00EA5881"/>
    <w:rsid w:val="00EA7BB5"/>
    <w:rsid w:val="00EB0317"/>
    <w:rsid w:val="00EB19C2"/>
    <w:rsid w:val="00EB1EDC"/>
    <w:rsid w:val="00EB203D"/>
    <w:rsid w:val="00EB279E"/>
    <w:rsid w:val="00EB42A4"/>
    <w:rsid w:val="00EC0D0B"/>
    <w:rsid w:val="00EC3B25"/>
    <w:rsid w:val="00EC3EAA"/>
    <w:rsid w:val="00EC4DBB"/>
    <w:rsid w:val="00EC593F"/>
    <w:rsid w:val="00EC5E4A"/>
    <w:rsid w:val="00EC68DB"/>
    <w:rsid w:val="00EC6EE5"/>
    <w:rsid w:val="00EC7F20"/>
    <w:rsid w:val="00ED1931"/>
    <w:rsid w:val="00ED20EF"/>
    <w:rsid w:val="00ED2B57"/>
    <w:rsid w:val="00ED3824"/>
    <w:rsid w:val="00ED5782"/>
    <w:rsid w:val="00ED59E9"/>
    <w:rsid w:val="00ED63DE"/>
    <w:rsid w:val="00ED70AC"/>
    <w:rsid w:val="00EE46C9"/>
    <w:rsid w:val="00EE50E0"/>
    <w:rsid w:val="00EE5530"/>
    <w:rsid w:val="00EE6403"/>
    <w:rsid w:val="00EE64F6"/>
    <w:rsid w:val="00EE6D3B"/>
    <w:rsid w:val="00EE78E0"/>
    <w:rsid w:val="00EE7E24"/>
    <w:rsid w:val="00EF0481"/>
    <w:rsid w:val="00EF1AD7"/>
    <w:rsid w:val="00EF1B4D"/>
    <w:rsid w:val="00EF1BF8"/>
    <w:rsid w:val="00EF32E3"/>
    <w:rsid w:val="00EF3C47"/>
    <w:rsid w:val="00EF518F"/>
    <w:rsid w:val="00EF55D0"/>
    <w:rsid w:val="00EF58C5"/>
    <w:rsid w:val="00EF5F40"/>
    <w:rsid w:val="00EF6504"/>
    <w:rsid w:val="00EF74F7"/>
    <w:rsid w:val="00EF793C"/>
    <w:rsid w:val="00EF7B54"/>
    <w:rsid w:val="00EF7D9E"/>
    <w:rsid w:val="00EF7F2A"/>
    <w:rsid w:val="00F01D04"/>
    <w:rsid w:val="00F02211"/>
    <w:rsid w:val="00F02F19"/>
    <w:rsid w:val="00F036A7"/>
    <w:rsid w:val="00F04963"/>
    <w:rsid w:val="00F04AE4"/>
    <w:rsid w:val="00F06BFA"/>
    <w:rsid w:val="00F06D39"/>
    <w:rsid w:val="00F07789"/>
    <w:rsid w:val="00F11A7B"/>
    <w:rsid w:val="00F128F5"/>
    <w:rsid w:val="00F13CC6"/>
    <w:rsid w:val="00F146FC"/>
    <w:rsid w:val="00F154A5"/>
    <w:rsid w:val="00F15666"/>
    <w:rsid w:val="00F1786D"/>
    <w:rsid w:val="00F17DC7"/>
    <w:rsid w:val="00F20145"/>
    <w:rsid w:val="00F208F9"/>
    <w:rsid w:val="00F20917"/>
    <w:rsid w:val="00F212E2"/>
    <w:rsid w:val="00F224DC"/>
    <w:rsid w:val="00F2273B"/>
    <w:rsid w:val="00F22A95"/>
    <w:rsid w:val="00F22AEE"/>
    <w:rsid w:val="00F23378"/>
    <w:rsid w:val="00F236C7"/>
    <w:rsid w:val="00F24818"/>
    <w:rsid w:val="00F24FEE"/>
    <w:rsid w:val="00F25B74"/>
    <w:rsid w:val="00F25F80"/>
    <w:rsid w:val="00F27230"/>
    <w:rsid w:val="00F30495"/>
    <w:rsid w:val="00F30AF6"/>
    <w:rsid w:val="00F320C1"/>
    <w:rsid w:val="00F321C4"/>
    <w:rsid w:val="00F3428A"/>
    <w:rsid w:val="00F34F6E"/>
    <w:rsid w:val="00F35478"/>
    <w:rsid w:val="00F36C5F"/>
    <w:rsid w:val="00F36DDB"/>
    <w:rsid w:val="00F419DB"/>
    <w:rsid w:val="00F438FE"/>
    <w:rsid w:val="00F455F7"/>
    <w:rsid w:val="00F46200"/>
    <w:rsid w:val="00F47154"/>
    <w:rsid w:val="00F474AF"/>
    <w:rsid w:val="00F501C2"/>
    <w:rsid w:val="00F520E0"/>
    <w:rsid w:val="00F53A0E"/>
    <w:rsid w:val="00F53CDE"/>
    <w:rsid w:val="00F54656"/>
    <w:rsid w:val="00F55036"/>
    <w:rsid w:val="00F5516F"/>
    <w:rsid w:val="00F56CF5"/>
    <w:rsid w:val="00F56E86"/>
    <w:rsid w:val="00F57BCA"/>
    <w:rsid w:val="00F61FD3"/>
    <w:rsid w:val="00F62C72"/>
    <w:rsid w:val="00F6326D"/>
    <w:rsid w:val="00F654BA"/>
    <w:rsid w:val="00F65736"/>
    <w:rsid w:val="00F65E7F"/>
    <w:rsid w:val="00F663D6"/>
    <w:rsid w:val="00F67698"/>
    <w:rsid w:val="00F67BBE"/>
    <w:rsid w:val="00F721B8"/>
    <w:rsid w:val="00F728FD"/>
    <w:rsid w:val="00F74156"/>
    <w:rsid w:val="00F74658"/>
    <w:rsid w:val="00F74B0E"/>
    <w:rsid w:val="00F75349"/>
    <w:rsid w:val="00F75FAE"/>
    <w:rsid w:val="00F7783B"/>
    <w:rsid w:val="00F80443"/>
    <w:rsid w:val="00F826CD"/>
    <w:rsid w:val="00F82D23"/>
    <w:rsid w:val="00F831DE"/>
    <w:rsid w:val="00F85509"/>
    <w:rsid w:val="00F85BBA"/>
    <w:rsid w:val="00F85D87"/>
    <w:rsid w:val="00F86335"/>
    <w:rsid w:val="00F86CFC"/>
    <w:rsid w:val="00F86EF9"/>
    <w:rsid w:val="00F90D76"/>
    <w:rsid w:val="00F921E4"/>
    <w:rsid w:val="00F92640"/>
    <w:rsid w:val="00F92806"/>
    <w:rsid w:val="00F94869"/>
    <w:rsid w:val="00F953EE"/>
    <w:rsid w:val="00F954A4"/>
    <w:rsid w:val="00F96016"/>
    <w:rsid w:val="00F96357"/>
    <w:rsid w:val="00F965FA"/>
    <w:rsid w:val="00F9689E"/>
    <w:rsid w:val="00F9756E"/>
    <w:rsid w:val="00F97B99"/>
    <w:rsid w:val="00FA0C03"/>
    <w:rsid w:val="00FA1E18"/>
    <w:rsid w:val="00FA3E5B"/>
    <w:rsid w:val="00FA452B"/>
    <w:rsid w:val="00FA6C45"/>
    <w:rsid w:val="00FA7BE6"/>
    <w:rsid w:val="00FB1041"/>
    <w:rsid w:val="00FB1772"/>
    <w:rsid w:val="00FB195E"/>
    <w:rsid w:val="00FB1D98"/>
    <w:rsid w:val="00FB1FAB"/>
    <w:rsid w:val="00FB2655"/>
    <w:rsid w:val="00FB2984"/>
    <w:rsid w:val="00FB607F"/>
    <w:rsid w:val="00FB71AB"/>
    <w:rsid w:val="00FC062D"/>
    <w:rsid w:val="00FC0C5F"/>
    <w:rsid w:val="00FC1922"/>
    <w:rsid w:val="00FC2A72"/>
    <w:rsid w:val="00FC3E12"/>
    <w:rsid w:val="00FC533C"/>
    <w:rsid w:val="00FC59E0"/>
    <w:rsid w:val="00FC678D"/>
    <w:rsid w:val="00FC6FC8"/>
    <w:rsid w:val="00FD2906"/>
    <w:rsid w:val="00FD3045"/>
    <w:rsid w:val="00FD4020"/>
    <w:rsid w:val="00FD5B56"/>
    <w:rsid w:val="00FD64B4"/>
    <w:rsid w:val="00FD6975"/>
    <w:rsid w:val="00FD7290"/>
    <w:rsid w:val="00FE4127"/>
    <w:rsid w:val="00FE4CB9"/>
    <w:rsid w:val="00FE73EE"/>
    <w:rsid w:val="00FE7A4F"/>
    <w:rsid w:val="00FF112F"/>
    <w:rsid w:val="00FF1F02"/>
    <w:rsid w:val="00FF2A63"/>
    <w:rsid w:val="00FF3516"/>
    <w:rsid w:val="00FF3AB4"/>
    <w:rsid w:val="00FF3D48"/>
    <w:rsid w:val="00FF5C69"/>
    <w:rsid w:val="00FF5F64"/>
    <w:rsid w:val="00FF6585"/>
    <w:rsid w:val="00FF6B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B3BACF7"/>
  <w15:chartTrackingRefBased/>
  <w15:docId w15:val="{390C0C16-05EC-4C7B-841D-E25F237C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E69"/>
  </w:style>
  <w:style w:type="paragraph" w:styleId="Ttulo1">
    <w:name w:val="heading 1"/>
    <w:basedOn w:val="Normal"/>
    <w:next w:val="Normal"/>
    <w:link w:val="Ttulo1Char"/>
    <w:uiPriority w:val="9"/>
    <w:qFormat/>
    <w:rsid w:val="00656E69"/>
    <w:pPr>
      <w:spacing w:before="300" w:after="40"/>
      <w:outlineLvl w:val="0"/>
    </w:pPr>
    <w:rPr>
      <w:smallCaps/>
      <w:spacing w:val="5"/>
      <w:sz w:val="32"/>
      <w:szCs w:val="32"/>
      <w:lang w:val="x-none" w:eastAsia="x-none"/>
    </w:rPr>
  </w:style>
  <w:style w:type="paragraph" w:styleId="Ttulo2">
    <w:name w:val="heading 2"/>
    <w:basedOn w:val="Normal"/>
    <w:next w:val="Normal"/>
    <w:link w:val="Ttulo2Char"/>
    <w:uiPriority w:val="9"/>
    <w:unhideWhenUsed/>
    <w:qFormat/>
    <w:rsid w:val="00656E69"/>
    <w:pPr>
      <w:spacing w:before="240" w:after="80"/>
      <w:outlineLvl w:val="1"/>
    </w:pPr>
    <w:rPr>
      <w:smallCaps/>
      <w:spacing w:val="5"/>
      <w:sz w:val="28"/>
      <w:szCs w:val="28"/>
      <w:lang w:val="x-none" w:eastAsia="x-none"/>
    </w:rPr>
  </w:style>
  <w:style w:type="paragraph" w:styleId="Ttulo3">
    <w:name w:val="heading 3"/>
    <w:basedOn w:val="Normal"/>
    <w:next w:val="Normal"/>
    <w:link w:val="Ttulo3Char"/>
    <w:uiPriority w:val="9"/>
    <w:unhideWhenUsed/>
    <w:qFormat/>
    <w:rsid w:val="00656E69"/>
    <w:pPr>
      <w:outlineLvl w:val="2"/>
    </w:pPr>
    <w:rPr>
      <w:smallCaps/>
      <w:spacing w:val="5"/>
      <w:sz w:val="24"/>
      <w:szCs w:val="24"/>
      <w:lang w:val="x-none" w:eastAsia="x-none"/>
    </w:rPr>
  </w:style>
  <w:style w:type="paragraph" w:styleId="Ttulo4">
    <w:name w:val="heading 4"/>
    <w:basedOn w:val="Normal"/>
    <w:next w:val="Normal"/>
    <w:link w:val="Ttulo4Char"/>
    <w:uiPriority w:val="9"/>
    <w:semiHidden/>
    <w:unhideWhenUsed/>
    <w:qFormat/>
    <w:rsid w:val="00656E69"/>
    <w:pPr>
      <w:spacing w:before="240"/>
      <w:outlineLvl w:val="3"/>
    </w:pPr>
    <w:rPr>
      <w:smallCaps/>
      <w:spacing w:val="10"/>
      <w:sz w:val="22"/>
      <w:szCs w:val="22"/>
      <w:lang w:val="x-none" w:eastAsia="x-none"/>
    </w:rPr>
  </w:style>
  <w:style w:type="paragraph" w:styleId="Ttulo5">
    <w:name w:val="heading 5"/>
    <w:basedOn w:val="Normal"/>
    <w:next w:val="Normal"/>
    <w:link w:val="Ttulo5Char"/>
    <w:uiPriority w:val="9"/>
    <w:semiHidden/>
    <w:unhideWhenUsed/>
    <w:qFormat/>
    <w:rsid w:val="00656E69"/>
    <w:pPr>
      <w:spacing w:before="200"/>
      <w:outlineLvl w:val="4"/>
    </w:pPr>
    <w:rPr>
      <w:smallCaps/>
      <w:color w:val="943634"/>
      <w:spacing w:val="10"/>
      <w:sz w:val="22"/>
      <w:szCs w:val="26"/>
      <w:lang w:val="x-none" w:eastAsia="x-none"/>
    </w:rPr>
  </w:style>
  <w:style w:type="paragraph" w:styleId="Ttulo6">
    <w:name w:val="heading 6"/>
    <w:basedOn w:val="Normal"/>
    <w:next w:val="Normal"/>
    <w:link w:val="Ttulo6Char"/>
    <w:uiPriority w:val="9"/>
    <w:semiHidden/>
    <w:unhideWhenUsed/>
    <w:qFormat/>
    <w:rsid w:val="00656E69"/>
    <w:pPr>
      <w:outlineLvl w:val="5"/>
    </w:pPr>
    <w:rPr>
      <w:smallCaps/>
      <w:color w:val="C0504D"/>
      <w:spacing w:val="5"/>
      <w:sz w:val="22"/>
      <w:lang w:val="x-none" w:eastAsia="x-none"/>
    </w:rPr>
  </w:style>
  <w:style w:type="paragraph" w:styleId="Ttulo7">
    <w:name w:val="heading 7"/>
    <w:basedOn w:val="Normal"/>
    <w:next w:val="Normal"/>
    <w:link w:val="Ttulo7Char"/>
    <w:uiPriority w:val="9"/>
    <w:semiHidden/>
    <w:unhideWhenUsed/>
    <w:qFormat/>
    <w:rsid w:val="00656E69"/>
    <w:pPr>
      <w:outlineLvl w:val="6"/>
    </w:pPr>
    <w:rPr>
      <w:b/>
      <w:smallCaps/>
      <w:color w:val="C0504D"/>
      <w:spacing w:val="10"/>
      <w:lang w:val="x-none" w:eastAsia="x-none"/>
    </w:rPr>
  </w:style>
  <w:style w:type="paragraph" w:styleId="Ttulo8">
    <w:name w:val="heading 8"/>
    <w:basedOn w:val="Normal"/>
    <w:next w:val="Normal"/>
    <w:link w:val="Ttulo8Char"/>
    <w:uiPriority w:val="9"/>
    <w:semiHidden/>
    <w:unhideWhenUsed/>
    <w:qFormat/>
    <w:rsid w:val="00656E69"/>
    <w:pPr>
      <w:outlineLvl w:val="7"/>
    </w:pPr>
    <w:rPr>
      <w:b/>
      <w:i/>
      <w:smallCaps/>
      <w:color w:val="943634"/>
      <w:lang w:val="x-none" w:eastAsia="x-none"/>
    </w:rPr>
  </w:style>
  <w:style w:type="paragraph" w:styleId="Ttulo9">
    <w:name w:val="heading 9"/>
    <w:basedOn w:val="Normal"/>
    <w:next w:val="Normal"/>
    <w:link w:val="Ttulo9Char"/>
    <w:uiPriority w:val="9"/>
    <w:semiHidden/>
    <w:unhideWhenUsed/>
    <w:qFormat/>
    <w:rsid w:val="00656E69"/>
    <w:pPr>
      <w:outlineLvl w:val="8"/>
    </w:pPr>
    <w:rPr>
      <w:b/>
      <w:i/>
      <w:smallCaps/>
      <w:color w:val="622423"/>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rPr>
      <w:rFonts w:ascii="Arial" w:hAnsi="Arial"/>
      <w:sz w:val="24"/>
    </w:rPr>
  </w:style>
  <w:style w:type="character" w:styleId="Hyperlink">
    <w:name w:val="Hyperlink"/>
    <w:uiPriority w:val="99"/>
    <w:rPr>
      <w:color w:val="0000FF"/>
      <w:u w:val="single"/>
    </w:rPr>
  </w:style>
  <w:style w:type="paragraph" w:styleId="Corpodetexto">
    <w:name w:val="Body Text"/>
    <w:basedOn w:val="Normal"/>
    <w:link w:val="CorpodetextoChar"/>
    <w:rsid w:val="00E07426"/>
    <w:pPr>
      <w:jc w:val="both"/>
    </w:pPr>
    <w:rPr>
      <w:rFonts w:ascii="Book Antiqua" w:hAnsi="Book Antiqua"/>
      <w:sz w:val="24"/>
      <w:szCs w:val="24"/>
      <w:lang w:val="x-none" w:eastAsia="x-none"/>
    </w:rPr>
  </w:style>
  <w:style w:type="paragraph" w:styleId="Pr-formataoHTML">
    <w:name w:val="HTML Preformatted"/>
    <w:basedOn w:val="Normal"/>
    <w:link w:val="Pr-formataoHTMLChar"/>
    <w:uiPriority w:val="99"/>
    <w:rsid w:val="00E0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NormalWeb">
    <w:name w:val="Normal (Web)"/>
    <w:basedOn w:val="Normal"/>
    <w:uiPriority w:val="99"/>
    <w:rsid w:val="00E07426"/>
    <w:pPr>
      <w:spacing w:before="100" w:beforeAutospacing="1" w:after="100" w:afterAutospacing="1"/>
    </w:pPr>
    <w:rPr>
      <w:rFonts w:ascii="Arial Unicode MS" w:eastAsia="Arial Unicode MS" w:hAnsi="Arial Unicode MS" w:hint="eastAsia"/>
    </w:rPr>
  </w:style>
  <w:style w:type="paragraph" w:customStyle="1" w:styleId="Tit2">
    <w:name w:val="Tit_2"/>
    <w:basedOn w:val="Normal"/>
    <w:rsid w:val="00E07426"/>
    <w:pPr>
      <w:jc w:val="both"/>
    </w:pPr>
    <w:rPr>
      <w:rFonts w:ascii="Garamond" w:hAnsi="Garamond"/>
    </w:rPr>
  </w:style>
  <w:style w:type="paragraph" w:styleId="Recuodecorpodetexto">
    <w:name w:val="Body Text Indent"/>
    <w:basedOn w:val="Normal"/>
    <w:link w:val="RecuodecorpodetextoChar"/>
    <w:rsid w:val="00E07426"/>
    <w:pPr>
      <w:spacing w:after="120"/>
      <w:ind w:left="283"/>
    </w:pPr>
    <w:rPr>
      <w:sz w:val="24"/>
      <w:szCs w:val="24"/>
      <w:lang w:val="x-none" w:eastAsia="x-none"/>
    </w:rPr>
  </w:style>
  <w:style w:type="paragraph" w:styleId="TextosemFormatao">
    <w:name w:val="Plain Text"/>
    <w:basedOn w:val="Normal"/>
    <w:link w:val="TextosemFormataoChar"/>
    <w:rsid w:val="00E07426"/>
    <w:rPr>
      <w:rFonts w:ascii="Courier New" w:hAnsi="Courier New"/>
      <w:lang w:val="x-none" w:eastAsia="x-none"/>
    </w:rPr>
  </w:style>
  <w:style w:type="paragraph" w:customStyle="1" w:styleId="PargrafodaLista1">
    <w:name w:val="Parágrafo da Lista1"/>
    <w:basedOn w:val="Normal"/>
    <w:rsid w:val="00E07426"/>
    <w:pPr>
      <w:spacing w:after="200" w:line="276" w:lineRule="auto"/>
      <w:ind w:left="720"/>
      <w:contextualSpacing/>
    </w:pPr>
    <w:rPr>
      <w:rFonts w:eastAsia="Calibri"/>
      <w:sz w:val="22"/>
      <w:szCs w:val="22"/>
      <w:lang w:eastAsia="en-US"/>
    </w:rPr>
  </w:style>
  <w:style w:type="character" w:styleId="Forte">
    <w:name w:val="Strong"/>
    <w:uiPriority w:val="22"/>
    <w:qFormat/>
    <w:rsid w:val="00656E69"/>
    <w:rPr>
      <w:b/>
      <w:color w:val="C0504D"/>
    </w:rPr>
  </w:style>
  <w:style w:type="character" w:styleId="nfase">
    <w:name w:val="Emphasis"/>
    <w:uiPriority w:val="20"/>
    <w:qFormat/>
    <w:rsid w:val="00656E69"/>
    <w:rPr>
      <w:b/>
      <w:i/>
      <w:spacing w:val="10"/>
    </w:rPr>
  </w:style>
  <w:style w:type="character" w:customStyle="1" w:styleId="Ttulo2Char">
    <w:name w:val="Título 2 Char"/>
    <w:link w:val="Ttulo2"/>
    <w:uiPriority w:val="9"/>
    <w:rsid w:val="00656E69"/>
    <w:rPr>
      <w:smallCaps/>
      <w:spacing w:val="5"/>
      <w:sz w:val="28"/>
      <w:szCs w:val="28"/>
    </w:rPr>
  </w:style>
  <w:style w:type="paragraph" w:styleId="Textodenotaderodap">
    <w:name w:val="footnote text"/>
    <w:basedOn w:val="Normal"/>
    <w:link w:val="TextodenotaderodapChar"/>
    <w:uiPriority w:val="99"/>
    <w:rsid w:val="003177AC"/>
  </w:style>
  <w:style w:type="character" w:styleId="Nmerodepgina">
    <w:name w:val="page number"/>
    <w:basedOn w:val="Fontepargpadro"/>
    <w:rsid w:val="00327C09"/>
  </w:style>
  <w:style w:type="character" w:customStyle="1" w:styleId="Ttulo1Char">
    <w:name w:val="Título 1 Char"/>
    <w:link w:val="Ttulo1"/>
    <w:uiPriority w:val="9"/>
    <w:rsid w:val="00656E69"/>
    <w:rPr>
      <w:smallCaps/>
      <w:spacing w:val="5"/>
      <w:sz w:val="32"/>
      <w:szCs w:val="32"/>
    </w:rPr>
  </w:style>
  <w:style w:type="paragraph" w:styleId="Sumrio1">
    <w:name w:val="toc 1"/>
    <w:basedOn w:val="Normal"/>
    <w:next w:val="Normal"/>
    <w:autoRedefine/>
    <w:uiPriority w:val="39"/>
    <w:rsid w:val="00F1786D"/>
    <w:pPr>
      <w:tabs>
        <w:tab w:val="right" w:leader="dot" w:pos="9061"/>
      </w:tabs>
      <w:spacing w:before="120" w:after="120"/>
    </w:pPr>
    <w:rPr>
      <w:rFonts w:ascii="Times New Roman" w:hAnsi="Times New Roman" w:cs="Arial"/>
      <w:b/>
      <w:bCs/>
      <w:iCs/>
      <w:caps/>
      <w:u w:val="single"/>
    </w:rPr>
  </w:style>
  <w:style w:type="paragraph" w:styleId="Textodebalo">
    <w:name w:val="Balloon Text"/>
    <w:basedOn w:val="Normal"/>
    <w:semiHidden/>
    <w:rsid w:val="00A44C6B"/>
    <w:rPr>
      <w:rFonts w:ascii="Tahoma" w:hAnsi="Tahoma" w:cs="Tahoma"/>
      <w:sz w:val="16"/>
      <w:szCs w:val="16"/>
    </w:rPr>
  </w:style>
  <w:style w:type="character" w:customStyle="1" w:styleId="destaquesubtitulo1">
    <w:name w:val="destaquesubtitulo1"/>
    <w:rsid w:val="00850443"/>
    <w:rPr>
      <w:rFonts w:ascii="Arial" w:hAnsi="Arial" w:cs="Arial" w:hint="default"/>
      <w:b/>
      <w:bCs/>
      <w:color w:val="586B76"/>
      <w:sz w:val="26"/>
      <w:szCs w:val="26"/>
    </w:rPr>
  </w:style>
  <w:style w:type="paragraph" w:styleId="Subttulo">
    <w:name w:val="Subtitle"/>
    <w:basedOn w:val="Normal"/>
    <w:next w:val="Normal"/>
    <w:link w:val="SubttuloChar"/>
    <w:uiPriority w:val="11"/>
    <w:qFormat/>
    <w:rsid w:val="00656E69"/>
    <w:pPr>
      <w:spacing w:after="720"/>
      <w:jc w:val="right"/>
    </w:pPr>
    <w:rPr>
      <w:rFonts w:ascii="Cambria" w:hAnsi="Cambria"/>
      <w:szCs w:val="22"/>
      <w:lang w:val="x-none" w:eastAsia="x-none"/>
    </w:rPr>
  </w:style>
  <w:style w:type="paragraph" w:customStyle="1" w:styleId="Estilo1">
    <w:name w:val="Estilo1"/>
    <w:basedOn w:val="Normal"/>
    <w:rsid w:val="00E02E05"/>
    <w:rPr>
      <w:rFonts w:ascii="Book Antiqua" w:hAnsi="Book Antiqua"/>
    </w:rPr>
  </w:style>
  <w:style w:type="character" w:customStyle="1" w:styleId="TextodenotaderodapChar">
    <w:name w:val="Texto de nota de rodapé Char"/>
    <w:link w:val="Textodenotaderodap"/>
    <w:uiPriority w:val="99"/>
    <w:rsid w:val="006B1F92"/>
    <w:rPr>
      <w:lang w:val="pt-BR" w:eastAsia="pt-BR" w:bidi="ar-SA"/>
    </w:rPr>
  </w:style>
  <w:style w:type="paragraph" w:styleId="Corpodetexto2">
    <w:name w:val="Body Text 2"/>
    <w:basedOn w:val="Normal"/>
    <w:link w:val="Corpodetexto2Char"/>
    <w:rsid w:val="00F92806"/>
    <w:pPr>
      <w:spacing w:after="120" w:line="480" w:lineRule="auto"/>
    </w:pPr>
    <w:rPr>
      <w:rFonts w:ascii="Arial" w:hAnsi="Arial"/>
      <w:sz w:val="24"/>
      <w:lang w:val="x-none" w:eastAsia="x-none"/>
    </w:rPr>
  </w:style>
  <w:style w:type="paragraph" w:styleId="PargrafodaLista">
    <w:name w:val="List Paragraph"/>
    <w:basedOn w:val="Normal"/>
    <w:uiPriority w:val="34"/>
    <w:qFormat/>
    <w:rsid w:val="00656E69"/>
    <w:pPr>
      <w:ind w:left="720"/>
      <w:contextualSpacing/>
    </w:pPr>
  </w:style>
  <w:style w:type="paragraph" w:customStyle="1" w:styleId="Textopadro">
    <w:name w:val="Texto padrão"/>
    <w:basedOn w:val="Normal"/>
    <w:rsid w:val="00A55EA8"/>
    <w:pPr>
      <w:overflowPunct w:val="0"/>
      <w:autoSpaceDE w:val="0"/>
      <w:autoSpaceDN w:val="0"/>
      <w:adjustRightInd w:val="0"/>
      <w:textAlignment w:val="baseline"/>
    </w:pPr>
    <w:rPr>
      <w:rFonts w:ascii="Times New Roman" w:hAnsi="Times New Roman"/>
    </w:rPr>
  </w:style>
  <w:style w:type="character" w:customStyle="1" w:styleId="sehl">
    <w:name w:val="sehl"/>
    <w:rsid w:val="00A55EA8"/>
    <w:rPr>
      <w:color w:val="FFFFFF"/>
      <w:shd w:val="clear" w:color="auto" w:fill="FF0000"/>
    </w:rPr>
  </w:style>
  <w:style w:type="paragraph" w:styleId="Sumrio2">
    <w:name w:val="toc 2"/>
    <w:basedOn w:val="Normal"/>
    <w:next w:val="Normal"/>
    <w:autoRedefine/>
    <w:uiPriority w:val="39"/>
    <w:rsid w:val="003C4436"/>
    <w:pPr>
      <w:tabs>
        <w:tab w:val="right" w:leader="dot" w:pos="9061"/>
      </w:tabs>
      <w:ind w:left="240"/>
    </w:pPr>
    <w:rPr>
      <w:rFonts w:cs="Arial"/>
      <w:b/>
      <w:smallCaps/>
      <w:noProof/>
    </w:rPr>
  </w:style>
  <w:style w:type="paragraph" w:styleId="Sumrio3">
    <w:name w:val="toc 3"/>
    <w:basedOn w:val="Normal"/>
    <w:next w:val="Normal"/>
    <w:autoRedefine/>
    <w:uiPriority w:val="39"/>
    <w:rsid w:val="00966FDC"/>
    <w:pPr>
      <w:ind w:left="480"/>
    </w:pPr>
    <w:rPr>
      <w:rFonts w:ascii="Times New Roman" w:hAnsi="Times New Roman"/>
      <w:i/>
      <w:iCs/>
    </w:rPr>
  </w:style>
  <w:style w:type="paragraph" w:styleId="Sumrio4">
    <w:name w:val="toc 4"/>
    <w:basedOn w:val="Normal"/>
    <w:next w:val="Normal"/>
    <w:autoRedefine/>
    <w:semiHidden/>
    <w:rsid w:val="00966FDC"/>
    <w:pPr>
      <w:ind w:left="720"/>
    </w:pPr>
    <w:rPr>
      <w:rFonts w:ascii="Times New Roman" w:hAnsi="Times New Roman"/>
      <w:sz w:val="18"/>
      <w:szCs w:val="18"/>
    </w:rPr>
  </w:style>
  <w:style w:type="paragraph" w:styleId="Sumrio5">
    <w:name w:val="toc 5"/>
    <w:basedOn w:val="Normal"/>
    <w:next w:val="Normal"/>
    <w:autoRedefine/>
    <w:semiHidden/>
    <w:rsid w:val="00966FDC"/>
    <w:pPr>
      <w:ind w:left="960"/>
    </w:pPr>
    <w:rPr>
      <w:rFonts w:ascii="Times New Roman" w:hAnsi="Times New Roman"/>
      <w:sz w:val="18"/>
      <w:szCs w:val="18"/>
    </w:rPr>
  </w:style>
  <w:style w:type="paragraph" w:styleId="Sumrio6">
    <w:name w:val="toc 6"/>
    <w:basedOn w:val="Normal"/>
    <w:next w:val="Normal"/>
    <w:autoRedefine/>
    <w:semiHidden/>
    <w:rsid w:val="00966FDC"/>
    <w:pPr>
      <w:ind w:left="1200"/>
    </w:pPr>
    <w:rPr>
      <w:rFonts w:ascii="Times New Roman" w:hAnsi="Times New Roman"/>
      <w:sz w:val="18"/>
      <w:szCs w:val="18"/>
    </w:rPr>
  </w:style>
  <w:style w:type="paragraph" w:styleId="Sumrio7">
    <w:name w:val="toc 7"/>
    <w:basedOn w:val="Normal"/>
    <w:next w:val="Normal"/>
    <w:autoRedefine/>
    <w:semiHidden/>
    <w:rsid w:val="00966FDC"/>
    <w:pPr>
      <w:ind w:left="1440"/>
    </w:pPr>
    <w:rPr>
      <w:rFonts w:ascii="Times New Roman" w:hAnsi="Times New Roman"/>
      <w:sz w:val="18"/>
      <w:szCs w:val="18"/>
    </w:rPr>
  </w:style>
  <w:style w:type="paragraph" w:styleId="Sumrio8">
    <w:name w:val="toc 8"/>
    <w:basedOn w:val="Normal"/>
    <w:next w:val="Normal"/>
    <w:autoRedefine/>
    <w:semiHidden/>
    <w:rsid w:val="00966FDC"/>
    <w:pPr>
      <w:ind w:left="1680"/>
    </w:pPr>
    <w:rPr>
      <w:rFonts w:ascii="Times New Roman" w:hAnsi="Times New Roman"/>
      <w:sz w:val="18"/>
      <w:szCs w:val="18"/>
    </w:rPr>
  </w:style>
  <w:style w:type="paragraph" w:styleId="Sumrio9">
    <w:name w:val="toc 9"/>
    <w:basedOn w:val="Normal"/>
    <w:next w:val="Normal"/>
    <w:autoRedefine/>
    <w:semiHidden/>
    <w:rsid w:val="00966FDC"/>
    <w:pPr>
      <w:ind w:left="1920"/>
    </w:pPr>
    <w:rPr>
      <w:rFonts w:ascii="Times New Roman" w:hAnsi="Times New Roman"/>
      <w:sz w:val="18"/>
      <w:szCs w:val="18"/>
    </w:rPr>
  </w:style>
  <w:style w:type="paragraph" w:customStyle="1" w:styleId="SemEspaamento1">
    <w:name w:val="Sem Espaçamento1"/>
    <w:rsid w:val="008C0FD9"/>
    <w:pPr>
      <w:spacing w:after="200" w:line="276" w:lineRule="auto"/>
      <w:ind w:firstLine="720"/>
      <w:jc w:val="both"/>
    </w:pPr>
    <w:rPr>
      <w:sz w:val="22"/>
      <w:szCs w:val="22"/>
      <w:lang w:eastAsia="en-US"/>
    </w:rPr>
  </w:style>
  <w:style w:type="character" w:customStyle="1" w:styleId="ptbrand3">
    <w:name w:val="ptbrand3"/>
    <w:basedOn w:val="Fontepargpadro"/>
    <w:rsid w:val="00F455F7"/>
  </w:style>
  <w:style w:type="paragraph" w:styleId="ndicedeilustraes">
    <w:name w:val="table of figures"/>
    <w:basedOn w:val="Normal"/>
    <w:next w:val="Normal"/>
    <w:semiHidden/>
    <w:rsid w:val="002813E6"/>
    <w:rPr>
      <w:rFonts w:ascii="Times New Roman" w:hAnsi="Times New Roman"/>
      <w:i/>
      <w:iCs/>
    </w:rPr>
  </w:style>
  <w:style w:type="paragraph" w:styleId="SemEspaamento">
    <w:name w:val="No Spacing"/>
    <w:basedOn w:val="Normal"/>
    <w:link w:val="SemEspaamentoChar"/>
    <w:uiPriority w:val="1"/>
    <w:qFormat/>
    <w:rsid w:val="00656E69"/>
  </w:style>
  <w:style w:type="character" w:customStyle="1" w:styleId="RodapChar">
    <w:name w:val="Rodapé Char"/>
    <w:link w:val="Rodap"/>
    <w:uiPriority w:val="99"/>
    <w:locked/>
    <w:rsid w:val="00F55036"/>
    <w:rPr>
      <w:rFonts w:ascii="Arial" w:hAnsi="Arial"/>
      <w:sz w:val="24"/>
      <w:lang w:val="pt-BR" w:eastAsia="pt-BR" w:bidi="ar-SA"/>
    </w:rPr>
  </w:style>
  <w:style w:type="character" w:customStyle="1" w:styleId="apple-converted-space">
    <w:name w:val="apple-converted-space"/>
    <w:basedOn w:val="Fontepargpadro"/>
    <w:rsid w:val="00286917"/>
  </w:style>
  <w:style w:type="character" w:customStyle="1" w:styleId="CorpodetextoChar">
    <w:name w:val="Corpo de texto Char"/>
    <w:link w:val="Corpodetexto"/>
    <w:rsid w:val="00347F5A"/>
    <w:rPr>
      <w:rFonts w:ascii="Book Antiqua" w:hAnsi="Book Antiqua"/>
      <w:sz w:val="24"/>
      <w:szCs w:val="24"/>
    </w:rPr>
  </w:style>
  <w:style w:type="character" w:customStyle="1" w:styleId="z3988">
    <w:name w:val="z3988"/>
    <w:rsid w:val="006222F2"/>
  </w:style>
  <w:style w:type="character" w:customStyle="1" w:styleId="TextosemFormataoChar">
    <w:name w:val="Texto sem Formatação Char"/>
    <w:link w:val="TextosemFormatao"/>
    <w:rsid w:val="00355756"/>
    <w:rPr>
      <w:rFonts w:ascii="Courier New" w:hAnsi="Courier New"/>
    </w:rPr>
  </w:style>
  <w:style w:type="paragraph" w:styleId="CabealhodoSumrio">
    <w:name w:val="TOC Heading"/>
    <w:basedOn w:val="Ttulo1"/>
    <w:next w:val="Normal"/>
    <w:uiPriority w:val="39"/>
    <w:unhideWhenUsed/>
    <w:qFormat/>
    <w:rsid w:val="00656E69"/>
    <w:pPr>
      <w:outlineLvl w:val="9"/>
    </w:pPr>
    <w:rPr>
      <w:lang w:bidi="en-US"/>
    </w:rPr>
  </w:style>
  <w:style w:type="paragraph" w:styleId="Ttulo">
    <w:name w:val="Title"/>
    <w:basedOn w:val="Normal"/>
    <w:next w:val="Normal"/>
    <w:link w:val="TtuloChar"/>
    <w:uiPriority w:val="10"/>
    <w:qFormat/>
    <w:rsid w:val="00656E69"/>
    <w:pPr>
      <w:pBdr>
        <w:top w:val="single" w:sz="12" w:space="1" w:color="C0504D"/>
      </w:pBdr>
      <w:jc w:val="right"/>
    </w:pPr>
    <w:rPr>
      <w:smallCaps/>
      <w:sz w:val="48"/>
      <w:szCs w:val="48"/>
      <w:lang w:val="x-none" w:eastAsia="x-none"/>
    </w:rPr>
  </w:style>
  <w:style w:type="character" w:customStyle="1" w:styleId="TtuloChar">
    <w:name w:val="Título Char"/>
    <w:link w:val="Ttulo"/>
    <w:uiPriority w:val="10"/>
    <w:rsid w:val="00656E69"/>
    <w:rPr>
      <w:smallCaps/>
      <w:sz w:val="48"/>
      <w:szCs w:val="48"/>
    </w:rPr>
  </w:style>
  <w:style w:type="character" w:customStyle="1" w:styleId="RecuodecorpodetextoChar">
    <w:name w:val="Recuo de corpo de texto Char"/>
    <w:link w:val="Recuodecorpodetexto"/>
    <w:rsid w:val="001D3FD0"/>
    <w:rPr>
      <w:sz w:val="24"/>
      <w:szCs w:val="24"/>
    </w:rPr>
  </w:style>
  <w:style w:type="character" w:customStyle="1" w:styleId="Corpodetexto2Char">
    <w:name w:val="Corpo de texto 2 Char"/>
    <w:link w:val="Corpodetexto2"/>
    <w:rsid w:val="00950079"/>
    <w:rPr>
      <w:rFonts w:ascii="Arial" w:hAnsi="Arial"/>
      <w:sz w:val="24"/>
    </w:rPr>
  </w:style>
  <w:style w:type="character" w:customStyle="1" w:styleId="Ttulo3Char">
    <w:name w:val="Título 3 Char"/>
    <w:link w:val="Ttulo3"/>
    <w:uiPriority w:val="9"/>
    <w:rsid w:val="00656E69"/>
    <w:rPr>
      <w:smallCaps/>
      <w:spacing w:val="5"/>
      <w:sz w:val="24"/>
      <w:szCs w:val="24"/>
    </w:rPr>
  </w:style>
  <w:style w:type="character" w:customStyle="1" w:styleId="Ttulo4Char">
    <w:name w:val="Título 4 Char"/>
    <w:link w:val="Ttulo4"/>
    <w:uiPriority w:val="9"/>
    <w:semiHidden/>
    <w:rsid w:val="00656E69"/>
    <w:rPr>
      <w:smallCaps/>
      <w:spacing w:val="10"/>
      <w:sz w:val="22"/>
      <w:szCs w:val="22"/>
    </w:rPr>
  </w:style>
  <w:style w:type="character" w:customStyle="1" w:styleId="Ttulo5Char">
    <w:name w:val="Título 5 Char"/>
    <w:link w:val="Ttulo5"/>
    <w:uiPriority w:val="9"/>
    <w:semiHidden/>
    <w:rsid w:val="00656E69"/>
    <w:rPr>
      <w:smallCaps/>
      <w:color w:val="943634"/>
      <w:spacing w:val="10"/>
      <w:sz w:val="22"/>
      <w:szCs w:val="26"/>
    </w:rPr>
  </w:style>
  <w:style w:type="character" w:customStyle="1" w:styleId="Ttulo6Char">
    <w:name w:val="Título 6 Char"/>
    <w:link w:val="Ttulo6"/>
    <w:uiPriority w:val="9"/>
    <w:semiHidden/>
    <w:rsid w:val="00656E69"/>
    <w:rPr>
      <w:smallCaps/>
      <w:color w:val="C0504D"/>
      <w:spacing w:val="5"/>
      <w:sz w:val="22"/>
    </w:rPr>
  </w:style>
  <w:style w:type="character" w:customStyle="1" w:styleId="Ttulo7Char">
    <w:name w:val="Título 7 Char"/>
    <w:link w:val="Ttulo7"/>
    <w:uiPriority w:val="9"/>
    <w:semiHidden/>
    <w:rsid w:val="00656E69"/>
    <w:rPr>
      <w:b/>
      <w:smallCaps/>
      <w:color w:val="C0504D"/>
      <w:spacing w:val="10"/>
    </w:rPr>
  </w:style>
  <w:style w:type="character" w:customStyle="1" w:styleId="Ttulo8Char">
    <w:name w:val="Título 8 Char"/>
    <w:link w:val="Ttulo8"/>
    <w:uiPriority w:val="9"/>
    <w:semiHidden/>
    <w:rsid w:val="00656E69"/>
    <w:rPr>
      <w:b/>
      <w:i/>
      <w:smallCaps/>
      <w:color w:val="943634"/>
    </w:rPr>
  </w:style>
  <w:style w:type="character" w:customStyle="1" w:styleId="Ttulo9Char">
    <w:name w:val="Título 9 Char"/>
    <w:link w:val="Ttulo9"/>
    <w:uiPriority w:val="9"/>
    <w:semiHidden/>
    <w:rsid w:val="00656E69"/>
    <w:rPr>
      <w:b/>
      <w:i/>
      <w:smallCaps/>
      <w:color w:val="622423"/>
    </w:rPr>
  </w:style>
  <w:style w:type="paragraph" w:styleId="Legenda">
    <w:name w:val="caption"/>
    <w:basedOn w:val="Normal"/>
    <w:next w:val="Normal"/>
    <w:uiPriority w:val="35"/>
    <w:semiHidden/>
    <w:unhideWhenUsed/>
    <w:qFormat/>
    <w:rsid w:val="00656E69"/>
    <w:rPr>
      <w:b/>
      <w:bCs/>
      <w:caps/>
      <w:sz w:val="16"/>
      <w:szCs w:val="18"/>
    </w:rPr>
  </w:style>
  <w:style w:type="character" w:customStyle="1" w:styleId="SubttuloChar">
    <w:name w:val="Subtítulo Char"/>
    <w:link w:val="Subttulo"/>
    <w:uiPriority w:val="11"/>
    <w:rsid w:val="00656E69"/>
    <w:rPr>
      <w:rFonts w:ascii="Cambria" w:eastAsia="Times New Roman" w:hAnsi="Cambria" w:cs="Times New Roman"/>
      <w:szCs w:val="22"/>
    </w:rPr>
  </w:style>
  <w:style w:type="character" w:customStyle="1" w:styleId="SemEspaamentoChar">
    <w:name w:val="Sem Espaçamento Char"/>
    <w:link w:val="SemEspaamento"/>
    <w:uiPriority w:val="1"/>
    <w:rsid w:val="00656E69"/>
  </w:style>
  <w:style w:type="paragraph" w:styleId="Citao">
    <w:name w:val="Quote"/>
    <w:basedOn w:val="Normal"/>
    <w:next w:val="Normal"/>
    <w:link w:val="CitaoChar"/>
    <w:uiPriority w:val="29"/>
    <w:qFormat/>
    <w:rsid w:val="00656E69"/>
    <w:rPr>
      <w:i/>
      <w:lang w:val="x-none" w:eastAsia="x-none"/>
    </w:rPr>
  </w:style>
  <w:style w:type="character" w:customStyle="1" w:styleId="CitaoChar">
    <w:name w:val="Citação Char"/>
    <w:link w:val="Citao"/>
    <w:uiPriority w:val="29"/>
    <w:rsid w:val="00656E69"/>
    <w:rPr>
      <w:i/>
    </w:rPr>
  </w:style>
  <w:style w:type="paragraph" w:styleId="CitaoIntensa">
    <w:name w:val="Intense Quote"/>
    <w:basedOn w:val="Normal"/>
    <w:next w:val="Normal"/>
    <w:link w:val="CitaoIntensaChar"/>
    <w:uiPriority w:val="30"/>
    <w:qFormat/>
    <w:rsid w:val="00656E6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x-none" w:eastAsia="x-none"/>
    </w:rPr>
  </w:style>
  <w:style w:type="character" w:customStyle="1" w:styleId="CitaoIntensaChar">
    <w:name w:val="Citação Intensa Char"/>
    <w:link w:val="CitaoIntensa"/>
    <w:uiPriority w:val="30"/>
    <w:rsid w:val="00656E69"/>
    <w:rPr>
      <w:b/>
      <w:i/>
      <w:color w:val="FFFFFF"/>
      <w:shd w:val="clear" w:color="auto" w:fill="C0504D"/>
    </w:rPr>
  </w:style>
  <w:style w:type="character" w:styleId="nfaseSutil">
    <w:name w:val="Subtle Emphasis"/>
    <w:uiPriority w:val="19"/>
    <w:qFormat/>
    <w:rsid w:val="00656E69"/>
    <w:rPr>
      <w:i/>
    </w:rPr>
  </w:style>
  <w:style w:type="character" w:styleId="nfaseIntensa">
    <w:name w:val="Intense Emphasis"/>
    <w:uiPriority w:val="21"/>
    <w:qFormat/>
    <w:rsid w:val="00656E69"/>
    <w:rPr>
      <w:b/>
      <w:i/>
      <w:color w:val="C0504D"/>
      <w:spacing w:val="10"/>
    </w:rPr>
  </w:style>
  <w:style w:type="character" w:styleId="RefernciaSutil">
    <w:name w:val="Subtle Reference"/>
    <w:uiPriority w:val="31"/>
    <w:qFormat/>
    <w:rsid w:val="00656E69"/>
    <w:rPr>
      <w:b/>
    </w:rPr>
  </w:style>
  <w:style w:type="character" w:styleId="RefernciaIntensa">
    <w:name w:val="Intense Reference"/>
    <w:uiPriority w:val="32"/>
    <w:qFormat/>
    <w:rsid w:val="00656E69"/>
    <w:rPr>
      <w:b/>
      <w:bCs/>
      <w:smallCaps/>
      <w:spacing w:val="5"/>
      <w:sz w:val="22"/>
      <w:szCs w:val="22"/>
      <w:u w:val="single"/>
    </w:rPr>
  </w:style>
  <w:style w:type="character" w:styleId="TtulodoLivro">
    <w:name w:val="Book Title"/>
    <w:uiPriority w:val="33"/>
    <w:qFormat/>
    <w:rsid w:val="00656E69"/>
    <w:rPr>
      <w:rFonts w:ascii="Cambria" w:eastAsia="Times New Roman" w:hAnsi="Cambria" w:cs="Times New Roman"/>
      <w:i/>
      <w:iCs/>
      <w:sz w:val="20"/>
      <w:szCs w:val="20"/>
    </w:rPr>
  </w:style>
  <w:style w:type="paragraph" w:customStyle="1" w:styleId="Default">
    <w:name w:val="Default"/>
    <w:rsid w:val="00687C85"/>
    <w:pPr>
      <w:autoSpaceDE w:val="0"/>
      <w:autoSpaceDN w:val="0"/>
      <w:adjustRightInd w:val="0"/>
    </w:pPr>
    <w:rPr>
      <w:rFonts w:cs="Calibri"/>
      <w:color w:val="000000"/>
      <w:sz w:val="24"/>
      <w:szCs w:val="24"/>
    </w:rPr>
  </w:style>
  <w:style w:type="table" w:styleId="Tabelacomgrade">
    <w:name w:val="Table Grid"/>
    <w:basedOn w:val="Tabelanormal"/>
    <w:uiPriority w:val="39"/>
    <w:rsid w:val="00C8125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rsid w:val="00B55D97"/>
  </w:style>
  <w:style w:type="character" w:customStyle="1" w:styleId="A9">
    <w:name w:val="A9"/>
    <w:uiPriority w:val="99"/>
    <w:rsid w:val="00B55D97"/>
    <w:rPr>
      <w:rFonts w:cs="Dax-Italic"/>
      <w:color w:val="000000"/>
    </w:rPr>
  </w:style>
  <w:style w:type="character" w:customStyle="1" w:styleId="cit-auth">
    <w:name w:val="cit-auth"/>
    <w:rsid w:val="000F615A"/>
  </w:style>
  <w:style w:type="character" w:customStyle="1" w:styleId="cit-title">
    <w:name w:val="cit-title"/>
    <w:rsid w:val="000F615A"/>
  </w:style>
  <w:style w:type="character" w:styleId="CitaoHTML">
    <w:name w:val="HTML Cite"/>
    <w:uiPriority w:val="99"/>
    <w:unhideWhenUsed/>
    <w:rsid w:val="000F615A"/>
    <w:rPr>
      <w:i/>
      <w:iCs/>
    </w:rPr>
  </w:style>
  <w:style w:type="character" w:customStyle="1" w:styleId="cit-print-date">
    <w:name w:val="cit-print-date"/>
    <w:rsid w:val="000F615A"/>
  </w:style>
  <w:style w:type="character" w:customStyle="1" w:styleId="cit-sep">
    <w:name w:val="cit-sep"/>
    <w:rsid w:val="000F615A"/>
  </w:style>
  <w:style w:type="character" w:customStyle="1" w:styleId="cit-vol">
    <w:name w:val="cit-vol"/>
    <w:rsid w:val="000F615A"/>
  </w:style>
  <w:style w:type="character" w:customStyle="1" w:styleId="cit-issue">
    <w:name w:val="cit-issue"/>
    <w:rsid w:val="000F615A"/>
  </w:style>
  <w:style w:type="character" w:customStyle="1" w:styleId="cit-first-page">
    <w:name w:val="cit-first-page"/>
    <w:rsid w:val="000F615A"/>
  </w:style>
  <w:style w:type="character" w:customStyle="1" w:styleId="cit-last-page">
    <w:name w:val="cit-last-page"/>
    <w:rsid w:val="000F615A"/>
  </w:style>
  <w:style w:type="character" w:customStyle="1" w:styleId="slug-pub-date">
    <w:name w:val="slug-pub-date"/>
    <w:rsid w:val="000F615A"/>
  </w:style>
  <w:style w:type="character" w:customStyle="1" w:styleId="slug-vol">
    <w:name w:val="slug-vol"/>
    <w:rsid w:val="000F615A"/>
  </w:style>
  <w:style w:type="character" w:customStyle="1" w:styleId="slug-issue">
    <w:name w:val="slug-issue"/>
    <w:rsid w:val="000F615A"/>
  </w:style>
  <w:style w:type="character" w:customStyle="1" w:styleId="slug-pages">
    <w:name w:val="slug-pages"/>
    <w:rsid w:val="000F615A"/>
  </w:style>
  <w:style w:type="paragraph" w:customStyle="1" w:styleId="Pa0">
    <w:name w:val="Pa0"/>
    <w:basedOn w:val="Normal"/>
    <w:next w:val="Normal"/>
    <w:uiPriority w:val="99"/>
    <w:rsid w:val="000F615A"/>
    <w:pPr>
      <w:autoSpaceDE w:val="0"/>
      <w:autoSpaceDN w:val="0"/>
      <w:adjustRightInd w:val="0"/>
      <w:spacing w:line="141" w:lineRule="atLeast"/>
    </w:pPr>
    <w:rPr>
      <w:rFonts w:ascii="Gill Sans Std" w:hAnsi="Gill Sans Std"/>
      <w:sz w:val="24"/>
      <w:szCs w:val="24"/>
    </w:rPr>
  </w:style>
  <w:style w:type="character" w:customStyle="1" w:styleId="Pr-formataoHTMLChar">
    <w:name w:val="Pré-formatação HTML Char"/>
    <w:link w:val="Pr-formataoHTML"/>
    <w:uiPriority w:val="99"/>
    <w:rsid w:val="00285630"/>
    <w:rPr>
      <w:rFonts w:ascii="Courier New" w:hAnsi="Courier New" w:cs="Courier New"/>
    </w:rPr>
  </w:style>
  <w:style w:type="character" w:customStyle="1" w:styleId="maintitle">
    <w:name w:val="maintitle"/>
    <w:rsid w:val="00DD0CA4"/>
  </w:style>
  <w:style w:type="character" w:customStyle="1" w:styleId="a-size-large">
    <w:name w:val="a-size-large"/>
    <w:rsid w:val="00DD0CA4"/>
  </w:style>
  <w:style w:type="character" w:customStyle="1" w:styleId="a-size-medium">
    <w:name w:val="a-size-medium"/>
    <w:rsid w:val="00DD0CA4"/>
  </w:style>
  <w:style w:type="paragraph" w:customStyle="1" w:styleId="articledetails">
    <w:name w:val="articledetails"/>
    <w:basedOn w:val="Normal"/>
    <w:rsid w:val="00DD0CA4"/>
    <w:pPr>
      <w:spacing w:before="100" w:beforeAutospacing="1" w:after="100" w:afterAutospacing="1"/>
    </w:pPr>
    <w:rPr>
      <w:rFonts w:ascii="Times New Roman" w:hAnsi="Times New Roman"/>
      <w:sz w:val="24"/>
      <w:szCs w:val="24"/>
    </w:rPr>
  </w:style>
  <w:style w:type="paragraph" w:customStyle="1" w:styleId="ecxmsonormal">
    <w:name w:val="ecxmsonormal"/>
    <w:basedOn w:val="Normal"/>
    <w:rsid w:val="00174F94"/>
    <w:pPr>
      <w:spacing w:before="100" w:beforeAutospacing="1" w:after="100" w:afterAutospacing="1"/>
    </w:pPr>
    <w:rPr>
      <w:rFonts w:ascii="Times New Roman" w:hAnsi="Times New Roman"/>
      <w:sz w:val="24"/>
      <w:szCs w:val="24"/>
    </w:rPr>
  </w:style>
  <w:style w:type="paragraph" w:customStyle="1" w:styleId="ListaColorida-nfase11">
    <w:name w:val="Lista Colorida - Ênfase 11"/>
    <w:basedOn w:val="Normal"/>
    <w:uiPriority w:val="34"/>
    <w:qFormat/>
    <w:rsid w:val="00A56494"/>
    <w:pPr>
      <w:ind w:left="720"/>
      <w:contextualSpacing/>
    </w:pPr>
    <w:rPr>
      <w:rFonts w:ascii="Cambria" w:eastAsia="MS Mincho" w:hAnsi="Cambria"/>
      <w:sz w:val="24"/>
      <w:szCs w:val="24"/>
      <w:lang w:eastAsia="en-US"/>
    </w:rPr>
  </w:style>
  <w:style w:type="character" w:customStyle="1" w:styleId="hps">
    <w:name w:val="hps"/>
    <w:rsid w:val="00F01D04"/>
    <w:rPr>
      <w:rFonts w:ascii="Times New Roman" w:hAnsi="Times New Roman" w:cs="Times New Roman"/>
    </w:rPr>
  </w:style>
  <w:style w:type="character" w:customStyle="1" w:styleId="a-color-secondary">
    <w:name w:val="a-color-secondary"/>
    <w:rsid w:val="00832617"/>
  </w:style>
  <w:style w:type="paragraph" w:customStyle="1" w:styleId="Normal1">
    <w:name w:val="Normal1"/>
    <w:rsid w:val="0023792F"/>
    <w:pPr>
      <w:spacing w:line="276" w:lineRule="auto"/>
    </w:pPr>
    <w:rPr>
      <w:rFonts w:ascii="Arial" w:eastAsia="Arial" w:hAnsi="Arial" w:cs="Arial"/>
      <w:color w:val="000000"/>
      <w:sz w:val="22"/>
      <w:szCs w:val="22"/>
    </w:rPr>
  </w:style>
  <w:style w:type="character" w:customStyle="1" w:styleId="yellow">
    <w:name w:val="yellow"/>
    <w:rsid w:val="0023792F"/>
  </w:style>
  <w:style w:type="paragraph" w:customStyle="1" w:styleId="Padro">
    <w:name w:val="Padrão"/>
    <w:rsid w:val="0023792F"/>
    <w:pPr>
      <w:tabs>
        <w:tab w:val="left" w:pos="708"/>
      </w:tabs>
      <w:suppressAutoHyphens/>
      <w:spacing w:after="200" w:line="276" w:lineRule="auto"/>
    </w:pPr>
    <w:rPr>
      <w:rFonts w:eastAsia="SimSun" w:cs="Calibri"/>
      <w:sz w:val="22"/>
      <w:szCs w:val="22"/>
      <w:lang w:eastAsia="en-US"/>
    </w:rPr>
  </w:style>
  <w:style w:type="paragraph" w:customStyle="1" w:styleId="default0">
    <w:name w:val="default"/>
    <w:basedOn w:val="Normal"/>
    <w:rsid w:val="00385FE1"/>
    <w:pPr>
      <w:spacing w:before="100" w:beforeAutospacing="1" w:after="100" w:afterAutospacing="1"/>
    </w:pPr>
    <w:rPr>
      <w:rFonts w:ascii="Times New Roman" w:hAnsi="Times New Roman"/>
      <w:sz w:val="24"/>
      <w:szCs w:val="24"/>
    </w:rPr>
  </w:style>
  <w:style w:type="paragraph" w:customStyle="1" w:styleId="ColorfulList-Accent11">
    <w:name w:val="Colorful List - Accent 11"/>
    <w:basedOn w:val="Normal"/>
    <w:uiPriority w:val="34"/>
    <w:qFormat/>
    <w:rsid w:val="003E15A1"/>
    <w:pPr>
      <w:ind w:left="720"/>
      <w:contextualSpacing/>
    </w:pPr>
    <w:rPr>
      <w:rFonts w:ascii="Cambria" w:eastAsia="MS Mincho" w:hAnsi="Cambria"/>
      <w:sz w:val="24"/>
      <w:szCs w:val="24"/>
      <w:lang w:eastAsia="en-US"/>
    </w:rPr>
  </w:style>
  <w:style w:type="paragraph" w:customStyle="1" w:styleId="gmail-msolistparagraph">
    <w:name w:val="gmail-msolistparagraph"/>
    <w:basedOn w:val="Normal"/>
    <w:rsid w:val="000D69C4"/>
    <w:pPr>
      <w:spacing w:before="100" w:beforeAutospacing="1" w:after="100" w:afterAutospacing="1"/>
    </w:pPr>
    <w:rPr>
      <w:rFonts w:ascii="Times New Roman" w:eastAsia="Calibri" w:hAnsi="Times New Roman"/>
      <w:sz w:val="24"/>
      <w:szCs w:val="24"/>
    </w:rPr>
  </w:style>
  <w:style w:type="paragraph" w:customStyle="1" w:styleId="PargrafodaLista10">
    <w:name w:val="Parágrafo da Lista1"/>
    <w:basedOn w:val="Normal"/>
    <w:rsid w:val="00253AED"/>
    <w:pPr>
      <w:spacing w:after="200" w:line="276" w:lineRule="auto"/>
      <w:ind w:left="720"/>
      <w:contextualSpacing/>
    </w:pPr>
    <w:rPr>
      <w:sz w:val="22"/>
      <w:szCs w:val="22"/>
      <w:lang w:eastAsia="en-US"/>
    </w:rPr>
  </w:style>
  <w:style w:type="paragraph" w:styleId="Corpodetexto3">
    <w:name w:val="Body Text 3"/>
    <w:basedOn w:val="Normal"/>
    <w:link w:val="Corpodetexto3Char"/>
    <w:rsid w:val="00B95D2D"/>
    <w:pPr>
      <w:spacing w:after="120"/>
    </w:pPr>
    <w:rPr>
      <w:sz w:val="16"/>
      <w:szCs w:val="16"/>
    </w:rPr>
  </w:style>
  <w:style w:type="character" w:customStyle="1" w:styleId="Corpodetexto3Char">
    <w:name w:val="Corpo de texto 3 Char"/>
    <w:link w:val="Corpodetexto3"/>
    <w:rsid w:val="00B95D2D"/>
    <w:rPr>
      <w:sz w:val="16"/>
      <w:szCs w:val="16"/>
    </w:rPr>
  </w:style>
  <w:style w:type="character" w:customStyle="1" w:styleId="gmail-estilo7char">
    <w:name w:val="gmail-estilo7char"/>
    <w:rsid w:val="003E4499"/>
  </w:style>
  <w:style w:type="character" w:customStyle="1" w:styleId="uppercase">
    <w:name w:val="uppercase"/>
    <w:rsid w:val="00F30AF6"/>
  </w:style>
  <w:style w:type="paragraph" w:customStyle="1" w:styleId="xmsonormal">
    <w:name w:val="x_msonormal"/>
    <w:basedOn w:val="Normal"/>
    <w:rsid w:val="00FE7A4F"/>
    <w:pPr>
      <w:spacing w:before="100" w:beforeAutospacing="1" w:after="100" w:afterAutospacing="1"/>
    </w:pPr>
    <w:rPr>
      <w:rFonts w:ascii="Times New Roman" w:hAnsi="Times New Roman"/>
      <w:sz w:val="24"/>
      <w:szCs w:val="24"/>
    </w:rPr>
  </w:style>
  <w:style w:type="character" w:customStyle="1" w:styleId="Nenhum">
    <w:name w:val="Nenhum"/>
    <w:rsid w:val="00BD3D96"/>
  </w:style>
  <w:style w:type="paragraph" w:customStyle="1" w:styleId="Standard">
    <w:name w:val="Standard"/>
    <w:rsid w:val="00C065AE"/>
    <w:pPr>
      <w:widowControl w:val="0"/>
      <w:suppressAutoHyphens/>
      <w:autoSpaceDN w:val="0"/>
      <w:textAlignment w:val="baseline"/>
    </w:pPr>
    <w:rPr>
      <w:rFonts w:ascii="Times New Roman" w:eastAsia="Lucida Sans Unicode" w:hAnsi="Times New Roman" w:cs="Tahoma"/>
      <w:kern w:val="3"/>
      <w:sz w:val="24"/>
      <w:szCs w:val="24"/>
      <w:lang w:bidi="lo-LA"/>
    </w:rPr>
  </w:style>
  <w:style w:type="character" w:customStyle="1" w:styleId="Internetlink">
    <w:name w:val="Internet link"/>
    <w:rsid w:val="00C065AE"/>
    <w:rPr>
      <w:color w:val="0000FF"/>
      <w:u w:val="single"/>
    </w:rPr>
  </w:style>
  <w:style w:type="paragraph" w:customStyle="1" w:styleId="Corpo">
    <w:name w:val="Corpo"/>
    <w:rsid w:val="00807DAC"/>
    <w:pPr>
      <w:pBdr>
        <w:top w:val="nil"/>
        <w:left w:val="nil"/>
        <w:bottom w:val="nil"/>
        <w:right w:val="nil"/>
        <w:between w:val="nil"/>
        <w:bar w:val="nil"/>
      </w:pBdr>
      <w:spacing w:after="200" w:line="276" w:lineRule="auto"/>
    </w:pPr>
    <w:rPr>
      <w:rFonts w:eastAsia="Calibri" w:cs="Calibri"/>
      <w:color w:val="000000"/>
      <w:sz w:val="22"/>
      <w:szCs w:val="22"/>
      <w:u w:color="000000"/>
      <w:bdr w:val="nil"/>
      <w:lang w:val="it-IT"/>
    </w:rPr>
  </w:style>
  <w:style w:type="character" w:customStyle="1" w:styleId="st">
    <w:name w:val="st"/>
    <w:rsid w:val="001E6689"/>
  </w:style>
  <w:style w:type="character" w:customStyle="1" w:styleId="product-banner-title">
    <w:name w:val="product-banner-title"/>
    <w:rsid w:val="00181B48"/>
  </w:style>
  <w:style w:type="character" w:customStyle="1" w:styleId="product-banner-author-name">
    <w:name w:val="product-banner-author-name"/>
    <w:rsid w:val="00181B48"/>
  </w:style>
  <w:style w:type="character" w:styleId="Refdenotaderodap">
    <w:name w:val="footnote reference"/>
    <w:uiPriority w:val="99"/>
    <w:unhideWhenUsed/>
    <w:rsid w:val="009F624B"/>
    <w:rPr>
      <w:vertAlign w:val="superscript"/>
    </w:rPr>
  </w:style>
  <w:style w:type="character" w:customStyle="1" w:styleId="name">
    <w:name w:val="name"/>
    <w:rsid w:val="00A544F5"/>
  </w:style>
  <w:style w:type="character" w:customStyle="1" w:styleId="dyjrff">
    <w:name w:val="dyjrff"/>
    <w:basedOn w:val="Fontepargpadro"/>
    <w:rsid w:val="001901B5"/>
  </w:style>
  <w:style w:type="table" w:customStyle="1" w:styleId="TableGrid">
    <w:name w:val="TableGrid"/>
    <w:rsid w:val="00FA452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Normal">
    <w:name w:val="Table Normal"/>
    <w:uiPriority w:val="2"/>
    <w:semiHidden/>
    <w:unhideWhenUsed/>
    <w:qFormat/>
    <w:rsid w:val="005308F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08F8"/>
    <w:pPr>
      <w:widowControl w:val="0"/>
      <w:autoSpaceDE w:val="0"/>
      <w:autoSpaceDN w:val="0"/>
    </w:pPr>
    <w:rPr>
      <w:rFonts w:ascii="Times New Roman" w:hAnsi="Times New Roman"/>
      <w:sz w:val="22"/>
      <w:szCs w:val="22"/>
      <w:lang w:val="pt-PT" w:eastAsia="en-US"/>
    </w:rPr>
  </w:style>
  <w:style w:type="character" w:customStyle="1" w:styleId="a-size-extra-large">
    <w:name w:val="a-size-extra-large"/>
    <w:basedOn w:val="Fontepargpadro"/>
    <w:rsid w:val="00B72C80"/>
  </w:style>
  <w:style w:type="character" w:customStyle="1" w:styleId="normaltextrun">
    <w:name w:val="normaltextrun"/>
    <w:basedOn w:val="Fontepargpadro"/>
    <w:rsid w:val="000841A0"/>
  </w:style>
  <w:style w:type="character" w:customStyle="1" w:styleId="eop">
    <w:name w:val="eop"/>
    <w:basedOn w:val="Fontepargpadro"/>
    <w:rsid w:val="000841A0"/>
  </w:style>
  <w:style w:type="table" w:styleId="TabeladeGrade1Clara">
    <w:name w:val="Grid Table 1 Light"/>
    <w:basedOn w:val="Tabelanormal"/>
    <w:uiPriority w:val="46"/>
    <w:rsid w:val="00D327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uxgbd">
    <w:name w:val="muxgbd"/>
    <w:basedOn w:val="Fontepargpadro"/>
    <w:rsid w:val="00553625"/>
  </w:style>
  <w:style w:type="table" w:styleId="TabelaSimples4">
    <w:name w:val="Plain Table 4"/>
    <w:basedOn w:val="Tabelanormal"/>
    <w:uiPriority w:val="44"/>
    <w:rsid w:val="006E24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762">
      <w:bodyDiv w:val="1"/>
      <w:marLeft w:val="0"/>
      <w:marRight w:val="0"/>
      <w:marTop w:val="0"/>
      <w:marBottom w:val="0"/>
      <w:divBdr>
        <w:top w:val="none" w:sz="0" w:space="0" w:color="auto"/>
        <w:left w:val="none" w:sz="0" w:space="0" w:color="auto"/>
        <w:bottom w:val="none" w:sz="0" w:space="0" w:color="auto"/>
        <w:right w:val="none" w:sz="0" w:space="0" w:color="auto"/>
      </w:divBdr>
    </w:div>
    <w:div w:id="16541878">
      <w:bodyDiv w:val="1"/>
      <w:marLeft w:val="0"/>
      <w:marRight w:val="0"/>
      <w:marTop w:val="0"/>
      <w:marBottom w:val="0"/>
      <w:divBdr>
        <w:top w:val="none" w:sz="0" w:space="0" w:color="auto"/>
        <w:left w:val="none" w:sz="0" w:space="0" w:color="auto"/>
        <w:bottom w:val="none" w:sz="0" w:space="0" w:color="auto"/>
        <w:right w:val="none" w:sz="0" w:space="0" w:color="auto"/>
      </w:divBdr>
    </w:div>
    <w:div w:id="31462420">
      <w:bodyDiv w:val="1"/>
      <w:marLeft w:val="0"/>
      <w:marRight w:val="0"/>
      <w:marTop w:val="0"/>
      <w:marBottom w:val="0"/>
      <w:divBdr>
        <w:top w:val="none" w:sz="0" w:space="0" w:color="auto"/>
        <w:left w:val="none" w:sz="0" w:space="0" w:color="auto"/>
        <w:bottom w:val="none" w:sz="0" w:space="0" w:color="auto"/>
        <w:right w:val="none" w:sz="0" w:space="0" w:color="auto"/>
      </w:divBdr>
    </w:div>
    <w:div w:id="45567494">
      <w:bodyDiv w:val="1"/>
      <w:marLeft w:val="0"/>
      <w:marRight w:val="0"/>
      <w:marTop w:val="0"/>
      <w:marBottom w:val="0"/>
      <w:divBdr>
        <w:top w:val="none" w:sz="0" w:space="0" w:color="auto"/>
        <w:left w:val="none" w:sz="0" w:space="0" w:color="auto"/>
        <w:bottom w:val="none" w:sz="0" w:space="0" w:color="auto"/>
        <w:right w:val="none" w:sz="0" w:space="0" w:color="auto"/>
      </w:divBdr>
    </w:div>
    <w:div w:id="52706285">
      <w:bodyDiv w:val="1"/>
      <w:marLeft w:val="0"/>
      <w:marRight w:val="0"/>
      <w:marTop w:val="0"/>
      <w:marBottom w:val="0"/>
      <w:divBdr>
        <w:top w:val="none" w:sz="0" w:space="0" w:color="auto"/>
        <w:left w:val="none" w:sz="0" w:space="0" w:color="auto"/>
        <w:bottom w:val="none" w:sz="0" w:space="0" w:color="auto"/>
        <w:right w:val="none" w:sz="0" w:space="0" w:color="auto"/>
      </w:divBdr>
    </w:div>
    <w:div w:id="65612556">
      <w:bodyDiv w:val="1"/>
      <w:marLeft w:val="0"/>
      <w:marRight w:val="0"/>
      <w:marTop w:val="0"/>
      <w:marBottom w:val="0"/>
      <w:divBdr>
        <w:top w:val="none" w:sz="0" w:space="0" w:color="auto"/>
        <w:left w:val="none" w:sz="0" w:space="0" w:color="auto"/>
        <w:bottom w:val="none" w:sz="0" w:space="0" w:color="auto"/>
        <w:right w:val="none" w:sz="0" w:space="0" w:color="auto"/>
      </w:divBdr>
    </w:div>
    <w:div w:id="70466202">
      <w:bodyDiv w:val="1"/>
      <w:marLeft w:val="0"/>
      <w:marRight w:val="0"/>
      <w:marTop w:val="0"/>
      <w:marBottom w:val="0"/>
      <w:divBdr>
        <w:top w:val="none" w:sz="0" w:space="0" w:color="auto"/>
        <w:left w:val="none" w:sz="0" w:space="0" w:color="auto"/>
        <w:bottom w:val="none" w:sz="0" w:space="0" w:color="auto"/>
        <w:right w:val="none" w:sz="0" w:space="0" w:color="auto"/>
      </w:divBdr>
    </w:div>
    <w:div w:id="74669056">
      <w:bodyDiv w:val="1"/>
      <w:marLeft w:val="0"/>
      <w:marRight w:val="0"/>
      <w:marTop w:val="0"/>
      <w:marBottom w:val="0"/>
      <w:divBdr>
        <w:top w:val="none" w:sz="0" w:space="0" w:color="auto"/>
        <w:left w:val="none" w:sz="0" w:space="0" w:color="auto"/>
        <w:bottom w:val="none" w:sz="0" w:space="0" w:color="auto"/>
        <w:right w:val="none" w:sz="0" w:space="0" w:color="auto"/>
      </w:divBdr>
    </w:div>
    <w:div w:id="95709102">
      <w:bodyDiv w:val="1"/>
      <w:marLeft w:val="0"/>
      <w:marRight w:val="0"/>
      <w:marTop w:val="0"/>
      <w:marBottom w:val="0"/>
      <w:divBdr>
        <w:top w:val="none" w:sz="0" w:space="0" w:color="auto"/>
        <w:left w:val="none" w:sz="0" w:space="0" w:color="auto"/>
        <w:bottom w:val="none" w:sz="0" w:space="0" w:color="auto"/>
        <w:right w:val="none" w:sz="0" w:space="0" w:color="auto"/>
      </w:divBdr>
    </w:div>
    <w:div w:id="100346770">
      <w:bodyDiv w:val="1"/>
      <w:marLeft w:val="0"/>
      <w:marRight w:val="0"/>
      <w:marTop w:val="0"/>
      <w:marBottom w:val="0"/>
      <w:divBdr>
        <w:top w:val="none" w:sz="0" w:space="0" w:color="auto"/>
        <w:left w:val="none" w:sz="0" w:space="0" w:color="auto"/>
        <w:bottom w:val="none" w:sz="0" w:space="0" w:color="auto"/>
        <w:right w:val="none" w:sz="0" w:space="0" w:color="auto"/>
      </w:divBdr>
    </w:div>
    <w:div w:id="112864635">
      <w:bodyDiv w:val="1"/>
      <w:marLeft w:val="0"/>
      <w:marRight w:val="0"/>
      <w:marTop w:val="0"/>
      <w:marBottom w:val="0"/>
      <w:divBdr>
        <w:top w:val="none" w:sz="0" w:space="0" w:color="auto"/>
        <w:left w:val="none" w:sz="0" w:space="0" w:color="auto"/>
        <w:bottom w:val="none" w:sz="0" w:space="0" w:color="auto"/>
        <w:right w:val="none" w:sz="0" w:space="0" w:color="auto"/>
      </w:divBdr>
    </w:div>
    <w:div w:id="114255845">
      <w:bodyDiv w:val="1"/>
      <w:marLeft w:val="0"/>
      <w:marRight w:val="0"/>
      <w:marTop w:val="0"/>
      <w:marBottom w:val="0"/>
      <w:divBdr>
        <w:top w:val="none" w:sz="0" w:space="0" w:color="auto"/>
        <w:left w:val="none" w:sz="0" w:space="0" w:color="auto"/>
        <w:bottom w:val="none" w:sz="0" w:space="0" w:color="auto"/>
        <w:right w:val="none" w:sz="0" w:space="0" w:color="auto"/>
      </w:divBdr>
    </w:div>
    <w:div w:id="122311822">
      <w:bodyDiv w:val="1"/>
      <w:marLeft w:val="0"/>
      <w:marRight w:val="0"/>
      <w:marTop w:val="0"/>
      <w:marBottom w:val="0"/>
      <w:divBdr>
        <w:top w:val="none" w:sz="0" w:space="0" w:color="auto"/>
        <w:left w:val="none" w:sz="0" w:space="0" w:color="auto"/>
        <w:bottom w:val="none" w:sz="0" w:space="0" w:color="auto"/>
        <w:right w:val="none" w:sz="0" w:space="0" w:color="auto"/>
      </w:divBdr>
    </w:div>
    <w:div w:id="135337391">
      <w:bodyDiv w:val="1"/>
      <w:marLeft w:val="0"/>
      <w:marRight w:val="0"/>
      <w:marTop w:val="0"/>
      <w:marBottom w:val="0"/>
      <w:divBdr>
        <w:top w:val="none" w:sz="0" w:space="0" w:color="auto"/>
        <w:left w:val="none" w:sz="0" w:space="0" w:color="auto"/>
        <w:bottom w:val="none" w:sz="0" w:space="0" w:color="auto"/>
        <w:right w:val="none" w:sz="0" w:space="0" w:color="auto"/>
      </w:divBdr>
    </w:div>
    <w:div w:id="186800965">
      <w:bodyDiv w:val="1"/>
      <w:marLeft w:val="0"/>
      <w:marRight w:val="0"/>
      <w:marTop w:val="0"/>
      <w:marBottom w:val="0"/>
      <w:divBdr>
        <w:top w:val="none" w:sz="0" w:space="0" w:color="auto"/>
        <w:left w:val="none" w:sz="0" w:space="0" w:color="auto"/>
        <w:bottom w:val="none" w:sz="0" w:space="0" w:color="auto"/>
        <w:right w:val="none" w:sz="0" w:space="0" w:color="auto"/>
      </w:divBdr>
    </w:div>
    <w:div w:id="194541234">
      <w:bodyDiv w:val="1"/>
      <w:marLeft w:val="0"/>
      <w:marRight w:val="0"/>
      <w:marTop w:val="0"/>
      <w:marBottom w:val="0"/>
      <w:divBdr>
        <w:top w:val="none" w:sz="0" w:space="0" w:color="auto"/>
        <w:left w:val="none" w:sz="0" w:space="0" w:color="auto"/>
        <w:bottom w:val="none" w:sz="0" w:space="0" w:color="auto"/>
        <w:right w:val="none" w:sz="0" w:space="0" w:color="auto"/>
      </w:divBdr>
    </w:div>
    <w:div w:id="218902210">
      <w:bodyDiv w:val="1"/>
      <w:marLeft w:val="0"/>
      <w:marRight w:val="0"/>
      <w:marTop w:val="0"/>
      <w:marBottom w:val="0"/>
      <w:divBdr>
        <w:top w:val="none" w:sz="0" w:space="0" w:color="auto"/>
        <w:left w:val="none" w:sz="0" w:space="0" w:color="auto"/>
        <w:bottom w:val="none" w:sz="0" w:space="0" w:color="auto"/>
        <w:right w:val="none" w:sz="0" w:space="0" w:color="auto"/>
      </w:divBdr>
    </w:div>
    <w:div w:id="237979083">
      <w:bodyDiv w:val="1"/>
      <w:marLeft w:val="0"/>
      <w:marRight w:val="0"/>
      <w:marTop w:val="0"/>
      <w:marBottom w:val="0"/>
      <w:divBdr>
        <w:top w:val="none" w:sz="0" w:space="0" w:color="auto"/>
        <w:left w:val="none" w:sz="0" w:space="0" w:color="auto"/>
        <w:bottom w:val="none" w:sz="0" w:space="0" w:color="auto"/>
        <w:right w:val="none" w:sz="0" w:space="0" w:color="auto"/>
      </w:divBdr>
    </w:div>
    <w:div w:id="244924403">
      <w:bodyDiv w:val="1"/>
      <w:marLeft w:val="0"/>
      <w:marRight w:val="0"/>
      <w:marTop w:val="0"/>
      <w:marBottom w:val="0"/>
      <w:divBdr>
        <w:top w:val="none" w:sz="0" w:space="0" w:color="auto"/>
        <w:left w:val="none" w:sz="0" w:space="0" w:color="auto"/>
        <w:bottom w:val="none" w:sz="0" w:space="0" w:color="auto"/>
        <w:right w:val="none" w:sz="0" w:space="0" w:color="auto"/>
      </w:divBdr>
    </w:div>
    <w:div w:id="275799547">
      <w:bodyDiv w:val="1"/>
      <w:marLeft w:val="0"/>
      <w:marRight w:val="0"/>
      <w:marTop w:val="0"/>
      <w:marBottom w:val="0"/>
      <w:divBdr>
        <w:top w:val="none" w:sz="0" w:space="0" w:color="auto"/>
        <w:left w:val="none" w:sz="0" w:space="0" w:color="auto"/>
        <w:bottom w:val="none" w:sz="0" w:space="0" w:color="auto"/>
        <w:right w:val="none" w:sz="0" w:space="0" w:color="auto"/>
      </w:divBdr>
    </w:div>
    <w:div w:id="287515318">
      <w:bodyDiv w:val="1"/>
      <w:marLeft w:val="0"/>
      <w:marRight w:val="0"/>
      <w:marTop w:val="0"/>
      <w:marBottom w:val="0"/>
      <w:divBdr>
        <w:top w:val="none" w:sz="0" w:space="0" w:color="auto"/>
        <w:left w:val="none" w:sz="0" w:space="0" w:color="auto"/>
        <w:bottom w:val="none" w:sz="0" w:space="0" w:color="auto"/>
        <w:right w:val="none" w:sz="0" w:space="0" w:color="auto"/>
      </w:divBdr>
    </w:div>
    <w:div w:id="288752935">
      <w:bodyDiv w:val="1"/>
      <w:marLeft w:val="0"/>
      <w:marRight w:val="0"/>
      <w:marTop w:val="0"/>
      <w:marBottom w:val="0"/>
      <w:divBdr>
        <w:top w:val="none" w:sz="0" w:space="0" w:color="auto"/>
        <w:left w:val="none" w:sz="0" w:space="0" w:color="auto"/>
        <w:bottom w:val="none" w:sz="0" w:space="0" w:color="auto"/>
        <w:right w:val="none" w:sz="0" w:space="0" w:color="auto"/>
      </w:divBdr>
    </w:div>
    <w:div w:id="299187846">
      <w:bodyDiv w:val="1"/>
      <w:marLeft w:val="0"/>
      <w:marRight w:val="0"/>
      <w:marTop w:val="0"/>
      <w:marBottom w:val="0"/>
      <w:divBdr>
        <w:top w:val="none" w:sz="0" w:space="0" w:color="auto"/>
        <w:left w:val="none" w:sz="0" w:space="0" w:color="auto"/>
        <w:bottom w:val="none" w:sz="0" w:space="0" w:color="auto"/>
        <w:right w:val="none" w:sz="0" w:space="0" w:color="auto"/>
      </w:divBdr>
    </w:div>
    <w:div w:id="310526439">
      <w:bodyDiv w:val="1"/>
      <w:marLeft w:val="0"/>
      <w:marRight w:val="0"/>
      <w:marTop w:val="0"/>
      <w:marBottom w:val="0"/>
      <w:divBdr>
        <w:top w:val="none" w:sz="0" w:space="0" w:color="auto"/>
        <w:left w:val="none" w:sz="0" w:space="0" w:color="auto"/>
        <w:bottom w:val="none" w:sz="0" w:space="0" w:color="auto"/>
        <w:right w:val="none" w:sz="0" w:space="0" w:color="auto"/>
      </w:divBdr>
    </w:div>
    <w:div w:id="329992545">
      <w:bodyDiv w:val="1"/>
      <w:marLeft w:val="0"/>
      <w:marRight w:val="0"/>
      <w:marTop w:val="0"/>
      <w:marBottom w:val="0"/>
      <w:divBdr>
        <w:top w:val="none" w:sz="0" w:space="0" w:color="auto"/>
        <w:left w:val="none" w:sz="0" w:space="0" w:color="auto"/>
        <w:bottom w:val="none" w:sz="0" w:space="0" w:color="auto"/>
        <w:right w:val="none" w:sz="0" w:space="0" w:color="auto"/>
      </w:divBdr>
    </w:div>
    <w:div w:id="351801972">
      <w:bodyDiv w:val="1"/>
      <w:marLeft w:val="0"/>
      <w:marRight w:val="0"/>
      <w:marTop w:val="0"/>
      <w:marBottom w:val="0"/>
      <w:divBdr>
        <w:top w:val="none" w:sz="0" w:space="0" w:color="auto"/>
        <w:left w:val="none" w:sz="0" w:space="0" w:color="auto"/>
        <w:bottom w:val="none" w:sz="0" w:space="0" w:color="auto"/>
        <w:right w:val="none" w:sz="0" w:space="0" w:color="auto"/>
      </w:divBdr>
    </w:div>
    <w:div w:id="373114573">
      <w:bodyDiv w:val="1"/>
      <w:marLeft w:val="0"/>
      <w:marRight w:val="0"/>
      <w:marTop w:val="0"/>
      <w:marBottom w:val="0"/>
      <w:divBdr>
        <w:top w:val="none" w:sz="0" w:space="0" w:color="auto"/>
        <w:left w:val="none" w:sz="0" w:space="0" w:color="auto"/>
        <w:bottom w:val="none" w:sz="0" w:space="0" w:color="auto"/>
        <w:right w:val="none" w:sz="0" w:space="0" w:color="auto"/>
      </w:divBdr>
    </w:div>
    <w:div w:id="396975603">
      <w:bodyDiv w:val="1"/>
      <w:marLeft w:val="0"/>
      <w:marRight w:val="0"/>
      <w:marTop w:val="0"/>
      <w:marBottom w:val="0"/>
      <w:divBdr>
        <w:top w:val="none" w:sz="0" w:space="0" w:color="auto"/>
        <w:left w:val="none" w:sz="0" w:space="0" w:color="auto"/>
        <w:bottom w:val="none" w:sz="0" w:space="0" w:color="auto"/>
        <w:right w:val="none" w:sz="0" w:space="0" w:color="auto"/>
      </w:divBdr>
    </w:div>
    <w:div w:id="437529190">
      <w:bodyDiv w:val="1"/>
      <w:marLeft w:val="0"/>
      <w:marRight w:val="0"/>
      <w:marTop w:val="0"/>
      <w:marBottom w:val="0"/>
      <w:divBdr>
        <w:top w:val="none" w:sz="0" w:space="0" w:color="auto"/>
        <w:left w:val="none" w:sz="0" w:space="0" w:color="auto"/>
        <w:bottom w:val="none" w:sz="0" w:space="0" w:color="auto"/>
        <w:right w:val="none" w:sz="0" w:space="0" w:color="auto"/>
      </w:divBdr>
    </w:div>
    <w:div w:id="465002968">
      <w:bodyDiv w:val="1"/>
      <w:marLeft w:val="0"/>
      <w:marRight w:val="0"/>
      <w:marTop w:val="0"/>
      <w:marBottom w:val="0"/>
      <w:divBdr>
        <w:top w:val="none" w:sz="0" w:space="0" w:color="auto"/>
        <w:left w:val="none" w:sz="0" w:space="0" w:color="auto"/>
        <w:bottom w:val="none" w:sz="0" w:space="0" w:color="auto"/>
        <w:right w:val="none" w:sz="0" w:space="0" w:color="auto"/>
      </w:divBdr>
    </w:div>
    <w:div w:id="468669108">
      <w:bodyDiv w:val="1"/>
      <w:marLeft w:val="0"/>
      <w:marRight w:val="0"/>
      <w:marTop w:val="0"/>
      <w:marBottom w:val="0"/>
      <w:divBdr>
        <w:top w:val="none" w:sz="0" w:space="0" w:color="auto"/>
        <w:left w:val="none" w:sz="0" w:space="0" w:color="auto"/>
        <w:bottom w:val="none" w:sz="0" w:space="0" w:color="auto"/>
        <w:right w:val="none" w:sz="0" w:space="0" w:color="auto"/>
      </w:divBdr>
    </w:div>
    <w:div w:id="482088995">
      <w:bodyDiv w:val="1"/>
      <w:marLeft w:val="0"/>
      <w:marRight w:val="0"/>
      <w:marTop w:val="0"/>
      <w:marBottom w:val="0"/>
      <w:divBdr>
        <w:top w:val="none" w:sz="0" w:space="0" w:color="auto"/>
        <w:left w:val="none" w:sz="0" w:space="0" w:color="auto"/>
        <w:bottom w:val="none" w:sz="0" w:space="0" w:color="auto"/>
        <w:right w:val="none" w:sz="0" w:space="0" w:color="auto"/>
      </w:divBdr>
    </w:div>
    <w:div w:id="494878408">
      <w:bodyDiv w:val="1"/>
      <w:marLeft w:val="0"/>
      <w:marRight w:val="0"/>
      <w:marTop w:val="0"/>
      <w:marBottom w:val="0"/>
      <w:divBdr>
        <w:top w:val="none" w:sz="0" w:space="0" w:color="auto"/>
        <w:left w:val="none" w:sz="0" w:space="0" w:color="auto"/>
        <w:bottom w:val="none" w:sz="0" w:space="0" w:color="auto"/>
        <w:right w:val="none" w:sz="0" w:space="0" w:color="auto"/>
      </w:divBdr>
    </w:div>
    <w:div w:id="508179573">
      <w:bodyDiv w:val="1"/>
      <w:marLeft w:val="0"/>
      <w:marRight w:val="0"/>
      <w:marTop w:val="0"/>
      <w:marBottom w:val="0"/>
      <w:divBdr>
        <w:top w:val="none" w:sz="0" w:space="0" w:color="auto"/>
        <w:left w:val="none" w:sz="0" w:space="0" w:color="auto"/>
        <w:bottom w:val="none" w:sz="0" w:space="0" w:color="auto"/>
        <w:right w:val="none" w:sz="0" w:space="0" w:color="auto"/>
      </w:divBdr>
    </w:div>
    <w:div w:id="528184790">
      <w:bodyDiv w:val="1"/>
      <w:marLeft w:val="0"/>
      <w:marRight w:val="0"/>
      <w:marTop w:val="0"/>
      <w:marBottom w:val="0"/>
      <w:divBdr>
        <w:top w:val="none" w:sz="0" w:space="0" w:color="auto"/>
        <w:left w:val="none" w:sz="0" w:space="0" w:color="auto"/>
        <w:bottom w:val="none" w:sz="0" w:space="0" w:color="auto"/>
        <w:right w:val="none" w:sz="0" w:space="0" w:color="auto"/>
      </w:divBdr>
    </w:div>
    <w:div w:id="533276739">
      <w:bodyDiv w:val="1"/>
      <w:marLeft w:val="0"/>
      <w:marRight w:val="0"/>
      <w:marTop w:val="0"/>
      <w:marBottom w:val="0"/>
      <w:divBdr>
        <w:top w:val="none" w:sz="0" w:space="0" w:color="auto"/>
        <w:left w:val="none" w:sz="0" w:space="0" w:color="auto"/>
        <w:bottom w:val="none" w:sz="0" w:space="0" w:color="auto"/>
        <w:right w:val="none" w:sz="0" w:space="0" w:color="auto"/>
      </w:divBdr>
    </w:div>
    <w:div w:id="550262634">
      <w:bodyDiv w:val="1"/>
      <w:marLeft w:val="0"/>
      <w:marRight w:val="0"/>
      <w:marTop w:val="0"/>
      <w:marBottom w:val="0"/>
      <w:divBdr>
        <w:top w:val="none" w:sz="0" w:space="0" w:color="auto"/>
        <w:left w:val="none" w:sz="0" w:space="0" w:color="auto"/>
        <w:bottom w:val="none" w:sz="0" w:space="0" w:color="auto"/>
        <w:right w:val="none" w:sz="0" w:space="0" w:color="auto"/>
      </w:divBdr>
      <w:divsChild>
        <w:div w:id="2008513595">
          <w:marLeft w:val="0"/>
          <w:marRight w:val="0"/>
          <w:marTop w:val="0"/>
          <w:marBottom w:val="0"/>
          <w:divBdr>
            <w:top w:val="none" w:sz="0" w:space="0" w:color="auto"/>
            <w:left w:val="none" w:sz="0" w:space="0" w:color="auto"/>
            <w:bottom w:val="none" w:sz="0" w:space="0" w:color="auto"/>
            <w:right w:val="none" w:sz="0" w:space="0" w:color="auto"/>
          </w:divBdr>
        </w:div>
      </w:divsChild>
    </w:div>
    <w:div w:id="555705034">
      <w:bodyDiv w:val="1"/>
      <w:marLeft w:val="0"/>
      <w:marRight w:val="0"/>
      <w:marTop w:val="0"/>
      <w:marBottom w:val="0"/>
      <w:divBdr>
        <w:top w:val="none" w:sz="0" w:space="0" w:color="auto"/>
        <w:left w:val="none" w:sz="0" w:space="0" w:color="auto"/>
        <w:bottom w:val="none" w:sz="0" w:space="0" w:color="auto"/>
        <w:right w:val="none" w:sz="0" w:space="0" w:color="auto"/>
      </w:divBdr>
    </w:div>
    <w:div w:id="563375567">
      <w:bodyDiv w:val="1"/>
      <w:marLeft w:val="0"/>
      <w:marRight w:val="0"/>
      <w:marTop w:val="0"/>
      <w:marBottom w:val="0"/>
      <w:divBdr>
        <w:top w:val="none" w:sz="0" w:space="0" w:color="auto"/>
        <w:left w:val="none" w:sz="0" w:space="0" w:color="auto"/>
        <w:bottom w:val="none" w:sz="0" w:space="0" w:color="auto"/>
        <w:right w:val="none" w:sz="0" w:space="0" w:color="auto"/>
      </w:divBdr>
    </w:div>
    <w:div w:id="563413888">
      <w:bodyDiv w:val="1"/>
      <w:marLeft w:val="0"/>
      <w:marRight w:val="0"/>
      <w:marTop w:val="0"/>
      <w:marBottom w:val="0"/>
      <w:divBdr>
        <w:top w:val="none" w:sz="0" w:space="0" w:color="auto"/>
        <w:left w:val="none" w:sz="0" w:space="0" w:color="auto"/>
        <w:bottom w:val="none" w:sz="0" w:space="0" w:color="auto"/>
        <w:right w:val="none" w:sz="0" w:space="0" w:color="auto"/>
      </w:divBdr>
    </w:div>
    <w:div w:id="563837997">
      <w:bodyDiv w:val="1"/>
      <w:marLeft w:val="0"/>
      <w:marRight w:val="0"/>
      <w:marTop w:val="0"/>
      <w:marBottom w:val="0"/>
      <w:divBdr>
        <w:top w:val="none" w:sz="0" w:space="0" w:color="auto"/>
        <w:left w:val="none" w:sz="0" w:space="0" w:color="auto"/>
        <w:bottom w:val="none" w:sz="0" w:space="0" w:color="auto"/>
        <w:right w:val="none" w:sz="0" w:space="0" w:color="auto"/>
      </w:divBdr>
    </w:div>
    <w:div w:id="595790143">
      <w:bodyDiv w:val="1"/>
      <w:marLeft w:val="0"/>
      <w:marRight w:val="0"/>
      <w:marTop w:val="0"/>
      <w:marBottom w:val="0"/>
      <w:divBdr>
        <w:top w:val="none" w:sz="0" w:space="0" w:color="auto"/>
        <w:left w:val="none" w:sz="0" w:space="0" w:color="auto"/>
        <w:bottom w:val="none" w:sz="0" w:space="0" w:color="auto"/>
        <w:right w:val="none" w:sz="0" w:space="0" w:color="auto"/>
      </w:divBdr>
    </w:div>
    <w:div w:id="600990769">
      <w:bodyDiv w:val="1"/>
      <w:marLeft w:val="0"/>
      <w:marRight w:val="0"/>
      <w:marTop w:val="0"/>
      <w:marBottom w:val="0"/>
      <w:divBdr>
        <w:top w:val="none" w:sz="0" w:space="0" w:color="auto"/>
        <w:left w:val="none" w:sz="0" w:space="0" w:color="auto"/>
        <w:bottom w:val="none" w:sz="0" w:space="0" w:color="auto"/>
        <w:right w:val="none" w:sz="0" w:space="0" w:color="auto"/>
      </w:divBdr>
    </w:div>
    <w:div w:id="624193436">
      <w:bodyDiv w:val="1"/>
      <w:marLeft w:val="0"/>
      <w:marRight w:val="0"/>
      <w:marTop w:val="0"/>
      <w:marBottom w:val="0"/>
      <w:divBdr>
        <w:top w:val="none" w:sz="0" w:space="0" w:color="auto"/>
        <w:left w:val="none" w:sz="0" w:space="0" w:color="auto"/>
        <w:bottom w:val="none" w:sz="0" w:space="0" w:color="auto"/>
        <w:right w:val="none" w:sz="0" w:space="0" w:color="auto"/>
      </w:divBdr>
    </w:div>
    <w:div w:id="639530470">
      <w:bodyDiv w:val="1"/>
      <w:marLeft w:val="0"/>
      <w:marRight w:val="0"/>
      <w:marTop w:val="0"/>
      <w:marBottom w:val="0"/>
      <w:divBdr>
        <w:top w:val="none" w:sz="0" w:space="0" w:color="auto"/>
        <w:left w:val="none" w:sz="0" w:space="0" w:color="auto"/>
        <w:bottom w:val="none" w:sz="0" w:space="0" w:color="auto"/>
        <w:right w:val="none" w:sz="0" w:space="0" w:color="auto"/>
      </w:divBdr>
    </w:div>
    <w:div w:id="645671665">
      <w:bodyDiv w:val="1"/>
      <w:marLeft w:val="0"/>
      <w:marRight w:val="0"/>
      <w:marTop w:val="0"/>
      <w:marBottom w:val="0"/>
      <w:divBdr>
        <w:top w:val="none" w:sz="0" w:space="0" w:color="auto"/>
        <w:left w:val="none" w:sz="0" w:space="0" w:color="auto"/>
        <w:bottom w:val="none" w:sz="0" w:space="0" w:color="auto"/>
        <w:right w:val="none" w:sz="0" w:space="0" w:color="auto"/>
      </w:divBdr>
    </w:div>
    <w:div w:id="702824734">
      <w:bodyDiv w:val="1"/>
      <w:marLeft w:val="0"/>
      <w:marRight w:val="0"/>
      <w:marTop w:val="0"/>
      <w:marBottom w:val="0"/>
      <w:divBdr>
        <w:top w:val="none" w:sz="0" w:space="0" w:color="auto"/>
        <w:left w:val="none" w:sz="0" w:space="0" w:color="auto"/>
        <w:bottom w:val="none" w:sz="0" w:space="0" w:color="auto"/>
        <w:right w:val="none" w:sz="0" w:space="0" w:color="auto"/>
      </w:divBdr>
    </w:div>
    <w:div w:id="706951204">
      <w:bodyDiv w:val="1"/>
      <w:marLeft w:val="0"/>
      <w:marRight w:val="0"/>
      <w:marTop w:val="0"/>
      <w:marBottom w:val="0"/>
      <w:divBdr>
        <w:top w:val="none" w:sz="0" w:space="0" w:color="auto"/>
        <w:left w:val="none" w:sz="0" w:space="0" w:color="auto"/>
        <w:bottom w:val="none" w:sz="0" w:space="0" w:color="auto"/>
        <w:right w:val="none" w:sz="0" w:space="0" w:color="auto"/>
      </w:divBdr>
    </w:div>
    <w:div w:id="746150266">
      <w:bodyDiv w:val="1"/>
      <w:marLeft w:val="0"/>
      <w:marRight w:val="0"/>
      <w:marTop w:val="0"/>
      <w:marBottom w:val="0"/>
      <w:divBdr>
        <w:top w:val="none" w:sz="0" w:space="0" w:color="auto"/>
        <w:left w:val="none" w:sz="0" w:space="0" w:color="auto"/>
        <w:bottom w:val="none" w:sz="0" w:space="0" w:color="auto"/>
        <w:right w:val="none" w:sz="0" w:space="0" w:color="auto"/>
      </w:divBdr>
    </w:div>
    <w:div w:id="781606547">
      <w:bodyDiv w:val="1"/>
      <w:marLeft w:val="0"/>
      <w:marRight w:val="0"/>
      <w:marTop w:val="0"/>
      <w:marBottom w:val="0"/>
      <w:divBdr>
        <w:top w:val="none" w:sz="0" w:space="0" w:color="auto"/>
        <w:left w:val="none" w:sz="0" w:space="0" w:color="auto"/>
        <w:bottom w:val="none" w:sz="0" w:space="0" w:color="auto"/>
        <w:right w:val="none" w:sz="0" w:space="0" w:color="auto"/>
      </w:divBdr>
    </w:div>
    <w:div w:id="784470602">
      <w:bodyDiv w:val="1"/>
      <w:marLeft w:val="0"/>
      <w:marRight w:val="0"/>
      <w:marTop w:val="0"/>
      <w:marBottom w:val="0"/>
      <w:divBdr>
        <w:top w:val="none" w:sz="0" w:space="0" w:color="auto"/>
        <w:left w:val="none" w:sz="0" w:space="0" w:color="auto"/>
        <w:bottom w:val="none" w:sz="0" w:space="0" w:color="auto"/>
        <w:right w:val="none" w:sz="0" w:space="0" w:color="auto"/>
      </w:divBdr>
    </w:div>
    <w:div w:id="804469485">
      <w:bodyDiv w:val="1"/>
      <w:marLeft w:val="0"/>
      <w:marRight w:val="0"/>
      <w:marTop w:val="0"/>
      <w:marBottom w:val="0"/>
      <w:divBdr>
        <w:top w:val="none" w:sz="0" w:space="0" w:color="auto"/>
        <w:left w:val="none" w:sz="0" w:space="0" w:color="auto"/>
        <w:bottom w:val="none" w:sz="0" w:space="0" w:color="auto"/>
        <w:right w:val="none" w:sz="0" w:space="0" w:color="auto"/>
      </w:divBdr>
    </w:div>
    <w:div w:id="821776425">
      <w:bodyDiv w:val="1"/>
      <w:marLeft w:val="0"/>
      <w:marRight w:val="0"/>
      <w:marTop w:val="0"/>
      <w:marBottom w:val="0"/>
      <w:divBdr>
        <w:top w:val="none" w:sz="0" w:space="0" w:color="auto"/>
        <w:left w:val="none" w:sz="0" w:space="0" w:color="auto"/>
        <w:bottom w:val="none" w:sz="0" w:space="0" w:color="auto"/>
        <w:right w:val="none" w:sz="0" w:space="0" w:color="auto"/>
      </w:divBdr>
    </w:div>
    <w:div w:id="846212037">
      <w:bodyDiv w:val="1"/>
      <w:marLeft w:val="0"/>
      <w:marRight w:val="0"/>
      <w:marTop w:val="0"/>
      <w:marBottom w:val="0"/>
      <w:divBdr>
        <w:top w:val="none" w:sz="0" w:space="0" w:color="auto"/>
        <w:left w:val="none" w:sz="0" w:space="0" w:color="auto"/>
        <w:bottom w:val="none" w:sz="0" w:space="0" w:color="auto"/>
        <w:right w:val="none" w:sz="0" w:space="0" w:color="auto"/>
      </w:divBdr>
    </w:div>
    <w:div w:id="866718431">
      <w:bodyDiv w:val="1"/>
      <w:marLeft w:val="0"/>
      <w:marRight w:val="0"/>
      <w:marTop w:val="0"/>
      <w:marBottom w:val="0"/>
      <w:divBdr>
        <w:top w:val="none" w:sz="0" w:space="0" w:color="auto"/>
        <w:left w:val="none" w:sz="0" w:space="0" w:color="auto"/>
        <w:bottom w:val="none" w:sz="0" w:space="0" w:color="auto"/>
        <w:right w:val="none" w:sz="0" w:space="0" w:color="auto"/>
      </w:divBdr>
      <w:divsChild>
        <w:div w:id="1587880493">
          <w:marLeft w:val="0"/>
          <w:marRight w:val="0"/>
          <w:marTop w:val="0"/>
          <w:marBottom w:val="0"/>
          <w:divBdr>
            <w:top w:val="none" w:sz="0" w:space="0" w:color="auto"/>
            <w:left w:val="none" w:sz="0" w:space="0" w:color="auto"/>
            <w:bottom w:val="none" w:sz="0" w:space="0" w:color="auto"/>
            <w:right w:val="none" w:sz="0" w:space="0" w:color="auto"/>
          </w:divBdr>
        </w:div>
      </w:divsChild>
    </w:div>
    <w:div w:id="891428090">
      <w:bodyDiv w:val="1"/>
      <w:marLeft w:val="0"/>
      <w:marRight w:val="0"/>
      <w:marTop w:val="0"/>
      <w:marBottom w:val="0"/>
      <w:divBdr>
        <w:top w:val="none" w:sz="0" w:space="0" w:color="auto"/>
        <w:left w:val="none" w:sz="0" w:space="0" w:color="auto"/>
        <w:bottom w:val="none" w:sz="0" w:space="0" w:color="auto"/>
        <w:right w:val="none" w:sz="0" w:space="0" w:color="auto"/>
      </w:divBdr>
    </w:div>
    <w:div w:id="892691555">
      <w:bodyDiv w:val="1"/>
      <w:marLeft w:val="0"/>
      <w:marRight w:val="0"/>
      <w:marTop w:val="0"/>
      <w:marBottom w:val="0"/>
      <w:divBdr>
        <w:top w:val="none" w:sz="0" w:space="0" w:color="auto"/>
        <w:left w:val="none" w:sz="0" w:space="0" w:color="auto"/>
        <w:bottom w:val="none" w:sz="0" w:space="0" w:color="auto"/>
        <w:right w:val="none" w:sz="0" w:space="0" w:color="auto"/>
      </w:divBdr>
    </w:div>
    <w:div w:id="898058000">
      <w:bodyDiv w:val="1"/>
      <w:marLeft w:val="0"/>
      <w:marRight w:val="0"/>
      <w:marTop w:val="0"/>
      <w:marBottom w:val="0"/>
      <w:divBdr>
        <w:top w:val="none" w:sz="0" w:space="0" w:color="auto"/>
        <w:left w:val="none" w:sz="0" w:space="0" w:color="auto"/>
        <w:bottom w:val="none" w:sz="0" w:space="0" w:color="auto"/>
        <w:right w:val="none" w:sz="0" w:space="0" w:color="auto"/>
      </w:divBdr>
    </w:div>
    <w:div w:id="898786668">
      <w:bodyDiv w:val="1"/>
      <w:marLeft w:val="0"/>
      <w:marRight w:val="0"/>
      <w:marTop w:val="0"/>
      <w:marBottom w:val="0"/>
      <w:divBdr>
        <w:top w:val="none" w:sz="0" w:space="0" w:color="auto"/>
        <w:left w:val="none" w:sz="0" w:space="0" w:color="auto"/>
        <w:bottom w:val="none" w:sz="0" w:space="0" w:color="auto"/>
        <w:right w:val="none" w:sz="0" w:space="0" w:color="auto"/>
      </w:divBdr>
    </w:div>
    <w:div w:id="920330080">
      <w:bodyDiv w:val="1"/>
      <w:marLeft w:val="0"/>
      <w:marRight w:val="0"/>
      <w:marTop w:val="0"/>
      <w:marBottom w:val="0"/>
      <w:divBdr>
        <w:top w:val="none" w:sz="0" w:space="0" w:color="auto"/>
        <w:left w:val="none" w:sz="0" w:space="0" w:color="auto"/>
        <w:bottom w:val="none" w:sz="0" w:space="0" w:color="auto"/>
        <w:right w:val="none" w:sz="0" w:space="0" w:color="auto"/>
      </w:divBdr>
    </w:div>
    <w:div w:id="928540168">
      <w:bodyDiv w:val="1"/>
      <w:marLeft w:val="0"/>
      <w:marRight w:val="0"/>
      <w:marTop w:val="0"/>
      <w:marBottom w:val="0"/>
      <w:divBdr>
        <w:top w:val="none" w:sz="0" w:space="0" w:color="auto"/>
        <w:left w:val="none" w:sz="0" w:space="0" w:color="auto"/>
        <w:bottom w:val="none" w:sz="0" w:space="0" w:color="auto"/>
        <w:right w:val="none" w:sz="0" w:space="0" w:color="auto"/>
      </w:divBdr>
    </w:div>
    <w:div w:id="946159248">
      <w:bodyDiv w:val="1"/>
      <w:marLeft w:val="0"/>
      <w:marRight w:val="0"/>
      <w:marTop w:val="0"/>
      <w:marBottom w:val="0"/>
      <w:divBdr>
        <w:top w:val="none" w:sz="0" w:space="0" w:color="auto"/>
        <w:left w:val="none" w:sz="0" w:space="0" w:color="auto"/>
        <w:bottom w:val="none" w:sz="0" w:space="0" w:color="auto"/>
        <w:right w:val="none" w:sz="0" w:space="0" w:color="auto"/>
      </w:divBdr>
    </w:div>
    <w:div w:id="946472981">
      <w:bodyDiv w:val="1"/>
      <w:marLeft w:val="0"/>
      <w:marRight w:val="0"/>
      <w:marTop w:val="0"/>
      <w:marBottom w:val="0"/>
      <w:divBdr>
        <w:top w:val="none" w:sz="0" w:space="0" w:color="auto"/>
        <w:left w:val="none" w:sz="0" w:space="0" w:color="auto"/>
        <w:bottom w:val="none" w:sz="0" w:space="0" w:color="auto"/>
        <w:right w:val="none" w:sz="0" w:space="0" w:color="auto"/>
      </w:divBdr>
    </w:div>
    <w:div w:id="951207066">
      <w:bodyDiv w:val="1"/>
      <w:marLeft w:val="0"/>
      <w:marRight w:val="0"/>
      <w:marTop w:val="0"/>
      <w:marBottom w:val="0"/>
      <w:divBdr>
        <w:top w:val="none" w:sz="0" w:space="0" w:color="auto"/>
        <w:left w:val="none" w:sz="0" w:space="0" w:color="auto"/>
        <w:bottom w:val="none" w:sz="0" w:space="0" w:color="auto"/>
        <w:right w:val="none" w:sz="0" w:space="0" w:color="auto"/>
      </w:divBdr>
    </w:div>
    <w:div w:id="952130650">
      <w:bodyDiv w:val="1"/>
      <w:marLeft w:val="0"/>
      <w:marRight w:val="0"/>
      <w:marTop w:val="0"/>
      <w:marBottom w:val="0"/>
      <w:divBdr>
        <w:top w:val="none" w:sz="0" w:space="0" w:color="auto"/>
        <w:left w:val="none" w:sz="0" w:space="0" w:color="auto"/>
        <w:bottom w:val="none" w:sz="0" w:space="0" w:color="auto"/>
        <w:right w:val="none" w:sz="0" w:space="0" w:color="auto"/>
      </w:divBdr>
    </w:div>
    <w:div w:id="969088999">
      <w:bodyDiv w:val="1"/>
      <w:marLeft w:val="0"/>
      <w:marRight w:val="0"/>
      <w:marTop w:val="0"/>
      <w:marBottom w:val="0"/>
      <w:divBdr>
        <w:top w:val="none" w:sz="0" w:space="0" w:color="auto"/>
        <w:left w:val="none" w:sz="0" w:space="0" w:color="auto"/>
        <w:bottom w:val="none" w:sz="0" w:space="0" w:color="auto"/>
        <w:right w:val="none" w:sz="0" w:space="0" w:color="auto"/>
      </w:divBdr>
    </w:div>
    <w:div w:id="974026264">
      <w:bodyDiv w:val="1"/>
      <w:marLeft w:val="0"/>
      <w:marRight w:val="0"/>
      <w:marTop w:val="0"/>
      <w:marBottom w:val="0"/>
      <w:divBdr>
        <w:top w:val="none" w:sz="0" w:space="0" w:color="auto"/>
        <w:left w:val="none" w:sz="0" w:space="0" w:color="auto"/>
        <w:bottom w:val="none" w:sz="0" w:space="0" w:color="auto"/>
        <w:right w:val="none" w:sz="0" w:space="0" w:color="auto"/>
      </w:divBdr>
    </w:div>
    <w:div w:id="987317897">
      <w:bodyDiv w:val="1"/>
      <w:marLeft w:val="0"/>
      <w:marRight w:val="0"/>
      <w:marTop w:val="0"/>
      <w:marBottom w:val="0"/>
      <w:divBdr>
        <w:top w:val="none" w:sz="0" w:space="0" w:color="auto"/>
        <w:left w:val="none" w:sz="0" w:space="0" w:color="auto"/>
        <w:bottom w:val="none" w:sz="0" w:space="0" w:color="auto"/>
        <w:right w:val="none" w:sz="0" w:space="0" w:color="auto"/>
      </w:divBdr>
    </w:div>
    <w:div w:id="995299369">
      <w:bodyDiv w:val="1"/>
      <w:marLeft w:val="0"/>
      <w:marRight w:val="0"/>
      <w:marTop w:val="0"/>
      <w:marBottom w:val="0"/>
      <w:divBdr>
        <w:top w:val="none" w:sz="0" w:space="0" w:color="auto"/>
        <w:left w:val="none" w:sz="0" w:space="0" w:color="auto"/>
        <w:bottom w:val="none" w:sz="0" w:space="0" w:color="auto"/>
        <w:right w:val="none" w:sz="0" w:space="0" w:color="auto"/>
      </w:divBdr>
    </w:div>
    <w:div w:id="1047681419">
      <w:bodyDiv w:val="1"/>
      <w:marLeft w:val="0"/>
      <w:marRight w:val="0"/>
      <w:marTop w:val="0"/>
      <w:marBottom w:val="0"/>
      <w:divBdr>
        <w:top w:val="none" w:sz="0" w:space="0" w:color="auto"/>
        <w:left w:val="none" w:sz="0" w:space="0" w:color="auto"/>
        <w:bottom w:val="none" w:sz="0" w:space="0" w:color="auto"/>
        <w:right w:val="none" w:sz="0" w:space="0" w:color="auto"/>
      </w:divBdr>
    </w:div>
    <w:div w:id="1066340889">
      <w:bodyDiv w:val="1"/>
      <w:marLeft w:val="0"/>
      <w:marRight w:val="0"/>
      <w:marTop w:val="0"/>
      <w:marBottom w:val="0"/>
      <w:divBdr>
        <w:top w:val="none" w:sz="0" w:space="0" w:color="auto"/>
        <w:left w:val="none" w:sz="0" w:space="0" w:color="auto"/>
        <w:bottom w:val="none" w:sz="0" w:space="0" w:color="auto"/>
        <w:right w:val="none" w:sz="0" w:space="0" w:color="auto"/>
      </w:divBdr>
    </w:div>
    <w:div w:id="1086877354">
      <w:bodyDiv w:val="1"/>
      <w:marLeft w:val="0"/>
      <w:marRight w:val="0"/>
      <w:marTop w:val="0"/>
      <w:marBottom w:val="0"/>
      <w:divBdr>
        <w:top w:val="none" w:sz="0" w:space="0" w:color="auto"/>
        <w:left w:val="none" w:sz="0" w:space="0" w:color="auto"/>
        <w:bottom w:val="none" w:sz="0" w:space="0" w:color="auto"/>
        <w:right w:val="none" w:sz="0" w:space="0" w:color="auto"/>
      </w:divBdr>
    </w:div>
    <w:div w:id="1101291953">
      <w:bodyDiv w:val="1"/>
      <w:marLeft w:val="0"/>
      <w:marRight w:val="0"/>
      <w:marTop w:val="0"/>
      <w:marBottom w:val="0"/>
      <w:divBdr>
        <w:top w:val="none" w:sz="0" w:space="0" w:color="auto"/>
        <w:left w:val="none" w:sz="0" w:space="0" w:color="auto"/>
        <w:bottom w:val="none" w:sz="0" w:space="0" w:color="auto"/>
        <w:right w:val="none" w:sz="0" w:space="0" w:color="auto"/>
      </w:divBdr>
    </w:div>
    <w:div w:id="1123186227">
      <w:bodyDiv w:val="1"/>
      <w:marLeft w:val="0"/>
      <w:marRight w:val="0"/>
      <w:marTop w:val="0"/>
      <w:marBottom w:val="0"/>
      <w:divBdr>
        <w:top w:val="none" w:sz="0" w:space="0" w:color="auto"/>
        <w:left w:val="none" w:sz="0" w:space="0" w:color="auto"/>
        <w:bottom w:val="none" w:sz="0" w:space="0" w:color="auto"/>
        <w:right w:val="none" w:sz="0" w:space="0" w:color="auto"/>
      </w:divBdr>
    </w:div>
    <w:div w:id="1128281315">
      <w:bodyDiv w:val="1"/>
      <w:marLeft w:val="0"/>
      <w:marRight w:val="0"/>
      <w:marTop w:val="0"/>
      <w:marBottom w:val="0"/>
      <w:divBdr>
        <w:top w:val="none" w:sz="0" w:space="0" w:color="auto"/>
        <w:left w:val="none" w:sz="0" w:space="0" w:color="auto"/>
        <w:bottom w:val="none" w:sz="0" w:space="0" w:color="auto"/>
        <w:right w:val="none" w:sz="0" w:space="0" w:color="auto"/>
      </w:divBdr>
      <w:divsChild>
        <w:div w:id="1907302557">
          <w:marLeft w:val="0"/>
          <w:marRight w:val="0"/>
          <w:marTop w:val="0"/>
          <w:marBottom w:val="0"/>
          <w:divBdr>
            <w:top w:val="none" w:sz="0" w:space="0" w:color="auto"/>
            <w:left w:val="none" w:sz="0" w:space="0" w:color="auto"/>
            <w:bottom w:val="none" w:sz="0" w:space="0" w:color="auto"/>
            <w:right w:val="none" w:sz="0" w:space="0" w:color="auto"/>
          </w:divBdr>
          <w:divsChild>
            <w:div w:id="741635750">
              <w:marLeft w:val="0"/>
              <w:marRight w:val="0"/>
              <w:marTop w:val="0"/>
              <w:marBottom w:val="0"/>
              <w:divBdr>
                <w:top w:val="none" w:sz="0" w:space="0" w:color="auto"/>
                <w:left w:val="none" w:sz="0" w:space="0" w:color="auto"/>
                <w:bottom w:val="none" w:sz="0" w:space="0" w:color="auto"/>
                <w:right w:val="none" w:sz="0" w:space="0" w:color="auto"/>
              </w:divBdr>
              <w:divsChild>
                <w:div w:id="1729835359">
                  <w:marLeft w:val="0"/>
                  <w:marRight w:val="0"/>
                  <w:marTop w:val="0"/>
                  <w:marBottom w:val="0"/>
                  <w:divBdr>
                    <w:top w:val="none" w:sz="0" w:space="0" w:color="auto"/>
                    <w:left w:val="none" w:sz="0" w:space="0" w:color="auto"/>
                    <w:bottom w:val="none" w:sz="0" w:space="0" w:color="auto"/>
                    <w:right w:val="none" w:sz="0" w:space="0" w:color="auto"/>
                  </w:divBdr>
                  <w:divsChild>
                    <w:div w:id="42951442">
                      <w:marLeft w:val="0"/>
                      <w:marRight w:val="0"/>
                      <w:marTop w:val="0"/>
                      <w:marBottom w:val="0"/>
                      <w:divBdr>
                        <w:top w:val="none" w:sz="0" w:space="0" w:color="auto"/>
                        <w:left w:val="none" w:sz="0" w:space="0" w:color="auto"/>
                        <w:bottom w:val="none" w:sz="0" w:space="0" w:color="auto"/>
                        <w:right w:val="none" w:sz="0" w:space="0" w:color="auto"/>
                      </w:divBdr>
                    </w:div>
                    <w:div w:id="187371621">
                      <w:marLeft w:val="0"/>
                      <w:marRight w:val="0"/>
                      <w:marTop w:val="0"/>
                      <w:marBottom w:val="0"/>
                      <w:divBdr>
                        <w:top w:val="none" w:sz="0" w:space="0" w:color="auto"/>
                        <w:left w:val="none" w:sz="0" w:space="0" w:color="auto"/>
                        <w:bottom w:val="none" w:sz="0" w:space="0" w:color="auto"/>
                        <w:right w:val="none" w:sz="0" w:space="0" w:color="auto"/>
                      </w:divBdr>
                    </w:div>
                    <w:div w:id="264310063">
                      <w:marLeft w:val="0"/>
                      <w:marRight w:val="0"/>
                      <w:marTop w:val="0"/>
                      <w:marBottom w:val="0"/>
                      <w:divBdr>
                        <w:top w:val="none" w:sz="0" w:space="0" w:color="auto"/>
                        <w:left w:val="none" w:sz="0" w:space="0" w:color="auto"/>
                        <w:bottom w:val="none" w:sz="0" w:space="0" w:color="auto"/>
                        <w:right w:val="none" w:sz="0" w:space="0" w:color="auto"/>
                      </w:divBdr>
                    </w:div>
                    <w:div w:id="1168715742">
                      <w:marLeft w:val="0"/>
                      <w:marRight w:val="0"/>
                      <w:marTop w:val="0"/>
                      <w:marBottom w:val="0"/>
                      <w:divBdr>
                        <w:top w:val="none" w:sz="0" w:space="0" w:color="auto"/>
                        <w:left w:val="none" w:sz="0" w:space="0" w:color="auto"/>
                        <w:bottom w:val="none" w:sz="0" w:space="0" w:color="auto"/>
                        <w:right w:val="none" w:sz="0" w:space="0" w:color="auto"/>
                      </w:divBdr>
                    </w:div>
                    <w:div w:id="1189105483">
                      <w:marLeft w:val="0"/>
                      <w:marRight w:val="0"/>
                      <w:marTop w:val="0"/>
                      <w:marBottom w:val="0"/>
                      <w:divBdr>
                        <w:top w:val="none" w:sz="0" w:space="0" w:color="auto"/>
                        <w:left w:val="none" w:sz="0" w:space="0" w:color="auto"/>
                        <w:bottom w:val="none" w:sz="0" w:space="0" w:color="auto"/>
                        <w:right w:val="none" w:sz="0" w:space="0" w:color="auto"/>
                      </w:divBdr>
                    </w:div>
                    <w:div w:id="1297832668">
                      <w:marLeft w:val="0"/>
                      <w:marRight w:val="0"/>
                      <w:marTop w:val="0"/>
                      <w:marBottom w:val="0"/>
                      <w:divBdr>
                        <w:top w:val="none" w:sz="0" w:space="0" w:color="auto"/>
                        <w:left w:val="none" w:sz="0" w:space="0" w:color="auto"/>
                        <w:bottom w:val="none" w:sz="0" w:space="0" w:color="auto"/>
                        <w:right w:val="none" w:sz="0" w:space="0" w:color="auto"/>
                      </w:divBdr>
                    </w:div>
                    <w:div w:id="1322656666">
                      <w:marLeft w:val="0"/>
                      <w:marRight w:val="0"/>
                      <w:marTop w:val="0"/>
                      <w:marBottom w:val="0"/>
                      <w:divBdr>
                        <w:top w:val="none" w:sz="0" w:space="0" w:color="auto"/>
                        <w:left w:val="none" w:sz="0" w:space="0" w:color="auto"/>
                        <w:bottom w:val="none" w:sz="0" w:space="0" w:color="auto"/>
                        <w:right w:val="none" w:sz="0" w:space="0" w:color="auto"/>
                      </w:divBdr>
                    </w:div>
                    <w:div w:id="1511138602">
                      <w:marLeft w:val="0"/>
                      <w:marRight w:val="0"/>
                      <w:marTop w:val="0"/>
                      <w:marBottom w:val="0"/>
                      <w:divBdr>
                        <w:top w:val="none" w:sz="0" w:space="0" w:color="auto"/>
                        <w:left w:val="none" w:sz="0" w:space="0" w:color="auto"/>
                        <w:bottom w:val="none" w:sz="0" w:space="0" w:color="auto"/>
                        <w:right w:val="none" w:sz="0" w:space="0" w:color="auto"/>
                      </w:divBdr>
                    </w:div>
                    <w:div w:id="1834025868">
                      <w:marLeft w:val="0"/>
                      <w:marRight w:val="0"/>
                      <w:marTop w:val="0"/>
                      <w:marBottom w:val="0"/>
                      <w:divBdr>
                        <w:top w:val="none" w:sz="0" w:space="0" w:color="auto"/>
                        <w:left w:val="none" w:sz="0" w:space="0" w:color="auto"/>
                        <w:bottom w:val="none" w:sz="0" w:space="0" w:color="auto"/>
                        <w:right w:val="none" w:sz="0" w:space="0" w:color="auto"/>
                      </w:divBdr>
                    </w:div>
                    <w:div w:id="21258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15113">
      <w:bodyDiv w:val="1"/>
      <w:marLeft w:val="0"/>
      <w:marRight w:val="0"/>
      <w:marTop w:val="0"/>
      <w:marBottom w:val="0"/>
      <w:divBdr>
        <w:top w:val="none" w:sz="0" w:space="0" w:color="auto"/>
        <w:left w:val="none" w:sz="0" w:space="0" w:color="auto"/>
        <w:bottom w:val="none" w:sz="0" w:space="0" w:color="auto"/>
        <w:right w:val="none" w:sz="0" w:space="0" w:color="auto"/>
      </w:divBdr>
    </w:div>
    <w:div w:id="1164972351">
      <w:bodyDiv w:val="1"/>
      <w:marLeft w:val="0"/>
      <w:marRight w:val="0"/>
      <w:marTop w:val="0"/>
      <w:marBottom w:val="0"/>
      <w:divBdr>
        <w:top w:val="none" w:sz="0" w:space="0" w:color="auto"/>
        <w:left w:val="none" w:sz="0" w:space="0" w:color="auto"/>
        <w:bottom w:val="none" w:sz="0" w:space="0" w:color="auto"/>
        <w:right w:val="none" w:sz="0" w:space="0" w:color="auto"/>
      </w:divBdr>
    </w:div>
    <w:div w:id="1169098084">
      <w:bodyDiv w:val="1"/>
      <w:marLeft w:val="0"/>
      <w:marRight w:val="0"/>
      <w:marTop w:val="0"/>
      <w:marBottom w:val="0"/>
      <w:divBdr>
        <w:top w:val="none" w:sz="0" w:space="0" w:color="auto"/>
        <w:left w:val="none" w:sz="0" w:space="0" w:color="auto"/>
        <w:bottom w:val="none" w:sz="0" w:space="0" w:color="auto"/>
        <w:right w:val="none" w:sz="0" w:space="0" w:color="auto"/>
      </w:divBdr>
    </w:div>
    <w:div w:id="1173111035">
      <w:bodyDiv w:val="1"/>
      <w:marLeft w:val="0"/>
      <w:marRight w:val="0"/>
      <w:marTop w:val="0"/>
      <w:marBottom w:val="0"/>
      <w:divBdr>
        <w:top w:val="none" w:sz="0" w:space="0" w:color="auto"/>
        <w:left w:val="none" w:sz="0" w:space="0" w:color="auto"/>
        <w:bottom w:val="none" w:sz="0" w:space="0" w:color="auto"/>
        <w:right w:val="none" w:sz="0" w:space="0" w:color="auto"/>
      </w:divBdr>
    </w:div>
    <w:div w:id="1183665136">
      <w:bodyDiv w:val="1"/>
      <w:marLeft w:val="0"/>
      <w:marRight w:val="0"/>
      <w:marTop w:val="0"/>
      <w:marBottom w:val="0"/>
      <w:divBdr>
        <w:top w:val="none" w:sz="0" w:space="0" w:color="auto"/>
        <w:left w:val="none" w:sz="0" w:space="0" w:color="auto"/>
        <w:bottom w:val="none" w:sz="0" w:space="0" w:color="auto"/>
        <w:right w:val="none" w:sz="0" w:space="0" w:color="auto"/>
      </w:divBdr>
    </w:div>
    <w:div w:id="1212617230">
      <w:bodyDiv w:val="1"/>
      <w:marLeft w:val="0"/>
      <w:marRight w:val="0"/>
      <w:marTop w:val="0"/>
      <w:marBottom w:val="0"/>
      <w:divBdr>
        <w:top w:val="none" w:sz="0" w:space="0" w:color="auto"/>
        <w:left w:val="none" w:sz="0" w:space="0" w:color="auto"/>
        <w:bottom w:val="none" w:sz="0" w:space="0" w:color="auto"/>
        <w:right w:val="none" w:sz="0" w:space="0" w:color="auto"/>
      </w:divBdr>
    </w:div>
    <w:div w:id="1217623009">
      <w:bodyDiv w:val="1"/>
      <w:marLeft w:val="0"/>
      <w:marRight w:val="0"/>
      <w:marTop w:val="0"/>
      <w:marBottom w:val="0"/>
      <w:divBdr>
        <w:top w:val="none" w:sz="0" w:space="0" w:color="auto"/>
        <w:left w:val="none" w:sz="0" w:space="0" w:color="auto"/>
        <w:bottom w:val="none" w:sz="0" w:space="0" w:color="auto"/>
        <w:right w:val="none" w:sz="0" w:space="0" w:color="auto"/>
      </w:divBdr>
    </w:div>
    <w:div w:id="1220282396">
      <w:bodyDiv w:val="1"/>
      <w:marLeft w:val="0"/>
      <w:marRight w:val="0"/>
      <w:marTop w:val="0"/>
      <w:marBottom w:val="0"/>
      <w:divBdr>
        <w:top w:val="none" w:sz="0" w:space="0" w:color="auto"/>
        <w:left w:val="none" w:sz="0" w:space="0" w:color="auto"/>
        <w:bottom w:val="none" w:sz="0" w:space="0" w:color="auto"/>
        <w:right w:val="none" w:sz="0" w:space="0" w:color="auto"/>
      </w:divBdr>
    </w:div>
    <w:div w:id="1228803418">
      <w:bodyDiv w:val="1"/>
      <w:marLeft w:val="0"/>
      <w:marRight w:val="0"/>
      <w:marTop w:val="0"/>
      <w:marBottom w:val="0"/>
      <w:divBdr>
        <w:top w:val="none" w:sz="0" w:space="0" w:color="auto"/>
        <w:left w:val="none" w:sz="0" w:space="0" w:color="auto"/>
        <w:bottom w:val="none" w:sz="0" w:space="0" w:color="auto"/>
        <w:right w:val="none" w:sz="0" w:space="0" w:color="auto"/>
      </w:divBdr>
    </w:div>
    <w:div w:id="1245148165">
      <w:bodyDiv w:val="1"/>
      <w:marLeft w:val="0"/>
      <w:marRight w:val="0"/>
      <w:marTop w:val="0"/>
      <w:marBottom w:val="0"/>
      <w:divBdr>
        <w:top w:val="none" w:sz="0" w:space="0" w:color="auto"/>
        <w:left w:val="none" w:sz="0" w:space="0" w:color="auto"/>
        <w:bottom w:val="none" w:sz="0" w:space="0" w:color="auto"/>
        <w:right w:val="none" w:sz="0" w:space="0" w:color="auto"/>
      </w:divBdr>
    </w:div>
    <w:div w:id="1261178315">
      <w:bodyDiv w:val="1"/>
      <w:marLeft w:val="0"/>
      <w:marRight w:val="0"/>
      <w:marTop w:val="0"/>
      <w:marBottom w:val="0"/>
      <w:divBdr>
        <w:top w:val="none" w:sz="0" w:space="0" w:color="auto"/>
        <w:left w:val="none" w:sz="0" w:space="0" w:color="auto"/>
        <w:bottom w:val="none" w:sz="0" w:space="0" w:color="auto"/>
        <w:right w:val="none" w:sz="0" w:space="0" w:color="auto"/>
      </w:divBdr>
    </w:div>
    <w:div w:id="1270047817">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79607867">
      <w:bodyDiv w:val="1"/>
      <w:marLeft w:val="0"/>
      <w:marRight w:val="0"/>
      <w:marTop w:val="0"/>
      <w:marBottom w:val="0"/>
      <w:divBdr>
        <w:top w:val="none" w:sz="0" w:space="0" w:color="auto"/>
        <w:left w:val="none" w:sz="0" w:space="0" w:color="auto"/>
        <w:bottom w:val="none" w:sz="0" w:space="0" w:color="auto"/>
        <w:right w:val="none" w:sz="0" w:space="0" w:color="auto"/>
      </w:divBdr>
    </w:div>
    <w:div w:id="1304580483">
      <w:bodyDiv w:val="1"/>
      <w:marLeft w:val="0"/>
      <w:marRight w:val="0"/>
      <w:marTop w:val="0"/>
      <w:marBottom w:val="0"/>
      <w:divBdr>
        <w:top w:val="none" w:sz="0" w:space="0" w:color="auto"/>
        <w:left w:val="none" w:sz="0" w:space="0" w:color="auto"/>
        <w:bottom w:val="none" w:sz="0" w:space="0" w:color="auto"/>
        <w:right w:val="none" w:sz="0" w:space="0" w:color="auto"/>
      </w:divBdr>
    </w:div>
    <w:div w:id="1363281416">
      <w:bodyDiv w:val="1"/>
      <w:marLeft w:val="0"/>
      <w:marRight w:val="0"/>
      <w:marTop w:val="0"/>
      <w:marBottom w:val="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1380587808">
      <w:bodyDiv w:val="1"/>
      <w:marLeft w:val="0"/>
      <w:marRight w:val="0"/>
      <w:marTop w:val="0"/>
      <w:marBottom w:val="0"/>
      <w:divBdr>
        <w:top w:val="none" w:sz="0" w:space="0" w:color="auto"/>
        <w:left w:val="none" w:sz="0" w:space="0" w:color="auto"/>
        <w:bottom w:val="none" w:sz="0" w:space="0" w:color="auto"/>
        <w:right w:val="none" w:sz="0" w:space="0" w:color="auto"/>
      </w:divBdr>
    </w:div>
    <w:div w:id="1455055167">
      <w:bodyDiv w:val="1"/>
      <w:marLeft w:val="0"/>
      <w:marRight w:val="0"/>
      <w:marTop w:val="0"/>
      <w:marBottom w:val="0"/>
      <w:divBdr>
        <w:top w:val="none" w:sz="0" w:space="0" w:color="auto"/>
        <w:left w:val="none" w:sz="0" w:space="0" w:color="auto"/>
        <w:bottom w:val="none" w:sz="0" w:space="0" w:color="auto"/>
        <w:right w:val="none" w:sz="0" w:space="0" w:color="auto"/>
      </w:divBdr>
    </w:div>
    <w:div w:id="1457410665">
      <w:bodyDiv w:val="1"/>
      <w:marLeft w:val="0"/>
      <w:marRight w:val="0"/>
      <w:marTop w:val="0"/>
      <w:marBottom w:val="0"/>
      <w:divBdr>
        <w:top w:val="none" w:sz="0" w:space="0" w:color="auto"/>
        <w:left w:val="none" w:sz="0" w:space="0" w:color="auto"/>
        <w:bottom w:val="none" w:sz="0" w:space="0" w:color="auto"/>
        <w:right w:val="none" w:sz="0" w:space="0" w:color="auto"/>
      </w:divBdr>
    </w:div>
    <w:div w:id="1476410700">
      <w:bodyDiv w:val="1"/>
      <w:marLeft w:val="0"/>
      <w:marRight w:val="0"/>
      <w:marTop w:val="0"/>
      <w:marBottom w:val="0"/>
      <w:divBdr>
        <w:top w:val="none" w:sz="0" w:space="0" w:color="auto"/>
        <w:left w:val="none" w:sz="0" w:space="0" w:color="auto"/>
        <w:bottom w:val="none" w:sz="0" w:space="0" w:color="auto"/>
        <w:right w:val="none" w:sz="0" w:space="0" w:color="auto"/>
      </w:divBdr>
    </w:div>
    <w:div w:id="1513911058">
      <w:bodyDiv w:val="1"/>
      <w:marLeft w:val="0"/>
      <w:marRight w:val="0"/>
      <w:marTop w:val="0"/>
      <w:marBottom w:val="0"/>
      <w:divBdr>
        <w:top w:val="none" w:sz="0" w:space="0" w:color="auto"/>
        <w:left w:val="none" w:sz="0" w:space="0" w:color="auto"/>
        <w:bottom w:val="none" w:sz="0" w:space="0" w:color="auto"/>
        <w:right w:val="none" w:sz="0" w:space="0" w:color="auto"/>
      </w:divBdr>
    </w:div>
    <w:div w:id="1518882285">
      <w:bodyDiv w:val="1"/>
      <w:marLeft w:val="0"/>
      <w:marRight w:val="0"/>
      <w:marTop w:val="0"/>
      <w:marBottom w:val="0"/>
      <w:divBdr>
        <w:top w:val="none" w:sz="0" w:space="0" w:color="auto"/>
        <w:left w:val="none" w:sz="0" w:space="0" w:color="auto"/>
        <w:bottom w:val="none" w:sz="0" w:space="0" w:color="auto"/>
        <w:right w:val="none" w:sz="0" w:space="0" w:color="auto"/>
      </w:divBdr>
    </w:div>
    <w:div w:id="1528174812">
      <w:bodyDiv w:val="1"/>
      <w:marLeft w:val="0"/>
      <w:marRight w:val="0"/>
      <w:marTop w:val="0"/>
      <w:marBottom w:val="0"/>
      <w:divBdr>
        <w:top w:val="none" w:sz="0" w:space="0" w:color="auto"/>
        <w:left w:val="none" w:sz="0" w:space="0" w:color="auto"/>
        <w:bottom w:val="none" w:sz="0" w:space="0" w:color="auto"/>
        <w:right w:val="none" w:sz="0" w:space="0" w:color="auto"/>
      </w:divBdr>
    </w:div>
    <w:div w:id="1610118199">
      <w:bodyDiv w:val="1"/>
      <w:marLeft w:val="0"/>
      <w:marRight w:val="0"/>
      <w:marTop w:val="0"/>
      <w:marBottom w:val="0"/>
      <w:divBdr>
        <w:top w:val="none" w:sz="0" w:space="0" w:color="auto"/>
        <w:left w:val="none" w:sz="0" w:space="0" w:color="auto"/>
        <w:bottom w:val="none" w:sz="0" w:space="0" w:color="auto"/>
        <w:right w:val="none" w:sz="0" w:space="0" w:color="auto"/>
      </w:divBdr>
    </w:div>
    <w:div w:id="1638728904">
      <w:bodyDiv w:val="1"/>
      <w:marLeft w:val="0"/>
      <w:marRight w:val="0"/>
      <w:marTop w:val="0"/>
      <w:marBottom w:val="0"/>
      <w:divBdr>
        <w:top w:val="none" w:sz="0" w:space="0" w:color="auto"/>
        <w:left w:val="none" w:sz="0" w:space="0" w:color="auto"/>
        <w:bottom w:val="none" w:sz="0" w:space="0" w:color="auto"/>
        <w:right w:val="none" w:sz="0" w:space="0" w:color="auto"/>
      </w:divBdr>
    </w:div>
    <w:div w:id="1668899715">
      <w:bodyDiv w:val="1"/>
      <w:marLeft w:val="0"/>
      <w:marRight w:val="0"/>
      <w:marTop w:val="0"/>
      <w:marBottom w:val="0"/>
      <w:divBdr>
        <w:top w:val="none" w:sz="0" w:space="0" w:color="auto"/>
        <w:left w:val="none" w:sz="0" w:space="0" w:color="auto"/>
        <w:bottom w:val="none" w:sz="0" w:space="0" w:color="auto"/>
        <w:right w:val="none" w:sz="0" w:space="0" w:color="auto"/>
      </w:divBdr>
    </w:div>
    <w:div w:id="1669363503">
      <w:bodyDiv w:val="1"/>
      <w:marLeft w:val="0"/>
      <w:marRight w:val="0"/>
      <w:marTop w:val="0"/>
      <w:marBottom w:val="0"/>
      <w:divBdr>
        <w:top w:val="none" w:sz="0" w:space="0" w:color="auto"/>
        <w:left w:val="none" w:sz="0" w:space="0" w:color="auto"/>
        <w:bottom w:val="none" w:sz="0" w:space="0" w:color="auto"/>
        <w:right w:val="none" w:sz="0" w:space="0" w:color="auto"/>
      </w:divBdr>
    </w:div>
    <w:div w:id="1672483662">
      <w:bodyDiv w:val="1"/>
      <w:marLeft w:val="0"/>
      <w:marRight w:val="0"/>
      <w:marTop w:val="0"/>
      <w:marBottom w:val="0"/>
      <w:divBdr>
        <w:top w:val="none" w:sz="0" w:space="0" w:color="auto"/>
        <w:left w:val="none" w:sz="0" w:space="0" w:color="auto"/>
        <w:bottom w:val="none" w:sz="0" w:space="0" w:color="auto"/>
        <w:right w:val="none" w:sz="0" w:space="0" w:color="auto"/>
      </w:divBdr>
    </w:div>
    <w:div w:id="1676609716">
      <w:bodyDiv w:val="1"/>
      <w:marLeft w:val="0"/>
      <w:marRight w:val="0"/>
      <w:marTop w:val="0"/>
      <w:marBottom w:val="0"/>
      <w:divBdr>
        <w:top w:val="none" w:sz="0" w:space="0" w:color="auto"/>
        <w:left w:val="none" w:sz="0" w:space="0" w:color="auto"/>
        <w:bottom w:val="none" w:sz="0" w:space="0" w:color="auto"/>
        <w:right w:val="none" w:sz="0" w:space="0" w:color="auto"/>
      </w:divBdr>
    </w:div>
    <w:div w:id="1749619100">
      <w:bodyDiv w:val="1"/>
      <w:marLeft w:val="0"/>
      <w:marRight w:val="0"/>
      <w:marTop w:val="0"/>
      <w:marBottom w:val="0"/>
      <w:divBdr>
        <w:top w:val="none" w:sz="0" w:space="0" w:color="auto"/>
        <w:left w:val="none" w:sz="0" w:space="0" w:color="auto"/>
        <w:bottom w:val="none" w:sz="0" w:space="0" w:color="auto"/>
        <w:right w:val="none" w:sz="0" w:space="0" w:color="auto"/>
      </w:divBdr>
    </w:div>
    <w:div w:id="1750424785">
      <w:bodyDiv w:val="1"/>
      <w:marLeft w:val="0"/>
      <w:marRight w:val="0"/>
      <w:marTop w:val="0"/>
      <w:marBottom w:val="0"/>
      <w:divBdr>
        <w:top w:val="none" w:sz="0" w:space="0" w:color="auto"/>
        <w:left w:val="none" w:sz="0" w:space="0" w:color="auto"/>
        <w:bottom w:val="none" w:sz="0" w:space="0" w:color="auto"/>
        <w:right w:val="none" w:sz="0" w:space="0" w:color="auto"/>
      </w:divBdr>
    </w:div>
    <w:div w:id="1753427178">
      <w:bodyDiv w:val="1"/>
      <w:marLeft w:val="0"/>
      <w:marRight w:val="0"/>
      <w:marTop w:val="0"/>
      <w:marBottom w:val="0"/>
      <w:divBdr>
        <w:top w:val="none" w:sz="0" w:space="0" w:color="auto"/>
        <w:left w:val="none" w:sz="0" w:space="0" w:color="auto"/>
        <w:bottom w:val="none" w:sz="0" w:space="0" w:color="auto"/>
        <w:right w:val="none" w:sz="0" w:space="0" w:color="auto"/>
      </w:divBdr>
    </w:div>
    <w:div w:id="1755979179">
      <w:bodyDiv w:val="1"/>
      <w:marLeft w:val="0"/>
      <w:marRight w:val="0"/>
      <w:marTop w:val="0"/>
      <w:marBottom w:val="0"/>
      <w:divBdr>
        <w:top w:val="none" w:sz="0" w:space="0" w:color="auto"/>
        <w:left w:val="none" w:sz="0" w:space="0" w:color="auto"/>
        <w:bottom w:val="none" w:sz="0" w:space="0" w:color="auto"/>
        <w:right w:val="none" w:sz="0" w:space="0" w:color="auto"/>
      </w:divBdr>
    </w:div>
    <w:div w:id="1790854687">
      <w:bodyDiv w:val="1"/>
      <w:marLeft w:val="0"/>
      <w:marRight w:val="0"/>
      <w:marTop w:val="0"/>
      <w:marBottom w:val="0"/>
      <w:divBdr>
        <w:top w:val="none" w:sz="0" w:space="0" w:color="auto"/>
        <w:left w:val="none" w:sz="0" w:space="0" w:color="auto"/>
        <w:bottom w:val="none" w:sz="0" w:space="0" w:color="auto"/>
        <w:right w:val="none" w:sz="0" w:space="0" w:color="auto"/>
      </w:divBdr>
    </w:div>
    <w:div w:id="1804077073">
      <w:bodyDiv w:val="1"/>
      <w:marLeft w:val="0"/>
      <w:marRight w:val="0"/>
      <w:marTop w:val="0"/>
      <w:marBottom w:val="0"/>
      <w:divBdr>
        <w:top w:val="none" w:sz="0" w:space="0" w:color="auto"/>
        <w:left w:val="none" w:sz="0" w:space="0" w:color="auto"/>
        <w:bottom w:val="none" w:sz="0" w:space="0" w:color="auto"/>
        <w:right w:val="none" w:sz="0" w:space="0" w:color="auto"/>
      </w:divBdr>
    </w:div>
    <w:div w:id="1840390009">
      <w:bodyDiv w:val="1"/>
      <w:marLeft w:val="0"/>
      <w:marRight w:val="0"/>
      <w:marTop w:val="0"/>
      <w:marBottom w:val="0"/>
      <w:divBdr>
        <w:top w:val="none" w:sz="0" w:space="0" w:color="auto"/>
        <w:left w:val="none" w:sz="0" w:space="0" w:color="auto"/>
        <w:bottom w:val="none" w:sz="0" w:space="0" w:color="auto"/>
        <w:right w:val="none" w:sz="0" w:space="0" w:color="auto"/>
      </w:divBdr>
    </w:div>
    <w:div w:id="1851412214">
      <w:bodyDiv w:val="1"/>
      <w:marLeft w:val="0"/>
      <w:marRight w:val="0"/>
      <w:marTop w:val="0"/>
      <w:marBottom w:val="0"/>
      <w:divBdr>
        <w:top w:val="none" w:sz="0" w:space="0" w:color="auto"/>
        <w:left w:val="none" w:sz="0" w:space="0" w:color="auto"/>
        <w:bottom w:val="none" w:sz="0" w:space="0" w:color="auto"/>
        <w:right w:val="none" w:sz="0" w:space="0" w:color="auto"/>
      </w:divBdr>
    </w:div>
    <w:div w:id="1855804137">
      <w:bodyDiv w:val="1"/>
      <w:marLeft w:val="0"/>
      <w:marRight w:val="0"/>
      <w:marTop w:val="0"/>
      <w:marBottom w:val="0"/>
      <w:divBdr>
        <w:top w:val="none" w:sz="0" w:space="0" w:color="auto"/>
        <w:left w:val="none" w:sz="0" w:space="0" w:color="auto"/>
        <w:bottom w:val="none" w:sz="0" w:space="0" w:color="auto"/>
        <w:right w:val="none" w:sz="0" w:space="0" w:color="auto"/>
      </w:divBdr>
    </w:div>
    <w:div w:id="1868180166">
      <w:bodyDiv w:val="1"/>
      <w:marLeft w:val="0"/>
      <w:marRight w:val="0"/>
      <w:marTop w:val="0"/>
      <w:marBottom w:val="0"/>
      <w:divBdr>
        <w:top w:val="none" w:sz="0" w:space="0" w:color="auto"/>
        <w:left w:val="none" w:sz="0" w:space="0" w:color="auto"/>
        <w:bottom w:val="none" w:sz="0" w:space="0" w:color="auto"/>
        <w:right w:val="none" w:sz="0" w:space="0" w:color="auto"/>
      </w:divBdr>
    </w:div>
    <w:div w:id="1870756150">
      <w:bodyDiv w:val="1"/>
      <w:marLeft w:val="0"/>
      <w:marRight w:val="0"/>
      <w:marTop w:val="0"/>
      <w:marBottom w:val="0"/>
      <w:divBdr>
        <w:top w:val="none" w:sz="0" w:space="0" w:color="auto"/>
        <w:left w:val="none" w:sz="0" w:space="0" w:color="auto"/>
        <w:bottom w:val="none" w:sz="0" w:space="0" w:color="auto"/>
        <w:right w:val="none" w:sz="0" w:space="0" w:color="auto"/>
      </w:divBdr>
    </w:div>
    <w:div w:id="1927183786">
      <w:bodyDiv w:val="1"/>
      <w:marLeft w:val="0"/>
      <w:marRight w:val="0"/>
      <w:marTop w:val="0"/>
      <w:marBottom w:val="0"/>
      <w:divBdr>
        <w:top w:val="none" w:sz="0" w:space="0" w:color="auto"/>
        <w:left w:val="none" w:sz="0" w:space="0" w:color="auto"/>
        <w:bottom w:val="none" w:sz="0" w:space="0" w:color="auto"/>
        <w:right w:val="none" w:sz="0" w:space="0" w:color="auto"/>
      </w:divBdr>
    </w:div>
    <w:div w:id="1940288559">
      <w:bodyDiv w:val="1"/>
      <w:marLeft w:val="0"/>
      <w:marRight w:val="0"/>
      <w:marTop w:val="0"/>
      <w:marBottom w:val="0"/>
      <w:divBdr>
        <w:top w:val="none" w:sz="0" w:space="0" w:color="auto"/>
        <w:left w:val="none" w:sz="0" w:space="0" w:color="auto"/>
        <w:bottom w:val="none" w:sz="0" w:space="0" w:color="auto"/>
        <w:right w:val="none" w:sz="0" w:space="0" w:color="auto"/>
      </w:divBdr>
    </w:div>
    <w:div w:id="1969315513">
      <w:bodyDiv w:val="1"/>
      <w:marLeft w:val="0"/>
      <w:marRight w:val="0"/>
      <w:marTop w:val="0"/>
      <w:marBottom w:val="0"/>
      <w:divBdr>
        <w:top w:val="none" w:sz="0" w:space="0" w:color="auto"/>
        <w:left w:val="none" w:sz="0" w:space="0" w:color="auto"/>
        <w:bottom w:val="none" w:sz="0" w:space="0" w:color="auto"/>
        <w:right w:val="none" w:sz="0" w:space="0" w:color="auto"/>
      </w:divBdr>
    </w:div>
    <w:div w:id="1990014582">
      <w:bodyDiv w:val="1"/>
      <w:marLeft w:val="0"/>
      <w:marRight w:val="0"/>
      <w:marTop w:val="0"/>
      <w:marBottom w:val="0"/>
      <w:divBdr>
        <w:top w:val="none" w:sz="0" w:space="0" w:color="auto"/>
        <w:left w:val="none" w:sz="0" w:space="0" w:color="auto"/>
        <w:bottom w:val="none" w:sz="0" w:space="0" w:color="auto"/>
        <w:right w:val="none" w:sz="0" w:space="0" w:color="auto"/>
      </w:divBdr>
    </w:div>
    <w:div w:id="1997373351">
      <w:bodyDiv w:val="1"/>
      <w:marLeft w:val="0"/>
      <w:marRight w:val="0"/>
      <w:marTop w:val="0"/>
      <w:marBottom w:val="0"/>
      <w:divBdr>
        <w:top w:val="none" w:sz="0" w:space="0" w:color="auto"/>
        <w:left w:val="none" w:sz="0" w:space="0" w:color="auto"/>
        <w:bottom w:val="none" w:sz="0" w:space="0" w:color="auto"/>
        <w:right w:val="none" w:sz="0" w:space="0" w:color="auto"/>
      </w:divBdr>
    </w:div>
    <w:div w:id="2014532478">
      <w:bodyDiv w:val="1"/>
      <w:marLeft w:val="0"/>
      <w:marRight w:val="0"/>
      <w:marTop w:val="0"/>
      <w:marBottom w:val="0"/>
      <w:divBdr>
        <w:top w:val="none" w:sz="0" w:space="0" w:color="auto"/>
        <w:left w:val="none" w:sz="0" w:space="0" w:color="auto"/>
        <w:bottom w:val="none" w:sz="0" w:space="0" w:color="auto"/>
        <w:right w:val="none" w:sz="0" w:space="0" w:color="auto"/>
      </w:divBdr>
    </w:div>
    <w:div w:id="2026900916">
      <w:bodyDiv w:val="1"/>
      <w:marLeft w:val="0"/>
      <w:marRight w:val="0"/>
      <w:marTop w:val="0"/>
      <w:marBottom w:val="0"/>
      <w:divBdr>
        <w:top w:val="none" w:sz="0" w:space="0" w:color="auto"/>
        <w:left w:val="none" w:sz="0" w:space="0" w:color="auto"/>
        <w:bottom w:val="none" w:sz="0" w:space="0" w:color="auto"/>
        <w:right w:val="none" w:sz="0" w:space="0" w:color="auto"/>
      </w:divBdr>
    </w:div>
    <w:div w:id="2031098848">
      <w:bodyDiv w:val="1"/>
      <w:marLeft w:val="0"/>
      <w:marRight w:val="0"/>
      <w:marTop w:val="0"/>
      <w:marBottom w:val="0"/>
      <w:divBdr>
        <w:top w:val="none" w:sz="0" w:space="0" w:color="auto"/>
        <w:left w:val="none" w:sz="0" w:space="0" w:color="auto"/>
        <w:bottom w:val="none" w:sz="0" w:space="0" w:color="auto"/>
        <w:right w:val="none" w:sz="0" w:space="0" w:color="auto"/>
      </w:divBdr>
    </w:div>
    <w:div w:id="2048676418">
      <w:bodyDiv w:val="1"/>
      <w:marLeft w:val="0"/>
      <w:marRight w:val="0"/>
      <w:marTop w:val="0"/>
      <w:marBottom w:val="0"/>
      <w:divBdr>
        <w:top w:val="none" w:sz="0" w:space="0" w:color="auto"/>
        <w:left w:val="none" w:sz="0" w:space="0" w:color="auto"/>
        <w:bottom w:val="none" w:sz="0" w:space="0" w:color="auto"/>
        <w:right w:val="none" w:sz="0" w:space="0" w:color="auto"/>
      </w:divBdr>
    </w:div>
    <w:div w:id="2073379878">
      <w:bodyDiv w:val="1"/>
      <w:marLeft w:val="0"/>
      <w:marRight w:val="0"/>
      <w:marTop w:val="0"/>
      <w:marBottom w:val="0"/>
      <w:divBdr>
        <w:top w:val="none" w:sz="0" w:space="0" w:color="auto"/>
        <w:left w:val="none" w:sz="0" w:space="0" w:color="auto"/>
        <w:bottom w:val="none" w:sz="0" w:space="0" w:color="auto"/>
        <w:right w:val="none" w:sz="0" w:space="0" w:color="auto"/>
      </w:divBdr>
    </w:div>
    <w:div w:id="2094008473">
      <w:bodyDiv w:val="1"/>
      <w:marLeft w:val="0"/>
      <w:marRight w:val="0"/>
      <w:marTop w:val="0"/>
      <w:marBottom w:val="0"/>
      <w:divBdr>
        <w:top w:val="none" w:sz="0" w:space="0" w:color="auto"/>
        <w:left w:val="none" w:sz="0" w:space="0" w:color="auto"/>
        <w:bottom w:val="none" w:sz="0" w:space="0" w:color="auto"/>
        <w:right w:val="none" w:sz="0" w:space="0" w:color="auto"/>
      </w:divBdr>
    </w:div>
    <w:div w:id="2102215229">
      <w:bodyDiv w:val="1"/>
      <w:marLeft w:val="0"/>
      <w:marRight w:val="0"/>
      <w:marTop w:val="0"/>
      <w:marBottom w:val="0"/>
      <w:divBdr>
        <w:top w:val="none" w:sz="0" w:space="0" w:color="auto"/>
        <w:left w:val="none" w:sz="0" w:space="0" w:color="auto"/>
        <w:bottom w:val="none" w:sz="0" w:space="0" w:color="auto"/>
        <w:right w:val="none" w:sz="0" w:space="0" w:color="auto"/>
      </w:divBdr>
    </w:div>
    <w:div w:id="2108650020">
      <w:bodyDiv w:val="1"/>
      <w:marLeft w:val="0"/>
      <w:marRight w:val="0"/>
      <w:marTop w:val="0"/>
      <w:marBottom w:val="0"/>
      <w:divBdr>
        <w:top w:val="none" w:sz="0" w:space="0" w:color="auto"/>
        <w:left w:val="none" w:sz="0" w:space="0" w:color="auto"/>
        <w:bottom w:val="none" w:sz="0" w:space="0" w:color="auto"/>
        <w:right w:val="none" w:sz="0" w:space="0" w:color="auto"/>
      </w:divBdr>
    </w:div>
    <w:div w:id="2124691852">
      <w:bodyDiv w:val="1"/>
      <w:marLeft w:val="0"/>
      <w:marRight w:val="0"/>
      <w:marTop w:val="0"/>
      <w:marBottom w:val="0"/>
      <w:divBdr>
        <w:top w:val="none" w:sz="0" w:space="0" w:color="auto"/>
        <w:left w:val="none" w:sz="0" w:space="0" w:color="auto"/>
        <w:bottom w:val="none" w:sz="0" w:space="0" w:color="auto"/>
        <w:right w:val="none" w:sz="0" w:space="0" w:color="auto"/>
      </w:divBdr>
    </w:div>
    <w:div w:id="212874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ucsp.br/educ/downloads/Pesquisas_em_Psicologia.pdf" TargetMode="External"/><Relationship Id="rId18" Type="http://schemas.openxmlformats.org/officeDocument/2006/relationships/hyperlink" Target="https://pucsp.sharepoint.com/:v:/r/sites/Biblioteca-AtendimentoPblico/Documentos%20Compartilhados/General/GRAVA%C3%87%C3%95ES/Portal%20de%20Peri%C3%B3dicos%20CAPES%20-%20O%20que%20%C3%A9,%20como%20acessar%20e%20quais%20os%20recursos%20dispon%C3%ADveis,%20com%20Pedro%20Maricato-20210309_141239-Grava%C3%A7%C3%A3o%20de%20Reuni%C3%A3o.mp4?csf=1&amp;web=1&amp;e=BmvC96" TargetMode="External"/><Relationship Id="rId26" Type="http://schemas.openxmlformats.org/officeDocument/2006/relationships/hyperlink" Target="https://www.pucsp.br/educ/ebook/egratis.htm" TargetMode="External"/><Relationship Id="rId39" Type="http://schemas.openxmlformats.org/officeDocument/2006/relationships/hyperlink" Target="http://pepsic.bvsalud.org/pdf/psicousp/v19n1/v19n1a10.pdf" TargetMode="External"/><Relationship Id="rId21" Type="http://schemas.openxmlformats.org/officeDocument/2006/relationships/hyperlink" Target="https://pucsp.sharepoint.com/:v:/r/sites/Biblioteca-AtendimentoPblico/Documentos%20Compartilhados/General/GRAVA%C3%87%C3%95ES/Portal%20de%20Peri%C3%B3dicos%20CAPES%20-%20O%20que%20%C3%A9,%20como%20acessar%20e%20quais%20os%20recursos%20dispon%C3%ADveis,%20com%20Pedro%20Maricato-20210309_141239-Grava%C3%A7%C3%A3o%20de%20Reuni%C3%A3o.mp4?csf=1&amp;web=1&amp;e=BmvC96" TargetMode="External"/><Relationship Id="rId34" Type="http://schemas.openxmlformats.org/officeDocument/2006/relationships/hyperlink" Target="https://www.pactoglobal.org.br/ods" TargetMode="External"/><Relationship Id="rId42" Type="http://schemas.openxmlformats.org/officeDocument/2006/relationships/hyperlink" Target="http://www.pewinternet.org/files/old-media/Files/Reports/2013/PIP"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eriodicos.capes.gov.br" TargetMode="External"/><Relationship Id="rId29" Type="http://schemas.openxmlformats.org/officeDocument/2006/relationships/hyperlink" Target="http://www.scielo.br/prc" TargetMode="External"/><Relationship Id="rId11" Type="http://schemas.openxmlformats.org/officeDocument/2006/relationships/image" Target="media/image2.emf"/><Relationship Id="rId24" Type="http://schemas.openxmlformats.org/officeDocument/2006/relationships/hyperlink" Target="http://cienciaecultura.bvs.br/%20scielo.php?script=sci_arttext&amp;pid=S0009-67252004000400014" TargetMode="External"/><Relationship Id="rId32" Type="http://schemas.openxmlformats.org/officeDocument/2006/relationships/hyperlink" Target="https://www.paho.org/pt/decada-do-envelhecimento-saudavel-2020-2030" TargetMode="External"/><Relationship Id="rId37" Type="http://schemas.openxmlformats.org/officeDocument/2006/relationships/hyperlink" Target="https://revistas.pucsp.br/index.php/kairos/article/view/51293/33471" TargetMode="External"/><Relationship Id="rId40" Type="http://schemas.openxmlformats.org/officeDocument/2006/relationships/hyperlink" Target="http://www.scielo.br/pdf/estpsi/v23n1/v23n1a02.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ielosp.org/article/csc/2012.v17n3/621-626/pt/" TargetMode="External"/><Relationship Id="rId23" Type="http://schemas.openxmlformats.org/officeDocument/2006/relationships/hyperlink" Target="https://pucsp.sharepoint.com/:v:/s/Biblioteca-AtendimentoPblico/EY9Nw4BhByFKrq9FQXGSM8MBxVN17JV9Au32tsn--7835A?e=T0dYif" TargetMode="External"/><Relationship Id="rId28" Type="http://schemas.openxmlformats.org/officeDocument/2006/relationships/hyperlink" Target="http://www.bvce.org/LivrosBrasileiros.asp" TargetMode="External"/><Relationship Id="rId36" Type="http://schemas.openxmlformats.org/officeDocument/2006/relationships/hyperlink" Target="https://tede2.pucsp.br/bitstream/handle/20247/2/Diogo%20Arnaldo%20Corr%C3%AAa.pdf" TargetMode="External"/><Relationship Id="rId49" Type="http://schemas.openxmlformats.org/officeDocument/2006/relationships/theme" Target="theme/theme1.xml"/><Relationship Id="rId10" Type="http://schemas.openxmlformats.org/officeDocument/2006/relationships/hyperlink" Target="mailto:psiclini@pucsp.br" TargetMode="External"/><Relationship Id="rId19" Type="http://schemas.openxmlformats.org/officeDocument/2006/relationships/hyperlink" Target="https://pucsp.sharepoint.com/:v:/s/Biblioteca-AtendimentoPblico/EY9Nw4BhByFKrq9FQXGSM8MBxVN17JV9Au32tsn--7835A?e=T0dYif" TargetMode="External"/><Relationship Id="rId31" Type="http://schemas.openxmlformats.org/officeDocument/2006/relationships/hyperlink" Target="https://www.pucsp.br/graduacao/psicologia" TargetMode="External"/><Relationship Id="rId44" Type="http://schemas.openxmlformats.org/officeDocument/2006/relationships/hyperlink" Target="http://dx.doi.org/10.1590/1415-4714.2019v22n3p540.8" TargetMode="External"/><Relationship Id="rId4" Type="http://schemas.openxmlformats.org/officeDocument/2006/relationships/settings" Target="settings.xml"/><Relationship Id="rId9" Type="http://schemas.openxmlformats.org/officeDocument/2006/relationships/hyperlink" Target="mailto:marlise@pucsp.br" TargetMode="External"/><Relationship Id="rId14" Type="http://schemas.openxmlformats.org/officeDocument/2006/relationships/hyperlink" Target="http://repository.umpwr.ac.id:8080/bitstream/handle/123456789/187/Handbook%20of%20Emergent%20Methods.pdf?sequence=1" TargetMode="External"/><Relationship Id="rId22" Type="http://schemas.openxmlformats.org/officeDocument/2006/relationships/hyperlink" Target="https://pucsp.sharepoint.com/:v:/r/sites/Biblioteca-AtendimentoPblico/Documentos%20Compartilhados/General/GRAVA%C3%87%C3%95ES/Portal%20de%20Peri%C3%B3dicos%20CAPES%20-%20O%20que%20%C3%A9,%20como%20acessar%20e%20quais%20os%20recursos%20dispon%C3%ADveis,%20com%20Pedro%20Maricato-20210309_141239-Grava%C3%A7%C3%A3o%20de%20Reuni%C3%A3o.mp4?csf=1&amp;web=1&amp;e=BmvC96" TargetMode="External"/><Relationship Id="rId27" Type="http://schemas.openxmlformats.org/officeDocument/2006/relationships/hyperlink" Target="https://www.pucsp.br/educ/ebook/egratis.htm" TargetMode="External"/><Relationship Id="rId30" Type="http://schemas.openxmlformats.org/officeDocument/2006/relationships/hyperlink" Target="http://www.bvce.org/LivrosBrasileiros.asp" TargetMode="External"/><Relationship Id="rId35" Type="http://schemas.openxmlformats.org/officeDocument/2006/relationships/hyperlink" Target="http://www.agenda2030.com.br/sobre/" TargetMode="External"/><Relationship Id="rId43" Type="http://schemas.openxmlformats.org/officeDocument/2006/relationships/hyperlink" Target="https://bvsms.saude.gov.br/bvs/publicacoes/politica_nacional_saude_lesbicas_gays.pdf"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edisciplinas.usp.br/pluginfile.php/1979672/mod_resource/content/1/SANTOS%20Um%20discurso%20sobre%20as%20ci%C3%AAncias_LIVRO.pdf" TargetMode="External"/><Relationship Id="rId17" Type="http://schemas.openxmlformats.org/officeDocument/2006/relationships/hyperlink" Target="https://pucsp.sharepoint.com/:v:/r/sites/Biblioteca-AtendimentoPblico/Documentos%20Compartilhados/General/GRAVA%C3%87%C3%95ES/Portal%20de%20Peri%C3%B3dicos%20CAPES%20-%20O%20que%20%C3%A9,%20como%20acessar%20e%20quais%20os%20recursos%20dispon%C3%ADveis,%20com%20Pedro%20Maricato-20210309_141239-Grava%C3%A7%C3%A3o%20de%20Reuni%C3%A3o.mp4?csf=1&amp;web=1&amp;e=BmvC96" TargetMode="External"/><Relationship Id="rId25" Type="http://schemas.openxmlformats.org/officeDocument/2006/relationships/hyperlink" Target="http://dx.doi.org/10.15309/14psd150309www.sp-ps.com671" TargetMode="External"/><Relationship Id="rId33" Type="http://schemas.openxmlformats.org/officeDocument/2006/relationships/hyperlink" Target="https://brasil.un.org/pt-br/sdgs" TargetMode="External"/><Relationship Id="rId38" Type="http://schemas.openxmlformats.org/officeDocument/2006/relationships/hyperlink" Target="https://doi.org/10.1590/S0102-311X2004000200027" TargetMode="External"/><Relationship Id="rId46" Type="http://schemas.openxmlformats.org/officeDocument/2006/relationships/footer" Target="footer1.xml"/><Relationship Id="rId20" Type="http://schemas.openxmlformats.org/officeDocument/2006/relationships/hyperlink" Target="http://www.periodicos.capes.gov.br" TargetMode="External"/><Relationship Id="rId41" Type="http://schemas.openxmlformats.org/officeDocument/2006/relationships/hyperlink" Target="https://www.jstor.org/publisher/bristolup"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mailto:psiclini@puc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75509-9F55-49C8-9506-F6685A21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84</Pages>
  <Words>19679</Words>
  <Characters>128728</Characters>
  <Application>Microsoft Office Word</Application>
  <DocSecurity>0</DocSecurity>
  <Lines>1072</Lines>
  <Paragraphs>296</Paragraphs>
  <ScaleCrop>false</ScaleCrop>
  <HeadingPairs>
    <vt:vector size="2" baseType="variant">
      <vt:variant>
        <vt:lpstr>Título</vt:lpstr>
      </vt:variant>
      <vt:variant>
        <vt:i4>1</vt:i4>
      </vt:variant>
    </vt:vector>
  </HeadingPairs>
  <TitlesOfParts>
    <vt:vector size="1" baseType="lpstr">
      <vt:lpstr>São Paulo, 10 de julho de 2006</vt:lpstr>
    </vt:vector>
  </TitlesOfParts>
  <Company>Hewlett-Packard Company</Company>
  <LinksUpToDate>false</LinksUpToDate>
  <CharactersWithSpaces>148111</CharactersWithSpaces>
  <SharedDoc>false</SharedDoc>
  <HLinks>
    <vt:vector size="306" baseType="variant">
      <vt:variant>
        <vt:i4>7864381</vt:i4>
      </vt:variant>
      <vt:variant>
        <vt:i4>626</vt:i4>
      </vt:variant>
      <vt:variant>
        <vt:i4>0</vt:i4>
      </vt:variant>
      <vt:variant>
        <vt:i4>5</vt:i4>
      </vt:variant>
      <vt:variant>
        <vt:lpwstr>https://institutoodara.org.br/wp-content/uploads/2019/09/a-categoria-polc3adtico-cultural-de-amefricanidade-lelia-gonzales1.pdf</vt:lpwstr>
      </vt:variant>
      <vt:variant>
        <vt:lpwstr/>
      </vt:variant>
      <vt:variant>
        <vt:i4>5963886</vt:i4>
      </vt:variant>
      <vt:variant>
        <vt:i4>567</vt:i4>
      </vt:variant>
      <vt:variant>
        <vt:i4>0</vt:i4>
      </vt:variant>
      <vt:variant>
        <vt:i4>5</vt:i4>
      </vt:variant>
      <vt:variant>
        <vt:lpwstr>http://cienciaecultura.bvs.br/ scielo.php?script=sci_arttext&amp;pid=S0009-67252004000400014</vt:lpwstr>
      </vt:variant>
      <vt:variant>
        <vt:lpwstr/>
      </vt:variant>
      <vt:variant>
        <vt:i4>5505113</vt:i4>
      </vt:variant>
      <vt:variant>
        <vt:i4>508</vt:i4>
      </vt:variant>
      <vt:variant>
        <vt:i4>0</vt:i4>
      </vt:variant>
      <vt:variant>
        <vt:i4>5</vt:i4>
      </vt:variant>
      <vt:variant>
        <vt:lpwstr>https://brasil.un.org/pt-br/sdgs</vt:lpwstr>
      </vt:variant>
      <vt:variant>
        <vt:lpwstr/>
      </vt:variant>
      <vt:variant>
        <vt:i4>6357110</vt:i4>
      </vt:variant>
      <vt:variant>
        <vt:i4>505</vt:i4>
      </vt:variant>
      <vt:variant>
        <vt:i4>0</vt:i4>
      </vt:variant>
      <vt:variant>
        <vt:i4>5</vt:i4>
      </vt:variant>
      <vt:variant>
        <vt:lpwstr>https://brasil.un.org/pt-br/sdgs/5</vt:lpwstr>
      </vt:variant>
      <vt:variant>
        <vt:lpwstr/>
      </vt:variant>
      <vt:variant>
        <vt:i4>1835094</vt:i4>
      </vt:variant>
      <vt:variant>
        <vt:i4>469</vt:i4>
      </vt:variant>
      <vt:variant>
        <vt:i4>0</vt:i4>
      </vt:variant>
      <vt:variant>
        <vt:i4>5</vt:i4>
      </vt:variant>
      <vt:variant>
        <vt:lpwstr>https://www.jstor.org/publisher/bristolup</vt:lpwstr>
      </vt:variant>
      <vt:variant>
        <vt:lpwstr/>
      </vt:variant>
      <vt:variant>
        <vt:i4>7077985</vt:i4>
      </vt:variant>
      <vt:variant>
        <vt:i4>368</vt:i4>
      </vt:variant>
      <vt:variant>
        <vt:i4>0</vt:i4>
      </vt:variant>
      <vt:variant>
        <vt:i4>5</vt:i4>
      </vt:variant>
      <vt:variant>
        <vt:lpwstr>https://www.pucsp.br/biblioteca</vt:lpwstr>
      </vt:variant>
      <vt:variant>
        <vt:lpwstr/>
      </vt:variant>
      <vt:variant>
        <vt:i4>786460</vt:i4>
      </vt:variant>
      <vt:variant>
        <vt:i4>365</vt:i4>
      </vt:variant>
      <vt:variant>
        <vt:i4>0</vt:i4>
      </vt:variant>
      <vt:variant>
        <vt:i4>5</vt:i4>
      </vt:variant>
      <vt:variant>
        <vt:lpwstr>https://www.periodicos.capes.gov.br/</vt:lpwstr>
      </vt:variant>
      <vt:variant>
        <vt:lpwstr/>
      </vt:variant>
      <vt:variant>
        <vt:i4>7012404</vt:i4>
      </vt:variant>
      <vt:variant>
        <vt:i4>320</vt:i4>
      </vt:variant>
      <vt:variant>
        <vt:i4>0</vt:i4>
      </vt:variant>
      <vt:variant>
        <vt:i4>5</vt:i4>
      </vt:variant>
      <vt:variant>
        <vt:lpwstr>https://cpers.com.br/paulo-freire-17-livros-para-baixar-em-pdf/</vt:lpwstr>
      </vt:variant>
      <vt:variant>
        <vt:lpwstr/>
      </vt:variant>
      <vt:variant>
        <vt:i4>7077985</vt:i4>
      </vt:variant>
      <vt:variant>
        <vt:i4>303</vt:i4>
      </vt:variant>
      <vt:variant>
        <vt:i4>0</vt:i4>
      </vt:variant>
      <vt:variant>
        <vt:i4>5</vt:i4>
      </vt:variant>
      <vt:variant>
        <vt:lpwstr>https://www.pucsp.br/biblioteca</vt:lpwstr>
      </vt:variant>
      <vt:variant>
        <vt:lpwstr/>
      </vt:variant>
      <vt:variant>
        <vt:i4>786460</vt:i4>
      </vt:variant>
      <vt:variant>
        <vt:i4>300</vt:i4>
      </vt:variant>
      <vt:variant>
        <vt:i4>0</vt:i4>
      </vt:variant>
      <vt:variant>
        <vt:i4>5</vt:i4>
      </vt:variant>
      <vt:variant>
        <vt:lpwstr>https://www.periodicos.capes.gov.br/</vt:lpwstr>
      </vt:variant>
      <vt:variant>
        <vt:lpwstr/>
      </vt:variant>
      <vt:variant>
        <vt:i4>4849729</vt:i4>
      </vt:variant>
      <vt:variant>
        <vt:i4>297</vt:i4>
      </vt:variant>
      <vt:variant>
        <vt:i4>0</vt:i4>
      </vt:variant>
      <vt:variant>
        <vt:i4>5</vt:i4>
      </vt:variant>
      <vt:variant>
        <vt:lpwstr>http://www.anpepp.org.br/</vt:lpwstr>
      </vt:variant>
      <vt:variant>
        <vt:lpwstr/>
      </vt:variant>
      <vt:variant>
        <vt:i4>5046295</vt:i4>
      </vt:variant>
      <vt:variant>
        <vt:i4>238</vt:i4>
      </vt:variant>
      <vt:variant>
        <vt:i4>0</vt:i4>
      </vt:variant>
      <vt:variant>
        <vt:i4>5</vt:i4>
      </vt:variant>
      <vt:variant>
        <vt:lpwstr>http://conselho.saude.gov.br/resolucoes/2016/Reso510.pdf</vt:lpwstr>
      </vt:variant>
      <vt:variant>
        <vt:lpwstr/>
      </vt:variant>
      <vt:variant>
        <vt:i4>524355</vt:i4>
      </vt:variant>
      <vt:variant>
        <vt:i4>235</vt:i4>
      </vt:variant>
      <vt:variant>
        <vt:i4>0</vt:i4>
      </vt:variant>
      <vt:variant>
        <vt:i4>5</vt:i4>
      </vt:variant>
      <vt:variant>
        <vt:lpwstr>https://conselho.saude.gov.br/resolucoes/2012/Reso466.pdf</vt:lpwstr>
      </vt:variant>
      <vt:variant>
        <vt:lpwstr/>
      </vt:variant>
      <vt:variant>
        <vt:i4>2949208</vt:i4>
      </vt:variant>
      <vt:variant>
        <vt:i4>218</vt:i4>
      </vt:variant>
      <vt:variant>
        <vt:i4>0</vt:i4>
      </vt:variant>
      <vt:variant>
        <vt:i4>5</vt:i4>
      </vt:variant>
      <vt:variant>
        <vt:lpwstr>http://portal.revistas.bvs.br/transf.php?xsl=xsl/titles.xsl&amp;xml=http://catserver.bireme.br/cgi-bin/wxis1660.exe/?IsisScript=../cgi-bin/catrevistas/catrevistas.xis%257Cdatabase_name=TITLES%257Clist_type=title%257Ccat_name=ALL%257Cfrom=1%257Ccount=50&amp;lang=pt&amp;comefrom=home&amp;home=false&amp;task=show_magazines&amp;request_made_adv_search=false&amp;lang=pt&amp;show_adv_search=false&amp;help_file=/help_pt.htm&amp;connector=ET&amp;search_exp=Trieb%20(Rio%20de%20Janeiro)</vt:lpwstr>
      </vt:variant>
      <vt:variant>
        <vt:lpwstr/>
      </vt:variant>
      <vt:variant>
        <vt:i4>3801200</vt:i4>
      </vt:variant>
      <vt:variant>
        <vt:i4>215</vt:i4>
      </vt:variant>
      <vt:variant>
        <vt:i4>0</vt:i4>
      </vt:variant>
      <vt:variant>
        <vt:i4>5</vt:i4>
      </vt:variant>
      <vt:variant>
        <vt:lpwstr>https://www.pucsp.br/educ/ebook/egratis.htm</vt:lpwstr>
      </vt:variant>
      <vt:variant>
        <vt:lpwstr/>
      </vt:variant>
      <vt:variant>
        <vt:i4>2621480</vt:i4>
      </vt:variant>
      <vt:variant>
        <vt:i4>212</vt:i4>
      </vt:variant>
      <vt:variant>
        <vt:i4>0</vt:i4>
      </vt:variant>
      <vt:variant>
        <vt:i4>5</vt:i4>
      </vt:variant>
      <vt:variant>
        <vt:lpwstr>http://www.centrowinnicott.com.br/uploads/</vt:lpwstr>
      </vt:variant>
      <vt:variant>
        <vt:lpwstr/>
      </vt:variant>
      <vt:variant>
        <vt:i4>3801200</vt:i4>
      </vt:variant>
      <vt:variant>
        <vt:i4>209</vt:i4>
      </vt:variant>
      <vt:variant>
        <vt:i4>0</vt:i4>
      </vt:variant>
      <vt:variant>
        <vt:i4>5</vt:i4>
      </vt:variant>
      <vt:variant>
        <vt:lpwstr>https://www.pucsp.br/educ/ebook/egratis.htm</vt:lpwstr>
      </vt:variant>
      <vt:variant>
        <vt:lpwstr/>
      </vt:variant>
      <vt:variant>
        <vt:i4>1703991</vt:i4>
      </vt:variant>
      <vt:variant>
        <vt:i4>188</vt:i4>
      </vt:variant>
      <vt:variant>
        <vt:i4>0</vt:i4>
      </vt:variant>
      <vt:variant>
        <vt:i4>5</vt:i4>
      </vt:variant>
      <vt:variant>
        <vt:lpwstr/>
      </vt:variant>
      <vt:variant>
        <vt:lpwstr>_Toc53056942</vt:lpwstr>
      </vt:variant>
      <vt:variant>
        <vt:i4>1638455</vt:i4>
      </vt:variant>
      <vt:variant>
        <vt:i4>182</vt:i4>
      </vt:variant>
      <vt:variant>
        <vt:i4>0</vt:i4>
      </vt:variant>
      <vt:variant>
        <vt:i4>5</vt:i4>
      </vt:variant>
      <vt:variant>
        <vt:lpwstr/>
      </vt:variant>
      <vt:variant>
        <vt:lpwstr>_Toc53056941</vt:lpwstr>
      </vt:variant>
      <vt:variant>
        <vt:i4>1572919</vt:i4>
      </vt:variant>
      <vt:variant>
        <vt:i4>176</vt:i4>
      </vt:variant>
      <vt:variant>
        <vt:i4>0</vt:i4>
      </vt:variant>
      <vt:variant>
        <vt:i4>5</vt:i4>
      </vt:variant>
      <vt:variant>
        <vt:lpwstr/>
      </vt:variant>
      <vt:variant>
        <vt:lpwstr>_Toc53056940</vt:lpwstr>
      </vt:variant>
      <vt:variant>
        <vt:i4>1114160</vt:i4>
      </vt:variant>
      <vt:variant>
        <vt:i4>170</vt:i4>
      </vt:variant>
      <vt:variant>
        <vt:i4>0</vt:i4>
      </vt:variant>
      <vt:variant>
        <vt:i4>5</vt:i4>
      </vt:variant>
      <vt:variant>
        <vt:lpwstr/>
      </vt:variant>
      <vt:variant>
        <vt:lpwstr>_Toc53056939</vt:lpwstr>
      </vt:variant>
      <vt:variant>
        <vt:i4>1048624</vt:i4>
      </vt:variant>
      <vt:variant>
        <vt:i4>164</vt:i4>
      </vt:variant>
      <vt:variant>
        <vt:i4>0</vt:i4>
      </vt:variant>
      <vt:variant>
        <vt:i4>5</vt:i4>
      </vt:variant>
      <vt:variant>
        <vt:lpwstr/>
      </vt:variant>
      <vt:variant>
        <vt:lpwstr>_Toc53056938</vt:lpwstr>
      </vt:variant>
      <vt:variant>
        <vt:i4>2031664</vt:i4>
      </vt:variant>
      <vt:variant>
        <vt:i4>158</vt:i4>
      </vt:variant>
      <vt:variant>
        <vt:i4>0</vt:i4>
      </vt:variant>
      <vt:variant>
        <vt:i4>5</vt:i4>
      </vt:variant>
      <vt:variant>
        <vt:lpwstr/>
      </vt:variant>
      <vt:variant>
        <vt:lpwstr>_Toc53056937</vt:lpwstr>
      </vt:variant>
      <vt:variant>
        <vt:i4>1966128</vt:i4>
      </vt:variant>
      <vt:variant>
        <vt:i4>152</vt:i4>
      </vt:variant>
      <vt:variant>
        <vt:i4>0</vt:i4>
      </vt:variant>
      <vt:variant>
        <vt:i4>5</vt:i4>
      </vt:variant>
      <vt:variant>
        <vt:lpwstr/>
      </vt:variant>
      <vt:variant>
        <vt:lpwstr>_Toc53056936</vt:lpwstr>
      </vt:variant>
      <vt:variant>
        <vt:i4>1900592</vt:i4>
      </vt:variant>
      <vt:variant>
        <vt:i4>146</vt:i4>
      </vt:variant>
      <vt:variant>
        <vt:i4>0</vt:i4>
      </vt:variant>
      <vt:variant>
        <vt:i4>5</vt:i4>
      </vt:variant>
      <vt:variant>
        <vt:lpwstr/>
      </vt:variant>
      <vt:variant>
        <vt:lpwstr>_Toc53056935</vt:lpwstr>
      </vt:variant>
      <vt:variant>
        <vt:i4>1835056</vt:i4>
      </vt:variant>
      <vt:variant>
        <vt:i4>140</vt:i4>
      </vt:variant>
      <vt:variant>
        <vt:i4>0</vt:i4>
      </vt:variant>
      <vt:variant>
        <vt:i4>5</vt:i4>
      </vt:variant>
      <vt:variant>
        <vt:lpwstr/>
      </vt:variant>
      <vt:variant>
        <vt:lpwstr>_Toc53056934</vt:lpwstr>
      </vt:variant>
      <vt:variant>
        <vt:i4>1769520</vt:i4>
      </vt:variant>
      <vt:variant>
        <vt:i4>134</vt:i4>
      </vt:variant>
      <vt:variant>
        <vt:i4>0</vt:i4>
      </vt:variant>
      <vt:variant>
        <vt:i4>5</vt:i4>
      </vt:variant>
      <vt:variant>
        <vt:lpwstr/>
      </vt:variant>
      <vt:variant>
        <vt:lpwstr>_Toc53056933</vt:lpwstr>
      </vt:variant>
      <vt:variant>
        <vt:i4>1703984</vt:i4>
      </vt:variant>
      <vt:variant>
        <vt:i4>128</vt:i4>
      </vt:variant>
      <vt:variant>
        <vt:i4>0</vt:i4>
      </vt:variant>
      <vt:variant>
        <vt:i4>5</vt:i4>
      </vt:variant>
      <vt:variant>
        <vt:lpwstr/>
      </vt:variant>
      <vt:variant>
        <vt:lpwstr>_Toc53056932</vt:lpwstr>
      </vt:variant>
      <vt:variant>
        <vt:i4>1638448</vt:i4>
      </vt:variant>
      <vt:variant>
        <vt:i4>122</vt:i4>
      </vt:variant>
      <vt:variant>
        <vt:i4>0</vt:i4>
      </vt:variant>
      <vt:variant>
        <vt:i4>5</vt:i4>
      </vt:variant>
      <vt:variant>
        <vt:lpwstr/>
      </vt:variant>
      <vt:variant>
        <vt:lpwstr>_Toc53056931</vt:lpwstr>
      </vt:variant>
      <vt:variant>
        <vt:i4>1572912</vt:i4>
      </vt:variant>
      <vt:variant>
        <vt:i4>116</vt:i4>
      </vt:variant>
      <vt:variant>
        <vt:i4>0</vt:i4>
      </vt:variant>
      <vt:variant>
        <vt:i4>5</vt:i4>
      </vt:variant>
      <vt:variant>
        <vt:lpwstr/>
      </vt:variant>
      <vt:variant>
        <vt:lpwstr>_Toc53056930</vt:lpwstr>
      </vt:variant>
      <vt:variant>
        <vt:i4>1114161</vt:i4>
      </vt:variant>
      <vt:variant>
        <vt:i4>110</vt:i4>
      </vt:variant>
      <vt:variant>
        <vt:i4>0</vt:i4>
      </vt:variant>
      <vt:variant>
        <vt:i4>5</vt:i4>
      </vt:variant>
      <vt:variant>
        <vt:lpwstr/>
      </vt:variant>
      <vt:variant>
        <vt:lpwstr>_Toc53056929</vt:lpwstr>
      </vt:variant>
      <vt:variant>
        <vt:i4>1048625</vt:i4>
      </vt:variant>
      <vt:variant>
        <vt:i4>104</vt:i4>
      </vt:variant>
      <vt:variant>
        <vt:i4>0</vt:i4>
      </vt:variant>
      <vt:variant>
        <vt:i4>5</vt:i4>
      </vt:variant>
      <vt:variant>
        <vt:lpwstr/>
      </vt:variant>
      <vt:variant>
        <vt:lpwstr>_Toc53056928</vt:lpwstr>
      </vt:variant>
      <vt:variant>
        <vt:i4>2031665</vt:i4>
      </vt:variant>
      <vt:variant>
        <vt:i4>98</vt:i4>
      </vt:variant>
      <vt:variant>
        <vt:i4>0</vt:i4>
      </vt:variant>
      <vt:variant>
        <vt:i4>5</vt:i4>
      </vt:variant>
      <vt:variant>
        <vt:lpwstr/>
      </vt:variant>
      <vt:variant>
        <vt:lpwstr>_Toc53056927</vt:lpwstr>
      </vt:variant>
      <vt:variant>
        <vt:i4>1966129</vt:i4>
      </vt:variant>
      <vt:variant>
        <vt:i4>92</vt:i4>
      </vt:variant>
      <vt:variant>
        <vt:i4>0</vt:i4>
      </vt:variant>
      <vt:variant>
        <vt:i4>5</vt:i4>
      </vt:variant>
      <vt:variant>
        <vt:lpwstr/>
      </vt:variant>
      <vt:variant>
        <vt:lpwstr>_Toc53056926</vt:lpwstr>
      </vt:variant>
      <vt:variant>
        <vt:i4>1900593</vt:i4>
      </vt:variant>
      <vt:variant>
        <vt:i4>86</vt:i4>
      </vt:variant>
      <vt:variant>
        <vt:i4>0</vt:i4>
      </vt:variant>
      <vt:variant>
        <vt:i4>5</vt:i4>
      </vt:variant>
      <vt:variant>
        <vt:lpwstr/>
      </vt:variant>
      <vt:variant>
        <vt:lpwstr>_Toc53056925</vt:lpwstr>
      </vt:variant>
      <vt:variant>
        <vt:i4>1835057</vt:i4>
      </vt:variant>
      <vt:variant>
        <vt:i4>80</vt:i4>
      </vt:variant>
      <vt:variant>
        <vt:i4>0</vt:i4>
      </vt:variant>
      <vt:variant>
        <vt:i4>5</vt:i4>
      </vt:variant>
      <vt:variant>
        <vt:lpwstr/>
      </vt:variant>
      <vt:variant>
        <vt:lpwstr>_Toc53056924</vt:lpwstr>
      </vt:variant>
      <vt:variant>
        <vt:i4>1769521</vt:i4>
      </vt:variant>
      <vt:variant>
        <vt:i4>74</vt:i4>
      </vt:variant>
      <vt:variant>
        <vt:i4>0</vt:i4>
      </vt:variant>
      <vt:variant>
        <vt:i4>5</vt:i4>
      </vt:variant>
      <vt:variant>
        <vt:lpwstr/>
      </vt:variant>
      <vt:variant>
        <vt:lpwstr>_Toc53056923</vt:lpwstr>
      </vt:variant>
      <vt:variant>
        <vt:i4>1703985</vt:i4>
      </vt:variant>
      <vt:variant>
        <vt:i4>68</vt:i4>
      </vt:variant>
      <vt:variant>
        <vt:i4>0</vt:i4>
      </vt:variant>
      <vt:variant>
        <vt:i4>5</vt:i4>
      </vt:variant>
      <vt:variant>
        <vt:lpwstr/>
      </vt:variant>
      <vt:variant>
        <vt:lpwstr>_Toc53056922</vt:lpwstr>
      </vt:variant>
      <vt:variant>
        <vt:i4>1638449</vt:i4>
      </vt:variant>
      <vt:variant>
        <vt:i4>62</vt:i4>
      </vt:variant>
      <vt:variant>
        <vt:i4>0</vt:i4>
      </vt:variant>
      <vt:variant>
        <vt:i4>5</vt:i4>
      </vt:variant>
      <vt:variant>
        <vt:lpwstr/>
      </vt:variant>
      <vt:variant>
        <vt:lpwstr>_Toc53056921</vt:lpwstr>
      </vt:variant>
      <vt:variant>
        <vt:i4>1572913</vt:i4>
      </vt:variant>
      <vt:variant>
        <vt:i4>56</vt:i4>
      </vt:variant>
      <vt:variant>
        <vt:i4>0</vt:i4>
      </vt:variant>
      <vt:variant>
        <vt:i4>5</vt:i4>
      </vt:variant>
      <vt:variant>
        <vt:lpwstr/>
      </vt:variant>
      <vt:variant>
        <vt:lpwstr>_Toc53056920</vt:lpwstr>
      </vt:variant>
      <vt:variant>
        <vt:i4>1114162</vt:i4>
      </vt:variant>
      <vt:variant>
        <vt:i4>50</vt:i4>
      </vt:variant>
      <vt:variant>
        <vt:i4>0</vt:i4>
      </vt:variant>
      <vt:variant>
        <vt:i4>5</vt:i4>
      </vt:variant>
      <vt:variant>
        <vt:lpwstr/>
      </vt:variant>
      <vt:variant>
        <vt:lpwstr>_Toc53056919</vt:lpwstr>
      </vt:variant>
      <vt:variant>
        <vt:i4>1048626</vt:i4>
      </vt:variant>
      <vt:variant>
        <vt:i4>44</vt:i4>
      </vt:variant>
      <vt:variant>
        <vt:i4>0</vt:i4>
      </vt:variant>
      <vt:variant>
        <vt:i4>5</vt:i4>
      </vt:variant>
      <vt:variant>
        <vt:lpwstr/>
      </vt:variant>
      <vt:variant>
        <vt:lpwstr>_Toc53056918</vt:lpwstr>
      </vt:variant>
      <vt:variant>
        <vt:i4>2031666</vt:i4>
      </vt:variant>
      <vt:variant>
        <vt:i4>38</vt:i4>
      </vt:variant>
      <vt:variant>
        <vt:i4>0</vt:i4>
      </vt:variant>
      <vt:variant>
        <vt:i4>5</vt:i4>
      </vt:variant>
      <vt:variant>
        <vt:lpwstr/>
      </vt:variant>
      <vt:variant>
        <vt:lpwstr>_Toc53056917</vt:lpwstr>
      </vt:variant>
      <vt:variant>
        <vt:i4>1966130</vt:i4>
      </vt:variant>
      <vt:variant>
        <vt:i4>32</vt:i4>
      </vt:variant>
      <vt:variant>
        <vt:i4>0</vt:i4>
      </vt:variant>
      <vt:variant>
        <vt:i4>5</vt:i4>
      </vt:variant>
      <vt:variant>
        <vt:lpwstr/>
      </vt:variant>
      <vt:variant>
        <vt:lpwstr>_Toc53056916</vt:lpwstr>
      </vt:variant>
      <vt:variant>
        <vt:i4>1900594</vt:i4>
      </vt:variant>
      <vt:variant>
        <vt:i4>26</vt:i4>
      </vt:variant>
      <vt:variant>
        <vt:i4>0</vt:i4>
      </vt:variant>
      <vt:variant>
        <vt:i4>5</vt:i4>
      </vt:variant>
      <vt:variant>
        <vt:lpwstr/>
      </vt:variant>
      <vt:variant>
        <vt:lpwstr>_Toc53056915</vt:lpwstr>
      </vt:variant>
      <vt:variant>
        <vt:i4>1835058</vt:i4>
      </vt:variant>
      <vt:variant>
        <vt:i4>20</vt:i4>
      </vt:variant>
      <vt:variant>
        <vt:i4>0</vt:i4>
      </vt:variant>
      <vt:variant>
        <vt:i4>5</vt:i4>
      </vt:variant>
      <vt:variant>
        <vt:lpwstr/>
      </vt:variant>
      <vt:variant>
        <vt:lpwstr>_Toc53056914</vt:lpwstr>
      </vt:variant>
      <vt:variant>
        <vt:i4>1769522</vt:i4>
      </vt:variant>
      <vt:variant>
        <vt:i4>14</vt:i4>
      </vt:variant>
      <vt:variant>
        <vt:i4>0</vt:i4>
      </vt:variant>
      <vt:variant>
        <vt:i4>5</vt:i4>
      </vt:variant>
      <vt:variant>
        <vt:lpwstr/>
      </vt:variant>
      <vt:variant>
        <vt:lpwstr>_Toc53056913</vt:lpwstr>
      </vt:variant>
      <vt:variant>
        <vt:i4>1703986</vt:i4>
      </vt:variant>
      <vt:variant>
        <vt:i4>8</vt:i4>
      </vt:variant>
      <vt:variant>
        <vt:i4>0</vt:i4>
      </vt:variant>
      <vt:variant>
        <vt:i4>5</vt:i4>
      </vt:variant>
      <vt:variant>
        <vt:lpwstr/>
      </vt:variant>
      <vt:variant>
        <vt:lpwstr>_Toc53056912</vt:lpwstr>
      </vt:variant>
      <vt:variant>
        <vt:i4>6488155</vt:i4>
      </vt:variant>
      <vt:variant>
        <vt:i4>3</vt:i4>
      </vt:variant>
      <vt:variant>
        <vt:i4>0</vt:i4>
      </vt:variant>
      <vt:variant>
        <vt:i4>5</vt:i4>
      </vt:variant>
      <vt:variant>
        <vt:lpwstr>mailto:psiclini@pucsp.br</vt:lpwstr>
      </vt:variant>
      <vt:variant>
        <vt:lpwstr/>
      </vt:variant>
      <vt:variant>
        <vt:i4>7340124</vt:i4>
      </vt:variant>
      <vt:variant>
        <vt:i4>0</vt:i4>
      </vt:variant>
      <vt:variant>
        <vt:i4>0</vt:i4>
      </vt:variant>
      <vt:variant>
        <vt:i4>5</vt:i4>
      </vt:variant>
      <vt:variant>
        <vt:lpwstr>mailto:marlise@pucsp.br</vt:lpwstr>
      </vt:variant>
      <vt:variant>
        <vt:lpwstr/>
      </vt:variant>
      <vt:variant>
        <vt:i4>6488155</vt:i4>
      </vt:variant>
      <vt:variant>
        <vt:i4>6</vt:i4>
      </vt:variant>
      <vt:variant>
        <vt:i4>0</vt:i4>
      </vt:variant>
      <vt:variant>
        <vt:i4>5</vt:i4>
      </vt:variant>
      <vt:variant>
        <vt:lpwstr>mailto:psiclini@pucsp.br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10 de julho de 2006</dc:title>
  <dc:subject/>
  <dc:creator>ciencias sociais</dc:creator>
  <cp:keywords/>
  <cp:lastModifiedBy>Usuário do Windows</cp:lastModifiedBy>
  <cp:revision>85</cp:revision>
  <cp:lastPrinted>2022-11-03T14:32:00Z</cp:lastPrinted>
  <dcterms:created xsi:type="dcterms:W3CDTF">2022-10-13T13:08:00Z</dcterms:created>
  <dcterms:modified xsi:type="dcterms:W3CDTF">2022-11-21T13:19:00Z</dcterms:modified>
</cp:coreProperties>
</file>