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40" w:rsidRPr="00945240" w:rsidRDefault="002A5357" w:rsidP="002A5357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spacing w:after="160" w:line="259" w:lineRule="auto"/>
        <w:rPr>
          <w:sz w:val="48"/>
        </w:rPr>
      </w:pPr>
      <w:r>
        <w:rPr>
          <w:sz w:val="48"/>
        </w:rPr>
        <w:t xml:space="preserve">6 de novembro – 14h30                 </w:t>
      </w:r>
      <w:r w:rsidR="008E57E1">
        <w:rPr>
          <w:sz w:val="48"/>
        </w:rPr>
        <w:t>Sala - 205</w:t>
      </w:r>
      <w:bookmarkStart w:id="0" w:name="_GoBack"/>
      <w:bookmarkEnd w:id="0"/>
    </w:p>
    <w:p w:rsidR="00945240" w:rsidRPr="00945240" w:rsidRDefault="00945240" w:rsidP="00945240">
      <w:pPr>
        <w:pStyle w:val="Ttulo1"/>
        <w:rPr>
          <w:b/>
          <w:sz w:val="24"/>
          <w:szCs w:val="24"/>
        </w:rPr>
      </w:pPr>
      <w:r w:rsidRPr="00945240">
        <w:rPr>
          <w:b/>
          <w:sz w:val="24"/>
          <w:szCs w:val="24"/>
        </w:rPr>
        <w:t>Datas para apresentação de trabalhos</w:t>
      </w:r>
    </w:p>
    <w:p w:rsidR="00945240" w:rsidRPr="00945240" w:rsidRDefault="00945240" w:rsidP="00945240">
      <w:pPr>
        <w:pStyle w:val="Ttulo2"/>
        <w:rPr>
          <w:sz w:val="28"/>
          <w:szCs w:val="28"/>
        </w:rPr>
      </w:pPr>
      <w:r>
        <w:rPr>
          <w:sz w:val="28"/>
          <w:szCs w:val="28"/>
        </w:rPr>
        <w:t>Linha de Pesquis</w:t>
      </w:r>
      <w:r w:rsidR="002A5357">
        <w:rPr>
          <w:sz w:val="28"/>
          <w:szCs w:val="28"/>
        </w:rPr>
        <w:t>A</w:t>
      </w:r>
      <w:r w:rsidRPr="00945240">
        <w:rPr>
          <w:sz w:val="28"/>
          <w:szCs w:val="28"/>
        </w:rPr>
        <w:t xml:space="preserve">: </w:t>
      </w:r>
      <w:r w:rsidRPr="002A5357">
        <w:rPr>
          <w:b/>
          <w:sz w:val="28"/>
          <w:szCs w:val="28"/>
        </w:rPr>
        <w:t>Novas Tecnologias na Educação</w:t>
      </w:r>
    </w:p>
    <w:p w:rsidR="00945240" w:rsidRPr="00945240" w:rsidRDefault="00945240" w:rsidP="00945240">
      <w:pPr>
        <w:jc w:val="center"/>
        <w:rPr>
          <w:sz w:val="28"/>
          <w:szCs w:val="28"/>
        </w:rPr>
      </w:pPr>
      <w:r w:rsidRPr="00945240">
        <w:rPr>
          <w:sz w:val="28"/>
          <w:szCs w:val="28"/>
        </w:rPr>
        <w:t xml:space="preserve">Professor responsável: </w:t>
      </w:r>
      <w:proofErr w:type="spellStart"/>
      <w:r w:rsidRPr="00945240">
        <w:rPr>
          <w:sz w:val="28"/>
          <w:szCs w:val="28"/>
        </w:rPr>
        <w:t>Profa</w:t>
      </w:r>
      <w:proofErr w:type="spellEnd"/>
      <w:r w:rsidRPr="00945240">
        <w:rPr>
          <w:sz w:val="28"/>
          <w:szCs w:val="28"/>
        </w:rPr>
        <w:t xml:space="preserve"> Dra. Maria Elizabeth B de Almeida</w:t>
      </w:r>
    </w:p>
    <w:p w:rsidR="008E57E1" w:rsidRDefault="008E57E1" w:rsidP="008E57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Atenção aos horários: Todos os apresentadores devem permanecer todo o período para propiciar a troca entre os pares e professores</w:t>
      </w:r>
    </w:p>
    <w:p w:rsidR="008E57E1" w:rsidRDefault="008E57E1" w:rsidP="008E57E1">
      <w:pPr>
        <w:rPr>
          <w:sz w:val="28"/>
          <w:szCs w:val="28"/>
        </w:rPr>
      </w:pPr>
      <w:r>
        <w:rPr>
          <w:i/>
          <w:iCs/>
        </w:rPr>
        <w:t>Comunicações Orais</w:t>
      </w:r>
      <w:r>
        <w:t xml:space="preserve">: </w:t>
      </w:r>
      <w:r>
        <w:rPr>
          <w:i/>
        </w:rPr>
        <w:t xml:space="preserve">15 min e </w:t>
      </w:r>
      <w:proofErr w:type="gramStart"/>
      <w:r>
        <w:rPr>
          <w:i/>
        </w:rPr>
        <w:t>Debate :</w:t>
      </w:r>
      <w:proofErr w:type="gramEnd"/>
      <w:r>
        <w:rPr>
          <w:i/>
        </w:rPr>
        <w:t xml:space="preserve"> 5 minutos</w:t>
      </w:r>
    </w:p>
    <w:tbl>
      <w:tblPr>
        <w:tblStyle w:val="TabeladeLista3-nfase5"/>
        <w:tblW w:w="8931" w:type="dxa"/>
        <w:tblLook w:val="04A0" w:firstRow="1" w:lastRow="0" w:firstColumn="1" w:lastColumn="0" w:noHBand="0" w:noVBand="1"/>
      </w:tblPr>
      <w:tblGrid>
        <w:gridCol w:w="3220"/>
        <w:gridCol w:w="5711"/>
      </w:tblGrid>
      <w:tr w:rsidR="002A5357" w:rsidRPr="00945240" w:rsidTr="002A5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0" w:type="dxa"/>
            <w:noWrap/>
          </w:tcPr>
          <w:p w:rsidR="002A5357" w:rsidRPr="002A5357" w:rsidRDefault="002A5357" w:rsidP="002A5357">
            <w:pPr>
              <w:spacing w:before="0"/>
              <w:jc w:val="center"/>
              <w:rPr>
                <w:rFonts w:ascii="Arial" w:eastAsia="Times New Roman" w:hAnsi="Arial" w:cs="Arial"/>
                <w:b w:val="0"/>
                <w:sz w:val="28"/>
                <w:lang w:eastAsia="pt-BR"/>
              </w:rPr>
            </w:pPr>
            <w:r w:rsidRPr="002A5357">
              <w:rPr>
                <w:rFonts w:ascii="Arial" w:eastAsia="Times New Roman" w:hAnsi="Arial" w:cs="Arial"/>
                <w:b w:val="0"/>
                <w:sz w:val="28"/>
                <w:lang w:eastAsia="pt-BR"/>
              </w:rPr>
              <w:t>Nome</w:t>
            </w:r>
          </w:p>
        </w:tc>
        <w:tc>
          <w:tcPr>
            <w:tcW w:w="5711" w:type="dxa"/>
          </w:tcPr>
          <w:p w:rsidR="002A5357" w:rsidRPr="002A5357" w:rsidRDefault="002A5357" w:rsidP="002A535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lang w:eastAsia="pt-BR"/>
              </w:rPr>
            </w:pPr>
            <w:r w:rsidRPr="002A5357">
              <w:rPr>
                <w:rFonts w:ascii="Arial" w:eastAsia="Times New Roman" w:hAnsi="Arial" w:cs="Arial"/>
                <w:sz w:val="28"/>
                <w:lang w:eastAsia="pt-BR"/>
              </w:rPr>
              <w:t>Título do trabalho</w:t>
            </w:r>
          </w:p>
        </w:tc>
      </w:tr>
      <w:tr w:rsidR="00945240" w:rsidRPr="00945240" w:rsidTr="002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45240" w:rsidRPr="00945240" w:rsidRDefault="00945240" w:rsidP="002A5357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Adelliane</w:t>
            </w:r>
            <w:proofErr w:type="spellEnd"/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Latorre</w:t>
            </w:r>
            <w:proofErr w:type="spellEnd"/>
          </w:p>
        </w:tc>
        <w:tc>
          <w:tcPr>
            <w:tcW w:w="5711" w:type="dxa"/>
            <w:hideMark/>
          </w:tcPr>
          <w:p w:rsidR="00945240" w:rsidRPr="00945240" w:rsidRDefault="00945240" w:rsidP="002A535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TDIC integrada ao currículo na formação de alunos autores:</w:t>
            </w:r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br/>
              <w:t>uma análise de prática com alunos de 8º ano na</w:t>
            </w:r>
            <w:r w:rsidR="002A5357" w:rsidRPr="002A5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disciplina de Língua Portuguesa.</w:t>
            </w:r>
          </w:p>
        </w:tc>
      </w:tr>
      <w:tr w:rsidR="00945240" w:rsidRPr="00945240" w:rsidTr="002A5357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45240" w:rsidRPr="00945240" w:rsidRDefault="00945240" w:rsidP="002A5357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Berenice de Souza Torres</w:t>
            </w:r>
          </w:p>
        </w:tc>
        <w:tc>
          <w:tcPr>
            <w:tcW w:w="5711" w:type="dxa"/>
            <w:hideMark/>
          </w:tcPr>
          <w:p w:rsidR="00945240" w:rsidRPr="00945240" w:rsidRDefault="002A5357" w:rsidP="002A535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5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formação continuada e o percurso formativo do professor do centro de educação infantil da rede municipal</w:t>
            </w:r>
          </w:p>
        </w:tc>
      </w:tr>
      <w:tr w:rsidR="00945240" w:rsidRPr="00945240" w:rsidTr="002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45240" w:rsidRPr="00945240" w:rsidRDefault="00945240" w:rsidP="002A5357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Everson Luiz Oliveira Motta</w:t>
            </w:r>
          </w:p>
        </w:tc>
        <w:tc>
          <w:tcPr>
            <w:tcW w:w="5711" w:type="dxa"/>
            <w:hideMark/>
          </w:tcPr>
          <w:p w:rsidR="00945240" w:rsidRPr="00945240" w:rsidRDefault="002A5357" w:rsidP="002A535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5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ensino da dança: corporeidade da cultural do digital</w:t>
            </w:r>
          </w:p>
        </w:tc>
      </w:tr>
      <w:tr w:rsidR="00945240" w:rsidRPr="00945240" w:rsidTr="002A5357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45240" w:rsidRPr="00945240" w:rsidRDefault="00945240" w:rsidP="002A5357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George Ricardo Stein</w:t>
            </w:r>
          </w:p>
        </w:tc>
        <w:tc>
          <w:tcPr>
            <w:tcW w:w="5711" w:type="dxa"/>
            <w:hideMark/>
          </w:tcPr>
          <w:p w:rsidR="00945240" w:rsidRPr="00945240" w:rsidRDefault="00945240" w:rsidP="002A535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Diferenciação de Ensino por Autoconhecimento e Preferências de Aprendizagem: Pesquisa-ação para melhoria da relação professor-aluno</w:t>
            </w:r>
          </w:p>
        </w:tc>
      </w:tr>
      <w:tr w:rsidR="00945240" w:rsidRPr="00945240" w:rsidTr="002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hideMark/>
          </w:tcPr>
          <w:p w:rsidR="00945240" w:rsidRPr="00945240" w:rsidRDefault="00945240" w:rsidP="002A5357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Aparecida Pereira Viana e </w:t>
            </w:r>
            <w:proofErr w:type="spellStart"/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Tatsuo</w:t>
            </w:r>
            <w:proofErr w:type="spellEnd"/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Iwata</w:t>
            </w:r>
            <w:proofErr w:type="spellEnd"/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Neto</w:t>
            </w:r>
          </w:p>
        </w:tc>
        <w:tc>
          <w:tcPr>
            <w:tcW w:w="5711" w:type="dxa"/>
            <w:hideMark/>
          </w:tcPr>
          <w:p w:rsidR="00945240" w:rsidRPr="00945240" w:rsidRDefault="002A5357" w:rsidP="002A535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5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uso do </w:t>
            </w:r>
            <w:proofErr w:type="spellStart"/>
            <w:r w:rsidRPr="002A5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dscsoft</w:t>
            </w:r>
            <w:proofErr w:type="spellEnd"/>
            <w:r w:rsidRPr="002A5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na análise de dados qualitativos: sobre as sessões de relatos de experiência no v web currículo</w:t>
            </w:r>
          </w:p>
        </w:tc>
      </w:tr>
      <w:tr w:rsidR="00945240" w:rsidRPr="00945240" w:rsidTr="002A5357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45240" w:rsidRPr="00945240" w:rsidRDefault="00945240" w:rsidP="002A5357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Marinês</w:t>
            </w:r>
            <w:proofErr w:type="spellEnd"/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Oliveira Perez</w:t>
            </w:r>
          </w:p>
        </w:tc>
        <w:tc>
          <w:tcPr>
            <w:tcW w:w="5711" w:type="dxa"/>
            <w:hideMark/>
          </w:tcPr>
          <w:p w:rsidR="00945240" w:rsidRPr="00945240" w:rsidRDefault="002A5357" w:rsidP="002A535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5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uso das metodologias ativas no Telecurso TEC – programa de formação profissional a distância</w:t>
            </w:r>
          </w:p>
        </w:tc>
      </w:tr>
      <w:tr w:rsidR="00945240" w:rsidRPr="00945240" w:rsidTr="002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45240" w:rsidRPr="00945240" w:rsidRDefault="00945240" w:rsidP="002A5357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Patrícia Aparecida Coimbra de </w:t>
            </w:r>
            <w:proofErr w:type="spellStart"/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Pauli</w:t>
            </w:r>
            <w:proofErr w:type="spellEnd"/>
          </w:p>
        </w:tc>
        <w:tc>
          <w:tcPr>
            <w:tcW w:w="5711" w:type="dxa"/>
            <w:hideMark/>
          </w:tcPr>
          <w:p w:rsidR="00945240" w:rsidRPr="00945240" w:rsidRDefault="002A5357" w:rsidP="002A535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5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integração das tecnologias no currículo inclusivo de crianças com TEA: um estudo de caso</w:t>
            </w:r>
          </w:p>
        </w:tc>
      </w:tr>
      <w:tr w:rsidR="00945240" w:rsidRPr="00945240" w:rsidTr="002A5357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  <w:hideMark/>
          </w:tcPr>
          <w:p w:rsidR="00945240" w:rsidRPr="00945240" w:rsidRDefault="00945240" w:rsidP="002A5357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Viviani </w:t>
            </w:r>
            <w:proofErr w:type="spellStart"/>
            <w:r w:rsidRPr="00945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Anaya</w:t>
            </w:r>
            <w:proofErr w:type="spellEnd"/>
          </w:p>
        </w:tc>
        <w:tc>
          <w:tcPr>
            <w:tcW w:w="5711" w:type="dxa"/>
            <w:hideMark/>
          </w:tcPr>
          <w:p w:rsidR="00945240" w:rsidRPr="002A5357" w:rsidRDefault="002A5357" w:rsidP="002A535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A5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Inovação e protagonismo no ensino superior</w:t>
            </w:r>
          </w:p>
          <w:p w:rsidR="002A5357" w:rsidRPr="00945240" w:rsidRDefault="002A5357" w:rsidP="002A535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45240" w:rsidRDefault="00945240"/>
    <w:sectPr w:rsidR="00945240" w:rsidSect="009452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DC" w:rsidRDefault="000469DC" w:rsidP="00945240">
      <w:pPr>
        <w:spacing w:before="0" w:after="0" w:line="240" w:lineRule="auto"/>
      </w:pPr>
      <w:r>
        <w:separator/>
      </w:r>
    </w:p>
  </w:endnote>
  <w:endnote w:type="continuationSeparator" w:id="0">
    <w:p w:rsidR="000469DC" w:rsidRDefault="000469DC" w:rsidP="009452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DC" w:rsidRDefault="000469DC" w:rsidP="00945240">
      <w:pPr>
        <w:spacing w:before="0" w:after="0" w:line="240" w:lineRule="auto"/>
      </w:pPr>
      <w:r>
        <w:separator/>
      </w:r>
    </w:p>
  </w:footnote>
  <w:footnote w:type="continuationSeparator" w:id="0">
    <w:p w:rsidR="000469DC" w:rsidRDefault="000469DC" w:rsidP="009452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40" w:rsidRDefault="00945240">
    <w:pPr>
      <w:pStyle w:val="Cabealho"/>
    </w:pPr>
    <w:r>
      <w:rPr>
        <w:noProof/>
        <w:lang w:eastAsia="pt-BR"/>
      </w:rPr>
      <w:drawing>
        <wp:inline distT="0" distB="0" distL="0" distR="0">
          <wp:extent cx="2533650" cy="96295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ontroima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048" cy="98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40"/>
    <w:rsid w:val="000469DC"/>
    <w:rsid w:val="001E045C"/>
    <w:rsid w:val="00205F63"/>
    <w:rsid w:val="002A5357"/>
    <w:rsid w:val="008652B0"/>
    <w:rsid w:val="008E57E1"/>
    <w:rsid w:val="00945240"/>
    <w:rsid w:val="00BD4DC5"/>
    <w:rsid w:val="00C915D1"/>
    <w:rsid w:val="00E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34CC4"/>
  <w15:chartTrackingRefBased/>
  <w15:docId w15:val="{736F293D-9472-4183-A951-17F6AA5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40"/>
  </w:style>
  <w:style w:type="paragraph" w:styleId="Ttulo1">
    <w:name w:val="heading 1"/>
    <w:basedOn w:val="Normal"/>
    <w:next w:val="Normal"/>
    <w:link w:val="Ttulo1Char"/>
    <w:uiPriority w:val="9"/>
    <w:qFormat/>
    <w:rsid w:val="0094524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524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524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24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24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24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24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2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2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rsid w:val="008652B0"/>
    <w:pPr>
      <w:tabs>
        <w:tab w:val="left" w:pos="1380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hAnsi="Times New Roman" w:cstheme="minorHAnsi"/>
      <w:iCs/>
      <w:sz w:val="24"/>
    </w:rPr>
  </w:style>
  <w:style w:type="table" w:styleId="TabeladeLista3-nfase5">
    <w:name w:val="List Table 3 Accent 5"/>
    <w:basedOn w:val="Tabelanormal"/>
    <w:uiPriority w:val="48"/>
    <w:rsid w:val="0094524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45240"/>
    <w:rPr>
      <w:b/>
      <w:bCs/>
      <w:color w:val="2E74B5" w:themeColor="accent1" w:themeShade="B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240"/>
  </w:style>
  <w:style w:type="paragraph" w:styleId="Rodap">
    <w:name w:val="footer"/>
    <w:basedOn w:val="Normal"/>
    <w:link w:val="RodapChar"/>
    <w:uiPriority w:val="99"/>
    <w:unhideWhenUsed/>
    <w:rsid w:val="0094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240"/>
  </w:style>
  <w:style w:type="character" w:customStyle="1" w:styleId="Ttulo1Char">
    <w:name w:val="Título 1 Char"/>
    <w:basedOn w:val="Fontepargpadro"/>
    <w:link w:val="Ttulo1"/>
    <w:uiPriority w:val="9"/>
    <w:rsid w:val="0094524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4524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524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24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24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240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4524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4524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2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4524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45240"/>
    <w:rPr>
      <w:b/>
      <w:bCs/>
    </w:rPr>
  </w:style>
  <w:style w:type="character" w:styleId="nfase">
    <w:name w:val="Emphasis"/>
    <w:uiPriority w:val="20"/>
    <w:qFormat/>
    <w:rsid w:val="00945240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94524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4524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4524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24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24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4524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4524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4524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4524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45240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45240"/>
    <w:pPr>
      <w:outlineLvl w:val="9"/>
    </w:pPr>
  </w:style>
  <w:style w:type="table" w:styleId="TabeladeGrade1Clara-nfase5">
    <w:name w:val="Grid Table 1 Light Accent 5"/>
    <w:basedOn w:val="Tabelanormal"/>
    <w:uiPriority w:val="46"/>
    <w:rsid w:val="002A53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E57E1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Graça Silva</dc:creator>
  <cp:keywords/>
  <dc:description/>
  <cp:lastModifiedBy>Maria da Graça Silva</cp:lastModifiedBy>
  <cp:revision>2</cp:revision>
  <dcterms:created xsi:type="dcterms:W3CDTF">2018-10-31T02:34:00Z</dcterms:created>
  <dcterms:modified xsi:type="dcterms:W3CDTF">2018-10-31T14:48:00Z</dcterms:modified>
</cp:coreProperties>
</file>