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C058" w14:textId="77777777" w:rsidR="005579E1" w:rsidRDefault="005579E1" w:rsidP="005579E1">
      <w:pPr>
        <w:rPr>
          <w:szCs w:val="20"/>
        </w:rPr>
      </w:pPr>
      <w:bookmarkStart w:id="0" w:name="_GoBack"/>
      <w:bookmarkEnd w:id="0"/>
    </w:p>
    <w:p w14:paraId="4266BE6B" w14:textId="71780677" w:rsidR="005579E1" w:rsidRDefault="008D055F" w:rsidP="00BE2DD5">
      <w:pPr>
        <w:jc w:val="center"/>
        <w:rPr>
          <w:b/>
        </w:rPr>
      </w:pPr>
      <w:r>
        <w:rPr>
          <w:b/>
        </w:rPr>
        <w:t>1º SEMESTRE DE 2024</w:t>
      </w:r>
    </w:p>
    <w:p w14:paraId="7AA3EF86" w14:textId="77777777" w:rsidR="005579E1" w:rsidRDefault="005579E1" w:rsidP="005579E1">
      <w:pPr>
        <w:jc w:val="both"/>
        <w:rPr>
          <w:b/>
        </w:rPr>
      </w:pPr>
    </w:p>
    <w:p w14:paraId="003A7721" w14:textId="77777777" w:rsidR="00FC7472" w:rsidRDefault="00FC7472" w:rsidP="00FC7472">
      <w:pPr>
        <w:pStyle w:val="Recuodecorpodetexto"/>
        <w:tabs>
          <w:tab w:val="left" w:pos="3662"/>
          <w:tab w:val="center" w:pos="4507"/>
        </w:tabs>
        <w:jc w:val="center"/>
        <w:rPr>
          <w:b/>
        </w:rPr>
      </w:pPr>
    </w:p>
    <w:p w14:paraId="4F9EA71B" w14:textId="77777777" w:rsidR="000B5078" w:rsidRDefault="000B5078" w:rsidP="000B5078">
      <w:pPr>
        <w:ind w:left="1684" w:hanging="1684"/>
        <w:jc w:val="both"/>
        <w:rPr>
          <w:b/>
        </w:rPr>
      </w:pPr>
    </w:p>
    <w:p w14:paraId="147D83FD" w14:textId="44C58674" w:rsidR="000B5078" w:rsidRDefault="000B5078" w:rsidP="000B5078">
      <w:pPr>
        <w:ind w:left="1684" w:hanging="1684"/>
      </w:pPr>
      <w:r>
        <w:rPr>
          <w:b/>
        </w:rPr>
        <w:t xml:space="preserve">Disciplina Projeto: </w:t>
      </w:r>
      <w:r w:rsidR="00625878">
        <w:t>Educação e Projeto de Vida</w:t>
      </w:r>
    </w:p>
    <w:p w14:paraId="2E3D37D6" w14:textId="77777777" w:rsidR="000B5078" w:rsidRDefault="000B5078" w:rsidP="000B5078">
      <w:pPr>
        <w:ind w:left="1684" w:hanging="1684"/>
        <w:jc w:val="both"/>
        <w:rPr>
          <w:b/>
        </w:rPr>
      </w:pPr>
    </w:p>
    <w:p w14:paraId="7D93C5AF" w14:textId="653E21F7" w:rsidR="000B5078" w:rsidRDefault="000B5078" w:rsidP="000B5078">
      <w:pPr>
        <w:ind w:left="1684" w:hanging="1684"/>
        <w:jc w:val="both"/>
      </w:pPr>
      <w:r>
        <w:rPr>
          <w:b/>
        </w:rPr>
        <w:t xml:space="preserve">Docente: </w:t>
      </w:r>
      <w:r>
        <w:t>Prof.(</w:t>
      </w:r>
      <w:proofErr w:type="gramStart"/>
      <w:r>
        <w:t>a)  Dr.</w:t>
      </w:r>
      <w:proofErr w:type="gramEnd"/>
      <w:r>
        <w:t xml:space="preserve">(a) </w:t>
      </w:r>
      <w:proofErr w:type="spellStart"/>
      <w:r w:rsidR="00625878">
        <w:t>Clarilza</w:t>
      </w:r>
      <w:proofErr w:type="spellEnd"/>
      <w:r w:rsidR="00625878">
        <w:t xml:space="preserve"> Prado de Sousa</w:t>
      </w:r>
    </w:p>
    <w:p w14:paraId="2913CC94" w14:textId="77777777" w:rsidR="000B5078" w:rsidRDefault="000B5078" w:rsidP="000B5078">
      <w:pPr>
        <w:ind w:left="1684" w:hanging="1684"/>
        <w:jc w:val="both"/>
      </w:pPr>
    </w:p>
    <w:p w14:paraId="779C02EF" w14:textId="77777777" w:rsidR="000B5078" w:rsidRDefault="000B5078" w:rsidP="000B5078">
      <w:pPr>
        <w:ind w:left="1684" w:hanging="1684"/>
        <w:jc w:val="both"/>
      </w:pPr>
      <w:r>
        <w:rPr>
          <w:b/>
        </w:rPr>
        <w:t xml:space="preserve">Nível: </w:t>
      </w:r>
      <w:r>
        <w:t>ME / DO</w:t>
      </w:r>
      <w:r>
        <w:rPr>
          <w:b/>
        </w:rPr>
        <w:t xml:space="preserve"> - Créditos: </w:t>
      </w:r>
      <w:r>
        <w:t>03</w:t>
      </w:r>
    </w:p>
    <w:p w14:paraId="37297B5E" w14:textId="77777777" w:rsidR="000B5078" w:rsidRDefault="000B5078" w:rsidP="000B5078">
      <w:pPr>
        <w:ind w:left="1684" w:hanging="1684"/>
        <w:jc w:val="both"/>
        <w:rPr>
          <w:b/>
        </w:rPr>
      </w:pPr>
    </w:p>
    <w:p w14:paraId="4D6E9865" w14:textId="202F7B59" w:rsidR="000B5078" w:rsidRDefault="000B5078" w:rsidP="000B5078">
      <w:pPr>
        <w:ind w:left="1684" w:hanging="1684"/>
        <w:jc w:val="both"/>
      </w:pPr>
      <w:r>
        <w:rPr>
          <w:b/>
        </w:rPr>
        <w:t xml:space="preserve">Horário: </w:t>
      </w:r>
      <w:r w:rsidR="00625878">
        <w:t>3</w:t>
      </w:r>
      <w:r>
        <w:t>ª feira das 1</w:t>
      </w:r>
      <w:r w:rsidR="002863C8">
        <w:t>6</w:t>
      </w:r>
      <w:r>
        <w:t xml:space="preserve">h às </w:t>
      </w:r>
      <w:r w:rsidR="002863C8">
        <w:t>19</w:t>
      </w:r>
      <w:r>
        <w:t>h</w:t>
      </w:r>
    </w:p>
    <w:p w14:paraId="26D92CF7" w14:textId="77777777" w:rsidR="000B5078" w:rsidRDefault="000B5078" w:rsidP="000B5078">
      <w:pPr>
        <w:ind w:left="1684" w:hanging="1684"/>
        <w:jc w:val="both"/>
      </w:pPr>
    </w:p>
    <w:p w14:paraId="749EC423" w14:textId="77777777" w:rsidR="000B5078" w:rsidRDefault="000B5078" w:rsidP="000B5078">
      <w:pPr>
        <w:jc w:val="center"/>
        <w:rPr>
          <w:rFonts w:ascii="Arial" w:hAnsi="Arial"/>
          <w:b/>
          <w:szCs w:val="20"/>
        </w:rPr>
      </w:pPr>
    </w:p>
    <w:p w14:paraId="09D76CB4" w14:textId="77777777" w:rsidR="000B5078" w:rsidRDefault="000B5078" w:rsidP="000B5078">
      <w:pPr>
        <w:jc w:val="center"/>
        <w:rPr>
          <w:b/>
        </w:rPr>
      </w:pPr>
    </w:p>
    <w:p w14:paraId="2871DDC7" w14:textId="77777777" w:rsidR="000B5078" w:rsidRDefault="000B5078" w:rsidP="000B5078">
      <w:pPr>
        <w:jc w:val="center"/>
        <w:rPr>
          <w:b/>
        </w:rPr>
      </w:pPr>
      <w:r>
        <w:rPr>
          <w:b/>
        </w:rPr>
        <w:t>EMENTA</w:t>
      </w:r>
    </w:p>
    <w:p w14:paraId="3355F176" w14:textId="77777777" w:rsidR="000B5078" w:rsidRDefault="000B5078" w:rsidP="000B5078">
      <w:pPr>
        <w:jc w:val="center"/>
        <w:rPr>
          <w:b/>
        </w:rPr>
      </w:pPr>
    </w:p>
    <w:p w14:paraId="031D115D" w14:textId="77777777" w:rsidR="000B5078" w:rsidRDefault="000B5078" w:rsidP="000B5078">
      <w:pPr>
        <w:jc w:val="center"/>
        <w:rPr>
          <w:b/>
        </w:rPr>
      </w:pPr>
    </w:p>
    <w:p w14:paraId="0D2FD9EE" w14:textId="77777777" w:rsidR="000B5078" w:rsidRDefault="000B5078" w:rsidP="000B5078"/>
    <w:p w14:paraId="752BD3D3" w14:textId="77777777" w:rsidR="00625878" w:rsidRDefault="000B50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tab/>
      </w:r>
      <w:r w:rsidR="00625878">
        <w:rPr>
          <w:color w:val="000000"/>
          <w:sz w:val="27"/>
          <w:szCs w:val="27"/>
        </w:rPr>
        <w:t>A reforma atual do Ensino Médio mantém na estrutura curricular proposta o componente curricular Projeto de Vida, que visa proporcionar ao aluno a possibilidade de valorizar a diversidade de saberes e experiências do mundo do trabalho, conduzindo -o a uma reflexão autônoma, crítica e responsável em torno de suas escolhas sobre o seu futuro.</w:t>
      </w:r>
    </w:p>
    <w:p w14:paraId="2D6A3C1E" w14:textId="77777777" w:rsidR="00625878" w:rsidRDefault="006258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 a preocupação de compreender como esses componentes curriculares vem sendo desenvolvido, considerando as desigualdades das escolas brasileiras e dos alunos que as frequentam, propusemos ao CNPq um projeto (Processo: 420761/2022-5 Chamada nº 40/2022 - Linha 3B -) que objetiva investigar as representações de Jovens do Ensino Médio público sobre os seus Projetos de Vida, bem como, as representações de seus professores sobre projetos de seus alunos. Desenvolvida a partir de uma perspectiva psicossocial o projeto visa colocar em evidência os conflitos, as crenças, os valores e, especialmente, os elementos contextuais que emolduram as expectativas desses Jovens sobre o seu futuro. A pesquisa vem sendo orientada por uma metodologia quantitativa e</w:t>
      </w:r>
    </w:p>
    <w:p w14:paraId="5F91051E" w14:textId="77777777" w:rsidR="00625878" w:rsidRDefault="006258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qualitativa e está sendo desenvolvida em rede com grupos de pesquisados de Programas de </w:t>
      </w:r>
      <w:proofErr w:type="gramStart"/>
      <w:r>
        <w:rPr>
          <w:color w:val="000000"/>
          <w:sz w:val="27"/>
          <w:szCs w:val="27"/>
        </w:rPr>
        <w:t>Pós Graduação</w:t>
      </w:r>
      <w:proofErr w:type="gramEnd"/>
      <w:r>
        <w:rPr>
          <w:color w:val="000000"/>
          <w:sz w:val="27"/>
          <w:szCs w:val="27"/>
        </w:rPr>
        <w:t xml:space="preserve"> de RJ, PA, MG e PR, além evidentemente de nosso grupo de SP. Em 2023 foi realizada a coleta de dados e no ano de 2024 iremos iniciar a análise dos mesmos.</w:t>
      </w:r>
    </w:p>
    <w:p w14:paraId="597E2EE8" w14:textId="77777777" w:rsidR="00625878" w:rsidRDefault="006258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Espera-se que esta pesquisa contribua para desvelar elementos subjetivos, transobjetivos e intersubjetivos que inscrevem as representações sociais desses Jovens, bem como oferte insumos para realização de formações de professores e melhoramento das políticas públicas educacionais.</w:t>
      </w:r>
    </w:p>
    <w:p w14:paraId="24AE50D9" w14:textId="77777777" w:rsidR="00625878" w:rsidRDefault="006258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inscrição dos alunos de mestrado, doutorado, graduação, no desenvolvimento desta pesquisa – Disciplina Projeto: Educação e Projeto de Vida - envolve participar da análise dos dados e da elaboração de textos para publicação em periódicos, livros e anais de eventos.</w:t>
      </w:r>
    </w:p>
    <w:p w14:paraId="4E605306" w14:textId="77777777" w:rsidR="00625878" w:rsidRDefault="006258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Durante a análise dos dados, o projeto contará ainda com a participação de professor visitante do exterior para discussão do processo de análise de dados que será desenvolvido.</w:t>
      </w:r>
    </w:p>
    <w:p w14:paraId="605DDDE0" w14:textId="77777777" w:rsidR="00625878" w:rsidRDefault="006258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Objetivo Geral</w:t>
      </w:r>
    </w:p>
    <w:p w14:paraId="0C15CC45" w14:textId="77777777" w:rsidR="00625878" w:rsidRDefault="006258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Investigar as representações sociais de jovens do Ensino Médio em situação de vulnerabilidade sobre os seus Projetos de Vida, bem como de seus professores sobre tais projetos.</w:t>
      </w:r>
    </w:p>
    <w:p w14:paraId="3B4A2A24" w14:textId="77777777" w:rsidR="00625878" w:rsidRDefault="006258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Objetivos Específicos</w:t>
      </w:r>
    </w:p>
    <w:p w14:paraId="273F6DF6" w14:textId="77777777" w:rsidR="00625878" w:rsidRDefault="006258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Analisar o contexto político e legal das atuais diretrizes sobre processos de construção de projetos de vida de alunos do EM.</w:t>
      </w:r>
    </w:p>
    <w:p w14:paraId="476A49C3" w14:textId="77777777" w:rsidR="00625878" w:rsidRDefault="006258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Analisar os elementos contextuais da escola que circunscrevem as escolhas e o planejamento desses jovens na construção de seus Projetos de Vida.</w:t>
      </w:r>
    </w:p>
    <w:p w14:paraId="539C9E0C" w14:textId="77777777" w:rsidR="00625878" w:rsidRDefault="006258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Verificar as representações sociais elaboradas pelos Professores em torno do Projeto de Vida e a influência em suas práticas laborais e sobre a construção dos projetos dos jovens.</w:t>
      </w:r>
    </w:p>
    <w:p w14:paraId="3A6814E4" w14:textId="77777777" w:rsidR="00625878" w:rsidRDefault="006258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Discutir os desafios e as possibilidades da construção de Projetos de Vidas - de cunho crítico e realistas -, que habilitem esses Jovens do EM</w:t>
      </w:r>
    </w:p>
    <w:p w14:paraId="45F64333" w14:textId="77777777" w:rsidR="00625878" w:rsidRDefault="006258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transformação da sua situação de pobreza.</w:t>
      </w:r>
    </w:p>
    <w:p w14:paraId="137CC33D" w14:textId="77777777" w:rsidR="00625878" w:rsidRDefault="006258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Propor estratégias de ação, formação e intervenção escolar a fim de</w:t>
      </w:r>
    </w:p>
    <w:p w14:paraId="345AA81E" w14:textId="77777777" w:rsidR="00625878" w:rsidRDefault="006258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potencializar o desenvolvimento do projeto de vida dos jovens.</w:t>
      </w:r>
    </w:p>
    <w:p w14:paraId="14F06024" w14:textId="74FCEA6F" w:rsidR="00625878" w:rsidRDefault="006258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Avaliação do aluno: a avaliação do aluno inscrito na Disciplina Projeto envolverá a análise negociada de desempenho– professor/aluno- considerando a participação no desenvolvimento das atividades.</w:t>
      </w:r>
    </w:p>
    <w:p w14:paraId="64A5055D" w14:textId="0380552E" w:rsidR="00625878" w:rsidRDefault="00625878" w:rsidP="00625878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Avaliação do curso: Serão realizadas uma análise ampla com critérios preestabelecidos e com a participação de todos os envolvidos na – Disciplina Projeto.</w:t>
      </w:r>
    </w:p>
    <w:p w14:paraId="0F168034" w14:textId="5960E486" w:rsidR="000B5078" w:rsidRPr="0015608D" w:rsidRDefault="000B5078" w:rsidP="006258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6D410D80" w14:textId="77777777" w:rsidR="000B5078" w:rsidRDefault="000B5078" w:rsidP="000B5078">
      <w:pPr>
        <w:rPr>
          <w:b/>
          <w:u w:val="single"/>
        </w:rPr>
      </w:pPr>
      <w:r>
        <w:rPr>
          <w:b/>
          <w:u w:val="single"/>
        </w:rPr>
        <w:t>BIBLIOGRAFIA</w:t>
      </w:r>
    </w:p>
    <w:p w14:paraId="73AFD3B2" w14:textId="77777777" w:rsidR="000B5078" w:rsidRDefault="000B5078" w:rsidP="000B5078">
      <w:pPr>
        <w:jc w:val="center"/>
        <w:rPr>
          <w:b/>
          <w:u w:val="single"/>
        </w:rPr>
      </w:pPr>
    </w:p>
    <w:p w14:paraId="4FDF85C7" w14:textId="77777777" w:rsidR="00625878" w:rsidRDefault="00625878" w:rsidP="006258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REFERÊNCIA INICIAL</w:t>
      </w:r>
    </w:p>
    <w:p w14:paraId="4D1C096B" w14:textId="554997A0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(Poderão ser indicadas novas referências durante o desenvolvimento do projeto de acordo com as necessidades que surgirem na análise dos dados)</w:t>
      </w:r>
    </w:p>
    <w:p w14:paraId="47A23DD0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ABDALLA, M. de F. B.; VILLAS BOAS, L. S. P. Um olhar psicossocial para a educação. Cadernos de Pesquisa, v.48, nº 167, p. 14-41, 2018.</w:t>
      </w:r>
    </w:p>
    <w:p w14:paraId="362A3CA4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ANUÁRIO BRASILEIRO DA EDUCAÇÃO BÁSICA. 2021. Disponível em:</w:t>
      </w:r>
    </w:p>
    <w:p w14:paraId="0D651E85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https://todospelaeducacao.org.br/wordpress/wp-content/uploads/2021/07/Anuario_21final.pdf?</w:t>
      </w:r>
    </w:p>
    <w:p w14:paraId="7B509DF8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utm_source</w:t>
      </w:r>
      <w:proofErr w:type="spellEnd"/>
      <w:r>
        <w:rPr>
          <w:color w:val="000000"/>
          <w:sz w:val="27"/>
          <w:szCs w:val="27"/>
        </w:rPr>
        <w:t>=</w:t>
      </w:r>
      <w:proofErr w:type="spellStart"/>
      <w:r>
        <w:rPr>
          <w:color w:val="000000"/>
          <w:sz w:val="27"/>
          <w:szCs w:val="27"/>
        </w:rPr>
        <w:t>site&amp;utm_campaign</w:t>
      </w:r>
      <w:proofErr w:type="spellEnd"/>
      <w:r>
        <w:rPr>
          <w:color w:val="000000"/>
          <w:sz w:val="27"/>
          <w:szCs w:val="27"/>
        </w:rPr>
        <w:t>=</w:t>
      </w:r>
      <w:proofErr w:type="spellStart"/>
      <w:r>
        <w:rPr>
          <w:color w:val="000000"/>
          <w:sz w:val="27"/>
          <w:szCs w:val="27"/>
        </w:rPr>
        <w:t>Anuario</w:t>
      </w:r>
      <w:proofErr w:type="spellEnd"/>
      <w:r>
        <w:rPr>
          <w:color w:val="000000"/>
          <w:sz w:val="27"/>
          <w:szCs w:val="27"/>
        </w:rPr>
        <w:t xml:space="preserve"> Acesso em: 18 de setembro de 2022.</w:t>
      </w:r>
    </w:p>
    <w:p w14:paraId="5EC92223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APOSTOLIDIS, T. </w:t>
      </w:r>
      <w:proofErr w:type="spellStart"/>
      <w:r>
        <w:rPr>
          <w:color w:val="000000"/>
          <w:sz w:val="27"/>
          <w:szCs w:val="27"/>
        </w:rPr>
        <w:t>Représentations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sociales</w:t>
      </w:r>
      <w:proofErr w:type="spellEnd"/>
      <w:r>
        <w:rPr>
          <w:color w:val="000000"/>
          <w:sz w:val="27"/>
          <w:szCs w:val="27"/>
        </w:rPr>
        <w:t xml:space="preserve"> et</w:t>
      </w:r>
    </w:p>
    <w:p w14:paraId="3AC0FD13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triangulation</w:t>
      </w:r>
      <w:proofErr w:type="spellEnd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une </w:t>
      </w:r>
      <w:proofErr w:type="spellStart"/>
      <w:r>
        <w:rPr>
          <w:color w:val="000000"/>
          <w:sz w:val="27"/>
          <w:szCs w:val="27"/>
        </w:rPr>
        <w:t>application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psychologie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sociale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sante</w:t>
      </w:r>
      <w:proofErr w:type="spellEnd"/>
      <w:r>
        <w:rPr>
          <w:color w:val="000000"/>
          <w:sz w:val="27"/>
          <w:szCs w:val="27"/>
        </w:rPr>
        <w:t>. Psicologia: Teoria e Pesquisa, Brasília, v. 22, n. 2, p. 211-226, ago. 2006 Disponível em http://old.scielo.br/scielo.php?script=sci_arttext&amp;pid=S0102-</w:t>
      </w:r>
    </w:p>
    <w:p w14:paraId="18B997D9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37722006000200011&amp;lng=</w:t>
      </w:r>
      <w:proofErr w:type="spellStart"/>
      <w:r>
        <w:rPr>
          <w:color w:val="000000"/>
          <w:sz w:val="27"/>
          <w:szCs w:val="27"/>
        </w:rPr>
        <w:t>pt&amp;nrm</w:t>
      </w:r>
      <w:proofErr w:type="spellEnd"/>
      <w:r>
        <w:rPr>
          <w:color w:val="000000"/>
          <w:sz w:val="27"/>
          <w:szCs w:val="27"/>
        </w:rPr>
        <w:t>=</w:t>
      </w:r>
      <w:proofErr w:type="spellStart"/>
      <w:r>
        <w:rPr>
          <w:color w:val="000000"/>
          <w:sz w:val="27"/>
          <w:szCs w:val="27"/>
        </w:rPr>
        <w:t>iso</w:t>
      </w:r>
      <w:proofErr w:type="spellEnd"/>
      <w:r>
        <w:rPr>
          <w:color w:val="000000"/>
          <w:sz w:val="27"/>
          <w:szCs w:val="27"/>
        </w:rPr>
        <w:t>&gt;. Acesso em 18 de setembro de 2022.</w:t>
      </w:r>
    </w:p>
    <w:p w14:paraId="2303206C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BARDIN, L. Análise de conteúdo. São Paulo:</w:t>
      </w:r>
    </w:p>
    <w:p w14:paraId="49FF98BD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Edições 70, 2016.</w:t>
      </w:r>
    </w:p>
    <w:p w14:paraId="6D936BC4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BAUER, M. W.; GASKELL, G. (org.). Pesquisa qualitativa com texto, imagem e som: um manual prático.</w:t>
      </w:r>
    </w:p>
    <w:p w14:paraId="4B9A27A0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ed. Petrópolis: Vozes, 2015.</w:t>
      </w:r>
    </w:p>
    <w:p w14:paraId="73EF14D7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BAUMAN, Z. Sobre educação e juventude: conversas com Riccardo Mazzeo. Editora</w:t>
      </w:r>
    </w:p>
    <w:p w14:paraId="35FF75A4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Schwarcz</w:t>
      </w:r>
      <w:proofErr w:type="spellEnd"/>
      <w:r>
        <w:rPr>
          <w:color w:val="000000"/>
          <w:sz w:val="27"/>
          <w:szCs w:val="27"/>
        </w:rPr>
        <w:t>-Companhia das Letras, 2013.</w:t>
      </w:r>
    </w:p>
    <w:p w14:paraId="2450E008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BOCK, Ana Mercês </w:t>
      </w:r>
      <w:proofErr w:type="spellStart"/>
      <w:r>
        <w:rPr>
          <w:color w:val="000000"/>
          <w:sz w:val="27"/>
          <w:szCs w:val="27"/>
        </w:rPr>
        <w:t>BahiaA</w:t>
      </w:r>
      <w:proofErr w:type="spellEnd"/>
      <w:r>
        <w:rPr>
          <w:color w:val="000000"/>
          <w:sz w:val="27"/>
          <w:szCs w:val="27"/>
        </w:rPr>
        <w:t xml:space="preserve"> adolescência como construção social: estudo sobre</w:t>
      </w:r>
    </w:p>
    <w:p w14:paraId="4DAF695F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livros destinados a pais e educadores. Psicologia Escolar e Educacional [online]. 2007, v. 11, n. 1 [Acessado 1Outubro 2022</w:t>
      </w:r>
      <w:proofErr w:type="gramStart"/>
      <w:r>
        <w:rPr>
          <w:color w:val="000000"/>
          <w:sz w:val="27"/>
          <w:szCs w:val="27"/>
        </w:rPr>
        <w:t>] ,</w:t>
      </w:r>
      <w:proofErr w:type="gramEnd"/>
      <w:r>
        <w:rPr>
          <w:color w:val="000000"/>
          <w:sz w:val="27"/>
          <w:szCs w:val="27"/>
        </w:rPr>
        <w:t xml:space="preserve"> pp. 63-76. Disponível em: &lt;https://doi.org/10.1590/S1413-85572007000100007&gt;. </w:t>
      </w:r>
      <w:proofErr w:type="spellStart"/>
      <w:r>
        <w:rPr>
          <w:color w:val="000000"/>
          <w:sz w:val="27"/>
          <w:szCs w:val="27"/>
        </w:rPr>
        <w:t>Epub</w:t>
      </w:r>
      <w:proofErr w:type="spellEnd"/>
      <w:r>
        <w:rPr>
          <w:color w:val="000000"/>
          <w:sz w:val="27"/>
          <w:szCs w:val="27"/>
        </w:rPr>
        <w:t xml:space="preserve"> 04 </w:t>
      </w:r>
      <w:proofErr w:type="spellStart"/>
      <w:r>
        <w:rPr>
          <w:color w:val="000000"/>
          <w:sz w:val="27"/>
          <w:szCs w:val="27"/>
        </w:rPr>
        <w:t>Nov</w:t>
      </w:r>
      <w:proofErr w:type="spellEnd"/>
      <w:r>
        <w:rPr>
          <w:color w:val="000000"/>
          <w:sz w:val="27"/>
          <w:szCs w:val="27"/>
        </w:rPr>
        <w:t xml:space="preserve"> 2010. ISSN</w:t>
      </w:r>
    </w:p>
    <w:p w14:paraId="5D6A52E0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2175-3539.</w:t>
      </w:r>
    </w:p>
    <w:p w14:paraId="52FA54C2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BRASIL. Lei nº 13.415/2017, de 16 de fevereiro de 2017. Brasília, DF, 2017. Disponível em:http://www.planalto.gov.br/ccivil_03/_Ato2015-2018/2017/Lei/L13415.htm Acesso em: 18 de setembro de 2022.BRASIL.</w:t>
      </w:r>
    </w:p>
    <w:p w14:paraId="68927A34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Medida provisória n. 746, de 22 de setembro de 2016. Diário Oficial da União: seção 1, Brasília, DF, ano 184-A, p.1-2, 16 set. 2016. BRASIL. Ministério da Educação. Base Nacional Comum Curricular: Ensino Médio. </w:t>
      </w:r>
      <w:proofErr w:type="spellStart"/>
      <w:r>
        <w:rPr>
          <w:color w:val="000000"/>
          <w:sz w:val="27"/>
          <w:szCs w:val="27"/>
        </w:rPr>
        <w:t>Brasília:MEC</w:t>
      </w:r>
      <w:proofErr w:type="spellEnd"/>
      <w:r>
        <w:rPr>
          <w:color w:val="000000"/>
          <w:sz w:val="27"/>
          <w:szCs w:val="27"/>
        </w:rPr>
        <w:t>/Secretaria de Educação Básica, 2018.</w:t>
      </w:r>
    </w:p>
    <w:p w14:paraId="56671407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 ROSA, A. S.; FARR, R. </w:t>
      </w:r>
      <w:proofErr w:type="spellStart"/>
      <w:r>
        <w:rPr>
          <w:color w:val="000000"/>
          <w:sz w:val="27"/>
          <w:szCs w:val="27"/>
        </w:rPr>
        <w:t>Icon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symbol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Two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coin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</w:p>
    <w:p w14:paraId="4B78230A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investigation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social </w:t>
      </w:r>
      <w:proofErr w:type="spellStart"/>
      <w:r>
        <w:rPr>
          <w:color w:val="000000"/>
          <w:sz w:val="27"/>
          <w:szCs w:val="27"/>
        </w:rPr>
        <w:t>representations</w:t>
      </w:r>
      <w:proofErr w:type="spellEnd"/>
      <w:r>
        <w:rPr>
          <w:color w:val="000000"/>
          <w:sz w:val="27"/>
          <w:szCs w:val="27"/>
        </w:rPr>
        <w:t xml:space="preserve">. In: KALAMPALIKS, N.; BUSCHINI, F. </w:t>
      </w:r>
      <w:proofErr w:type="spellStart"/>
      <w:r>
        <w:rPr>
          <w:color w:val="000000"/>
          <w:sz w:val="27"/>
          <w:szCs w:val="27"/>
        </w:rPr>
        <w:t>Penser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le</w:t>
      </w:r>
      <w:proofErr w:type="spellEnd"/>
      <w:r>
        <w:rPr>
          <w:color w:val="000000"/>
          <w:sz w:val="27"/>
          <w:szCs w:val="27"/>
        </w:rPr>
        <w:t xml:space="preserve"> social, </w:t>
      </w:r>
      <w:proofErr w:type="spellStart"/>
      <w:r>
        <w:rPr>
          <w:color w:val="000000"/>
          <w:sz w:val="27"/>
          <w:szCs w:val="27"/>
        </w:rPr>
        <w:t>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nature</w:t>
      </w:r>
      <w:proofErr w:type="spellEnd"/>
      <w:r>
        <w:rPr>
          <w:color w:val="000000"/>
          <w:sz w:val="27"/>
          <w:szCs w:val="27"/>
        </w:rPr>
        <w:t>.</w:t>
      </w:r>
    </w:p>
    <w:p w14:paraId="5AE50FF2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Mélanges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l?honneur</w:t>
      </w:r>
      <w:proofErr w:type="spellEnd"/>
      <w:proofErr w:type="gramEnd"/>
      <w:r>
        <w:rPr>
          <w:color w:val="000000"/>
          <w:sz w:val="27"/>
          <w:szCs w:val="27"/>
        </w:rPr>
        <w:t xml:space="preserve"> de Serge </w:t>
      </w:r>
      <w:proofErr w:type="spellStart"/>
      <w:r>
        <w:rPr>
          <w:color w:val="000000"/>
          <w:sz w:val="27"/>
          <w:szCs w:val="27"/>
        </w:rPr>
        <w:t>Moscovici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Paris:Editions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la</w:t>
      </w:r>
      <w:proofErr w:type="spellEnd"/>
      <w:r>
        <w:rPr>
          <w:color w:val="000000"/>
          <w:sz w:val="27"/>
          <w:szCs w:val="27"/>
        </w:rPr>
        <w:t xml:space="preserve"> Maison </w:t>
      </w:r>
      <w:proofErr w:type="spellStart"/>
      <w:r>
        <w:rPr>
          <w:color w:val="000000"/>
          <w:sz w:val="27"/>
          <w:szCs w:val="27"/>
        </w:rPr>
        <w:t>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Sciences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l'Homme</w:t>
      </w:r>
      <w:proofErr w:type="spellEnd"/>
      <w:r>
        <w:rPr>
          <w:color w:val="000000"/>
          <w:sz w:val="27"/>
          <w:szCs w:val="27"/>
        </w:rPr>
        <w:t>, 2001.</w:t>
      </w:r>
    </w:p>
    <w:p w14:paraId="20A1A489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GALVÃO, </w:t>
      </w:r>
      <w:proofErr w:type="gramStart"/>
      <w:r>
        <w:rPr>
          <w:color w:val="000000"/>
          <w:sz w:val="27"/>
          <w:szCs w:val="27"/>
        </w:rPr>
        <w:t>T.;NOLL</w:t>
      </w:r>
      <w:proofErr w:type="gramEnd"/>
      <w:r>
        <w:rPr>
          <w:color w:val="000000"/>
          <w:sz w:val="27"/>
          <w:szCs w:val="27"/>
        </w:rPr>
        <w:t xml:space="preserve">, M. Guia prático de comunicação da ciência nos Institutos Federais: uma revista conversada. Goiânia, GO: </w:t>
      </w:r>
      <w:proofErr w:type="spellStart"/>
      <w:r>
        <w:rPr>
          <w:color w:val="000000"/>
          <w:sz w:val="27"/>
          <w:szCs w:val="27"/>
        </w:rPr>
        <w:t>Ed.das</w:t>
      </w:r>
      <w:proofErr w:type="spellEnd"/>
      <w:r>
        <w:rPr>
          <w:color w:val="000000"/>
          <w:sz w:val="27"/>
          <w:szCs w:val="27"/>
        </w:rPr>
        <w:t xml:space="preserve"> Autoras, 2020. Disponível em &lt;https://ifg.edu.br/attachments/article/278/guiacomunicaMenor.pdf&gt;. Acesso em 18 de setembro de 2022.</w:t>
      </w:r>
    </w:p>
    <w:p w14:paraId="7431EBA4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HONNETH, A. Luta pelo reconhecimento: para uma gramática moral dos conflitos sociais. Ed. 70,2011.</w:t>
      </w:r>
    </w:p>
    <w:p w14:paraId="3A29E48B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IBÁÑEZ, J. Como se realiza una </w:t>
      </w:r>
      <w:proofErr w:type="spellStart"/>
      <w:r>
        <w:rPr>
          <w:color w:val="000000"/>
          <w:sz w:val="27"/>
          <w:szCs w:val="27"/>
        </w:rPr>
        <w:t>investigación</w:t>
      </w:r>
      <w:proofErr w:type="spellEnd"/>
      <w:r>
        <w:rPr>
          <w:color w:val="000000"/>
          <w:sz w:val="27"/>
          <w:szCs w:val="27"/>
        </w:rPr>
        <w:t xml:space="preserve"> mediante grupo de </w:t>
      </w:r>
      <w:proofErr w:type="spellStart"/>
      <w:r>
        <w:rPr>
          <w:color w:val="000000"/>
          <w:sz w:val="27"/>
          <w:szCs w:val="27"/>
        </w:rPr>
        <w:t>discusión</w:t>
      </w:r>
      <w:proofErr w:type="spellEnd"/>
      <w:r>
        <w:rPr>
          <w:color w:val="000000"/>
          <w:sz w:val="27"/>
          <w:szCs w:val="27"/>
        </w:rPr>
        <w:t xml:space="preserve">? M. G. Ferrando, J. </w:t>
      </w:r>
      <w:proofErr w:type="spellStart"/>
      <w:r>
        <w:rPr>
          <w:color w:val="000000"/>
          <w:sz w:val="27"/>
          <w:szCs w:val="27"/>
        </w:rPr>
        <w:t>Ibáñez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F.Alvira</w:t>
      </w:r>
      <w:proofErr w:type="spellEnd"/>
      <w:proofErr w:type="gramEnd"/>
      <w:r>
        <w:rPr>
          <w:color w:val="000000"/>
          <w:sz w:val="27"/>
          <w:szCs w:val="27"/>
        </w:rPr>
        <w:t xml:space="preserve">, El </w:t>
      </w:r>
      <w:proofErr w:type="spellStart"/>
      <w:r>
        <w:rPr>
          <w:color w:val="000000"/>
          <w:sz w:val="27"/>
          <w:szCs w:val="27"/>
        </w:rPr>
        <w:t>análisis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realidad</w:t>
      </w:r>
      <w:proofErr w:type="spellEnd"/>
      <w:r>
        <w:rPr>
          <w:color w:val="000000"/>
          <w:sz w:val="27"/>
          <w:szCs w:val="27"/>
        </w:rPr>
        <w:t xml:space="preserve"> social: Métodos y técnicas de </w:t>
      </w:r>
      <w:proofErr w:type="spellStart"/>
      <w:r>
        <w:rPr>
          <w:color w:val="000000"/>
          <w:sz w:val="27"/>
          <w:szCs w:val="27"/>
        </w:rPr>
        <w:t>investigación</w:t>
      </w:r>
      <w:proofErr w:type="spellEnd"/>
      <w:r>
        <w:rPr>
          <w:color w:val="000000"/>
          <w:sz w:val="27"/>
          <w:szCs w:val="27"/>
        </w:rPr>
        <w:t xml:space="preserve">. Madrid: </w:t>
      </w:r>
      <w:proofErr w:type="spellStart"/>
      <w:r>
        <w:rPr>
          <w:color w:val="000000"/>
          <w:sz w:val="27"/>
          <w:szCs w:val="27"/>
        </w:rPr>
        <w:t>Alianza</w:t>
      </w:r>
      <w:proofErr w:type="spellEnd"/>
      <w:r>
        <w:rPr>
          <w:color w:val="000000"/>
          <w:sz w:val="27"/>
          <w:szCs w:val="27"/>
        </w:rPr>
        <w:t xml:space="preserve"> Editorial, 2010.</w:t>
      </w:r>
    </w:p>
    <w:p w14:paraId="74318CF9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JODELET, D. Aportes </w:t>
      </w:r>
      <w:proofErr w:type="spellStart"/>
      <w:r>
        <w:rPr>
          <w:color w:val="000000"/>
          <w:sz w:val="27"/>
          <w:szCs w:val="27"/>
        </w:rPr>
        <w:t>del</w:t>
      </w:r>
      <w:proofErr w:type="spellEnd"/>
      <w:r>
        <w:rPr>
          <w:color w:val="000000"/>
          <w:sz w:val="27"/>
          <w:szCs w:val="27"/>
        </w:rPr>
        <w:t xml:space="preserve"> enfoque de </w:t>
      </w:r>
      <w:proofErr w:type="spellStart"/>
      <w:r>
        <w:rPr>
          <w:color w:val="000000"/>
          <w:sz w:val="27"/>
          <w:szCs w:val="27"/>
        </w:rPr>
        <w:t>las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representaciones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sociales</w:t>
      </w:r>
      <w:proofErr w:type="spellEnd"/>
      <w:r>
        <w:rPr>
          <w:color w:val="000000"/>
          <w:sz w:val="27"/>
          <w:szCs w:val="27"/>
        </w:rPr>
        <w:t xml:space="preserve"> al campo de </w:t>
      </w:r>
      <w:proofErr w:type="spellStart"/>
      <w:r>
        <w:rPr>
          <w:color w:val="000000"/>
          <w:sz w:val="27"/>
          <w:szCs w:val="27"/>
        </w:rPr>
        <w:t>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educación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Espac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blanco</w:t>
      </w:r>
      <w:proofErr w:type="spellEnd"/>
      <w:r>
        <w:rPr>
          <w:color w:val="000000"/>
          <w:sz w:val="27"/>
          <w:szCs w:val="27"/>
        </w:rPr>
        <w:t>, Ser.</w:t>
      </w:r>
    </w:p>
    <w:p w14:paraId="2BFA1C8D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indagaciones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Tandil ,</w:t>
      </w:r>
      <w:proofErr w:type="gramEnd"/>
      <w:r>
        <w:rPr>
          <w:color w:val="000000"/>
          <w:sz w:val="27"/>
          <w:szCs w:val="27"/>
        </w:rPr>
        <w:t xml:space="preserve"> v. 21, n. 1, p. 133- 154, jun. 2011</w:t>
      </w:r>
    </w:p>
    <w:p w14:paraId="35261CDF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LECCARDI, C. Por um novo significado do futuro mudança</w:t>
      </w:r>
    </w:p>
    <w:p w14:paraId="122E7413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social, jovens e Tempo. Tempo Social, Revista de Sociologia da USP, v. 17, n. 2, 2005.</w:t>
      </w:r>
    </w:p>
    <w:p w14:paraId="1B27C74F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MAINARDES, J. Abordagem do ciclo de políticas: uma contribuição para a análise de políticas educacionais. Educ. Soc., Campinas, vol. 27, n. 94,</w:t>
      </w:r>
    </w:p>
    <w:p w14:paraId="6015E356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p. 47-69, jan./abr. 2006</w:t>
      </w:r>
    </w:p>
    <w:p w14:paraId="42BF3894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MARCONDES, M.M. et al. Observatórios sociais e desigualdades no Brasil: Uma análise</w:t>
      </w:r>
    </w:p>
    <w:p w14:paraId="3CEA538B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exploratória e descritiva. Cadernos Gestão Pública e Cidadania, v. 27, n. 86, p. 1-18, 2022.</w:t>
      </w:r>
    </w:p>
    <w:p w14:paraId="0493C3CE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MOSCOVICI, S. Psicanálise, sua imagem e seu público. </w:t>
      </w:r>
      <w:proofErr w:type="spellStart"/>
      <w:r>
        <w:rPr>
          <w:color w:val="000000"/>
          <w:sz w:val="27"/>
          <w:szCs w:val="27"/>
        </w:rPr>
        <w:t>Petrópolis:Vozes</w:t>
      </w:r>
      <w:proofErr w:type="spellEnd"/>
      <w:r>
        <w:rPr>
          <w:color w:val="000000"/>
          <w:sz w:val="27"/>
          <w:szCs w:val="27"/>
        </w:rPr>
        <w:t>, 2012</w:t>
      </w:r>
    </w:p>
    <w:p w14:paraId="33CB742D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RATEAU, P.; MOLINER, P.; GUIMELLI, C.; ABRIC, J-C.</w:t>
      </w:r>
    </w:p>
    <w:p w14:paraId="1F34C0FC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Social </w:t>
      </w:r>
      <w:proofErr w:type="spellStart"/>
      <w:r>
        <w:rPr>
          <w:color w:val="000000"/>
          <w:sz w:val="27"/>
          <w:szCs w:val="27"/>
        </w:rPr>
        <w:t>representation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theory</w:t>
      </w:r>
      <w:proofErr w:type="spellEnd"/>
      <w:r>
        <w:rPr>
          <w:color w:val="000000"/>
          <w:sz w:val="27"/>
          <w:szCs w:val="27"/>
        </w:rPr>
        <w:t xml:space="preserve">. In: VAN LANGE, P. A. M.; KROGLANKSI, A. W.; HIGGINS, E. T. (Org.). </w:t>
      </w:r>
      <w:proofErr w:type="spellStart"/>
      <w:r>
        <w:rPr>
          <w:color w:val="000000"/>
          <w:sz w:val="27"/>
          <w:szCs w:val="27"/>
        </w:rPr>
        <w:t>Handbook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</w:p>
    <w:p w14:paraId="45DC46D5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theories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Social </w:t>
      </w:r>
      <w:proofErr w:type="spellStart"/>
      <w:r>
        <w:rPr>
          <w:color w:val="000000"/>
          <w:sz w:val="27"/>
          <w:szCs w:val="27"/>
        </w:rPr>
        <w:t>Psychology</w:t>
      </w:r>
      <w:proofErr w:type="spellEnd"/>
      <w:r>
        <w:rPr>
          <w:color w:val="000000"/>
          <w:sz w:val="27"/>
          <w:szCs w:val="27"/>
        </w:rPr>
        <w:t xml:space="preserve">. V. 02. London: </w:t>
      </w:r>
      <w:proofErr w:type="spellStart"/>
      <w:r>
        <w:rPr>
          <w:color w:val="000000"/>
          <w:sz w:val="27"/>
          <w:szCs w:val="27"/>
        </w:rPr>
        <w:t>Sage</w:t>
      </w:r>
      <w:proofErr w:type="spellEnd"/>
      <w:r>
        <w:rPr>
          <w:color w:val="000000"/>
          <w:sz w:val="27"/>
          <w:szCs w:val="27"/>
        </w:rPr>
        <w:t>, 2012. p. 477-497.</w:t>
      </w:r>
    </w:p>
    <w:p w14:paraId="2E963791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SANTANA, Leonor M. Representações sociais de</w:t>
      </w:r>
    </w:p>
    <w:p w14:paraId="53DE7584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ensino médio por estudantes de escolas públicas e projetos de vida. Tese (Doutorado em Educação). U. Estácio de Sá. RJ, 2022.</w:t>
      </w:r>
    </w:p>
    <w:p w14:paraId="184F1981" w14:textId="77777777" w:rsidR="00625878" w:rsidRDefault="00625878" w:rsidP="006258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SANTOS, A.F.C. Educação para a Paz: representações sociais de Jovens do Ensino Médio sobre a Tolerância/Intolerância. Tese (Doutorado) - Psicologia da Educação, Faculdade de Educação, PUCSP SP, 2021.</w:t>
      </w:r>
    </w:p>
    <w:p w14:paraId="6969F653" w14:textId="52BC1787" w:rsidR="00625878" w:rsidRDefault="00625878" w:rsidP="00625878">
      <w:pPr>
        <w:pStyle w:val="NormalWeb"/>
        <w:rPr>
          <w:color w:val="000000"/>
          <w:sz w:val="27"/>
          <w:szCs w:val="27"/>
        </w:rPr>
      </w:pPr>
    </w:p>
    <w:p w14:paraId="598E006C" w14:textId="210245B7" w:rsidR="001F6883" w:rsidRPr="006C3A2A" w:rsidRDefault="001F6883" w:rsidP="00625878">
      <w:pPr>
        <w:jc w:val="both"/>
      </w:pPr>
    </w:p>
    <w:sectPr w:rsidR="001F6883" w:rsidRPr="006C3A2A" w:rsidSect="00C1100B">
      <w:headerReference w:type="default" r:id="rId7"/>
      <w:footerReference w:type="default" r:id="rId8"/>
      <w:pgSz w:w="11906" w:h="16838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90F66" w14:textId="77777777" w:rsidR="006365EA" w:rsidRDefault="006365EA">
      <w:r>
        <w:separator/>
      </w:r>
    </w:p>
  </w:endnote>
  <w:endnote w:type="continuationSeparator" w:id="0">
    <w:p w14:paraId="185F0FF7" w14:textId="77777777" w:rsidR="006365EA" w:rsidRDefault="0063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2BD" w14:textId="79D972C6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A23E13">
      <w:rPr>
        <w:rFonts w:ascii="Georgia" w:hAnsi="Georgia"/>
        <w:b/>
        <w:bCs/>
        <w:sz w:val="16"/>
        <w:szCs w:val="16"/>
      </w:rPr>
      <w:t>xxxx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A23E13">
      <w:rPr>
        <w:rFonts w:ascii="Georgia" w:hAnsi="Georgia"/>
        <w:b/>
        <w:bCs/>
        <w:noProof/>
        <w:sz w:val="16"/>
        <w:szCs w:val="16"/>
      </w:rPr>
      <w:t>email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8287" w14:textId="77777777" w:rsidR="006365EA" w:rsidRDefault="006365EA">
      <w:r>
        <w:separator/>
      </w:r>
    </w:p>
  </w:footnote>
  <w:footnote w:type="continuationSeparator" w:id="0">
    <w:p w14:paraId="2BFC716E" w14:textId="77777777" w:rsidR="006365EA" w:rsidRDefault="0063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52B6" w14:textId="744129A6" w:rsidR="00CC70CB" w:rsidRPr="00D674B0" w:rsidRDefault="006C3A2A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 w:rsidRPr="006C3A2A">
      <w:rPr>
        <w:rFonts w:ascii="Tahoma" w:hAnsi="Tahoma" w:cs="Tahoma"/>
        <w:noProof/>
        <w:sz w:val="20"/>
        <w:szCs w:val="20"/>
      </w:rPr>
      <w:drawing>
        <wp:inline distT="0" distB="0" distL="0" distR="0" wp14:anchorId="51AD1C44" wp14:editId="2A05E58C">
          <wp:extent cx="838200" cy="895350"/>
          <wp:effectExtent l="0" t="0" r="0" b="0"/>
          <wp:docPr id="2" name="Imagem 2" descr="C:\Users\eamelo\Pictures\brasao-PUCSP-assinatura-princip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melo\Pictures\brasao-PUCSP-assinatura-principal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76" cy="90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3A2A">
      <w:rPr>
        <w:rFonts w:ascii="Tahoma" w:hAnsi="Tahoma" w:cs="Tahoma"/>
        <w:sz w:val="20"/>
        <w:szCs w:val="20"/>
      </w:rPr>
      <w:t xml:space="preserve"> </w:t>
    </w:r>
    <w:r w:rsidR="00A23E13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75B17005">
              <wp:simplePos x="0" y="0"/>
              <wp:positionH relativeFrom="column">
                <wp:posOffset>777240</wp:posOffset>
              </wp:positionH>
              <wp:positionV relativeFrom="paragraph">
                <wp:posOffset>-154305</wp:posOffset>
              </wp:positionV>
              <wp:extent cx="5166360" cy="1047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5EC18E43" w:rsidR="00AF4B7F" w:rsidRPr="00A23E13" w:rsidRDefault="001F6883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Programa </w:t>
                          </w:r>
                          <w:r w:rsidR="006C3A2A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Pós-Graduação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 em Educação: Psicologia da Educação da PUCSP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gtQ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" filled="f" stroked="f">
              <v:textbox>
                <w:txbxContent>
                  <w:p w14:paraId="4400F209" w14:textId="77777777" w:rsidR="00CC70CB" w:rsidRPr="00A23E13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5EC18E43" w:rsidR="00AF4B7F" w:rsidRPr="00A23E13" w:rsidRDefault="001F6883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Programa </w:t>
                    </w:r>
                    <w:r w:rsidR="006C3A2A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Pós-Graduação</w:t>
                    </w: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 em Educação: Psicologia da Educação da PUCSP</w:t>
                    </w:r>
                  </w:p>
                </w:txbxContent>
              </v:textbox>
            </v:shape>
          </w:pict>
        </mc:Fallback>
      </mc:AlternateContent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664E65"/>
    <w:multiLevelType w:val="hybridMultilevel"/>
    <w:tmpl w:val="7CD09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3"/>
  </w:num>
  <w:num w:numId="5">
    <w:abstractNumId w:val="19"/>
  </w:num>
  <w:num w:numId="6">
    <w:abstractNumId w:val="28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20"/>
  </w:num>
  <w:num w:numId="13">
    <w:abstractNumId w:val="25"/>
  </w:num>
  <w:num w:numId="14">
    <w:abstractNumId w:val="23"/>
  </w:num>
  <w:num w:numId="15">
    <w:abstractNumId w:val="7"/>
  </w:num>
  <w:num w:numId="16">
    <w:abstractNumId w:val="1"/>
  </w:num>
  <w:num w:numId="17">
    <w:abstractNumId w:val="18"/>
  </w:num>
  <w:num w:numId="18">
    <w:abstractNumId w:val="17"/>
  </w:num>
  <w:num w:numId="19">
    <w:abstractNumId w:val="10"/>
  </w:num>
  <w:num w:numId="20">
    <w:abstractNumId w:val="5"/>
  </w:num>
  <w:num w:numId="21">
    <w:abstractNumId w:val="26"/>
  </w:num>
  <w:num w:numId="22">
    <w:abstractNumId w:val="15"/>
  </w:num>
  <w:num w:numId="23">
    <w:abstractNumId w:val="14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1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05"/>
    <w:rsid w:val="00025435"/>
    <w:rsid w:val="0009634B"/>
    <w:rsid w:val="000B5078"/>
    <w:rsid w:val="000C7023"/>
    <w:rsid w:val="000E28A9"/>
    <w:rsid w:val="00112086"/>
    <w:rsid w:val="00166C10"/>
    <w:rsid w:val="001729EF"/>
    <w:rsid w:val="0019282D"/>
    <w:rsid w:val="001A462A"/>
    <w:rsid w:val="001B7839"/>
    <w:rsid w:val="001C6A87"/>
    <w:rsid w:val="001D3F48"/>
    <w:rsid w:val="001F24F6"/>
    <w:rsid w:val="001F6883"/>
    <w:rsid w:val="00211564"/>
    <w:rsid w:val="00212C10"/>
    <w:rsid w:val="0021563F"/>
    <w:rsid w:val="002347BC"/>
    <w:rsid w:val="00234E74"/>
    <w:rsid w:val="00251C9F"/>
    <w:rsid w:val="00251E08"/>
    <w:rsid w:val="002639D4"/>
    <w:rsid w:val="002863C8"/>
    <w:rsid w:val="003121A5"/>
    <w:rsid w:val="003A00B6"/>
    <w:rsid w:val="003B0E17"/>
    <w:rsid w:val="003B3AA8"/>
    <w:rsid w:val="0041009D"/>
    <w:rsid w:val="00413502"/>
    <w:rsid w:val="004148D9"/>
    <w:rsid w:val="00442143"/>
    <w:rsid w:val="00444BE3"/>
    <w:rsid w:val="004455C1"/>
    <w:rsid w:val="004968CA"/>
    <w:rsid w:val="004E29BE"/>
    <w:rsid w:val="005010A8"/>
    <w:rsid w:val="005579E1"/>
    <w:rsid w:val="005672A9"/>
    <w:rsid w:val="00571FA4"/>
    <w:rsid w:val="00592EA6"/>
    <w:rsid w:val="005B063A"/>
    <w:rsid w:val="005B4027"/>
    <w:rsid w:val="006166D6"/>
    <w:rsid w:val="00625878"/>
    <w:rsid w:val="00632790"/>
    <w:rsid w:val="006365EA"/>
    <w:rsid w:val="006872A7"/>
    <w:rsid w:val="00690E66"/>
    <w:rsid w:val="00693B41"/>
    <w:rsid w:val="00695EF2"/>
    <w:rsid w:val="006C1077"/>
    <w:rsid w:val="006C11B5"/>
    <w:rsid w:val="006C2D4A"/>
    <w:rsid w:val="006C3A2A"/>
    <w:rsid w:val="00707CF2"/>
    <w:rsid w:val="00757BDB"/>
    <w:rsid w:val="00792CD4"/>
    <w:rsid w:val="007F4C1F"/>
    <w:rsid w:val="00824907"/>
    <w:rsid w:val="00827686"/>
    <w:rsid w:val="00852E30"/>
    <w:rsid w:val="008779A6"/>
    <w:rsid w:val="008A32AC"/>
    <w:rsid w:val="008D055F"/>
    <w:rsid w:val="008D224A"/>
    <w:rsid w:val="008D64A3"/>
    <w:rsid w:val="008F2A0B"/>
    <w:rsid w:val="00920246"/>
    <w:rsid w:val="00A1733F"/>
    <w:rsid w:val="00A23E13"/>
    <w:rsid w:val="00A44F34"/>
    <w:rsid w:val="00A47331"/>
    <w:rsid w:val="00A6369C"/>
    <w:rsid w:val="00AF4B7F"/>
    <w:rsid w:val="00B23947"/>
    <w:rsid w:val="00B84793"/>
    <w:rsid w:val="00BA7EEF"/>
    <w:rsid w:val="00BB170E"/>
    <w:rsid w:val="00BD0B63"/>
    <w:rsid w:val="00BD739A"/>
    <w:rsid w:val="00BE2DD5"/>
    <w:rsid w:val="00BF3A2D"/>
    <w:rsid w:val="00C0017F"/>
    <w:rsid w:val="00C1100B"/>
    <w:rsid w:val="00C528B6"/>
    <w:rsid w:val="00C54BAD"/>
    <w:rsid w:val="00C94864"/>
    <w:rsid w:val="00CA4FF3"/>
    <w:rsid w:val="00CC70CB"/>
    <w:rsid w:val="00CF58F7"/>
    <w:rsid w:val="00D208E3"/>
    <w:rsid w:val="00D674B0"/>
    <w:rsid w:val="00D8051E"/>
    <w:rsid w:val="00DE3544"/>
    <w:rsid w:val="00DF3492"/>
    <w:rsid w:val="00E12762"/>
    <w:rsid w:val="00E262A3"/>
    <w:rsid w:val="00E507AF"/>
    <w:rsid w:val="00EE76AD"/>
    <w:rsid w:val="00EF0C7E"/>
    <w:rsid w:val="00FC623F"/>
    <w:rsid w:val="00FC7472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1F68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F688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C7472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Recuodecorpodetexto">
    <w:name w:val="Body Text Indent"/>
    <w:basedOn w:val="Normal"/>
    <w:link w:val="RecuodecorpodetextoChar"/>
    <w:unhideWhenUsed/>
    <w:rsid w:val="00FC74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C7472"/>
    <w:rPr>
      <w:sz w:val="24"/>
      <w:szCs w:val="24"/>
    </w:rPr>
  </w:style>
  <w:style w:type="paragraph" w:styleId="Ttulo">
    <w:name w:val="Title"/>
    <w:basedOn w:val="Normal"/>
    <w:link w:val="TtuloChar"/>
    <w:qFormat/>
    <w:rsid w:val="000B5078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0B5078"/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1214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ccasanova</dc:creator>
  <cp:lastModifiedBy>Edson Aguiar de Melo</cp:lastModifiedBy>
  <cp:revision>3</cp:revision>
  <cp:lastPrinted>2021-09-10T18:22:00Z</cp:lastPrinted>
  <dcterms:created xsi:type="dcterms:W3CDTF">2023-10-16T12:24:00Z</dcterms:created>
  <dcterms:modified xsi:type="dcterms:W3CDTF">2023-10-16T14:27:00Z</dcterms:modified>
</cp:coreProperties>
</file>