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55" w:rsidRPr="00925955" w:rsidRDefault="00925955" w:rsidP="00957506">
      <w:pPr>
        <w:pStyle w:val="Ttulo1"/>
        <w:spacing w:before="240"/>
        <w:jc w:val="center"/>
        <w:rPr>
          <w:rFonts w:ascii="Arial" w:hAnsi="Arial" w:cs="Arial"/>
          <w:iCs/>
          <w:color w:val="auto"/>
          <w:sz w:val="24"/>
          <w:szCs w:val="22"/>
          <w:lang w:val="it-IT"/>
        </w:rPr>
      </w:pPr>
      <w:r w:rsidRPr="00925955">
        <w:rPr>
          <w:rFonts w:ascii="Arial" w:hAnsi="Arial" w:cs="Arial"/>
          <w:color w:val="auto"/>
          <w:sz w:val="22"/>
          <w:szCs w:val="22"/>
        </w:rPr>
        <w:t xml:space="preserve"> 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>EDITAL ARII 0</w:t>
      </w:r>
      <w:r w:rsidR="00883BD5">
        <w:rPr>
          <w:rFonts w:ascii="Arial" w:hAnsi="Arial" w:cs="Arial"/>
          <w:iCs/>
          <w:color w:val="auto"/>
          <w:sz w:val="24"/>
          <w:szCs w:val="22"/>
          <w:lang w:val="it-IT"/>
        </w:rPr>
        <w:t>6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>/202</w:t>
      </w:r>
      <w:r w:rsidR="00FD5604">
        <w:rPr>
          <w:rFonts w:ascii="Arial" w:hAnsi="Arial" w:cs="Arial"/>
          <w:iCs/>
          <w:color w:val="auto"/>
          <w:sz w:val="24"/>
          <w:szCs w:val="22"/>
          <w:lang w:val="it-IT"/>
        </w:rPr>
        <w:t>3</w:t>
      </w:r>
    </w:p>
    <w:p w:rsidR="00925955" w:rsidRPr="00925955" w:rsidRDefault="00925955" w:rsidP="00925955">
      <w:pPr>
        <w:rPr>
          <w:lang w:val="it-IT"/>
        </w:rPr>
      </w:pPr>
    </w:p>
    <w:p w:rsidR="00591C8B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PROCESSO DE PRÉ-SELEÇÃO </w:t>
      </w:r>
    </w:p>
    <w:p w:rsidR="00883BD5" w:rsidRDefault="00925955" w:rsidP="00883BD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PROGRAMAS DE INTERCÂMBIO INTERNACIONAL </w:t>
      </w:r>
      <w:r w:rsidR="00591C8B">
        <w:rPr>
          <w:rFonts w:ascii="Arial" w:hAnsi="Arial" w:cs="Arial"/>
          <w:iCs/>
          <w:color w:val="auto"/>
          <w:sz w:val="22"/>
          <w:szCs w:val="22"/>
          <w:lang w:val="it-IT"/>
        </w:rPr>
        <w:t>PRESENCIAL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</w:t>
      </w:r>
      <w:r w:rsidR="00883BD5">
        <w:rPr>
          <w:rFonts w:ascii="Arial" w:hAnsi="Arial" w:cs="Arial"/>
          <w:iCs/>
          <w:color w:val="auto"/>
          <w:sz w:val="22"/>
          <w:szCs w:val="22"/>
          <w:lang w:val="it-IT"/>
        </w:rPr>
        <w:t>–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</w:t>
      </w:r>
      <w:r w:rsidR="005976D3">
        <w:rPr>
          <w:rFonts w:ascii="Arial" w:hAnsi="Arial" w:cs="Arial"/>
          <w:iCs/>
          <w:color w:val="auto"/>
          <w:sz w:val="22"/>
          <w:szCs w:val="22"/>
          <w:lang w:val="it-IT"/>
        </w:rPr>
        <w:t>GERAL</w:t>
      </w:r>
      <w:r w:rsidR="00883BD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</w:t>
      </w:r>
    </w:p>
    <w:p w:rsidR="00883BD5" w:rsidRPr="00883BD5" w:rsidRDefault="00883BD5" w:rsidP="00883BD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>
        <w:rPr>
          <w:rFonts w:ascii="Arial" w:hAnsi="Arial" w:cs="Arial"/>
          <w:iCs/>
          <w:color w:val="auto"/>
          <w:sz w:val="22"/>
          <w:szCs w:val="22"/>
          <w:lang w:val="it-IT"/>
        </w:rPr>
        <w:t>VAGAS REMNESCENTES</w:t>
      </w:r>
    </w:p>
    <w:p w:rsidR="00883BD5" w:rsidRDefault="00883BD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</w:p>
    <w:p w:rsidR="00925955" w:rsidRPr="00883BD5" w:rsidRDefault="00FD5604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8"/>
          <w:szCs w:val="22"/>
          <w:lang w:val="it-IT"/>
        </w:rPr>
      </w:pPr>
      <w:r>
        <w:rPr>
          <w:rFonts w:ascii="Arial" w:hAnsi="Arial" w:cs="Arial"/>
          <w:iCs/>
          <w:color w:val="auto"/>
          <w:sz w:val="22"/>
          <w:szCs w:val="22"/>
          <w:lang w:val="it-IT"/>
        </w:rPr>
        <w:t>2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>º SEMESTRE DE 202</w:t>
      </w:r>
      <w:r w:rsidR="004E7FCC">
        <w:rPr>
          <w:rFonts w:ascii="Arial" w:hAnsi="Arial" w:cs="Arial"/>
          <w:iCs/>
          <w:color w:val="auto"/>
          <w:sz w:val="22"/>
          <w:szCs w:val="22"/>
          <w:lang w:val="it-IT"/>
        </w:rPr>
        <w:t>3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br/>
      </w:r>
    </w:p>
    <w:p w:rsidR="006E0D20" w:rsidRPr="00925955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ANEXO 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>I</w:t>
      </w: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>V</w:t>
      </w:r>
    </w:p>
    <w:p w:rsidR="006E0D20" w:rsidRPr="006E0D20" w:rsidRDefault="006E0D20" w:rsidP="00FC078E">
      <w:pPr>
        <w:rPr>
          <w:rFonts w:ascii="Arial" w:hAnsi="Arial" w:cs="Arial"/>
          <w:lang w:val="it-IT"/>
        </w:rPr>
      </w:pPr>
    </w:p>
    <w:p w:rsidR="006E0D20" w:rsidRPr="006E0D20" w:rsidRDefault="006E0D20" w:rsidP="00FC078E">
      <w:pPr>
        <w:pStyle w:val="Ttulo4"/>
        <w:spacing w:before="120"/>
        <w:jc w:val="center"/>
        <w:rPr>
          <w:rFonts w:ascii="Arial" w:hAnsi="Arial" w:cs="Arial"/>
          <w:color w:val="auto"/>
          <w:sz w:val="22"/>
          <w:szCs w:val="22"/>
          <w:lang w:val="it-IT"/>
        </w:rPr>
      </w:pPr>
      <w:r w:rsidRPr="006E0D20">
        <w:rPr>
          <w:rFonts w:ascii="Arial" w:hAnsi="Arial" w:cs="Arial"/>
          <w:color w:val="auto"/>
          <w:sz w:val="22"/>
          <w:szCs w:val="22"/>
          <w:lang w:val="it-IT"/>
        </w:rPr>
        <w:t>PLANILHA ORÇAMENTÁRIA</w:t>
      </w:r>
    </w:p>
    <w:p w:rsidR="006E0D20" w:rsidRPr="00957506" w:rsidRDefault="006E0D20" w:rsidP="006E0D20">
      <w:pPr>
        <w:rPr>
          <w:rFonts w:ascii="Arial" w:hAnsi="Arial" w:cs="Arial"/>
          <w:sz w:val="2"/>
          <w:szCs w:val="2"/>
          <w:lang w:val="it-IT"/>
        </w:rPr>
      </w:pPr>
    </w:p>
    <w:p w:rsidR="006E0D20" w:rsidRPr="00883BD5" w:rsidRDefault="006E0D20" w:rsidP="006E0D20">
      <w:pPr>
        <w:rPr>
          <w:sz w:val="2"/>
          <w:lang w:val="it-IT"/>
        </w:rPr>
      </w:pPr>
    </w:p>
    <w:tbl>
      <w:tblPr>
        <w:tblpPr w:leftFromText="141" w:rightFromText="141" w:vertAnchor="text" w:tblpX="-102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694"/>
        <w:gridCol w:w="2835"/>
      </w:tblGrid>
      <w:tr w:rsidR="00883BD5" w:rsidRPr="00883BD5" w:rsidTr="00883BD5">
        <w:trPr>
          <w:trHeight w:val="624"/>
        </w:trPr>
        <w:tc>
          <w:tcPr>
            <w:tcW w:w="8926" w:type="dxa"/>
            <w:gridSpan w:val="3"/>
            <w:shd w:val="clear" w:color="auto" w:fill="auto"/>
          </w:tcPr>
          <w:p w:rsidR="00883BD5" w:rsidRPr="00EB0107" w:rsidRDefault="00883BD5" w:rsidP="005976D3">
            <w:pPr>
              <w:rPr>
                <w:rFonts w:ascii="Arial" w:hAnsi="Arial" w:cs="Arial"/>
                <w:lang w:val="it-IT"/>
              </w:rPr>
            </w:pPr>
            <w:r w:rsidRPr="00EB0107">
              <w:rPr>
                <w:rFonts w:ascii="Arial" w:hAnsi="Arial" w:cs="Arial"/>
                <w:lang w:val="it-IT"/>
              </w:rPr>
              <w:t>Nome</w:t>
            </w:r>
            <w:r>
              <w:rPr>
                <w:rFonts w:ascii="Arial" w:hAnsi="Arial" w:cs="Arial"/>
                <w:lang w:val="it-IT"/>
              </w:rPr>
              <w:t xml:space="preserve"> do/a candidato/a</w:t>
            </w:r>
            <w:r w:rsidRPr="00EB0107">
              <w:rPr>
                <w:rFonts w:ascii="Arial" w:hAnsi="Arial" w:cs="Arial"/>
                <w:lang w:val="it-IT"/>
              </w:rPr>
              <w:t>: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br/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83BD5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bookmarkEnd w:id="0"/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883BD5" w:rsidRPr="00EB0107" w:rsidTr="00883BD5">
        <w:trPr>
          <w:trHeight w:val="358"/>
        </w:trPr>
        <w:tc>
          <w:tcPr>
            <w:tcW w:w="3397" w:type="dxa"/>
            <w:shd w:val="pct15" w:color="auto" w:fill="auto"/>
            <w:vAlign w:val="center"/>
          </w:tcPr>
          <w:p w:rsidR="00883BD5" w:rsidRPr="00C755DE" w:rsidRDefault="00883BD5" w:rsidP="009575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b/>
                <w:sz w:val="18"/>
                <w:szCs w:val="18"/>
                <w:lang w:val="it-IT"/>
              </w:rPr>
              <w:t>Item</w:t>
            </w:r>
          </w:p>
        </w:tc>
        <w:tc>
          <w:tcPr>
            <w:tcW w:w="2694" w:type="dxa"/>
            <w:shd w:val="pct15" w:color="auto" w:fill="auto"/>
          </w:tcPr>
          <w:p w:rsidR="00883BD5" w:rsidRDefault="00883BD5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1:  </w:t>
            </w:r>
          </w:p>
          <w:p w:rsidR="00883BD5" w:rsidRDefault="00883BD5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883BD5" w:rsidRPr="00EB0107" w:rsidRDefault="00883BD5" w:rsidP="00655476">
            <w:pPr>
              <w:spacing w:after="40"/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835" w:type="dxa"/>
            <w:shd w:val="pct15" w:color="auto" w:fill="auto"/>
          </w:tcPr>
          <w:p w:rsidR="00883BD5" w:rsidRDefault="00883BD5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2:  </w:t>
            </w:r>
          </w:p>
          <w:p w:rsidR="00883BD5" w:rsidRDefault="00883BD5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</w:t>
            </w:r>
          </w:p>
          <w:p w:rsidR="00883BD5" w:rsidRPr="00EB0107" w:rsidRDefault="00883BD5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883BD5" w:rsidRPr="00EB0107" w:rsidTr="00883BD5">
        <w:trPr>
          <w:trHeight w:val="624"/>
        </w:trPr>
        <w:tc>
          <w:tcPr>
            <w:tcW w:w="3397" w:type="dxa"/>
            <w:shd w:val="clear" w:color="auto" w:fill="auto"/>
            <w:vAlign w:val="center"/>
          </w:tcPr>
          <w:p w:rsidR="00883BD5" w:rsidRPr="00C755DE" w:rsidRDefault="00883BD5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Passagem áerea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3BD5" w:rsidRPr="00EB0107" w:rsidRDefault="00883BD5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BD5" w:rsidRPr="00EB0107" w:rsidRDefault="00883BD5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883BD5" w:rsidRPr="00EB0107" w:rsidTr="00883BD5">
        <w:trPr>
          <w:trHeight w:val="624"/>
        </w:trPr>
        <w:tc>
          <w:tcPr>
            <w:tcW w:w="3397" w:type="dxa"/>
            <w:shd w:val="clear" w:color="auto" w:fill="auto"/>
            <w:vAlign w:val="center"/>
          </w:tcPr>
          <w:p w:rsidR="00883BD5" w:rsidRPr="00C755DE" w:rsidRDefault="00883BD5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Moradia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3BD5" w:rsidRPr="005402CE" w:rsidRDefault="00883BD5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BD5" w:rsidRPr="005402CE" w:rsidRDefault="00883BD5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883BD5" w:rsidRPr="00EB0107" w:rsidTr="00883BD5">
        <w:trPr>
          <w:trHeight w:val="624"/>
        </w:trPr>
        <w:tc>
          <w:tcPr>
            <w:tcW w:w="3397" w:type="dxa"/>
            <w:shd w:val="clear" w:color="auto" w:fill="auto"/>
            <w:vAlign w:val="center"/>
          </w:tcPr>
          <w:p w:rsidR="00883BD5" w:rsidRPr="00C755DE" w:rsidRDefault="00883BD5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Alimentação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3BD5" w:rsidRPr="005402CE" w:rsidRDefault="00883BD5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BD5" w:rsidRPr="005402CE" w:rsidRDefault="00883BD5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883BD5" w:rsidRPr="00EB0107" w:rsidTr="00883BD5">
        <w:trPr>
          <w:trHeight w:val="624"/>
        </w:trPr>
        <w:tc>
          <w:tcPr>
            <w:tcW w:w="3397" w:type="dxa"/>
            <w:shd w:val="clear" w:color="auto" w:fill="auto"/>
            <w:vAlign w:val="center"/>
          </w:tcPr>
          <w:p w:rsidR="00883BD5" w:rsidRPr="00C755DE" w:rsidRDefault="00883BD5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Seguro-Saúde Internacional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3BD5" w:rsidRPr="005402CE" w:rsidRDefault="00883BD5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BD5" w:rsidRPr="005402CE" w:rsidRDefault="00883BD5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883BD5" w:rsidRPr="00EB0107" w:rsidTr="00883BD5">
        <w:trPr>
          <w:trHeight w:val="624"/>
        </w:trPr>
        <w:tc>
          <w:tcPr>
            <w:tcW w:w="3397" w:type="dxa"/>
            <w:shd w:val="clear" w:color="auto" w:fill="auto"/>
            <w:vAlign w:val="center"/>
          </w:tcPr>
          <w:p w:rsidR="00883BD5" w:rsidRPr="00C755DE" w:rsidRDefault="00883BD5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Visto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3BD5" w:rsidRPr="005402CE" w:rsidRDefault="00883BD5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BD5" w:rsidRPr="005402CE" w:rsidRDefault="00883BD5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883BD5" w:rsidRPr="00EB0107" w:rsidTr="00883BD5">
        <w:trPr>
          <w:trHeight w:val="624"/>
        </w:trPr>
        <w:tc>
          <w:tcPr>
            <w:tcW w:w="3397" w:type="dxa"/>
            <w:shd w:val="clear" w:color="auto" w:fill="auto"/>
            <w:vAlign w:val="center"/>
          </w:tcPr>
          <w:p w:rsidR="00883BD5" w:rsidRPr="00C755DE" w:rsidRDefault="00883BD5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Taxas da IES estrangeira (se houver)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3BD5" w:rsidRPr="005402CE" w:rsidRDefault="00883BD5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BD5" w:rsidRPr="00A842F5" w:rsidRDefault="00883BD5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883BD5" w:rsidRPr="00EB0107" w:rsidTr="00883BD5">
        <w:trPr>
          <w:trHeight w:val="624"/>
        </w:trPr>
        <w:tc>
          <w:tcPr>
            <w:tcW w:w="3397" w:type="dxa"/>
            <w:shd w:val="clear" w:color="auto" w:fill="auto"/>
            <w:vAlign w:val="center"/>
          </w:tcPr>
          <w:p w:rsidR="00883BD5" w:rsidRPr="00C755DE" w:rsidRDefault="00883BD5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 xml:space="preserve">Outros: 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3BD5" w:rsidRPr="005402CE" w:rsidRDefault="00883BD5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BD5" w:rsidRPr="00A842F5" w:rsidRDefault="00883BD5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883BD5" w:rsidRPr="00EB0107" w:rsidTr="00883BD5">
        <w:trPr>
          <w:trHeight w:val="624"/>
        </w:trPr>
        <w:tc>
          <w:tcPr>
            <w:tcW w:w="3397" w:type="dxa"/>
            <w:shd w:val="clear" w:color="auto" w:fill="auto"/>
            <w:vAlign w:val="center"/>
          </w:tcPr>
          <w:p w:rsidR="00883BD5" w:rsidRPr="00957506" w:rsidRDefault="00883BD5" w:rsidP="00957506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95750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TOTAL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3BD5" w:rsidRPr="005402CE" w:rsidRDefault="00883BD5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BD5" w:rsidRPr="00A842F5" w:rsidRDefault="00883BD5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:rsidR="00925955" w:rsidRDefault="00925955"/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>Fonte</w:t>
      </w:r>
      <w:r w:rsidR="00FC078E">
        <w:rPr>
          <w:rFonts w:ascii="Arial" w:hAnsi="Arial" w:cs="Arial"/>
        </w:rPr>
        <w:t>(s):</w:t>
      </w:r>
      <w:r w:rsidRPr="00925955">
        <w:rPr>
          <w:rFonts w:ascii="Arial" w:hAnsi="Arial" w:cs="Arial"/>
        </w:rPr>
        <w:t xml:space="preserve"> 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4E7FCC">
        <w:rPr>
          <w:rFonts w:ascii="Arial" w:hAnsi="Arial" w:cs="Arial"/>
          <w:sz w:val="18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da</w:t>
      </w:r>
      <w:r w:rsidR="00655476">
        <w:rPr>
          <w:rFonts w:ascii="Arial" w:hAnsi="Arial" w:cs="Arial"/>
        </w:rPr>
        <w:t>s</w:t>
      </w:r>
      <w:r w:rsidRPr="00925955">
        <w:rPr>
          <w:rFonts w:ascii="Arial" w:hAnsi="Arial" w:cs="Arial"/>
        </w:rPr>
        <w:t xml:space="preserve"> IES </w:t>
      </w:r>
    </w:p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FC078E" w:rsidRPr="00925955">
        <w:rPr>
          <w:rFonts w:ascii="Arial" w:hAnsi="Arial" w:cs="Arial"/>
        </w:rPr>
        <w:t>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4E7FCC">
        <w:rPr>
          <w:rFonts w:ascii="Arial" w:hAnsi="Arial" w:cs="Arial"/>
          <w:sz w:val="18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="00FC078E"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de busca   </w:t>
      </w:r>
    </w:p>
    <w:p w:rsidR="00925955" w:rsidRPr="00925955" w:rsidRDefault="00FC078E" w:rsidP="00925955">
      <w:pPr>
        <w:spacing w:line="360" w:lineRule="auto"/>
        <w:ind w:left="851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</w:t>
      </w:r>
      <w:r w:rsidR="00655476">
        <w:rPr>
          <w:rFonts w:ascii="Arial" w:hAnsi="Arial" w:cs="Arial"/>
        </w:rPr>
        <w:t>Redes sociais</w:t>
      </w:r>
    </w:p>
    <w:p w:rsidR="00925955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Ex-intercambistas da PUC-SP</w:t>
      </w:r>
    </w:p>
    <w:p w:rsidR="00FC078E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Outra(s):</w:t>
      </w:r>
      <w:r w:rsidRPr="00FC078E">
        <w:rPr>
          <w:rFonts w:ascii="Arial" w:hAnsi="Arial" w:cs="Arial"/>
        </w:rPr>
        <w:t xml:space="preserve"> </w:t>
      </w: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:rsidR="009D4A30" w:rsidRPr="009D4A30" w:rsidRDefault="00957506" w:rsidP="009D4A30">
      <w:pPr>
        <w:spacing w:line="360" w:lineRule="auto"/>
        <w:ind w:right="-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ESTA PLANILHA </w:t>
      </w:r>
      <w:r w:rsidR="009D4A30" w:rsidRPr="009D4A30">
        <w:rPr>
          <w:rFonts w:ascii="Arial" w:hAnsi="Arial" w:cs="Arial"/>
          <w:b/>
          <w:u w:val="single"/>
        </w:rPr>
        <w:t>DEVER</w:t>
      </w:r>
      <w:r w:rsidR="00655476">
        <w:rPr>
          <w:rFonts w:ascii="Arial" w:hAnsi="Arial" w:cs="Arial"/>
          <w:b/>
          <w:u w:val="single"/>
        </w:rPr>
        <w:t>Á</w:t>
      </w:r>
      <w:r w:rsidR="009D4A30" w:rsidRPr="009D4A30">
        <w:rPr>
          <w:rFonts w:ascii="Arial" w:hAnsi="Arial" w:cs="Arial"/>
          <w:b/>
          <w:u w:val="single"/>
        </w:rPr>
        <w:t xml:space="preserve"> SER </w:t>
      </w:r>
      <w:r>
        <w:rPr>
          <w:rFonts w:ascii="Arial" w:hAnsi="Arial" w:cs="Arial"/>
          <w:b/>
          <w:u w:val="single"/>
        </w:rPr>
        <w:t xml:space="preserve">PREENCHIDA </w:t>
      </w:r>
      <w:r w:rsidR="00655476">
        <w:rPr>
          <w:rFonts w:ascii="Arial" w:hAnsi="Arial" w:cs="Arial"/>
          <w:b/>
          <w:u w:val="single"/>
        </w:rPr>
        <w:t>CONSIDERANDO-SE TODAS AS</w:t>
      </w:r>
      <w:r w:rsidR="009D4A30" w:rsidRPr="009D4A30">
        <w:rPr>
          <w:rFonts w:ascii="Arial" w:hAnsi="Arial" w:cs="Arial"/>
          <w:b/>
          <w:u w:val="single"/>
        </w:rPr>
        <w:t xml:space="preserve"> IES INDICADA</w:t>
      </w:r>
      <w:r w:rsidR="00655476">
        <w:rPr>
          <w:rFonts w:ascii="Arial" w:hAnsi="Arial" w:cs="Arial"/>
          <w:b/>
          <w:u w:val="single"/>
        </w:rPr>
        <w:t>S</w:t>
      </w:r>
      <w:r w:rsidR="009D4A30" w:rsidRPr="009D4A30">
        <w:rPr>
          <w:rFonts w:ascii="Arial" w:hAnsi="Arial" w:cs="Arial"/>
          <w:b/>
          <w:u w:val="single"/>
        </w:rPr>
        <w:t xml:space="preserve"> NA FICHA DE INSCRIÇÃO</w:t>
      </w:r>
      <w:r>
        <w:rPr>
          <w:rFonts w:ascii="Arial" w:hAnsi="Arial" w:cs="Arial"/>
          <w:b/>
          <w:u w:val="single"/>
        </w:rPr>
        <w:t xml:space="preserve">, </w:t>
      </w:r>
      <w:r w:rsidR="00655476">
        <w:rPr>
          <w:rFonts w:ascii="Arial" w:hAnsi="Arial" w:cs="Arial"/>
          <w:b/>
          <w:u w:val="single"/>
        </w:rPr>
        <w:t xml:space="preserve">COM </w:t>
      </w:r>
      <w:r>
        <w:rPr>
          <w:rFonts w:ascii="Arial" w:hAnsi="Arial" w:cs="Arial"/>
          <w:b/>
          <w:u w:val="single"/>
        </w:rPr>
        <w:t xml:space="preserve">PREVISÃO DE GASTOS </w:t>
      </w:r>
      <w:r w:rsidR="005976D3">
        <w:rPr>
          <w:rFonts w:ascii="Arial" w:hAnsi="Arial" w:cs="Arial"/>
          <w:b/>
          <w:u w:val="single"/>
        </w:rPr>
        <w:t xml:space="preserve">DECORRENTES </w:t>
      </w:r>
      <w:r>
        <w:rPr>
          <w:rFonts w:ascii="Arial" w:hAnsi="Arial" w:cs="Arial"/>
          <w:b/>
          <w:u w:val="single"/>
        </w:rPr>
        <w:t>D</w:t>
      </w:r>
      <w:r w:rsidR="005976D3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MOBILIDADE. </w:t>
      </w:r>
    </w:p>
    <w:sectPr w:rsidR="009D4A30" w:rsidRPr="009D4A30" w:rsidSect="009259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25" w:right="1134" w:bottom="567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EA" w:rsidRDefault="00006BEA">
      <w:r>
        <w:separator/>
      </w:r>
    </w:p>
  </w:endnote>
  <w:endnote w:type="continuationSeparator" w:id="0">
    <w:p w:rsidR="00006BEA" w:rsidRDefault="0000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D5" w:rsidRDefault="00883B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D5" w:rsidRDefault="00883B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D5" w:rsidRDefault="00883B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EA" w:rsidRDefault="00006BEA">
      <w:r>
        <w:separator/>
      </w:r>
    </w:p>
  </w:footnote>
  <w:footnote w:type="continuationSeparator" w:id="0">
    <w:p w:rsidR="00006BEA" w:rsidRDefault="0000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D5" w:rsidRDefault="00883B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3"/>
    </w:tblGrid>
    <w:tr w:rsidR="00E73947" w:rsidTr="00E73947">
      <w:trPr>
        <w:trHeight w:val="1420"/>
      </w:trPr>
      <w:tc>
        <w:tcPr>
          <w:tcW w:w="1213" w:type="dxa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37"/>
            <w:gridCol w:w="8789"/>
          </w:tblGrid>
          <w:tr w:rsidR="00E73947" w:rsidTr="004D05AD">
            <w:trPr>
              <w:trHeight w:val="1135"/>
            </w:trPr>
            <w:tc>
              <w:tcPr>
                <w:tcW w:w="637" w:type="dxa"/>
              </w:tcPr>
              <w:p w:rsidR="00E73947" w:rsidRPr="00126D82" w:rsidRDefault="00FD5604" w:rsidP="00345657">
                <w:pPr>
                  <w:tabs>
                    <w:tab w:val="left" w:pos="840"/>
                  </w:tabs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752" behindDoc="0" locked="0" layoutInCell="1" allowOverlap="1" wp14:anchorId="289F6C79" wp14:editId="0711231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-264160</wp:posOffset>
                      </wp:positionV>
                      <wp:extent cx="691515" cy="1128395"/>
                      <wp:effectExtent l="0" t="0" r="0" b="0"/>
                      <wp:wrapNone/>
                      <wp:docPr id="1" name="Imagem 1" descr="logo_PUCSP_CMY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_PUCSP_CMY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1515" cy="1128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789" w:type="dxa"/>
              </w:tcPr>
              <w:p w:rsidR="00E73947" w:rsidRDefault="00E73947" w:rsidP="00345657">
                <w:pPr>
                  <w:pStyle w:val="Cabealho"/>
                </w:pPr>
              </w:p>
              <w:p w:rsidR="00E73947" w:rsidRDefault="00E73947" w:rsidP="00345657">
                <w:pPr>
                  <w:pStyle w:val="Cabealho"/>
                  <w:jc w:val="center"/>
                  <w:rPr>
                    <w:rFonts w:ascii="Georgia" w:hAnsi="Georgia"/>
                    <w:b/>
                    <w:sz w:val="28"/>
                  </w:rPr>
                </w:pPr>
              </w:p>
            </w:tc>
          </w:tr>
        </w:tbl>
        <w:p w:rsidR="00E73947" w:rsidRDefault="00E73947" w:rsidP="000A7B2A">
          <w:pPr>
            <w:pStyle w:val="Cabealho"/>
          </w:pPr>
        </w:p>
      </w:tc>
    </w:tr>
  </w:tbl>
  <w:p w:rsidR="00EF00D4" w:rsidRPr="00925955" w:rsidRDefault="00E73947" w:rsidP="00925955">
    <w:pPr>
      <w:ind w:right="1417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posOffset>674370</wp:posOffset>
              </wp:positionH>
              <wp:positionV relativeFrom="paragraph">
                <wp:posOffset>-1004570</wp:posOffset>
              </wp:positionV>
              <wp:extent cx="4543425" cy="13811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57" w:rsidRPr="00D760F0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:rsidR="00345657" w:rsidRPr="00697919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:rsidR="00345657" w:rsidRDefault="00345657" w:rsidP="00345657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Internacionais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925955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Office o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f </w:t>
                          </w:r>
                          <w:proofErr w:type="gramStart"/>
                          <w:r w:rsidR="00925955"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International 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and</w:t>
                          </w:r>
                          <w:proofErr w:type="gramEnd"/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Institutional </w:t>
                          </w: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Affairs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3.1pt;margin-top:-79.1pt;width:357.75pt;height:10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" stroked="f">
              <v:textbox>
                <w:txbxContent>
                  <w:p w:rsidR="00345657" w:rsidRPr="00D760F0" w:rsidRDefault="00345657" w:rsidP="00345657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:rsidR="00345657" w:rsidRPr="00697919" w:rsidRDefault="00345657" w:rsidP="00345657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:rsidR="00345657" w:rsidRDefault="00345657" w:rsidP="00345657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Relações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Internacionais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925955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Office o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f </w:t>
                    </w:r>
                    <w:proofErr w:type="gramStart"/>
                    <w:r w:rsidR="00925955"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International 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and</w:t>
                    </w:r>
                    <w:proofErr w:type="gramEnd"/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Institutional </w:t>
                    </w: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Affairs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5354320</wp:posOffset>
          </wp:positionH>
          <wp:positionV relativeFrom="paragraph">
            <wp:posOffset>-974725</wp:posOffset>
          </wp:positionV>
          <wp:extent cx="882650" cy="758825"/>
          <wp:effectExtent l="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D5" w:rsidRDefault="00883B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20"/>
    <w:rsid w:val="00006BEA"/>
    <w:rsid w:val="00082092"/>
    <w:rsid w:val="000A7B2A"/>
    <w:rsid w:val="000F76CD"/>
    <w:rsid w:val="00137597"/>
    <w:rsid w:val="0017459C"/>
    <w:rsid w:val="001B4298"/>
    <w:rsid w:val="00223BFC"/>
    <w:rsid w:val="0028561C"/>
    <w:rsid w:val="002C4896"/>
    <w:rsid w:val="002E3AF7"/>
    <w:rsid w:val="002F38D5"/>
    <w:rsid w:val="00341AE8"/>
    <w:rsid w:val="00345657"/>
    <w:rsid w:val="0040212A"/>
    <w:rsid w:val="00414B66"/>
    <w:rsid w:val="004755E4"/>
    <w:rsid w:val="004D05AD"/>
    <w:rsid w:val="004D1153"/>
    <w:rsid w:val="004E7FCC"/>
    <w:rsid w:val="005048E2"/>
    <w:rsid w:val="00505351"/>
    <w:rsid w:val="00591C8B"/>
    <w:rsid w:val="005976D3"/>
    <w:rsid w:val="005A2174"/>
    <w:rsid w:val="00655476"/>
    <w:rsid w:val="00683B97"/>
    <w:rsid w:val="00687DA0"/>
    <w:rsid w:val="006E0D20"/>
    <w:rsid w:val="00883BD5"/>
    <w:rsid w:val="008B4A07"/>
    <w:rsid w:val="00904458"/>
    <w:rsid w:val="00925955"/>
    <w:rsid w:val="00957506"/>
    <w:rsid w:val="009D4A30"/>
    <w:rsid w:val="00A12E97"/>
    <w:rsid w:val="00AB53E3"/>
    <w:rsid w:val="00AB76B8"/>
    <w:rsid w:val="00AD5990"/>
    <w:rsid w:val="00B80294"/>
    <w:rsid w:val="00B92652"/>
    <w:rsid w:val="00BC6346"/>
    <w:rsid w:val="00BF7E7B"/>
    <w:rsid w:val="00C65C9A"/>
    <w:rsid w:val="00C755DE"/>
    <w:rsid w:val="00C941F2"/>
    <w:rsid w:val="00CB1236"/>
    <w:rsid w:val="00DC603E"/>
    <w:rsid w:val="00E43B35"/>
    <w:rsid w:val="00E73947"/>
    <w:rsid w:val="00EB05CA"/>
    <w:rsid w:val="00EF00D4"/>
    <w:rsid w:val="00F37CCE"/>
    <w:rsid w:val="00FC078E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F79F6D8"/>
  <w15:chartTrackingRefBased/>
  <w15:docId w15:val="{00AAF1A9-7998-4CA3-BDAE-5F243E1B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2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E0D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0D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8">
    <w:name w:val="heading 8"/>
    <w:basedOn w:val="Normal"/>
    <w:next w:val="Normal"/>
    <w:link w:val="Ttulo8Char"/>
    <w:qFormat/>
    <w:rsid w:val="006E0D20"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rsid w:val="006E0D2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E0D20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character" w:customStyle="1" w:styleId="CabealhoChar">
    <w:name w:val="Cabeçalho Char"/>
    <w:link w:val="Cabealho"/>
    <w:rsid w:val="006E0D20"/>
    <w:rPr>
      <w:rFonts w:ascii="Verdana" w:eastAsia="Times New Roman" w:hAnsi="Verdana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6E0D20"/>
    <w:pPr>
      <w:ind w:left="1276" w:right="1417"/>
      <w:jc w:val="center"/>
    </w:pPr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0D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uiPriority w:val="9"/>
    <w:rsid w:val="006E0D2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4Char">
    <w:name w:val="Título 4 Char"/>
    <w:link w:val="Ttulo4"/>
    <w:uiPriority w:val="9"/>
    <w:semiHidden/>
    <w:rsid w:val="006E0D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7B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A7B2A"/>
    <w:rPr>
      <w:rFonts w:ascii="Times New Roman" w:eastAsia="Times New Roman" w:hAnsi="Times New Roman"/>
    </w:rPr>
  </w:style>
  <w:style w:type="character" w:styleId="nfase">
    <w:name w:val="Emphasis"/>
    <w:uiPriority w:val="20"/>
    <w:qFormat/>
    <w:rsid w:val="00345657"/>
    <w:rPr>
      <w:i/>
      <w:iCs/>
    </w:rPr>
  </w:style>
  <w:style w:type="character" w:styleId="Forte">
    <w:name w:val="Strong"/>
    <w:uiPriority w:val="22"/>
    <w:qFormat/>
    <w:rsid w:val="00174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591738-232f-4d73-b19d-3ebcca78c0e4"/>
    <lcf76f155ced4ddcb4097134ff3c332f xmlns="7c6302e9-f708-4ff6-a377-cc8c04a6380a">
      <Terms xmlns="http://schemas.microsoft.com/office/infopath/2007/PartnerControls"/>
    </lcf76f155ced4ddcb4097134ff3c332f>
    <_Flow_SignoffStatus xmlns="7c6302e9-f708-4ff6-a377-cc8c04a638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DB93-6BD2-44DE-B93F-8607B6F9758D}">
  <ds:schemaRefs>
    <ds:schemaRef ds:uri="7c6302e9-f708-4ff6-a377-cc8c04a6380a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17591738-232f-4d73-b19d-3ebcca78c0e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A5582AC-0B08-4389-AA7B-8D676ADFE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373C2-0E26-4E9C-9DC0-2256CECB257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C121EC-C91C-4970-9312-E1C577C8DF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AF4F33-0BD9-42BC-B897-F58F9E78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PUCSP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pshiroma</dc:creator>
  <cp:keywords/>
  <dc:description/>
  <cp:lastModifiedBy>Usuário do Windows</cp:lastModifiedBy>
  <cp:revision>8</cp:revision>
  <dcterms:created xsi:type="dcterms:W3CDTF">2022-07-26T16:46:00Z</dcterms:created>
  <dcterms:modified xsi:type="dcterms:W3CDTF">2023-03-27T17:57:00Z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